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F7" w:rsidRPr="00240AEA" w:rsidRDefault="008B50F7" w:rsidP="008B50F7">
      <w:pPr>
        <w:autoSpaceDE w:val="0"/>
        <w:autoSpaceDN w:val="0"/>
        <w:adjustRightInd w:val="0"/>
        <w:ind w:left="3540" w:right="21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75618A">
        <w:rPr>
          <w:noProof/>
          <w:sz w:val="28"/>
          <w:szCs w:val="28"/>
          <w:lang w:val="uk-UA" w:eastAsia="uk-UA"/>
        </w:rPr>
        <w:drawing>
          <wp:inline distT="0" distB="0" distL="0" distR="0" wp14:anchorId="5EE6B4B2" wp14:editId="53AEF884">
            <wp:extent cx="600075" cy="7524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AEA">
        <w:rPr>
          <w:sz w:val="28"/>
          <w:szCs w:val="28"/>
          <w:lang w:val="uk-UA"/>
        </w:rPr>
        <w:br w:type="textWrapping" w:clear="all"/>
      </w:r>
    </w:p>
    <w:p w:rsidR="008B50F7" w:rsidRPr="00240AEA" w:rsidRDefault="008B50F7" w:rsidP="008B50F7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40AEA">
        <w:rPr>
          <w:rFonts w:eastAsia="Calibri"/>
          <w:b/>
          <w:sz w:val="28"/>
          <w:szCs w:val="28"/>
          <w:lang w:val="uk-UA" w:eastAsia="uk-UA"/>
        </w:rPr>
        <w:t>Україна</w:t>
      </w:r>
    </w:p>
    <w:p w:rsidR="008B50F7" w:rsidRPr="00240AEA" w:rsidRDefault="008B50F7" w:rsidP="008B50F7">
      <w:pPr>
        <w:jc w:val="center"/>
        <w:rPr>
          <w:rFonts w:eastAsia="Calibri"/>
          <w:b/>
          <w:sz w:val="28"/>
          <w:szCs w:val="28"/>
          <w:lang w:val="uk-UA" w:eastAsia="uk-UA"/>
        </w:rPr>
      </w:pPr>
      <w:proofErr w:type="spellStart"/>
      <w:r w:rsidRPr="00240AEA">
        <w:rPr>
          <w:rFonts w:eastAsia="Calibri"/>
          <w:b/>
          <w:sz w:val="28"/>
          <w:szCs w:val="28"/>
          <w:lang w:val="uk-UA" w:eastAsia="uk-UA"/>
        </w:rPr>
        <w:t>Романівська</w:t>
      </w:r>
      <w:proofErr w:type="spellEnd"/>
      <w:r w:rsidRPr="00240AEA">
        <w:rPr>
          <w:rFonts w:eastAsia="Calibri"/>
          <w:b/>
          <w:sz w:val="28"/>
          <w:szCs w:val="28"/>
          <w:lang w:val="uk-UA" w:eastAsia="uk-UA"/>
        </w:rPr>
        <w:t xml:space="preserve"> селищна рада</w:t>
      </w:r>
    </w:p>
    <w:p w:rsidR="008B50F7" w:rsidRPr="00240AEA" w:rsidRDefault="008B50F7" w:rsidP="008B50F7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40AEA">
        <w:rPr>
          <w:rFonts w:eastAsia="Calibri"/>
          <w:b/>
          <w:sz w:val="28"/>
          <w:szCs w:val="28"/>
          <w:lang w:val="uk-UA" w:eastAsia="uk-UA"/>
        </w:rPr>
        <w:t>Житомирського  району</w:t>
      </w:r>
    </w:p>
    <w:p w:rsidR="008B50F7" w:rsidRPr="00240AEA" w:rsidRDefault="008B50F7" w:rsidP="008B50F7">
      <w:pPr>
        <w:jc w:val="center"/>
        <w:rPr>
          <w:rFonts w:eastAsia="Calibri"/>
          <w:b/>
          <w:sz w:val="28"/>
          <w:szCs w:val="28"/>
          <w:lang w:val="uk-UA" w:eastAsia="uk-UA"/>
        </w:rPr>
      </w:pPr>
      <w:r w:rsidRPr="00240AEA">
        <w:rPr>
          <w:rFonts w:eastAsia="Calibri"/>
          <w:b/>
          <w:sz w:val="28"/>
          <w:szCs w:val="28"/>
          <w:lang w:val="uk-UA" w:eastAsia="uk-UA"/>
        </w:rPr>
        <w:t>Житомирської області</w:t>
      </w:r>
    </w:p>
    <w:p w:rsidR="008B50F7" w:rsidRPr="00240AEA" w:rsidRDefault="008B50F7" w:rsidP="008B50F7">
      <w:pPr>
        <w:jc w:val="center"/>
        <w:rPr>
          <w:b/>
          <w:bCs/>
          <w:sz w:val="28"/>
          <w:szCs w:val="28"/>
          <w:lang w:val="uk-UA"/>
        </w:rPr>
      </w:pPr>
      <w:r w:rsidRPr="00240AEA">
        <w:rPr>
          <w:b/>
          <w:bCs/>
          <w:sz w:val="28"/>
          <w:szCs w:val="28"/>
          <w:lang w:val="uk-UA"/>
        </w:rPr>
        <w:t xml:space="preserve">РІШЕННЯ № 635-15/21 </w:t>
      </w:r>
    </w:p>
    <w:p w:rsidR="008B50F7" w:rsidRPr="00240AEA" w:rsidRDefault="008B50F7" w:rsidP="008B50F7">
      <w:pPr>
        <w:jc w:val="center"/>
        <w:rPr>
          <w:rFonts w:eastAsia="Calibri"/>
          <w:sz w:val="28"/>
          <w:szCs w:val="28"/>
          <w:lang w:val="uk-UA" w:eastAsia="uk-UA"/>
        </w:rPr>
      </w:pPr>
      <w:r w:rsidRPr="00240AEA">
        <w:rPr>
          <w:rFonts w:eastAsia="Calibri"/>
          <w:sz w:val="28"/>
          <w:szCs w:val="28"/>
          <w:lang w:val="uk-UA" w:eastAsia="uk-UA"/>
        </w:rPr>
        <w:t>( 15 сесія 8 скликання )</w:t>
      </w:r>
    </w:p>
    <w:p w:rsidR="008B50F7" w:rsidRPr="00240AEA" w:rsidRDefault="008B50F7" w:rsidP="008B50F7">
      <w:pPr>
        <w:jc w:val="both"/>
        <w:rPr>
          <w:rFonts w:eastAsia="Calibri"/>
          <w:sz w:val="28"/>
          <w:szCs w:val="28"/>
          <w:lang w:val="uk-UA" w:eastAsia="uk-UA"/>
        </w:rPr>
      </w:pPr>
    </w:p>
    <w:p w:rsidR="008B50F7" w:rsidRPr="00240AEA" w:rsidRDefault="008B50F7" w:rsidP="008B50F7">
      <w:pPr>
        <w:jc w:val="both"/>
        <w:rPr>
          <w:rFonts w:eastAsia="Calibri"/>
          <w:sz w:val="28"/>
          <w:szCs w:val="28"/>
          <w:lang w:val="uk-UA" w:eastAsia="uk-UA"/>
        </w:rPr>
      </w:pPr>
      <w:r w:rsidRPr="00240AEA">
        <w:rPr>
          <w:rFonts w:eastAsia="Calibri"/>
          <w:sz w:val="28"/>
          <w:szCs w:val="28"/>
          <w:lang w:val="uk-UA" w:eastAsia="uk-UA"/>
        </w:rPr>
        <w:t xml:space="preserve">від 29.10.2021 року </w:t>
      </w:r>
      <w:r w:rsidRPr="00240AEA">
        <w:rPr>
          <w:rFonts w:eastAsia="Calibri"/>
          <w:sz w:val="28"/>
          <w:szCs w:val="28"/>
          <w:lang w:val="uk-UA" w:eastAsia="uk-UA"/>
        </w:rPr>
        <w:tab/>
        <w:t xml:space="preserve"> </w:t>
      </w:r>
      <w:r w:rsidRPr="00240AEA">
        <w:rPr>
          <w:rFonts w:eastAsia="Calibri"/>
          <w:sz w:val="28"/>
          <w:szCs w:val="28"/>
          <w:lang w:val="uk-UA" w:eastAsia="uk-UA"/>
        </w:rPr>
        <w:tab/>
      </w:r>
      <w:r w:rsidRPr="00240AEA">
        <w:rPr>
          <w:rFonts w:eastAsia="Calibri"/>
          <w:sz w:val="28"/>
          <w:szCs w:val="28"/>
          <w:lang w:val="uk-UA" w:eastAsia="uk-UA"/>
        </w:rPr>
        <w:tab/>
      </w:r>
      <w:r w:rsidRPr="00240AEA">
        <w:rPr>
          <w:rFonts w:eastAsia="Calibri"/>
          <w:sz w:val="28"/>
          <w:szCs w:val="28"/>
          <w:lang w:val="uk-UA" w:eastAsia="uk-UA"/>
        </w:rPr>
        <w:tab/>
      </w:r>
      <w:r w:rsidRPr="00240AEA">
        <w:rPr>
          <w:rFonts w:eastAsia="Calibri"/>
          <w:sz w:val="28"/>
          <w:szCs w:val="28"/>
          <w:lang w:val="uk-UA" w:eastAsia="uk-UA"/>
        </w:rPr>
        <w:tab/>
      </w:r>
      <w:r w:rsidRPr="00240AEA">
        <w:rPr>
          <w:rFonts w:eastAsia="Calibri"/>
          <w:sz w:val="28"/>
          <w:szCs w:val="28"/>
          <w:lang w:val="uk-UA" w:eastAsia="uk-UA"/>
        </w:rPr>
        <w:tab/>
      </w:r>
      <w:r w:rsidRPr="00240AEA">
        <w:rPr>
          <w:rFonts w:eastAsia="Calibri"/>
          <w:sz w:val="28"/>
          <w:szCs w:val="28"/>
          <w:lang w:val="uk-UA" w:eastAsia="uk-UA"/>
        </w:rPr>
        <w:tab/>
        <w:t>смт. Романів</w:t>
      </w:r>
    </w:p>
    <w:p w:rsidR="008B50F7" w:rsidRPr="00240AEA" w:rsidRDefault="008B50F7" w:rsidP="008B50F7">
      <w:pPr>
        <w:jc w:val="center"/>
        <w:rPr>
          <w:sz w:val="28"/>
          <w:szCs w:val="28"/>
          <w:lang w:val="uk-UA"/>
        </w:rPr>
      </w:pPr>
      <w:r w:rsidRPr="00240AEA">
        <w:rPr>
          <w:b/>
          <w:sz w:val="28"/>
          <w:szCs w:val="28"/>
          <w:lang w:val="uk-UA"/>
        </w:rPr>
        <w:tab/>
      </w:r>
    </w:p>
    <w:p w:rsidR="008B50F7" w:rsidRPr="00240AEA" w:rsidRDefault="008B50F7" w:rsidP="008B50F7">
      <w:pPr>
        <w:pStyle w:val="aa"/>
        <w:jc w:val="both"/>
        <w:rPr>
          <w:rFonts w:ascii="Times New Roman" w:hAnsi="Times New Roman"/>
          <w:b/>
          <w:bCs/>
          <w:color w:val="000000" w:themeColor="text1"/>
          <w:spacing w:val="-15"/>
          <w:sz w:val="28"/>
          <w:szCs w:val="28"/>
        </w:rPr>
      </w:pPr>
      <w:r w:rsidRPr="00240AEA">
        <w:rPr>
          <w:rFonts w:ascii="Times New Roman" w:hAnsi="Times New Roman"/>
          <w:b/>
          <w:bCs/>
          <w:color w:val="000000" w:themeColor="text1"/>
          <w:spacing w:val="-15"/>
          <w:sz w:val="28"/>
          <w:szCs w:val="28"/>
        </w:rPr>
        <w:t xml:space="preserve">Про  зміну назви та затвердження </w:t>
      </w:r>
    </w:p>
    <w:p w:rsidR="008B50F7" w:rsidRPr="00240AEA" w:rsidRDefault="008B50F7" w:rsidP="008B50F7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240AEA">
        <w:rPr>
          <w:rFonts w:ascii="Times New Roman" w:eastAsia="Times New Roman" w:hAnsi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Статуту  </w:t>
      </w:r>
      <w:proofErr w:type="spellStart"/>
      <w:r w:rsidRPr="00240AEA">
        <w:rPr>
          <w:rFonts w:ascii="Times New Roman" w:hAnsi="Times New Roman"/>
          <w:b/>
          <w:sz w:val="28"/>
          <w:szCs w:val="28"/>
        </w:rPr>
        <w:t>Романівського</w:t>
      </w:r>
      <w:proofErr w:type="spellEnd"/>
      <w:r w:rsidRPr="00240AEA">
        <w:rPr>
          <w:rFonts w:ascii="Times New Roman" w:hAnsi="Times New Roman"/>
          <w:b/>
          <w:sz w:val="28"/>
          <w:szCs w:val="28"/>
        </w:rPr>
        <w:t xml:space="preserve"> ліцею №2</w:t>
      </w:r>
    </w:p>
    <w:p w:rsidR="008B50F7" w:rsidRPr="00240AEA" w:rsidRDefault="008B50F7" w:rsidP="008B50F7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40AEA">
        <w:rPr>
          <w:rFonts w:ascii="Times New Roman" w:hAnsi="Times New Roman"/>
          <w:b/>
          <w:sz w:val="28"/>
          <w:szCs w:val="28"/>
        </w:rPr>
        <w:t>Романівської</w:t>
      </w:r>
      <w:proofErr w:type="spellEnd"/>
      <w:r w:rsidRPr="00240AEA">
        <w:rPr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8B50F7" w:rsidRPr="00240AEA" w:rsidRDefault="008B50F7" w:rsidP="008B50F7">
      <w:pPr>
        <w:pStyle w:val="aa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240AEA"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</w:p>
    <w:p w:rsidR="008B50F7" w:rsidRPr="00240AEA" w:rsidRDefault="008B50F7" w:rsidP="008B50F7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val="uk-UA" w:eastAsia="uk-UA"/>
        </w:rPr>
      </w:pPr>
    </w:p>
    <w:p w:rsidR="008B50F7" w:rsidRPr="00240AEA" w:rsidRDefault="008B50F7" w:rsidP="008B50F7">
      <w:pPr>
        <w:shd w:val="clear" w:color="auto" w:fill="FFFFFF"/>
        <w:autoSpaceDE w:val="0"/>
        <w:ind w:firstLine="708"/>
        <w:jc w:val="both"/>
        <w:rPr>
          <w:rFonts w:cs="Arial"/>
          <w:color w:val="000000"/>
          <w:sz w:val="28"/>
          <w:szCs w:val="28"/>
          <w:lang w:val="uk-UA" w:eastAsia="uk-UA"/>
        </w:rPr>
      </w:pPr>
      <w:r w:rsidRPr="00240AEA">
        <w:rPr>
          <w:rFonts w:cs="Arial"/>
          <w:color w:val="000000"/>
          <w:sz w:val="28"/>
          <w:szCs w:val="28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240AEA">
        <w:rPr>
          <w:color w:val="000000" w:themeColor="text1"/>
          <w:sz w:val="28"/>
          <w:szCs w:val="28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240AEA">
        <w:rPr>
          <w:sz w:val="28"/>
          <w:szCs w:val="28"/>
          <w:lang w:val="uk-UA"/>
        </w:rPr>
        <w:t xml:space="preserve"> </w:t>
      </w:r>
      <w:r w:rsidRPr="00240AEA">
        <w:rPr>
          <w:rFonts w:cs="Arial"/>
          <w:color w:val="000000"/>
          <w:sz w:val="28"/>
          <w:szCs w:val="28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</w:t>
      </w:r>
      <w:proofErr w:type="spellStart"/>
      <w:r w:rsidRPr="00240AEA">
        <w:rPr>
          <w:rFonts w:cs="Arial"/>
          <w:color w:val="000000"/>
          <w:sz w:val="28"/>
          <w:szCs w:val="28"/>
          <w:lang w:val="uk-UA" w:eastAsia="uk-UA"/>
        </w:rPr>
        <w:t>Романівська</w:t>
      </w:r>
      <w:proofErr w:type="spellEnd"/>
      <w:r w:rsidRPr="00240AEA">
        <w:rPr>
          <w:rFonts w:cs="Arial"/>
          <w:color w:val="000000"/>
          <w:sz w:val="28"/>
          <w:szCs w:val="28"/>
          <w:lang w:val="uk-UA" w:eastAsia="uk-UA"/>
        </w:rPr>
        <w:t xml:space="preserve"> селищна рада </w:t>
      </w:r>
    </w:p>
    <w:p w:rsidR="008B50F7" w:rsidRPr="00240AEA" w:rsidRDefault="008B50F7" w:rsidP="008B50F7">
      <w:pPr>
        <w:shd w:val="clear" w:color="auto" w:fill="FFFFFF"/>
        <w:tabs>
          <w:tab w:val="left" w:pos="709"/>
        </w:tabs>
        <w:spacing w:after="136"/>
        <w:rPr>
          <w:color w:val="000000"/>
          <w:sz w:val="28"/>
          <w:szCs w:val="28"/>
          <w:lang w:val="uk-UA" w:eastAsia="uk-UA"/>
        </w:rPr>
      </w:pPr>
      <w:r w:rsidRPr="00240AEA">
        <w:rPr>
          <w:b/>
          <w:color w:val="000000"/>
          <w:sz w:val="28"/>
          <w:szCs w:val="28"/>
          <w:lang w:val="uk-UA" w:eastAsia="uk-UA"/>
        </w:rPr>
        <w:t>ВИРІШИЛА:</w:t>
      </w:r>
      <w:r w:rsidRPr="00240AEA">
        <w:rPr>
          <w:color w:val="000000"/>
          <w:sz w:val="28"/>
          <w:szCs w:val="28"/>
          <w:lang w:val="uk-UA" w:eastAsia="uk-UA"/>
        </w:rPr>
        <w:t xml:space="preserve">   </w:t>
      </w:r>
    </w:p>
    <w:p w:rsidR="008B50F7" w:rsidRPr="00240AEA" w:rsidRDefault="008B50F7" w:rsidP="008B50F7">
      <w:pPr>
        <w:ind w:firstLine="567"/>
        <w:jc w:val="both"/>
        <w:rPr>
          <w:sz w:val="28"/>
          <w:szCs w:val="28"/>
          <w:lang w:val="uk-UA" w:eastAsia="uk-UA"/>
        </w:rPr>
      </w:pPr>
      <w:r w:rsidRPr="00240AEA">
        <w:rPr>
          <w:sz w:val="28"/>
          <w:szCs w:val="28"/>
          <w:lang w:val="uk-UA" w:eastAsia="uk-UA"/>
        </w:rPr>
        <w:t xml:space="preserve">1. Змінити назву </w:t>
      </w:r>
      <w:proofErr w:type="spellStart"/>
      <w:r w:rsidRPr="00240AEA">
        <w:rPr>
          <w:sz w:val="28"/>
          <w:szCs w:val="28"/>
          <w:lang w:val="uk-UA" w:eastAsia="uk-UA"/>
        </w:rPr>
        <w:t>Романівського</w:t>
      </w:r>
      <w:proofErr w:type="spellEnd"/>
      <w:r w:rsidRPr="00240AEA">
        <w:rPr>
          <w:sz w:val="28"/>
          <w:szCs w:val="28"/>
          <w:lang w:val="uk-UA" w:eastAsia="uk-UA"/>
        </w:rPr>
        <w:t xml:space="preserve"> закладу загальної середньої освіти </w:t>
      </w:r>
      <w:proofErr w:type="spellStart"/>
      <w:r w:rsidRPr="00240AEA">
        <w:rPr>
          <w:sz w:val="28"/>
          <w:szCs w:val="28"/>
          <w:lang w:val="uk-UA" w:eastAsia="uk-UA"/>
        </w:rPr>
        <w:t>Романівської</w:t>
      </w:r>
      <w:proofErr w:type="spellEnd"/>
      <w:r w:rsidRPr="00240AEA">
        <w:rPr>
          <w:sz w:val="28"/>
          <w:szCs w:val="28"/>
          <w:lang w:val="uk-UA" w:eastAsia="uk-UA"/>
        </w:rPr>
        <w:t xml:space="preserve"> селищної ради Житомирського району Житомирської області  (код ЄДРПОУ 22056461, юридична адреса 13043, Житомирська область, Житомирський район, с. </w:t>
      </w:r>
      <w:proofErr w:type="spellStart"/>
      <w:r w:rsidRPr="00240AEA">
        <w:rPr>
          <w:sz w:val="28"/>
          <w:szCs w:val="28"/>
          <w:lang w:val="uk-UA" w:eastAsia="uk-UA"/>
        </w:rPr>
        <w:t>Романівка</w:t>
      </w:r>
      <w:proofErr w:type="spellEnd"/>
      <w:r w:rsidRPr="00240AEA">
        <w:rPr>
          <w:sz w:val="28"/>
          <w:szCs w:val="28"/>
          <w:lang w:val="uk-UA" w:eastAsia="uk-UA"/>
        </w:rPr>
        <w:t xml:space="preserve">, вул. Шкільна, 1 ) у </w:t>
      </w:r>
      <w:r w:rsidRPr="00240AEA">
        <w:rPr>
          <w:color w:val="FF0000"/>
          <w:sz w:val="28"/>
          <w:szCs w:val="28"/>
          <w:lang w:val="uk-UA" w:eastAsia="uk-UA"/>
        </w:rPr>
        <w:t xml:space="preserve"> </w:t>
      </w:r>
      <w:proofErr w:type="spellStart"/>
      <w:r w:rsidRPr="00240AEA">
        <w:rPr>
          <w:color w:val="000000" w:themeColor="text1"/>
          <w:sz w:val="28"/>
          <w:szCs w:val="28"/>
          <w:lang w:val="uk-UA" w:eastAsia="uk-UA"/>
        </w:rPr>
        <w:t>Романівський</w:t>
      </w:r>
      <w:proofErr w:type="spellEnd"/>
      <w:r w:rsidRPr="00240AEA">
        <w:rPr>
          <w:color w:val="000000" w:themeColor="text1"/>
          <w:sz w:val="28"/>
          <w:szCs w:val="28"/>
          <w:lang w:val="uk-UA" w:eastAsia="uk-UA"/>
        </w:rPr>
        <w:t xml:space="preserve"> ліцей №2 </w:t>
      </w:r>
      <w:proofErr w:type="spellStart"/>
      <w:r w:rsidRPr="00240AEA">
        <w:rPr>
          <w:sz w:val="28"/>
          <w:szCs w:val="28"/>
          <w:lang w:val="uk-UA" w:eastAsia="uk-UA"/>
        </w:rPr>
        <w:t>Романівської</w:t>
      </w:r>
      <w:proofErr w:type="spellEnd"/>
      <w:r w:rsidRPr="00240AEA">
        <w:rPr>
          <w:sz w:val="28"/>
          <w:szCs w:val="28"/>
          <w:lang w:val="uk-UA" w:eastAsia="uk-UA"/>
        </w:rPr>
        <w:t xml:space="preserve"> селищної ради Житомирського району Житомирської області  з </w:t>
      </w:r>
      <w:r w:rsidRPr="00240AEA">
        <w:rPr>
          <w:color w:val="000000" w:themeColor="text1"/>
          <w:sz w:val="28"/>
          <w:szCs w:val="28"/>
          <w:lang w:val="uk-UA" w:eastAsia="uk-UA"/>
        </w:rPr>
        <w:t xml:space="preserve">01.12.2021. </w:t>
      </w:r>
    </w:p>
    <w:p w:rsidR="008B50F7" w:rsidRPr="00240AEA" w:rsidRDefault="008B50F7" w:rsidP="008B50F7">
      <w:pPr>
        <w:pStyle w:val="aa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240AE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2. Затвердити Статут </w:t>
      </w:r>
      <w:proofErr w:type="spellStart"/>
      <w:r w:rsidRPr="00240AEA">
        <w:rPr>
          <w:rFonts w:ascii="Times New Roman" w:hAnsi="Times New Roman"/>
          <w:sz w:val="28"/>
          <w:szCs w:val="28"/>
        </w:rPr>
        <w:t>Романівського</w:t>
      </w:r>
      <w:proofErr w:type="spellEnd"/>
      <w:r w:rsidRPr="00240AEA">
        <w:rPr>
          <w:rFonts w:ascii="Times New Roman" w:hAnsi="Times New Roman"/>
          <w:sz w:val="28"/>
          <w:szCs w:val="28"/>
        </w:rPr>
        <w:t xml:space="preserve"> ліцею №2 </w:t>
      </w:r>
      <w:proofErr w:type="spellStart"/>
      <w:r w:rsidRPr="00240AEA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240AEA">
        <w:rPr>
          <w:rFonts w:ascii="Times New Roman" w:hAnsi="Times New Roman"/>
          <w:sz w:val="28"/>
          <w:szCs w:val="28"/>
        </w:rPr>
        <w:t xml:space="preserve"> селищної ради Житомирського району Житомирської області </w:t>
      </w:r>
      <w:r w:rsidRPr="00240AEA">
        <w:rPr>
          <w:rFonts w:ascii="Times New Roman" w:hAnsi="Times New Roman"/>
          <w:sz w:val="28"/>
          <w:szCs w:val="28"/>
          <w:bdr w:val="none" w:sz="0" w:space="0" w:color="auto" w:frame="1"/>
        </w:rPr>
        <w:t>(додається).</w:t>
      </w:r>
    </w:p>
    <w:p w:rsidR="008B50F7" w:rsidRPr="00240AEA" w:rsidRDefault="008B50F7" w:rsidP="008B50F7">
      <w:pPr>
        <w:pStyle w:val="aa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40AEA">
        <w:rPr>
          <w:rFonts w:ascii="Times New Roman" w:hAnsi="Times New Roman"/>
          <w:color w:val="000000" w:themeColor="text1"/>
          <w:sz w:val="28"/>
          <w:szCs w:val="28"/>
          <w:bdr w:val="none" w:sz="0" w:space="0" w:color="auto" w:frame="1"/>
        </w:rPr>
        <w:t>3.</w:t>
      </w:r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Статут  </w:t>
      </w:r>
      <w:proofErr w:type="spellStart"/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Романівського</w:t>
      </w:r>
      <w:proofErr w:type="spellEnd"/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закладу загальної середньої освіти </w:t>
      </w:r>
      <w:proofErr w:type="spellStart"/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селищної ради Житомирського району Житомирської області, затверджений рішенням </w:t>
      </w:r>
      <w:proofErr w:type="spellStart"/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Романівського</w:t>
      </w:r>
      <w:proofErr w:type="spellEnd"/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селищного голови </w:t>
      </w:r>
      <w:r w:rsidRPr="00240AEA">
        <w:rPr>
          <w:rFonts w:ascii="Times New Roman" w:hAnsi="Times New Roman"/>
          <w:sz w:val="28"/>
          <w:szCs w:val="28"/>
        </w:rPr>
        <w:t xml:space="preserve">від 26.012021 року </w:t>
      </w:r>
      <w:r w:rsidRPr="00240AEA">
        <w:rPr>
          <w:rFonts w:ascii="Times New Roman" w:hAnsi="Times New Roman"/>
          <w:bCs/>
          <w:spacing w:val="-15"/>
          <w:sz w:val="28"/>
          <w:szCs w:val="28"/>
        </w:rPr>
        <w:t>№ 105-4/21</w:t>
      </w:r>
      <w:r w:rsidRPr="00240AEA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вважати таким, що втратив чинність. </w:t>
      </w:r>
    </w:p>
    <w:p w:rsidR="008B50F7" w:rsidRPr="00240AEA" w:rsidRDefault="008B50F7" w:rsidP="008B50F7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240AEA">
        <w:rPr>
          <w:rFonts w:ascii="Times New Roman" w:hAnsi="Times New Roman"/>
          <w:sz w:val="28"/>
          <w:szCs w:val="28"/>
          <w:bdr w:val="none" w:sz="0" w:space="0" w:color="auto" w:frame="1"/>
        </w:rPr>
        <w:t>4.Реєстрацію Статуту провести відповідно до чинного законодавства.</w:t>
      </w:r>
    </w:p>
    <w:p w:rsidR="008B50F7" w:rsidRDefault="008B50F7" w:rsidP="009F3C5C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240AEA">
        <w:rPr>
          <w:rFonts w:ascii="Times New Roman" w:hAnsi="Times New Roman"/>
          <w:sz w:val="28"/>
          <w:szCs w:val="28"/>
          <w:bdr w:val="none" w:sz="0" w:space="0" w:color="auto" w:frame="1"/>
        </w:rPr>
        <w:t>5.</w:t>
      </w:r>
      <w:r w:rsidRPr="00240AEA">
        <w:rPr>
          <w:rFonts w:ascii="Times New Roman" w:hAnsi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</w:t>
      </w:r>
      <w:r w:rsidR="009F3C5C">
        <w:rPr>
          <w:rFonts w:ascii="Times New Roman" w:hAnsi="Times New Roman"/>
          <w:sz w:val="28"/>
          <w:szCs w:val="28"/>
        </w:rPr>
        <w:t>ності.</w:t>
      </w:r>
    </w:p>
    <w:p w:rsidR="009F3C5C" w:rsidRPr="009F3C5C" w:rsidRDefault="009F3C5C" w:rsidP="009F3C5C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B50F7" w:rsidRDefault="008B50F7" w:rsidP="008B50F7">
      <w:pPr>
        <w:rPr>
          <w:sz w:val="28"/>
          <w:szCs w:val="28"/>
          <w:lang w:val="uk-UA"/>
        </w:rPr>
      </w:pPr>
      <w:r w:rsidRPr="00240AEA">
        <w:rPr>
          <w:sz w:val="28"/>
          <w:szCs w:val="28"/>
          <w:lang w:val="uk-UA"/>
        </w:rPr>
        <w:t xml:space="preserve">Селищний голова                                          </w:t>
      </w:r>
      <w:r>
        <w:rPr>
          <w:sz w:val="28"/>
          <w:szCs w:val="28"/>
          <w:lang w:val="uk-UA"/>
        </w:rPr>
        <w:t xml:space="preserve">              Володимир САВЧЕНКО</w:t>
      </w:r>
    </w:p>
    <w:sectPr w:rsidR="008B50F7" w:rsidSect="009F3C5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807"/>
    <w:multiLevelType w:val="hybridMultilevel"/>
    <w:tmpl w:val="DF3EC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58BE"/>
    <w:multiLevelType w:val="hybridMultilevel"/>
    <w:tmpl w:val="31CE39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12A53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6305747C"/>
    <w:multiLevelType w:val="hybridMultilevel"/>
    <w:tmpl w:val="FC14329E"/>
    <w:lvl w:ilvl="0" w:tplc="686EAE5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6A0552"/>
    <w:multiLevelType w:val="multilevel"/>
    <w:tmpl w:val="0038A2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570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774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48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552" w:hanging="2160"/>
      </w:pPr>
      <w:rPr>
        <w:rFonts w:hint="default"/>
        <w:b/>
        <w:color w:val="auto"/>
      </w:rPr>
    </w:lvl>
  </w:abstractNum>
  <w:abstractNum w:abstractNumId="5">
    <w:nsid w:val="750F0E6A"/>
    <w:multiLevelType w:val="multilevel"/>
    <w:tmpl w:val="66CC0A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Robo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EA5545E"/>
    <w:multiLevelType w:val="hybridMultilevel"/>
    <w:tmpl w:val="DD6AA8D8"/>
    <w:lvl w:ilvl="0" w:tplc="CD06ED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EE"/>
    <w:rsid w:val="000771CA"/>
    <w:rsid w:val="001224EF"/>
    <w:rsid w:val="001E3E5D"/>
    <w:rsid w:val="003249EE"/>
    <w:rsid w:val="0067754E"/>
    <w:rsid w:val="007128B2"/>
    <w:rsid w:val="007763C4"/>
    <w:rsid w:val="00793B48"/>
    <w:rsid w:val="0083247F"/>
    <w:rsid w:val="008B50F7"/>
    <w:rsid w:val="00963107"/>
    <w:rsid w:val="009F3C5C"/>
    <w:rsid w:val="00A14F86"/>
    <w:rsid w:val="00C01AD9"/>
    <w:rsid w:val="00C807AA"/>
    <w:rsid w:val="00E51C64"/>
    <w:rsid w:val="00EC53D9"/>
    <w:rsid w:val="00F20D13"/>
    <w:rsid w:val="00F93011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47F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qFormat/>
    <w:rsid w:val="0083247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541,baiaagaaboqcaaad5guaaax0bqaaaaaaaaaaaaaaaaaaaaaaaaaaaaaaaaaaaaaaaaaaaaaaaaaaaaaaaaaaaaaaaaaaaaaaaaaaaaaaaaaaaaaaaaaaaaaaaaaaaaaaaaaaaaaaaaaaaaaaaaaaaaaaaaaaaaaaaaaaaaaaaaaaaaaaaaaaaaaaaaaaaaaaaaaaaaaaaaaaaaaaaaaaaaaaaaaaaaaaaaaaaaaa"/>
    <w:basedOn w:val="a0"/>
    <w:rsid w:val="0083247F"/>
  </w:style>
  <w:style w:type="character" w:customStyle="1" w:styleId="a5">
    <w:name w:val="Обычный (веб) Знак"/>
    <w:link w:val="a4"/>
    <w:uiPriority w:val="99"/>
    <w:locked/>
    <w:rsid w:val="008324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324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4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rsid w:val="00963107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963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E3E5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0">
    <w:name w:val="c0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E3E5D"/>
  </w:style>
  <w:style w:type="character" w:customStyle="1" w:styleId="c5">
    <w:name w:val="c5"/>
    <w:rsid w:val="001E3E5D"/>
  </w:style>
  <w:style w:type="paragraph" w:customStyle="1" w:styleId="c8">
    <w:name w:val="c8"/>
    <w:basedOn w:val="a"/>
    <w:rsid w:val="001E3E5D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E3E5D"/>
  </w:style>
  <w:style w:type="paragraph" w:styleId="aa">
    <w:name w:val="No Spacing"/>
    <w:link w:val="ab"/>
    <w:uiPriority w:val="1"/>
    <w:qFormat/>
    <w:rsid w:val="0067754E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b">
    <w:name w:val="Без интервала Знак"/>
    <w:link w:val="aa"/>
    <w:uiPriority w:val="1"/>
    <w:rsid w:val="0067754E"/>
    <w:rPr>
      <w:rFonts w:ascii="Calibri" w:eastAsia="Calibri" w:hAnsi="Calibri" w:cs="Times New Roman"/>
      <w:lang w:eastAsia="uk-UA"/>
    </w:rPr>
  </w:style>
  <w:style w:type="character" w:customStyle="1" w:styleId="c6">
    <w:name w:val="c6"/>
    <w:basedOn w:val="a0"/>
    <w:rsid w:val="00793B48"/>
  </w:style>
  <w:style w:type="character" w:styleId="ac">
    <w:name w:val="Strong"/>
    <w:uiPriority w:val="22"/>
    <w:qFormat/>
    <w:rsid w:val="00EC53D9"/>
    <w:rPr>
      <w:b/>
      <w:bCs/>
    </w:rPr>
  </w:style>
  <w:style w:type="paragraph" w:customStyle="1" w:styleId="Standard">
    <w:name w:val="Standard"/>
    <w:rsid w:val="00C80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rvps2">
    <w:name w:val="rvps2"/>
    <w:basedOn w:val="a"/>
    <w:rsid w:val="00C807AA"/>
    <w:pPr>
      <w:spacing w:before="100" w:beforeAutospacing="1" w:after="100" w:afterAutospacing="1"/>
    </w:pPr>
    <w:rPr>
      <w:lang w:val="uk-UA" w:eastAsia="en-US"/>
    </w:rPr>
  </w:style>
  <w:style w:type="character" w:customStyle="1" w:styleId="rvts14">
    <w:name w:val="rvts14"/>
    <w:basedOn w:val="a0"/>
    <w:rsid w:val="00C807AA"/>
  </w:style>
  <w:style w:type="character" w:customStyle="1" w:styleId="rvts12">
    <w:name w:val="rvts12"/>
    <w:basedOn w:val="a0"/>
    <w:rsid w:val="00C807AA"/>
  </w:style>
  <w:style w:type="character" w:customStyle="1" w:styleId="markedcontent">
    <w:name w:val="markedcontent"/>
    <w:basedOn w:val="a0"/>
    <w:rsid w:val="00C807AA"/>
  </w:style>
  <w:style w:type="paragraph" w:customStyle="1" w:styleId="3">
    <w:name w:val="Обычный3"/>
    <w:rsid w:val="007763C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1326</Words>
  <Characters>757</Characters>
  <Application>Microsoft Office Word</Application>
  <DocSecurity>0</DocSecurity>
  <Lines>6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21</cp:revision>
  <dcterms:created xsi:type="dcterms:W3CDTF">2021-11-04T12:03:00Z</dcterms:created>
  <dcterms:modified xsi:type="dcterms:W3CDTF">2021-11-04T12:27:00Z</dcterms:modified>
</cp:coreProperties>
</file>