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CB0" w:rsidRPr="000B6662" w:rsidRDefault="00B86CB0" w:rsidP="00B86CB0">
      <w:pPr>
        <w:autoSpaceDE w:val="0"/>
        <w:autoSpaceDN w:val="0"/>
        <w:adjustRightInd w:val="0"/>
        <w:ind w:right="21"/>
        <w:jc w:val="center"/>
        <w:rPr>
          <w:lang w:val="uk-UA"/>
        </w:rPr>
      </w:pPr>
      <w:r w:rsidRPr="000B6662">
        <w:rPr>
          <w:lang w:val="uk-UA"/>
        </w:rPr>
        <w:t>.</w:t>
      </w:r>
      <w:r w:rsidRPr="000B6662">
        <w:rPr>
          <w:noProof/>
          <w:lang w:val="uk-UA" w:eastAsia="uk-UA"/>
        </w:rPr>
        <w:t xml:space="preserve"> </w:t>
      </w:r>
      <w:r w:rsidRPr="000B6662">
        <w:rPr>
          <w:noProof/>
          <w:lang w:val="uk-UA" w:eastAsia="uk-UA"/>
        </w:rPr>
        <w:drawing>
          <wp:inline distT="0" distB="0" distL="0" distR="0" wp14:anchorId="27846174" wp14:editId="1C9B541E">
            <wp:extent cx="600075" cy="752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6CB0" w:rsidRPr="000B6662" w:rsidRDefault="00B86CB0" w:rsidP="00B86CB0">
      <w:pPr>
        <w:jc w:val="center"/>
        <w:rPr>
          <w:rFonts w:eastAsia="Calibri"/>
          <w:lang w:val="uk-UA" w:eastAsia="uk-UA"/>
        </w:rPr>
      </w:pPr>
      <w:r w:rsidRPr="000B6662">
        <w:rPr>
          <w:rFonts w:eastAsia="Calibri"/>
          <w:lang w:val="uk-UA" w:eastAsia="uk-UA"/>
        </w:rPr>
        <w:t>Україна</w:t>
      </w:r>
    </w:p>
    <w:p w:rsidR="00B86CB0" w:rsidRPr="000B6662" w:rsidRDefault="00B86CB0" w:rsidP="00B86CB0">
      <w:pPr>
        <w:jc w:val="center"/>
        <w:rPr>
          <w:rFonts w:eastAsia="Calibri"/>
          <w:lang w:val="uk-UA" w:eastAsia="uk-UA"/>
        </w:rPr>
      </w:pPr>
      <w:r w:rsidRPr="000B6662">
        <w:rPr>
          <w:rFonts w:eastAsia="Calibri"/>
          <w:lang w:val="uk-UA" w:eastAsia="uk-UA"/>
        </w:rPr>
        <w:t>Романівська селищна рада</w:t>
      </w:r>
    </w:p>
    <w:p w:rsidR="00B86CB0" w:rsidRPr="000B6662" w:rsidRDefault="00B86CB0" w:rsidP="00B86CB0">
      <w:pPr>
        <w:jc w:val="center"/>
        <w:rPr>
          <w:rFonts w:eastAsia="Calibri"/>
          <w:lang w:val="uk-UA" w:eastAsia="uk-UA"/>
        </w:rPr>
      </w:pPr>
      <w:r w:rsidRPr="000B6662">
        <w:rPr>
          <w:rFonts w:eastAsia="Calibri"/>
          <w:lang w:val="uk-UA" w:eastAsia="uk-UA"/>
        </w:rPr>
        <w:t>Житомирського  району</w:t>
      </w:r>
    </w:p>
    <w:p w:rsidR="00B86CB0" w:rsidRPr="000B6662" w:rsidRDefault="00B86CB0" w:rsidP="00B86CB0">
      <w:pPr>
        <w:jc w:val="center"/>
        <w:rPr>
          <w:rFonts w:eastAsia="Calibri"/>
          <w:lang w:val="uk-UA" w:eastAsia="uk-UA"/>
        </w:rPr>
      </w:pPr>
      <w:r w:rsidRPr="000B6662">
        <w:rPr>
          <w:rFonts w:eastAsia="Calibri"/>
          <w:lang w:val="uk-UA" w:eastAsia="uk-UA"/>
        </w:rPr>
        <w:t>Житомирської області</w:t>
      </w:r>
    </w:p>
    <w:p w:rsidR="00B86CB0" w:rsidRPr="000B6662" w:rsidRDefault="00B86CB0" w:rsidP="00B86CB0">
      <w:pPr>
        <w:jc w:val="center"/>
        <w:rPr>
          <w:rFonts w:eastAsia="Calibri"/>
          <w:lang w:val="uk-UA" w:eastAsia="uk-UA"/>
        </w:rPr>
      </w:pPr>
      <w:r w:rsidRPr="000B6662">
        <w:rPr>
          <w:b/>
          <w:bCs/>
          <w:lang w:val="uk-UA"/>
        </w:rPr>
        <w:t>РІШЕННЯ (проект)</w:t>
      </w:r>
    </w:p>
    <w:p w:rsidR="00B86CB0" w:rsidRPr="000B6662" w:rsidRDefault="00B86CB0" w:rsidP="00B86CB0">
      <w:pPr>
        <w:jc w:val="center"/>
        <w:rPr>
          <w:rFonts w:eastAsia="Calibri"/>
          <w:lang w:val="uk-UA" w:eastAsia="uk-UA"/>
        </w:rPr>
      </w:pPr>
      <w:r w:rsidRPr="000B6662">
        <w:rPr>
          <w:rFonts w:eastAsia="Calibri"/>
          <w:lang w:val="uk-UA" w:eastAsia="uk-UA"/>
        </w:rPr>
        <w:t>( _______сесія ________скликання )</w:t>
      </w:r>
    </w:p>
    <w:p w:rsidR="00B86CB0" w:rsidRPr="000B6662" w:rsidRDefault="00B86CB0" w:rsidP="00B86CB0">
      <w:pPr>
        <w:jc w:val="both"/>
        <w:rPr>
          <w:rFonts w:eastAsia="Calibri"/>
          <w:lang w:val="uk-UA" w:eastAsia="uk-UA"/>
        </w:rPr>
      </w:pPr>
    </w:p>
    <w:p w:rsidR="00B86CB0" w:rsidRPr="000B6662" w:rsidRDefault="00B86CB0" w:rsidP="00B86CB0">
      <w:pPr>
        <w:jc w:val="both"/>
        <w:rPr>
          <w:rFonts w:eastAsia="Calibri"/>
          <w:lang w:val="uk-UA" w:eastAsia="uk-UA"/>
        </w:rPr>
      </w:pPr>
      <w:r w:rsidRPr="000B6662">
        <w:rPr>
          <w:rFonts w:eastAsia="Calibri"/>
          <w:lang w:val="uk-UA" w:eastAsia="uk-UA"/>
        </w:rPr>
        <w:t xml:space="preserve">від _____________року </w:t>
      </w:r>
      <w:r w:rsidRPr="000B6662">
        <w:rPr>
          <w:rFonts w:eastAsia="Calibri"/>
          <w:lang w:val="uk-UA" w:eastAsia="uk-UA"/>
        </w:rPr>
        <w:tab/>
        <w:t xml:space="preserve"> </w:t>
      </w:r>
      <w:r w:rsidRPr="000B6662">
        <w:rPr>
          <w:rFonts w:eastAsia="Calibri"/>
          <w:lang w:val="uk-UA" w:eastAsia="uk-UA"/>
        </w:rPr>
        <w:tab/>
      </w:r>
      <w:r w:rsidRPr="000B6662">
        <w:rPr>
          <w:rFonts w:eastAsia="Calibri"/>
          <w:lang w:val="uk-UA" w:eastAsia="uk-UA"/>
        </w:rPr>
        <w:tab/>
      </w:r>
      <w:r w:rsidRPr="000B6662">
        <w:rPr>
          <w:rFonts w:eastAsia="Calibri"/>
          <w:lang w:val="uk-UA" w:eastAsia="uk-UA"/>
        </w:rPr>
        <w:tab/>
      </w:r>
      <w:r w:rsidRPr="000B6662">
        <w:rPr>
          <w:rFonts w:eastAsia="Calibri"/>
          <w:lang w:val="uk-UA" w:eastAsia="uk-UA"/>
        </w:rPr>
        <w:tab/>
      </w:r>
      <w:r w:rsidRPr="000B6662">
        <w:rPr>
          <w:rFonts w:eastAsia="Calibri"/>
          <w:lang w:val="uk-UA" w:eastAsia="uk-UA"/>
        </w:rPr>
        <w:tab/>
      </w:r>
      <w:r w:rsidRPr="000B6662">
        <w:rPr>
          <w:rFonts w:eastAsia="Calibri"/>
          <w:lang w:val="uk-UA" w:eastAsia="uk-UA"/>
        </w:rPr>
        <w:tab/>
        <w:t>смт. Романів</w:t>
      </w:r>
    </w:p>
    <w:p w:rsidR="00B86CB0" w:rsidRPr="000B6662" w:rsidRDefault="00B86CB0" w:rsidP="00B86CB0">
      <w:pPr>
        <w:jc w:val="center"/>
        <w:rPr>
          <w:lang w:val="uk-UA"/>
        </w:rPr>
      </w:pPr>
      <w:r w:rsidRPr="000B6662">
        <w:rPr>
          <w:b/>
          <w:lang w:val="uk-UA"/>
        </w:rPr>
        <w:tab/>
      </w:r>
    </w:p>
    <w:p w:rsidR="00B86CB0" w:rsidRPr="000B6662" w:rsidRDefault="00B86CB0" w:rsidP="00B86CB0">
      <w:pPr>
        <w:jc w:val="both"/>
        <w:rPr>
          <w:rFonts w:eastAsia="Calibri"/>
          <w:b/>
          <w:color w:val="000000"/>
          <w:spacing w:val="-15"/>
          <w:lang w:val="uk-UA" w:eastAsia="uk-UA"/>
        </w:rPr>
      </w:pPr>
      <w:r w:rsidRPr="00B86CB0">
        <w:rPr>
          <w:rFonts w:eastAsia="Calibri"/>
          <w:b/>
          <w:color w:val="000000"/>
          <w:spacing w:val="-15"/>
          <w:lang w:val="uk-UA" w:eastAsia="uk-UA"/>
        </w:rPr>
        <w:t xml:space="preserve">Про  </w:t>
      </w:r>
      <w:r w:rsidR="008B0E16">
        <w:rPr>
          <w:rFonts w:eastAsia="Calibri"/>
          <w:b/>
          <w:color w:val="000000"/>
          <w:spacing w:val="-15"/>
          <w:lang w:val="uk-UA" w:eastAsia="uk-UA"/>
        </w:rPr>
        <w:t>зміну назви</w:t>
      </w:r>
      <w:r w:rsidR="00341BD6">
        <w:rPr>
          <w:rFonts w:eastAsia="Calibri"/>
          <w:b/>
          <w:color w:val="000000"/>
          <w:spacing w:val="-15"/>
          <w:lang w:val="uk-UA" w:eastAsia="uk-UA"/>
        </w:rPr>
        <w:t xml:space="preserve"> </w:t>
      </w:r>
      <w:r w:rsidR="009B21DF">
        <w:rPr>
          <w:rFonts w:eastAsia="Calibri"/>
          <w:b/>
          <w:color w:val="000000"/>
          <w:spacing w:val="-15"/>
          <w:lang w:val="uk-UA" w:eastAsia="uk-UA"/>
        </w:rPr>
        <w:t>Костянтинівського</w:t>
      </w:r>
      <w:r w:rsidRPr="000B6662">
        <w:rPr>
          <w:rFonts w:eastAsia="Calibri"/>
          <w:b/>
          <w:color w:val="000000"/>
          <w:spacing w:val="-15"/>
          <w:lang w:val="uk-UA" w:eastAsia="uk-UA"/>
        </w:rPr>
        <w:t xml:space="preserve"> закладу </w:t>
      </w:r>
    </w:p>
    <w:p w:rsidR="00B86CB0" w:rsidRPr="00B86CB0" w:rsidRDefault="00B86CB0" w:rsidP="00B86CB0">
      <w:pPr>
        <w:jc w:val="both"/>
        <w:rPr>
          <w:b/>
          <w:lang w:val="uk-UA" w:eastAsia="en-US"/>
        </w:rPr>
      </w:pPr>
      <w:r w:rsidRPr="000B6662">
        <w:rPr>
          <w:rFonts w:eastAsia="Calibri"/>
          <w:b/>
          <w:color w:val="000000"/>
          <w:spacing w:val="-15"/>
          <w:lang w:val="uk-UA" w:eastAsia="uk-UA"/>
        </w:rPr>
        <w:t xml:space="preserve">загальної середньої освіти </w:t>
      </w:r>
      <w:r w:rsidR="009B21DF">
        <w:rPr>
          <w:rFonts w:eastAsia="Calibri"/>
          <w:b/>
          <w:color w:val="000000"/>
          <w:spacing w:val="-15"/>
          <w:lang w:val="uk-UA" w:eastAsia="uk-UA"/>
        </w:rPr>
        <w:t>І-ІІ ступенів</w:t>
      </w:r>
    </w:p>
    <w:p w:rsidR="00B86CB0" w:rsidRPr="000B6662" w:rsidRDefault="00B86CB0" w:rsidP="00B86CB0">
      <w:pPr>
        <w:jc w:val="both"/>
        <w:rPr>
          <w:b/>
          <w:lang w:val="uk-UA" w:eastAsia="en-US"/>
        </w:rPr>
      </w:pPr>
      <w:r w:rsidRPr="00B86CB0">
        <w:rPr>
          <w:b/>
          <w:lang w:val="uk-UA" w:eastAsia="en-US"/>
        </w:rPr>
        <w:t xml:space="preserve">Романівської селищної ради </w:t>
      </w:r>
    </w:p>
    <w:p w:rsidR="00B86CB0" w:rsidRPr="00B86CB0" w:rsidRDefault="00B86CB0" w:rsidP="00B86CB0">
      <w:pPr>
        <w:jc w:val="both"/>
        <w:rPr>
          <w:b/>
          <w:color w:val="000000"/>
          <w:lang w:val="uk-UA"/>
        </w:rPr>
      </w:pPr>
      <w:r w:rsidRPr="00B86CB0">
        <w:rPr>
          <w:b/>
          <w:lang w:val="uk-UA" w:eastAsia="en-US"/>
        </w:rPr>
        <w:t xml:space="preserve">Житомирської області </w:t>
      </w:r>
    </w:p>
    <w:p w:rsidR="00B86CB0" w:rsidRPr="00B86CB0" w:rsidRDefault="00B86CB0" w:rsidP="00B86CB0">
      <w:pPr>
        <w:shd w:val="clear" w:color="auto" w:fill="FFFFFF"/>
        <w:autoSpaceDE w:val="0"/>
        <w:ind w:firstLine="708"/>
        <w:jc w:val="both"/>
        <w:rPr>
          <w:rFonts w:cs="Arial"/>
          <w:color w:val="000000"/>
          <w:lang w:val="uk-UA" w:eastAsia="uk-UA"/>
        </w:rPr>
      </w:pPr>
    </w:p>
    <w:p w:rsidR="00E01618" w:rsidRPr="00E01618" w:rsidRDefault="00E01618" w:rsidP="00E01618">
      <w:pPr>
        <w:shd w:val="clear" w:color="auto" w:fill="FFFFFF"/>
        <w:autoSpaceDE w:val="0"/>
        <w:ind w:firstLine="708"/>
        <w:jc w:val="both"/>
        <w:rPr>
          <w:rFonts w:cs="Arial"/>
          <w:color w:val="000000"/>
          <w:lang w:val="uk-UA" w:eastAsia="uk-UA"/>
        </w:rPr>
      </w:pPr>
      <w:r w:rsidRPr="00E01618">
        <w:rPr>
          <w:rFonts w:cs="Arial"/>
          <w:color w:val="000000"/>
          <w:lang w:val="uk-UA" w:eastAsia="uk-UA"/>
        </w:rPr>
        <w:t xml:space="preserve">Керуючись статтею 143 Конституції України, статті 26 Закону України «Про місцеве самоврядування в Україні», статтями 25,66 Закону України «Про освіту», статтями 32,35,37 Закону України «Про повну загальну середню освіту», </w:t>
      </w:r>
      <w:r w:rsidRPr="00E01618">
        <w:rPr>
          <w:color w:val="000000" w:themeColor="text1"/>
          <w:shd w:val="clear" w:color="auto" w:fill="FFFFFF"/>
          <w:lang w:val="uk-UA"/>
        </w:rPr>
        <w:t>на виконання п.п.13 п.3 Розділу ІХ «Прикінцеві та перехідні положення» Закону України «Про освіту», п.1. Розділу Х «ПРИКІНЦЕВІ ТА ПЕРЕХІДНІ ПОЛОЖЕННЯ» Закону України «Про повну загальну середню освіту», Листа МОН № 1/9-269 від 23.04.19 року</w:t>
      </w:r>
      <w:r w:rsidRPr="00E01618">
        <w:rPr>
          <w:lang w:val="uk-UA"/>
        </w:rPr>
        <w:t xml:space="preserve"> </w:t>
      </w:r>
      <w:r w:rsidRPr="00E01618">
        <w:rPr>
          <w:rFonts w:cs="Arial"/>
          <w:color w:val="000000"/>
          <w:lang w:val="uk-UA" w:eastAsia="uk-UA"/>
        </w:rPr>
        <w:t xml:space="preserve">з метою створення оптимальної освітньої мережі, необхідних умов для надання якісної освіти, забезпечення ефективного використання матеріально-технічних, кадрових, фінансових та управлінських ресурсів, раціонального використання бюджетних коштів, Романівська селищна рада </w:t>
      </w:r>
    </w:p>
    <w:p w:rsidR="00B86CB0" w:rsidRPr="000B6662" w:rsidRDefault="00B86CB0" w:rsidP="00B86CB0">
      <w:pPr>
        <w:shd w:val="clear" w:color="auto" w:fill="FFFFFF"/>
        <w:tabs>
          <w:tab w:val="left" w:pos="709"/>
        </w:tabs>
        <w:spacing w:after="136"/>
        <w:rPr>
          <w:b/>
          <w:color w:val="000000"/>
          <w:lang w:val="uk-UA" w:eastAsia="uk-UA"/>
        </w:rPr>
      </w:pPr>
    </w:p>
    <w:p w:rsidR="00B86CB0" w:rsidRPr="00B86CB0" w:rsidRDefault="00B86CB0" w:rsidP="00B86CB0">
      <w:pPr>
        <w:shd w:val="clear" w:color="auto" w:fill="FFFFFF"/>
        <w:tabs>
          <w:tab w:val="left" w:pos="709"/>
        </w:tabs>
        <w:spacing w:after="136"/>
        <w:rPr>
          <w:color w:val="000000"/>
          <w:lang w:val="uk-UA" w:eastAsia="uk-UA"/>
        </w:rPr>
      </w:pPr>
      <w:r w:rsidRPr="00B86CB0">
        <w:rPr>
          <w:b/>
          <w:color w:val="000000"/>
          <w:lang w:val="uk-UA" w:eastAsia="uk-UA"/>
        </w:rPr>
        <w:t>ВИРІШИЛА:</w:t>
      </w:r>
      <w:r w:rsidRPr="00B86CB0">
        <w:rPr>
          <w:color w:val="000000"/>
          <w:lang w:val="uk-UA" w:eastAsia="uk-UA"/>
        </w:rPr>
        <w:t xml:space="preserve">   </w:t>
      </w:r>
    </w:p>
    <w:p w:rsidR="00B86CB0" w:rsidRPr="00B86CB0" w:rsidRDefault="009B21DF" w:rsidP="00B86CB0">
      <w:pPr>
        <w:ind w:firstLine="705"/>
        <w:jc w:val="both"/>
        <w:rPr>
          <w:lang w:val="uk-UA" w:eastAsia="uk-UA"/>
        </w:rPr>
      </w:pPr>
      <w:r>
        <w:rPr>
          <w:lang w:val="uk-UA" w:eastAsia="uk-UA"/>
        </w:rPr>
        <w:t>1. Змінити назву Костянтинівського</w:t>
      </w:r>
      <w:r w:rsidR="00341BD6">
        <w:rPr>
          <w:lang w:val="uk-UA" w:eastAsia="uk-UA"/>
        </w:rPr>
        <w:t xml:space="preserve"> </w:t>
      </w:r>
      <w:r w:rsidR="00B86CB0" w:rsidRPr="00B86CB0">
        <w:rPr>
          <w:lang w:val="uk-UA" w:eastAsia="uk-UA"/>
        </w:rPr>
        <w:t>заклад</w:t>
      </w:r>
      <w:r w:rsidR="008B0E16">
        <w:rPr>
          <w:lang w:val="uk-UA" w:eastAsia="uk-UA"/>
        </w:rPr>
        <w:t>у</w:t>
      </w:r>
      <w:r w:rsidR="00B86CB0" w:rsidRPr="00B86CB0">
        <w:rPr>
          <w:lang w:val="uk-UA" w:eastAsia="uk-UA"/>
        </w:rPr>
        <w:t xml:space="preserve"> загальної середньої освіти Романівської селищної ради Житомирськ</w:t>
      </w:r>
      <w:r w:rsidR="00341BD6">
        <w:rPr>
          <w:lang w:val="uk-UA" w:eastAsia="uk-UA"/>
        </w:rPr>
        <w:t xml:space="preserve">ої області </w:t>
      </w:r>
      <w:r>
        <w:rPr>
          <w:lang w:val="uk-UA" w:eastAsia="uk-UA"/>
        </w:rPr>
        <w:t xml:space="preserve"> (код ЄДРПОУ 22056107</w:t>
      </w:r>
      <w:r w:rsidR="00B86CB0" w:rsidRPr="00B86CB0">
        <w:rPr>
          <w:lang w:val="uk-UA" w:eastAsia="uk-UA"/>
        </w:rPr>
        <w:t>,</w:t>
      </w:r>
      <w:r w:rsidR="00341BD6">
        <w:rPr>
          <w:lang w:val="uk-UA" w:eastAsia="uk-UA"/>
        </w:rPr>
        <w:t xml:space="preserve"> </w:t>
      </w:r>
      <w:r w:rsidR="00B86CB0" w:rsidRPr="00B86CB0">
        <w:rPr>
          <w:lang w:val="uk-UA" w:eastAsia="uk-UA"/>
        </w:rPr>
        <w:t>юридична адр</w:t>
      </w:r>
      <w:r>
        <w:rPr>
          <w:lang w:val="uk-UA" w:eastAsia="uk-UA"/>
        </w:rPr>
        <w:t>еса 13010</w:t>
      </w:r>
      <w:r w:rsidR="00B86CB0" w:rsidRPr="00B86CB0">
        <w:rPr>
          <w:lang w:val="uk-UA" w:eastAsia="uk-UA"/>
        </w:rPr>
        <w:t>, Житомирська область</w:t>
      </w:r>
      <w:r w:rsidR="008B0E16">
        <w:rPr>
          <w:lang w:val="uk-UA" w:eastAsia="uk-UA"/>
        </w:rPr>
        <w:t xml:space="preserve">, </w:t>
      </w:r>
      <w:r>
        <w:rPr>
          <w:lang w:val="uk-UA" w:eastAsia="uk-UA"/>
        </w:rPr>
        <w:t>Житомирський район, с. Костянтинівка</w:t>
      </w:r>
      <w:r w:rsidR="00B86CB0" w:rsidRPr="00B86CB0">
        <w:rPr>
          <w:lang w:val="uk-UA" w:eastAsia="uk-UA"/>
        </w:rPr>
        <w:t>, вул</w:t>
      </w:r>
      <w:r w:rsidR="008B0E16">
        <w:rPr>
          <w:lang w:val="uk-UA" w:eastAsia="uk-UA"/>
        </w:rPr>
        <w:t xml:space="preserve">. </w:t>
      </w:r>
      <w:r>
        <w:rPr>
          <w:lang w:val="uk-UA" w:eastAsia="uk-UA"/>
        </w:rPr>
        <w:t>Весняна, 1А</w:t>
      </w:r>
      <w:r w:rsidR="00341BD6">
        <w:rPr>
          <w:lang w:val="uk-UA" w:eastAsia="uk-UA"/>
        </w:rPr>
        <w:t xml:space="preserve"> </w:t>
      </w:r>
      <w:r w:rsidR="00B86CB0" w:rsidRPr="00B86CB0">
        <w:rPr>
          <w:lang w:val="uk-UA" w:eastAsia="uk-UA"/>
        </w:rPr>
        <w:t xml:space="preserve">) у </w:t>
      </w:r>
      <w:r>
        <w:rPr>
          <w:lang w:val="uk-UA" w:eastAsia="uk-UA"/>
        </w:rPr>
        <w:t>Костянтинівську</w:t>
      </w:r>
      <w:r w:rsidR="00F719A9">
        <w:rPr>
          <w:lang w:val="uk-UA" w:eastAsia="uk-UA"/>
        </w:rPr>
        <w:t xml:space="preserve"> гімназію</w:t>
      </w:r>
      <w:r w:rsidR="00341BD6">
        <w:rPr>
          <w:lang w:val="uk-UA" w:eastAsia="uk-UA"/>
        </w:rPr>
        <w:t xml:space="preserve"> </w:t>
      </w:r>
      <w:r w:rsidR="00B86CB0" w:rsidRPr="00B86CB0">
        <w:rPr>
          <w:lang w:val="uk-UA" w:eastAsia="uk-UA"/>
        </w:rPr>
        <w:t xml:space="preserve">Романівської селищної ради </w:t>
      </w:r>
      <w:r w:rsidR="00B86CB0" w:rsidRPr="000B6662">
        <w:rPr>
          <w:lang w:val="uk-UA" w:eastAsia="uk-UA"/>
        </w:rPr>
        <w:t xml:space="preserve">Житомирського району </w:t>
      </w:r>
      <w:r w:rsidR="00B86CB0" w:rsidRPr="00B86CB0">
        <w:rPr>
          <w:lang w:val="uk-UA" w:eastAsia="uk-UA"/>
        </w:rPr>
        <w:t xml:space="preserve">Житомирської області  </w:t>
      </w:r>
      <w:r w:rsidR="00B86CB0" w:rsidRPr="000B6662">
        <w:rPr>
          <w:lang w:val="uk-UA" w:eastAsia="uk-UA"/>
        </w:rPr>
        <w:t>з 01.09.2022</w:t>
      </w:r>
      <w:r w:rsidR="00B86CB0" w:rsidRPr="00B86CB0">
        <w:rPr>
          <w:lang w:val="uk-UA" w:eastAsia="uk-UA"/>
        </w:rPr>
        <w:t xml:space="preserve">. </w:t>
      </w:r>
    </w:p>
    <w:p w:rsidR="00B86CB0" w:rsidRPr="00B86CB0" w:rsidRDefault="008B0E16" w:rsidP="00B86CB0">
      <w:pPr>
        <w:tabs>
          <w:tab w:val="left" w:pos="567"/>
        </w:tabs>
        <w:ind w:firstLine="709"/>
        <w:jc w:val="both"/>
        <w:rPr>
          <w:lang w:val="uk-UA" w:eastAsia="uk-UA"/>
        </w:rPr>
      </w:pPr>
      <w:r>
        <w:rPr>
          <w:lang w:val="uk-UA" w:eastAsia="uk-UA"/>
        </w:rPr>
        <w:t>2</w:t>
      </w:r>
      <w:r w:rsidR="00B86CB0" w:rsidRPr="00B86CB0">
        <w:rPr>
          <w:lang w:val="uk-UA" w:eastAsia="uk-UA"/>
        </w:rPr>
        <w:t>. Відділу освіти селищної ради п</w:t>
      </w:r>
      <w:r w:rsidR="00B86CB0" w:rsidRPr="00B86CB0">
        <w:rPr>
          <w:color w:val="000000"/>
          <w:shd w:val="clear" w:color="auto" w:fill="FFFFFF"/>
          <w:lang w:val="uk-UA" w:eastAsia="uk-UA"/>
        </w:rPr>
        <w:t>одати на затвердження у встановленому законодавством порядку Статут закладу загальної освіти у новій редакції.</w:t>
      </w:r>
      <w:r w:rsidR="00B86CB0" w:rsidRPr="00B86CB0">
        <w:rPr>
          <w:lang w:val="uk-UA" w:eastAsia="uk-UA"/>
        </w:rPr>
        <w:t xml:space="preserve"> </w:t>
      </w:r>
    </w:p>
    <w:p w:rsidR="00A25F35" w:rsidRDefault="008B0E16" w:rsidP="00A25F35">
      <w:pPr>
        <w:ind w:firstLine="705"/>
        <w:jc w:val="both"/>
        <w:rPr>
          <w:lang w:val="uk-UA" w:eastAsia="uk-UA"/>
        </w:rPr>
      </w:pPr>
      <w:r>
        <w:rPr>
          <w:lang w:val="uk-UA" w:eastAsia="uk-UA"/>
        </w:rPr>
        <w:t>3</w:t>
      </w:r>
      <w:r w:rsidR="00B86CB0" w:rsidRPr="00B86CB0">
        <w:rPr>
          <w:lang w:val="uk-UA" w:eastAsia="uk-UA"/>
        </w:rPr>
        <w:t xml:space="preserve">. </w:t>
      </w:r>
      <w:r w:rsidR="00A25F35">
        <w:rPr>
          <w:lang w:val="uk-UA" w:eastAsia="uk-UA"/>
        </w:rPr>
        <w:t>Контроль за виконанням цього рішення покласти на постійні комісії з гуманітарних питань, з питань бюджету та комунальної власності.</w:t>
      </w:r>
    </w:p>
    <w:p w:rsidR="00B86CB0" w:rsidRPr="000B6662" w:rsidRDefault="00B86CB0" w:rsidP="00A25F35">
      <w:pPr>
        <w:ind w:firstLine="705"/>
        <w:jc w:val="both"/>
        <w:rPr>
          <w:lang w:val="uk-UA"/>
        </w:rPr>
      </w:pPr>
      <w:bookmarkStart w:id="0" w:name="_GoBack"/>
      <w:bookmarkEnd w:id="0"/>
    </w:p>
    <w:p w:rsidR="00B86CB0" w:rsidRPr="000B6662" w:rsidRDefault="00B86CB0" w:rsidP="00B86CB0">
      <w:pPr>
        <w:rPr>
          <w:lang w:val="uk-UA"/>
        </w:rPr>
      </w:pPr>
      <w:r w:rsidRPr="000B6662">
        <w:rPr>
          <w:lang w:val="uk-UA"/>
        </w:rPr>
        <w:t>Селищний голова                                                                 Володимир САВЧЕНКО</w:t>
      </w:r>
    </w:p>
    <w:p w:rsidR="00B86CB0" w:rsidRDefault="00B86CB0" w:rsidP="00B86CB0">
      <w:pPr>
        <w:jc w:val="right"/>
        <w:rPr>
          <w:lang w:val="uk-UA"/>
        </w:rPr>
      </w:pPr>
    </w:p>
    <w:p w:rsidR="00B86CB0" w:rsidRDefault="00B86CB0" w:rsidP="00B86CB0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Розробник проекту рішення:</w:t>
      </w:r>
    </w:p>
    <w:p w:rsidR="00B86CB0" w:rsidRDefault="00B86CB0" w:rsidP="00B86CB0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Відділ освіти</w:t>
      </w:r>
    </w:p>
    <w:p w:rsidR="00B86CB0" w:rsidRDefault="00B86CB0" w:rsidP="00B86CB0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Відповідальна особа:</w:t>
      </w:r>
    </w:p>
    <w:p w:rsidR="00B86CB0" w:rsidRDefault="00B86CB0" w:rsidP="00B86CB0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Юрисконсульт</w:t>
      </w:r>
    </w:p>
    <w:p w:rsidR="00B86CB0" w:rsidRDefault="00B86CB0" w:rsidP="00B86CB0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Нечипорук М.О.</w:t>
      </w:r>
    </w:p>
    <w:p w:rsidR="00B86CB0" w:rsidRDefault="00B86CB0" w:rsidP="00B86CB0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Начальник відділу юридичної та кадрової роботи:</w:t>
      </w:r>
    </w:p>
    <w:p w:rsidR="00B86CB0" w:rsidRDefault="00B86CB0" w:rsidP="00B86CB0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Крижанівська С.І.</w:t>
      </w:r>
    </w:p>
    <w:p w:rsidR="00B86CB0" w:rsidRDefault="00B86CB0" w:rsidP="00B86CB0">
      <w:pPr>
        <w:rPr>
          <w:sz w:val="28"/>
          <w:szCs w:val="28"/>
        </w:rPr>
      </w:pPr>
    </w:p>
    <w:p w:rsidR="00B86CB0" w:rsidRDefault="00B86CB0" w:rsidP="00B86CB0">
      <w:pPr>
        <w:jc w:val="both"/>
        <w:rPr>
          <w:sz w:val="28"/>
          <w:szCs w:val="28"/>
        </w:rPr>
      </w:pPr>
    </w:p>
    <w:sectPr w:rsidR="00B86CB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696EAC"/>
    <w:multiLevelType w:val="hybridMultilevel"/>
    <w:tmpl w:val="3726F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CB0"/>
    <w:rsid w:val="00064A68"/>
    <w:rsid w:val="000B6662"/>
    <w:rsid w:val="00341BD6"/>
    <w:rsid w:val="004D023C"/>
    <w:rsid w:val="008B0E16"/>
    <w:rsid w:val="009B21DF"/>
    <w:rsid w:val="00A25F35"/>
    <w:rsid w:val="00B8451E"/>
    <w:rsid w:val="00B86CB0"/>
    <w:rsid w:val="00E01618"/>
    <w:rsid w:val="00F71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C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D023C"/>
    <w:pPr>
      <w:keepNext/>
      <w:outlineLvl w:val="0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023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4D023C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4D023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4D023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86CB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86CB0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C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D023C"/>
    <w:pPr>
      <w:keepNext/>
      <w:outlineLvl w:val="0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023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4D023C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4D023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4D023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86CB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86CB0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781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1245</Words>
  <Characters>711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Оксаніч</dc:creator>
  <cp:lastModifiedBy>РСР</cp:lastModifiedBy>
  <cp:revision>3</cp:revision>
  <dcterms:created xsi:type="dcterms:W3CDTF">2021-08-25T09:38:00Z</dcterms:created>
  <dcterms:modified xsi:type="dcterms:W3CDTF">2021-08-27T12:30:00Z</dcterms:modified>
</cp:coreProperties>
</file>