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D669F7E" w14:textId="77777777" w:rsidR="0018647A" w:rsidRPr="0018647A" w:rsidRDefault="0018647A" w:rsidP="0018647A">
      <w:pPr>
        <w:autoSpaceDE w:val="0"/>
        <w:autoSpaceDN w:val="0"/>
        <w:adjustRightInd w:val="0"/>
        <w:spacing w:after="200" w:line="276" w:lineRule="auto"/>
        <w:ind w:right="21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18647A">
        <w:rPr>
          <w:rFonts w:ascii="Times New Roman" w:eastAsia="Calibri" w:hAnsi="Times New Roman" w:cs="Times New Roman"/>
          <w:noProof/>
          <w:sz w:val="28"/>
          <w:szCs w:val="28"/>
          <w:lang w:eastAsia="uk-UA"/>
        </w:rPr>
        <w:drawing>
          <wp:inline distT="0" distB="0" distL="0" distR="0" wp14:anchorId="5CCD9BB9" wp14:editId="56DBEE1C">
            <wp:extent cx="600075" cy="7524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5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5016F54" w14:textId="77777777" w:rsidR="0018647A" w:rsidRPr="0018647A" w:rsidRDefault="0018647A" w:rsidP="0018647A">
      <w:pPr>
        <w:tabs>
          <w:tab w:val="center" w:pos="4819"/>
          <w:tab w:val="left" w:pos="8222"/>
          <w:tab w:val="left" w:pos="8403"/>
        </w:tabs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uk-UA"/>
        </w:rPr>
      </w:pPr>
      <w:r w:rsidRPr="0018647A">
        <w:rPr>
          <w:rFonts w:ascii="Times New Roman" w:eastAsia="Calibri" w:hAnsi="Times New Roman" w:cs="Times New Roman"/>
          <w:sz w:val="28"/>
          <w:szCs w:val="28"/>
          <w:lang w:eastAsia="uk-UA"/>
        </w:rPr>
        <w:tab/>
      </w:r>
      <w:r w:rsidRPr="0018647A">
        <w:rPr>
          <w:rFonts w:ascii="Times New Roman" w:eastAsia="Calibri" w:hAnsi="Times New Roman" w:cs="Times New Roman"/>
          <w:b/>
          <w:sz w:val="28"/>
          <w:szCs w:val="28"/>
          <w:lang w:eastAsia="uk-UA"/>
        </w:rPr>
        <w:t>Україна</w:t>
      </w:r>
      <w:r w:rsidRPr="0018647A">
        <w:rPr>
          <w:rFonts w:ascii="Times New Roman" w:eastAsia="Calibri" w:hAnsi="Times New Roman" w:cs="Times New Roman"/>
          <w:b/>
          <w:sz w:val="28"/>
          <w:szCs w:val="28"/>
          <w:lang w:eastAsia="uk-UA"/>
        </w:rPr>
        <w:tab/>
      </w:r>
      <w:r w:rsidRPr="0018647A">
        <w:rPr>
          <w:rFonts w:ascii="Times New Roman" w:eastAsia="Calibri" w:hAnsi="Times New Roman" w:cs="Times New Roman"/>
          <w:sz w:val="28"/>
          <w:szCs w:val="28"/>
          <w:lang w:eastAsia="uk-UA"/>
        </w:rPr>
        <w:t>Проект</w:t>
      </w:r>
    </w:p>
    <w:p w14:paraId="4318B917" w14:textId="77777777" w:rsidR="0018647A" w:rsidRPr="0018647A" w:rsidRDefault="0018647A" w:rsidP="0018647A">
      <w:pPr>
        <w:tabs>
          <w:tab w:val="left" w:pos="8222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uk-UA"/>
        </w:rPr>
      </w:pPr>
      <w:r w:rsidRPr="0018647A">
        <w:rPr>
          <w:rFonts w:ascii="Times New Roman" w:eastAsia="Calibri" w:hAnsi="Times New Roman" w:cs="Times New Roman"/>
          <w:b/>
          <w:sz w:val="28"/>
          <w:szCs w:val="28"/>
          <w:lang w:eastAsia="uk-UA"/>
        </w:rPr>
        <w:t>Романівська селищна рада</w:t>
      </w:r>
    </w:p>
    <w:p w14:paraId="26817D73" w14:textId="77777777" w:rsidR="0018647A" w:rsidRPr="0018647A" w:rsidRDefault="0018647A" w:rsidP="0018647A">
      <w:pPr>
        <w:tabs>
          <w:tab w:val="left" w:pos="8222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uk-UA"/>
        </w:rPr>
      </w:pPr>
      <w:r w:rsidRPr="0018647A">
        <w:rPr>
          <w:rFonts w:ascii="Times New Roman" w:eastAsia="Calibri" w:hAnsi="Times New Roman" w:cs="Times New Roman"/>
          <w:b/>
          <w:sz w:val="28"/>
          <w:szCs w:val="28"/>
          <w:lang w:eastAsia="uk-UA"/>
        </w:rPr>
        <w:t>Житомирського  району</w:t>
      </w:r>
    </w:p>
    <w:p w14:paraId="50B6734D" w14:textId="77777777" w:rsidR="0018647A" w:rsidRPr="0018647A" w:rsidRDefault="0018647A" w:rsidP="0018647A">
      <w:pPr>
        <w:tabs>
          <w:tab w:val="left" w:pos="8222"/>
        </w:tabs>
        <w:spacing w:after="0" w:line="240" w:lineRule="auto"/>
        <w:ind w:firstLine="708"/>
        <w:rPr>
          <w:rFonts w:ascii="Times New Roman" w:eastAsia="Calibri" w:hAnsi="Times New Roman" w:cs="Times New Roman"/>
          <w:b/>
          <w:sz w:val="28"/>
          <w:szCs w:val="28"/>
          <w:lang w:eastAsia="uk-UA"/>
        </w:rPr>
      </w:pPr>
      <w:r w:rsidRPr="0018647A">
        <w:rPr>
          <w:rFonts w:ascii="Times New Roman" w:eastAsia="Calibri" w:hAnsi="Times New Roman" w:cs="Times New Roman"/>
          <w:b/>
          <w:sz w:val="28"/>
          <w:szCs w:val="28"/>
          <w:lang w:eastAsia="uk-UA"/>
        </w:rPr>
        <w:t xml:space="preserve">                                      Житомирської області</w:t>
      </w:r>
    </w:p>
    <w:p w14:paraId="0272389A" w14:textId="77777777" w:rsidR="0018647A" w:rsidRPr="0018647A" w:rsidRDefault="0018647A" w:rsidP="0018647A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uk-UA"/>
        </w:rPr>
      </w:pPr>
      <w:r w:rsidRPr="0018647A">
        <w:rPr>
          <w:rFonts w:ascii="Times New Roman" w:eastAsia="Calibri" w:hAnsi="Times New Roman" w:cs="Times New Roman"/>
          <w:b/>
          <w:bCs/>
          <w:spacing w:val="-15"/>
          <w:sz w:val="28"/>
          <w:szCs w:val="28"/>
          <w:lang w:eastAsia="uk-UA"/>
        </w:rPr>
        <w:t xml:space="preserve">Р І Ш Е Н </w:t>
      </w:r>
      <w:proofErr w:type="spellStart"/>
      <w:r w:rsidRPr="0018647A">
        <w:rPr>
          <w:rFonts w:ascii="Times New Roman" w:eastAsia="Calibri" w:hAnsi="Times New Roman" w:cs="Times New Roman"/>
          <w:b/>
          <w:bCs/>
          <w:spacing w:val="-15"/>
          <w:sz w:val="28"/>
          <w:szCs w:val="28"/>
          <w:lang w:eastAsia="uk-UA"/>
        </w:rPr>
        <w:t>Н</w:t>
      </w:r>
      <w:proofErr w:type="spellEnd"/>
      <w:r w:rsidRPr="0018647A">
        <w:rPr>
          <w:rFonts w:ascii="Times New Roman" w:eastAsia="Calibri" w:hAnsi="Times New Roman" w:cs="Times New Roman"/>
          <w:b/>
          <w:bCs/>
          <w:spacing w:val="-15"/>
          <w:sz w:val="28"/>
          <w:szCs w:val="28"/>
          <w:lang w:eastAsia="uk-UA"/>
        </w:rPr>
        <w:t xml:space="preserve"> Я </w:t>
      </w:r>
      <w:r w:rsidRPr="0018647A">
        <w:rPr>
          <w:rFonts w:ascii="Times New Roman" w:eastAsia="Calibri" w:hAnsi="Times New Roman" w:cs="Times New Roman"/>
          <w:sz w:val="28"/>
          <w:szCs w:val="28"/>
          <w:lang w:eastAsia="uk-UA"/>
        </w:rPr>
        <w:t>№         -7\21</w:t>
      </w:r>
    </w:p>
    <w:p w14:paraId="72F22770" w14:textId="77777777" w:rsidR="0018647A" w:rsidRPr="0018647A" w:rsidRDefault="0018647A" w:rsidP="0018647A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uk-UA"/>
        </w:rPr>
      </w:pPr>
      <w:r w:rsidRPr="0018647A">
        <w:rPr>
          <w:rFonts w:ascii="Times New Roman" w:eastAsia="Calibri" w:hAnsi="Times New Roman" w:cs="Times New Roman"/>
          <w:sz w:val="28"/>
          <w:szCs w:val="28"/>
          <w:lang w:eastAsia="uk-UA"/>
        </w:rPr>
        <w:t>(7 сесія 8 скликання )</w:t>
      </w:r>
    </w:p>
    <w:p w14:paraId="4EDFD612" w14:textId="77777777" w:rsidR="0018647A" w:rsidRPr="0018647A" w:rsidRDefault="0018647A" w:rsidP="0018647A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pacing w:val="-15"/>
          <w:sz w:val="28"/>
          <w:szCs w:val="28"/>
          <w:lang w:eastAsia="uk-UA"/>
        </w:rPr>
      </w:pPr>
    </w:p>
    <w:p w14:paraId="7C244DF9" w14:textId="77777777" w:rsidR="0018647A" w:rsidRPr="0018647A" w:rsidRDefault="0018647A" w:rsidP="0018647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uk-UA"/>
        </w:rPr>
      </w:pPr>
      <w:r w:rsidRPr="0018647A">
        <w:rPr>
          <w:rFonts w:ascii="Times New Roman" w:eastAsia="Calibri" w:hAnsi="Times New Roman" w:cs="Times New Roman"/>
          <w:sz w:val="28"/>
          <w:szCs w:val="28"/>
          <w:lang w:eastAsia="uk-UA"/>
        </w:rPr>
        <w:t xml:space="preserve">Від 26 березня 2021 року </w:t>
      </w:r>
      <w:r w:rsidRPr="0018647A">
        <w:rPr>
          <w:rFonts w:ascii="Times New Roman" w:eastAsia="Calibri" w:hAnsi="Times New Roman" w:cs="Times New Roman"/>
          <w:sz w:val="28"/>
          <w:szCs w:val="28"/>
          <w:lang w:eastAsia="uk-UA"/>
        </w:rPr>
        <w:tab/>
      </w:r>
      <w:r w:rsidRPr="0018647A">
        <w:rPr>
          <w:rFonts w:ascii="Times New Roman" w:eastAsia="Calibri" w:hAnsi="Times New Roman" w:cs="Times New Roman"/>
          <w:sz w:val="28"/>
          <w:szCs w:val="28"/>
          <w:lang w:eastAsia="uk-UA"/>
        </w:rPr>
        <w:tab/>
      </w:r>
      <w:r w:rsidRPr="0018647A">
        <w:rPr>
          <w:rFonts w:ascii="Times New Roman" w:eastAsia="Calibri" w:hAnsi="Times New Roman" w:cs="Times New Roman"/>
          <w:sz w:val="28"/>
          <w:szCs w:val="28"/>
          <w:lang w:eastAsia="uk-UA"/>
        </w:rPr>
        <w:tab/>
      </w:r>
      <w:r w:rsidRPr="0018647A">
        <w:rPr>
          <w:rFonts w:ascii="Times New Roman" w:eastAsia="Calibri" w:hAnsi="Times New Roman" w:cs="Times New Roman"/>
          <w:sz w:val="28"/>
          <w:szCs w:val="28"/>
          <w:lang w:eastAsia="uk-UA"/>
        </w:rPr>
        <w:tab/>
      </w:r>
      <w:r w:rsidRPr="0018647A">
        <w:rPr>
          <w:rFonts w:ascii="Times New Roman" w:eastAsia="Calibri" w:hAnsi="Times New Roman" w:cs="Times New Roman"/>
          <w:sz w:val="28"/>
          <w:szCs w:val="28"/>
          <w:lang w:eastAsia="uk-UA"/>
        </w:rPr>
        <w:tab/>
        <w:t>смт. Романів</w:t>
      </w:r>
    </w:p>
    <w:p w14:paraId="17D036B5" w14:textId="77777777" w:rsidR="0018647A" w:rsidRPr="0018647A" w:rsidRDefault="0018647A" w:rsidP="0018647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uk-UA"/>
        </w:rPr>
      </w:pPr>
      <w:r w:rsidRPr="0018647A">
        <w:rPr>
          <w:rFonts w:ascii="Times New Roman" w:eastAsia="Calibri" w:hAnsi="Times New Roman" w:cs="Times New Roman"/>
          <w:sz w:val="28"/>
          <w:szCs w:val="28"/>
          <w:lang w:eastAsia="uk-UA"/>
        </w:rPr>
        <w:tab/>
      </w:r>
      <w:r w:rsidRPr="0018647A">
        <w:rPr>
          <w:rFonts w:ascii="Times New Roman" w:eastAsia="Calibri" w:hAnsi="Times New Roman" w:cs="Times New Roman"/>
          <w:sz w:val="28"/>
          <w:szCs w:val="28"/>
          <w:lang w:eastAsia="uk-UA"/>
        </w:rPr>
        <w:tab/>
      </w:r>
      <w:r w:rsidRPr="0018647A">
        <w:rPr>
          <w:rFonts w:ascii="Times New Roman" w:eastAsia="Calibri" w:hAnsi="Times New Roman" w:cs="Times New Roman"/>
          <w:sz w:val="28"/>
          <w:szCs w:val="28"/>
          <w:lang w:eastAsia="uk-UA"/>
        </w:rPr>
        <w:tab/>
      </w:r>
      <w:r w:rsidRPr="0018647A">
        <w:rPr>
          <w:rFonts w:ascii="Times New Roman" w:eastAsia="Calibri" w:hAnsi="Times New Roman" w:cs="Times New Roman"/>
          <w:sz w:val="28"/>
          <w:szCs w:val="28"/>
          <w:lang w:eastAsia="uk-UA"/>
        </w:rPr>
        <w:tab/>
      </w:r>
      <w:r w:rsidRPr="0018647A">
        <w:rPr>
          <w:rFonts w:ascii="Times New Roman" w:eastAsia="Calibri" w:hAnsi="Times New Roman" w:cs="Times New Roman"/>
          <w:sz w:val="28"/>
          <w:szCs w:val="28"/>
          <w:lang w:eastAsia="uk-UA"/>
        </w:rPr>
        <w:tab/>
      </w:r>
    </w:p>
    <w:p w14:paraId="29CF6AF0" w14:textId="77777777" w:rsidR="0018647A" w:rsidRPr="0018647A" w:rsidRDefault="0018647A" w:rsidP="0018647A">
      <w:pPr>
        <w:spacing w:line="254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18647A">
        <w:rPr>
          <w:rFonts w:ascii="Times New Roman" w:eastAsia="Calibri" w:hAnsi="Times New Roman" w:cs="Times New Roman"/>
          <w:b/>
          <w:sz w:val="28"/>
          <w:szCs w:val="28"/>
        </w:rPr>
        <w:t xml:space="preserve"> Про передачу автомобілів</w:t>
      </w:r>
    </w:p>
    <w:p w14:paraId="154640F9" w14:textId="77777777" w:rsidR="0018647A" w:rsidRPr="0018647A" w:rsidRDefault="0018647A" w:rsidP="0018647A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8647A">
        <w:rPr>
          <w:rFonts w:ascii="Times New Roman" w:eastAsia="Calibri" w:hAnsi="Times New Roman" w:cs="Times New Roman"/>
          <w:sz w:val="28"/>
          <w:szCs w:val="28"/>
        </w:rPr>
        <w:t>Відповідно до пункту 5 статті 60 Закону України  «Про місцеве самоврядування в Україні», враховуючи рекомендації постійної комісії селищної ради з питань бюджету і комунальної власності, селищна рада</w:t>
      </w:r>
    </w:p>
    <w:p w14:paraId="43374462" w14:textId="77777777" w:rsidR="0018647A" w:rsidRPr="0018647A" w:rsidRDefault="0018647A" w:rsidP="0018647A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Cs/>
          <w:spacing w:val="-15"/>
          <w:sz w:val="28"/>
          <w:szCs w:val="28"/>
          <w:lang w:eastAsia="uk-UA"/>
        </w:rPr>
      </w:pPr>
    </w:p>
    <w:p w14:paraId="3A4738B9" w14:textId="77777777" w:rsidR="0018647A" w:rsidRPr="0018647A" w:rsidRDefault="0018647A" w:rsidP="0018647A">
      <w:pPr>
        <w:spacing w:after="0" w:line="254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18647A">
        <w:rPr>
          <w:rFonts w:ascii="Times New Roman" w:eastAsia="Calibri" w:hAnsi="Times New Roman" w:cs="Times New Roman"/>
          <w:b/>
          <w:sz w:val="28"/>
          <w:szCs w:val="28"/>
        </w:rPr>
        <w:t>В И Р І Ш И Л А:</w:t>
      </w:r>
    </w:p>
    <w:p w14:paraId="5957D1DE" w14:textId="77777777" w:rsidR="0018647A" w:rsidRPr="0018647A" w:rsidRDefault="0018647A" w:rsidP="0018647A">
      <w:pPr>
        <w:spacing w:after="0" w:line="254" w:lineRule="auto"/>
        <w:rPr>
          <w:rFonts w:ascii="Times New Roman" w:eastAsia="Calibri" w:hAnsi="Times New Roman" w:cs="Times New Roman"/>
          <w:sz w:val="28"/>
          <w:szCs w:val="28"/>
        </w:rPr>
      </w:pPr>
      <w:r w:rsidRPr="0018647A">
        <w:rPr>
          <w:rFonts w:ascii="Times New Roman" w:eastAsia="Calibri" w:hAnsi="Times New Roman" w:cs="Times New Roman"/>
          <w:sz w:val="28"/>
          <w:szCs w:val="28"/>
        </w:rPr>
        <w:t>1.Передати безоплатно з балансу Романівської селищної ради на баланс відділу освіти Романівської селищної ради легкові автомобілі, а саме:</w:t>
      </w:r>
    </w:p>
    <w:p w14:paraId="191B287D" w14:textId="77777777" w:rsidR="0018647A" w:rsidRPr="0018647A" w:rsidRDefault="0018647A" w:rsidP="0018647A">
      <w:pPr>
        <w:spacing w:after="0" w:line="254" w:lineRule="auto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Style w:val="1"/>
        <w:tblW w:w="0" w:type="auto"/>
        <w:tblInd w:w="0" w:type="dxa"/>
        <w:tblLook w:val="04A0" w:firstRow="1" w:lastRow="0" w:firstColumn="1" w:lastColumn="0" w:noHBand="0" w:noVBand="1"/>
      </w:tblPr>
      <w:tblGrid>
        <w:gridCol w:w="1507"/>
        <w:gridCol w:w="1178"/>
        <w:gridCol w:w="1685"/>
        <w:gridCol w:w="2351"/>
        <w:gridCol w:w="1404"/>
        <w:gridCol w:w="1504"/>
      </w:tblGrid>
      <w:tr w:rsidR="0018647A" w:rsidRPr="0018647A" w14:paraId="171CFECB" w14:textId="77777777" w:rsidTr="000D42A7"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ECFA08" w14:textId="77777777" w:rsidR="0018647A" w:rsidRPr="0018647A" w:rsidRDefault="0018647A" w:rsidP="0018647A">
            <w:pPr>
              <w:spacing w:line="254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8647A">
              <w:rPr>
                <w:rFonts w:ascii="Times New Roman" w:eastAsia="Calibri" w:hAnsi="Times New Roman" w:cs="Times New Roman"/>
                <w:sz w:val="28"/>
                <w:szCs w:val="28"/>
              </w:rPr>
              <w:t>Назва об’єкта, державний номер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40EEB5" w14:textId="77777777" w:rsidR="0018647A" w:rsidRPr="0018647A" w:rsidRDefault="0018647A" w:rsidP="0018647A">
            <w:pPr>
              <w:spacing w:line="254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8647A">
              <w:rPr>
                <w:rFonts w:ascii="Times New Roman" w:eastAsia="Calibri" w:hAnsi="Times New Roman" w:cs="Times New Roman"/>
                <w:sz w:val="28"/>
                <w:szCs w:val="28"/>
              </w:rPr>
              <w:t>Рік випуску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125B83" w14:textId="77777777" w:rsidR="0018647A" w:rsidRPr="0018647A" w:rsidRDefault="0018647A" w:rsidP="0018647A">
            <w:pPr>
              <w:spacing w:line="254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8647A">
              <w:rPr>
                <w:rFonts w:ascii="Times New Roman" w:eastAsia="Calibri" w:hAnsi="Times New Roman" w:cs="Times New Roman"/>
                <w:sz w:val="28"/>
                <w:szCs w:val="28"/>
              </w:rPr>
              <w:t>Інвентарний номер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4D8E8C" w14:textId="77777777" w:rsidR="0018647A" w:rsidRPr="0018647A" w:rsidRDefault="0018647A" w:rsidP="0018647A">
            <w:pPr>
              <w:spacing w:line="254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8647A">
              <w:rPr>
                <w:rFonts w:ascii="Times New Roman" w:eastAsia="Calibri" w:hAnsi="Times New Roman" w:cs="Times New Roman"/>
                <w:sz w:val="28"/>
                <w:szCs w:val="28"/>
              </w:rPr>
              <w:t>Номер шасі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628884" w14:textId="77777777" w:rsidR="0018647A" w:rsidRPr="0018647A" w:rsidRDefault="0018647A" w:rsidP="0018647A">
            <w:pPr>
              <w:spacing w:line="254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8647A">
              <w:rPr>
                <w:rFonts w:ascii="Times New Roman" w:eastAsia="Calibri" w:hAnsi="Times New Roman" w:cs="Times New Roman"/>
                <w:sz w:val="28"/>
                <w:szCs w:val="28"/>
              </w:rPr>
              <w:t>Первісна балансова вартість</w:t>
            </w:r>
          </w:p>
          <w:p w14:paraId="3D1C334E" w14:textId="77777777" w:rsidR="0018647A" w:rsidRPr="0018647A" w:rsidRDefault="0018647A" w:rsidP="0018647A">
            <w:pPr>
              <w:spacing w:line="254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8647A">
              <w:rPr>
                <w:rFonts w:ascii="Times New Roman" w:eastAsia="Calibri" w:hAnsi="Times New Roman" w:cs="Times New Roman"/>
                <w:sz w:val="28"/>
                <w:szCs w:val="28"/>
              </w:rPr>
              <w:t>(грн.)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E8FAD8" w14:textId="77777777" w:rsidR="0018647A" w:rsidRPr="0018647A" w:rsidRDefault="0018647A" w:rsidP="0018647A">
            <w:pPr>
              <w:spacing w:line="254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8647A">
              <w:rPr>
                <w:rFonts w:ascii="Times New Roman" w:eastAsia="Calibri" w:hAnsi="Times New Roman" w:cs="Times New Roman"/>
                <w:sz w:val="28"/>
                <w:szCs w:val="28"/>
              </w:rPr>
              <w:t>Залишкова вартість</w:t>
            </w:r>
          </w:p>
          <w:p w14:paraId="6DEC238E" w14:textId="77777777" w:rsidR="0018647A" w:rsidRPr="0018647A" w:rsidRDefault="0018647A" w:rsidP="0018647A">
            <w:pPr>
              <w:spacing w:line="254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8647A">
              <w:rPr>
                <w:rFonts w:ascii="Times New Roman" w:eastAsia="Calibri" w:hAnsi="Times New Roman" w:cs="Times New Roman"/>
                <w:sz w:val="28"/>
                <w:szCs w:val="28"/>
              </w:rPr>
              <w:t>(грн.)</w:t>
            </w:r>
          </w:p>
        </w:tc>
      </w:tr>
      <w:tr w:rsidR="0018647A" w:rsidRPr="0018647A" w14:paraId="6F527A55" w14:textId="77777777" w:rsidTr="000D42A7"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675D21" w14:textId="77777777" w:rsidR="0018647A" w:rsidRPr="0018647A" w:rsidRDefault="0018647A" w:rsidP="0018647A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8647A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6C9B58" w14:textId="77777777" w:rsidR="0018647A" w:rsidRPr="0018647A" w:rsidRDefault="0018647A" w:rsidP="0018647A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8647A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906F6F" w14:textId="77777777" w:rsidR="0018647A" w:rsidRPr="0018647A" w:rsidRDefault="0018647A" w:rsidP="0018647A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8647A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0FE7E3" w14:textId="77777777" w:rsidR="0018647A" w:rsidRPr="0018647A" w:rsidRDefault="0018647A" w:rsidP="0018647A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8647A"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3FE541" w14:textId="77777777" w:rsidR="0018647A" w:rsidRPr="0018647A" w:rsidRDefault="0018647A" w:rsidP="0018647A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8647A"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4AB6C6" w14:textId="77777777" w:rsidR="0018647A" w:rsidRPr="0018647A" w:rsidRDefault="0018647A" w:rsidP="0018647A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8647A"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</w:p>
        </w:tc>
      </w:tr>
      <w:tr w:rsidR="0018647A" w:rsidRPr="0018647A" w14:paraId="50175546" w14:textId="77777777" w:rsidTr="000D42A7"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2BF5C1" w14:textId="77777777" w:rsidR="0018647A" w:rsidRPr="0018647A" w:rsidRDefault="0018647A" w:rsidP="0018647A">
            <w:pPr>
              <w:spacing w:line="254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8647A">
              <w:rPr>
                <w:rFonts w:ascii="Times New Roman" w:eastAsia="Calibri" w:hAnsi="Times New Roman" w:cs="Times New Roman"/>
                <w:sz w:val="24"/>
                <w:szCs w:val="24"/>
              </w:rPr>
              <w:t>ГАЗ 31105-101</w:t>
            </w:r>
          </w:p>
          <w:p w14:paraId="137FD617" w14:textId="77777777" w:rsidR="0018647A" w:rsidRPr="0018647A" w:rsidRDefault="0018647A" w:rsidP="0018647A">
            <w:pPr>
              <w:spacing w:line="254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8647A">
              <w:rPr>
                <w:rFonts w:ascii="Times New Roman" w:eastAsia="Calibri" w:hAnsi="Times New Roman" w:cs="Times New Roman"/>
                <w:sz w:val="24"/>
                <w:szCs w:val="24"/>
              </w:rPr>
              <w:t>АМ5111АМ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44F631" w14:textId="77777777" w:rsidR="0018647A" w:rsidRPr="0018647A" w:rsidRDefault="0018647A" w:rsidP="0018647A">
            <w:pPr>
              <w:spacing w:line="254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8647A">
              <w:rPr>
                <w:rFonts w:ascii="Times New Roman" w:eastAsia="Calibri" w:hAnsi="Times New Roman" w:cs="Times New Roman"/>
                <w:sz w:val="24"/>
                <w:szCs w:val="24"/>
              </w:rPr>
              <w:t>2007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A5745E" w14:textId="77777777" w:rsidR="0018647A" w:rsidRPr="0018647A" w:rsidRDefault="0018647A" w:rsidP="0018647A">
            <w:pPr>
              <w:spacing w:line="254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8647A">
              <w:rPr>
                <w:rFonts w:ascii="Times New Roman" w:eastAsia="Calibri" w:hAnsi="Times New Roman" w:cs="Times New Roman"/>
                <w:sz w:val="24"/>
                <w:szCs w:val="24"/>
              </w:rPr>
              <w:t>101510003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6E0754" w14:textId="77777777" w:rsidR="0018647A" w:rsidRPr="0018647A" w:rsidRDefault="0018647A" w:rsidP="0018647A">
            <w:pPr>
              <w:spacing w:line="254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8647A">
              <w:rPr>
                <w:rFonts w:ascii="Times New Roman" w:eastAsia="Calibri" w:hAnsi="Times New Roman" w:cs="Times New Roman"/>
                <w:sz w:val="24"/>
                <w:szCs w:val="24"/>
              </w:rPr>
              <w:t>Х9631105071388558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1BD870" w14:textId="77777777" w:rsidR="0018647A" w:rsidRPr="0018647A" w:rsidRDefault="0018647A" w:rsidP="0018647A">
            <w:pPr>
              <w:spacing w:line="254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8647A">
              <w:rPr>
                <w:rFonts w:ascii="Times New Roman" w:eastAsia="Calibri" w:hAnsi="Times New Roman" w:cs="Times New Roman"/>
                <w:sz w:val="24"/>
                <w:szCs w:val="24"/>
              </w:rPr>
              <w:t>49833,00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4B2000" w14:textId="77777777" w:rsidR="0018647A" w:rsidRPr="0018647A" w:rsidRDefault="0018647A" w:rsidP="0018647A">
            <w:pPr>
              <w:spacing w:line="254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8647A">
              <w:rPr>
                <w:rFonts w:ascii="Times New Roman" w:eastAsia="Calibri" w:hAnsi="Times New Roman" w:cs="Times New Roman"/>
                <w:sz w:val="24"/>
                <w:szCs w:val="24"/>
              </w:rPr>
              <w:t>0,00</w:t>
            </w:r>
          </w:p>
        </w:tc>
      </w:tr>
      <w:tr w:rsidR="0018647A" w:rsidRPr="0018647A" w14:paraId="12910F81" w14:textId="77777777" w:rsidTr="000D42A7"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2F3DE4" w14:textId="77777777" w:rsidR="0018647A" w:rsidRPr="0018647A" w:rsidRDefault="0018647A" w:rsidP="0018647A">
            <w:pPr>
              <w:spacing w:line="254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8647A">
              <w:rPr>
                <w:rFonts w:ascii="Times New Roman" w:eastAsia="Calibri" w:hAnsi="Times New Roman" w:cs="Times New Roman"/>
                <w:sz w:val="24"/>
                <w:szCs w:val="24"/>
              </w:rPr>
              <w:t>ВАЗ 210093</w:t>
            </w:r>
          </w:p>
          <w:p w14:paraId="71661709" w14:textId="77777777" w:rsidR="0018647A" w:rsidRPr="0018647A" w:rsidRDefault="0018647A" w:rsidP="0018647A">
            <w:pPr>
              <w:spacing w:line="254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8647A">
              <w:rPr>
                <w:rFonts w:ascii="Times New Roman" w:eastAsia="Calibri" w:hAnsi="Times New Roman" w:cs="Times New Roman"/>
                <w:sz w:val="24"/>
                <w:szCs w:val="24"/>
              </w:rPr>
              <w:t>777-19ВА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8EB1D9" w14:textId="77777777" w:rsidR="0018647A" w:rsidRPr="0018647A" w:rsidRDefault="0018647A" w:rsidP="0018647A">
            <w:pPr>
              <w:spacing w:line="254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8647A">
              <w:rPr>
                <w:rFonts w:ascii="Times New Roman" w:eastAsia="Calibri" w:hAnsi="Times New Roman" w:cs="Times New Roman"/>
                <w:sz w:val="24"/>
                <w:szCs w:val="24"/>
              </w:rPr>
              <w:t>2002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49BC28" w14:textId="77777777" w:rsidR="0018647A" w:rsidRPr="0018647A" w:rsidRDefault="0018647A" w:rsidP="0018647A">
            <w:pPr>
              <w:spacing w:line="254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8647A">
              <w:rPr>
                <w:rFonts w:ascii="Times New Roman" w:eastAsia="Calibri" w:hAnsi="Times New Roman" w:cs="Times New Roman"/>
                <w:sz w:val="24"/>
                <w:szCs w:val="24"/>
              </w:rPr>
              <w:t>101510009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C41AC8" w14:textId="77777777" w:rsidR="0018647A" w:rsidRPr="0018647A" w:rsidRDefault="0018647A" w:rsidP="0018647A">
            <w:pPr>
              <w:spacing w:line="254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8647A">
              <w:rPr>
                <w:rFonts w:ascii="Times New Roman" w:eastAsia="Calibri" w:hAnsi="Times New Roman" w:cs="Times New Roman"/>
                <w:sz w:val="24"/>
                <w:szCs w:val="24"/>
              </w:rPr>
              <w:t>ХТВ21093023283505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4432BE" w14:textId="77777777" w:rsidR="0018647A" w:rsidRPr="0018647A" w:rsidRDefault="0018647A" w:rsidP="0018647A">
            <w:pPr>
              <w:spacing w:line="254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8647A">
              <w:rPr>
                <w:rFonts w:ascii="Times New Roman" w:eastAsia="Calibri" w:hAnsi="Times New Roman" w:cs="Times New Roman"/>
                <w:sz w:val="24"/>
                <w:szCs w:val="24"/>
              </w:rPr>
              <w:t>21731,00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5B4C75" w14:textId="77777777" w:rsidR="0018647A" w:rsidRPr="0018647A" w:rsidRDefault="0018647A" w:rsidP="0018647A">
            <w:pPr>
              <w:spacing w:line="254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8647A">
              <w:rPr>
                <w:rFonts w:ascii="Times New Roman" w:eastAsia="Calibri" w:hAnsi="Times New Roman" w:cs="Times New Roman"/>
                <w:sz w:val="24"/>
                <w:szCs w:val="24"/>
              </w:rPr>
              <w:t>0,00</w:t>
            </w:r>
          </w:p>
        </w:tc>
      </w:tr>
    </w:tbl>
    <w:p w14:paraId="620C8A06" w14:textId="77777777" w:rsidR="0018647A" w:rsidRPr="0018647A" w:rsidRDefault="0018647A" w:rsidP="0018647A">
      <w:pPr>
        <w:spacing w:after="0" w:line="254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1617F0EF" w14:textId="77777777" w:rsidR="0018647A" w:rsidRPr="0018647A" w:rsidRDefault="0018647A" w:rsidP="0018647A">
      <w:pPr>
        <w:spacing w:after="0" w:line="254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2F82B1C1" w14:textId="77777777" w:rsidR="0018647A" w:rsidRPr="0018647A" w:rsidRDefault="0018647A" w:rsidP="0018647A">
      <w:pPr>
        <w:spacing w:after="0" w:line="254" w:lineRule="auto"/>
        <w:jc w:val="both"/>
        <w:rPr>
          <w:rFonts w:ascii="Times New Roman" w:eastAsia="Calibri" w:hAnsi="Times New Roman" w:cs="Times New Roman"/>
          <w:bCs/>
          <w:spacing w:val="-15"/>
          <w:sz w:val="28"/>
          <w:szCs w:val="28"/>
          <w:lang w:eastAsia="uk-UA"/>
        </w:rPr>
      </w:pPr>
      <w:r w:rsidRPr="0018647A">
        <w:rPr>
          <w:rFonts w:ascii="Times New Roman" w:eastAsia="Calibri" w:hAnsi="Times New Roman" w:cs="Times New Roman"/>
          <w:bCs/>
          <w:spacing w:val="-15"/>
          <w:sz w:val="28"/>
          <w:szCs w:val="28"/>
          <w:lang w:eastAsia="uk-UA"/>
        </w:rPr>
        <w:t>2. Передачу автомобілів здійснити відповідно до чинного законодавства.</w:t>
      </w:r>
    </w:p>
    <w:p w14:paraId="43EA040B" w14:textId="77777777" w:rsidR="0018647A" w:rsidRPr="0018647A" w:rsidRDefault="0018647A" w:rsidP="0018647A">
      <w:pPr>
        <w:spacing w:after="0" w:line="254" w:lineRule="auto"/>
        <w:jc w:val="both"/>
        <w:rPr>
          <w:rFonts w:ascii="Times New Roman" w:eastAsia="Calibri" w:hAnsi="Times New Roman" w:cs="Times New Roman"/>
          <w:b/>
          <w:color w:val="525253"/>
          <w:sz w:val="28"/>
          <w:szCs w:val="28"/>
          <w:shd w:val="clear" w:color="auto" w:fill="FFFFFF"/>
        </w:rPr>
      </w:pPr>
    </w:p>
    <w:p w14:paraId="03A9E60D" w14:textId="77777777" w:rsidR="0018647A" w:rsidRPr="0018647A" w:rsidRDefault="0018647A" w:rsidP="0018647A">
      <w:pPr>
        <w:spacing w:after="0" w:line="254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8647A">
        <w:rPr>
          <w:rFonts w:ascii="Times New Roman" w:eastAsia="Calibri" w:hAnsi="Times New Roman" w:cs="Times New Roman"/>
          <w:bCs/>
          <w:spacing w:val="-15"/>
          <w:sz w:val="28"/>
          <w:szCs w:val="28"/>
          <w:lang w:eastAsia="uk-UA"/>
        </w:rPr>
        <w:t xml:space="preserve"> 3.</w:t>
      </w:r>
      <w:r w:rsidRPr="0018647A">
        <w:rPr>
          <w:rFonts w:ascii="Times New Roman" w:eastAsia="Calibri" w:hAnsi="Times New Roman" w:cs="Times New Roman"/>
          <w:sz w:val="28"/>
          <w:szCs w:val="28"/>
        </w:rPr>
        <w:t>Контроль за виконанням  даного рішення покласти на постійну комісію селищної ради з питань бюджету та комунальної власності.</w:t>
      </w:r>
    </w:p>
    <w:p w14:paraId="27EB4236" w14:textId="77777777" w:rsidR="0018647A" w:rsidRPr="0018647A" w:rsidRDefault="0018647A" w:rsidP="0018647A">
      <w:pPr>
        <w:spacing w:after="0" w:line="254" w:lineRule="auto"/>
        <w:ind w:firstLine="708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0757E205" w14:textId="77777777" w:rsidR="0018647A" w:rsidRPr="0018647A" w:rsidRDefault="0018647A" w:rsidP="0018647A">
      <w:pPr>
        <w:spacing w:after="0" w:line="254" w:lineRule="auto"/>
        <w:ind w:firstLine="708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51868978" w14:textId="77777777" w:rsidR="0018647A" w:rsidRPr="0018647A" w:rsidRDefault="0018647A" w:rsidP="0018647A">
      <w:pPr>
        <w:spacing w:after="0" w:line="254" w:lineRule="auto"/>
        <w:ind w:firstLine="708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3154AE84" w14:textId="77777777" w:rsidR="0018647A" w:rsidRPr="0018647A" w:rsidRDefault="0018647A" w:rsidP="0018647A">
      <w:pPr>
        <w:spacing w:line="254" w:lineRule="auto"/>
        <w:rPr>
          <w:rFonts w:ascii="Times New Roman" w:eastAsia="Calibri" w:hAnsi="Times New Roman" w:cs="Times New Roman"/>
          <w:sz w:val="28"/>
          <w:szCs w:val="28"/>
        </w:rPr>
      </w:pPr>
      <w:r w:rsidRPr="0018647A">
        <w:rPr>
          <w:rFonts w:ascii="Times New Roman" w:eastAsia="Calibri" w:hAnsi="Times New Roman" w:cs="Times New Roman"/>
          <w:bCs/>
          <w:spacing w:val="-15"/>
          <w:sz w:val="28"/>
          <w:szCs w:val="28"/>
          <w:lang w:eastAsia="uk-UA"/>
        </w:rPr>
        <w:t xml:space="preserve"> </w:t>
      </w:r>
      <w:r w:rsidRPr="0018647A">
        <w:rPr>
          <w:rFonts w:ascii="Times New Roman" w:eastAsia="Calibri" w:hAnsi="Times New Roman" w:cs="Times New Roman"/>
          <w:sz w:val="28"/>
          <w:szCs w:val="28"/>
        </w:rPr>
        <w:t>Селищний голова                                                       Володимир САВЧЕНКО</w:t>
      </w:r>
    </w:p>
    <w:p w14:paraId="18B7C357" w14:textId="77777777" w:rsidR="0018647A" w:rsidRPr="0018647A" w:rsidRDefault="0018647A" w:rsidP="0018647A">
      <w:pPr>
        <w:spacing w:line="254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14:paraId="6C0E8DE4" w14:textId="77777777" w:rsidR="009A6596" w:rsidRDefault="009A6596"/>
    <w:sectPr w:rsidR="009A659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436E"/>
    <w:rsid w:val="0018647A"/>
    <w:rsid w:val="0066436E"/>
    <w:rsid w:val="009A65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42994D6-53A5-480F-B657-E6C1A0CAAF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ітка таблиці1"/>
    <w:basedOn w:val="a1"/>
    <w:next w:val="a3"/>
    <w:uiPriority w:val="39"/>
    <w:rsid w:val="0018647A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39"/>
    <w:rsid w:val="001864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760</Words>
  <Characters>434</Characters>
  <Application>Microsoft Office Word</Application>
  <DocSecurity>0</DocSecurity>
  <Lines>3</Lines>
  <Paragraphs>2</Paragraphs>
  <ScaleCrop>false</ScaleCrop>
  <Company/>
  <LinksUpToDate>false</LinksUpToDate>
  <CharactersWithSpaces>1192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2021-03-16T12:22:00Z</dcterms:created>
  <dcterms:modified xsi:type="dcterms:W3CDTF">2021-03-16T12:23:00Z</dcterms:modified>
</cp:coreProperties>
</file>