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CD" w:rsidRPr="00916681" w:rsidRDefault="006752CD" w:rsidP="006752CD">
      <w:pPr>
        <w:autoSpaceDE w:val="0"/>
        <w:autoSpaceDN w:val="0"/>
        <w:adjustRightInd w:val="0"/>
        <w:spacing w:after="200" w:line="276" w:lineRule="auto"/>
        <w:ind w:right="2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1668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6A1E9A" wp14:editId="3D24EF96">
            <wp:extent cx="600075" cy="7524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2CD" w:rsidRPr="00916681" w:rsidRDefault="006752CD" w:rsidP="006752C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6752CD" w:rsidRPr="00916681" w:rsidRDefault="006752CD" w:rsidP="006752C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6752CD" w:rsidRPr="00916681" w:rsidRDefault="006752CD" w:rsidP="006752C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6752CD" w:rsidRPr="00916681" w:rsidRDefault="006752CD" w:rsidP="006752CD">
      <w:pPr>
        <w:ind w:left="2832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 xml:space="preserve"> 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               </w:t>
      </w:r>
    </w:p>
    <w:p w:rsidR="006752CD" w:rsidRPr="00916681" w:rsidRDefault="006752CD" w:rsidP="006752CD">
      <w:pPr>
        <w:jc w:val="center"/>
        <w:rPr>
          <w:rFonts w:eastAsia="Calibri"/>
          <w:b/>
          <w:sz w:val="28"/>
          <w:szCs w:val="28"/>
          <w:lang w:eastAsia="uk-UA"/>
        </w:rPr>
      </w:pPr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916681">
        <w:rPr>
          <w:rFonts w:eastAsia="Calibri"/>
          <w:b/>
          <w:sz w:val="28"/>
          <w:szCs w:val="28"/>
          <w:lang w:eastAsia="uk-UA"/>
        </w:rPr>
        <w:t xml:space="preserve">№  </w:t>
      </w:r>
      <w:r>
        <w:rPr>
          <w:rFonts w:eastAsia="Calibri"/>
          <w:b/>
          <w:sz w:val="28"/>
          <w:szCs w:val="28"/>
          <w:lang w:val="uk-UA" w:eastAsia="uk-UA"/>
        </w:rPr>
        <w:t>303</w:t>
      </w:r>
      <w:r w:rsidRPr="00916681">
        <w:rPr>
          <w:rFonts w:eastAsia="Calibri"/>
          <w:b/>
          <w:sz w:val="28"/>
          <w:szCs w:val="28"/>
          <w:lang w:eastAsia="uk-UA"/>
        </w:rPr>
        <w:t>-8\21</w:t>
      </w:r>
      <w:r w:rsidRPr="00916681">
        <w:rPr>
          <w:rFonts w:eastAsia="Calibri"/>
          <w:b/>
          <w:sz w:val="28"/>
          <w:szCs w:val="28"/>
          <w:lang w:eastAsia="uk-UA"/>
        </w:rPr>
        <w:tab/>
      </w:r>
    </w:p>
    <w:p w:rsidR="006752CD" w:rsidRDefault="006752CD" w:rsidP="006752CD">
      <w:pPr>
        <w:jc w:val="center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</w:t>
      </w:r>
      <w:r w:rsidRPr="00916681">
        <w:rPr>
          <w:rFonts w:eastAsia="Calibri"/>
          <w:sz w:val="28"/>
          <w:szCs w:val="28"/>
          <w:lang w:eastAsia="uk-UA"/>
        </w:rPr>
        <w:t xml:space="preserve"> (8 </w:t>
      </w:r>
      <w:proofErr w:type="spellStart"/>
      <w:r w:rsidRPr="00916681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916681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916681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916681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916681">
        <w:rPr>
          <w:rFonts w:eastAsia="Calibri"/>
          <w:b/>
          <w:sz w:val="28"/>
          <w:szCs w:val="28"/>
          <w:lang w:eastAsia="uk-UA"/>
        </w:rPr>
        <w:t xml:space="preserve">      </w:t>
      </w:r>
    </w:p>
    <w:p w:rsidR="006752CD" w:rsidRPr="00916681" w:rsidRDefault="006752CD" w:rsidP="006752CD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916681">
        <w:rPr>
          <w:rFonts w:eastAsia="Calibri"/>
          <w:b/>
          <w:sz w:val="28"/>
          <w:szCs w:val="28"/>
          <w:lang w:eastAsia="uk-UA"/>
        </w:rPr>
        <w:t xml:space="preserve">      </w:t>
      </w:r>
    </w:p>
    <w:p w:rsidR="006752CD" w:rsidRDefault="006752CD" w:rsidP="006752CD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27 </w:t>
      </w:r>
      <w:proofErr w:type="spellStart"/>
      <w:r>
        <w:rPr>
          <w:rFonts w:eastAsia="Calibri"/>
          <w:sz w:val="28"/>
          <w:szCs w:val="28"/>
          <w:lang w:eastAsia="uk-UA"/>
        </w:rPr>
        <w:t>квітня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6752CD" w:rsidRDefault="006752CD" w:rsidP="006752CD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</w:p>
    <w:p w:rsidR="006752CD" w:rsidRPr="0027421F" w:rsidRDefault="006752CD" w:rsidP="006752CD">
      <w:pPr>
        <w:rPr>
          <w:b/>
          <w:sz w:val="28"/>
          <w:szCs w:val="28"/>
        </w:rPr>
      </w:pPr>
      <w:r w:rsidRPr="0027421F">
        <w:rPr>
          <w:b/>
          <w:sz w:val="28"/>
          <w:szCs w:val="28"/>
        </w:rPr>
        <w:t xml:space="preserve"> Про передачу </w:t>
      </w:r>
      <w:proofErr w:type="spellStart"/>
      <w:r w:rsidRPr="0027421F">
        <w:rPr>
          <w:b/>
          <w:sz w:val="28"/>
          <w:szCs w:val="28"/>
        </w:rPr>
        <w:t>частини</w:t>
      </w:r>
      <w:proofErr w:type="spellEnd"/>
      <w:r w:rsidRPr="0027421F">
        <w:rPr>
          <w:b/>
          <w:sz w:val="28"/>
          <w:szCs w:val="28"/>
        </w:rPr>
        <w:t xml:space="preserve"> </w:t>
      </w:r>
      <w:proofErr w:type="spellStart"/>
      <w:r w:rsidRPr="0027421F">
        <w:rPr>
          <w:b/>
          <w:sz w:val="28"/>
          <w:szCs w:val="28"/>
        </w:rPr>
        <w:t>приміщення</w:t>
      </w:r>
      <w:proofErr w:type="spellEnd"/>
      <w:r w:rsidRPr="0027421F">
        <w:rPr>
          <w:b/>
          <w:sz w:val="28"/>
          <w:szCs w:val="28"/>
        </w:rPr>
        <w:t xml:space="preserve"> </w:t>
      </w:r>
    </w:p>
    <w:p w:rsidR="006752CD" w:rsidRPr="0027421F" w:rsidRDefault="006752CD" w:rsidP="006752CD">
      <w:pPr>
        <w:rPr>
          <w:b/>
          <w:sz w:val="28"/>
          <w:szCs w:val="28"/>
        </w:rPr>
      </w:pPr>
      <w:r w:rsidRPr="0027421F">
        <w:rPr>
          <w:b/>
          <w:sz w:val="28"/>
          <w:szCs w:val="28"/>
        </w:rPr>
        <w:t xml:space="preserve">в </w:t>
      </w:r>
      <w:proofErr w:type="spellStart"/>
      <w:r w:rsidRPr="0027421F">
        <w:rPr>
          <w:b/>
          <w:sz w:val="28"/>
          <w:szCs w:val="28"/>
        </w:rPr>
        <w:t>смт</w:t>
      </w:r>
      <w:proofErr w:type="spellEnd"/>
      <w:r w:rsidRPr="0027421F">
        <w:rPr>
          <w:b/>
          <w:sz w:val="28"/>
          <w:szCs w:val="28"/>
        </w:rPr>
        <w:t xml:space="preserve">. </w:t>
      </w:r>
      <w:proofErr w:type="spellStart"/>
      <w:r w:rsidRPr="0027421F">
        <w:rPr>
          <w:b/>
          <w:sz w:val="28"/>
          <w:szCs w:val="28"/>
        </w:rPr>
        <w:t>Романі</w:t>
      </w:r>
      <w:proofErr w:type="gramStart"/>
      <w:r w:rsidRPr="0027421F">
        <w:rPr>
          <w:b/>
          <w:sz w:val="28"/>
          <w:szCs w:val="28"/>
        </w:rPr>
        <w:t>в</w:t>
      </w:r>
      <w:proofErr w:type="spellEnd"/>
      <w:proofErr w:type="gramEnd"/>
      <w:r w:rsidRPr="0027421F">
        <w:rPr>
          <w:b/>
          <w:sz w:val="28"/>
          <w:szCs w:val="28"/>
        </w:rPr>
        <w:t xml:space="preserve"> по </w:t>
      </w:r>
      <w:proofErr w:type="spellStart"/>
      <w:r w:rsidRPr="0027421F">
        <w:rPr>
          <w:b/>
          <w:sz w:val="28"/>
          <w:szCs w:val="28"/>
        </w:rPr>
        <w:t>вул</w:t>
      </w:r>
      <w:proofErr w:type="spellEnd"/>
      <w:r w:rsidRPr="0027421F">
        <w:rPr>
          <w:b/>
          <w:sz w:val="28"/>
          <w:szCs w:val="28"/>
        </w:rPr>
        <w:t xml:space="preserve">.  </w:t>
      </w:r>
      <w:proofErr w:type="spellStart"/>
      <w:r w:rsidRPr="0027421F">
        <w:rPr>
          <w:b/>
          <w:sz w:val="28"/>
          <w:szCs w:val="28"/>
        </w:rPr>
        <w:t>Путиліна</w:t>
      </w:r>
      <w:proofErr w:type="spellEnd"/>
      <w:r w:rsidRPr="0027421F">
        <w:rPr>
          <w:b/>
          <w:sz w:val="28"/>
          <w:szCs w:val="28"/>
        </w:rPr>
        <w:t>, 47</w:t>
      </w:r>
    </w:p>
    <w:p w:rsidR="006752CD" w:rsidRDefault="006752CD" w:rsidP="006752CD">
      <w:pPr>
        <w:rPr>
          <w:sz w:val="28"/>
          <w:szCs w:val="28"/>
        </w:rPr>
      </w:pPr>
    </w:p>
    <w:p w:rsidR="006752CD" w:rsidRDefault="006752CD" w:rsidP="006752CD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26, 60</w:t>
      </w:r>
      <w:r w:rsidRPr="00C91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бюджету</w:t>
      </w:r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6752CD" w:rsidRDefault="006752CD" w:rsidP="006752CD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6752CD" w:rsidRPr="00CE5601" w:rsidRDefault="006752CD" w:rsidP="006752CD">
      <w:pPr>
        <w:jc w:val="both"/>
        <w:rPr>
          <w:b/>
          <w:sz w:val="28"/>
          <w:szCs w:val="28"/>
        </w:rPr>
      </w:pPr>
      <w:r w:rsidRPr="00CE5601">
        <w:rPr>
          <w:b/>
          <w:sz w:val="28"/>
          <w:szCs w:val="28"/>
        </w:rPr>
        <w:t xml:space="preserve">В И </w:t>
      </w:r>
      <w:proofErr w:type="gramStart"/>
      <w:r w:rsidRPr="00CE5601">
        <w:rPr>
          <w:b/>
          <w:sz w:val="28"/>
          <w:szCs w:val="28"/>
        </w:rPr>
        <w:t>Р</w:t>
      </w:r>
      <w:proofErr w:type="gramEnd"/>
      <w:r w:rsidRPr="00CE5601">
        <w:rPr>
          <w:b/>
          <w:sz w:val="28"/>
          <w:szCs w:val="28"/>
        </w:rPr>
        <w:t xml:space="preserve"> І Ш И Л А:</w:t>
      </w:r>
    </w:p>
    <w:p w:rsidR="006752CD" w:rsidRDefault="006752CD" w:rsidP="006752CD">
      <w:pPr>
        <w:jc w:val="both"/>
        <w:rPr>
          <w:sz w:val="28"/>
          <w:szCs w:val="28"/>
        </w:rPr>
      </w:pPr>
    </w:p>
    <w:p w:rsidR="006752CD" w:rsidRDefault="006752CD" w:rsidP="00675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1.Передати </w:t>
      </w:r>
      <w:proofErr w:type="spellStart"/>
      <w:r>
        <w:rPr>
          <w:sz w:val="28"/>
          <w:szCs w:val="28"/>
        </w:rPr>
        <w:t>безоплатно</w:t>
      </w:r>
      <w:proofErr w:type="spellEnd"/>
      <w:r w:rsidRPr="00C91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балансу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520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КУ «</w:t>
      </w:r>
      <w:proofErr w:type="spellStart"/>
      <w:r>
        <w:rPr>
          <w:sz w:val="28"/>
          <w:szCs w:val="28"/>
        </w:rPr>
        <w:t>Територіальний</w:t>
      </w:r>
      <w:proofErr w:type="spellEnd"/>
      <w:r>
        <w:rPr>
          <w:sz w:val="28"/>
          <w:szCs w:val="28"/>
        </w:rPr>
        <w:t xml:space="preserve"> центр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 в </w:t>
      </w:r>
      <w:proofErr w:type="spellStart"/>
      <w:r>
        <w:rPr>
          <w:sz w:val="28"/>
          <w:szCs w:val="28"/>
        </w:rPr>
        <w:t>оперативне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з правом </w:t>
      </w:r>
      <w:proofErr w:type="spellStart"/>
      <w:r>
        <w:rPr>
          <w:sz w:val="28"/>
          <w:szCs w:val="28"/>
        </w:rPr>
        <w:t>балансоутримування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Путиліна</w:t>
      </w:r>
      <w:proofErr w:type="spellEnd"/>
      <w:r>
        <w:rPr>
          <w:sz w:val="28"/>
          <w:szCs w:val="28"/>
        </w:rPr>
        <w:t xml:space="preserve">, 47,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254,6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6752CD" w:rsidRDefault="006752CD" w:rsidP="006752CD">
      <w:pPr>
        <w:ind w:firstLine="708"/>
        <w:jc w:val="both"/>
        <w:rPr>
          <w:sz w:val="28"/>
          <w:szCs w:val="28"/>
        </w:rPr>
      </w:pPr>
    </w:p>
    <w:p w:rsidR="006752CD" w:rsidRDefault="006752CD" w:rsidP="006752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2.Відділу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передачу-</w:t>
      </w:r>
      <w:proofErr w:type="spellStart"/>
      <w:r>
        <w:rPr>
          <w:sz w:val="28"/>
          <w:szCs w:val="28"/>
        </w:rPr>
        <w:t>прийом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законом порядку.</w:t>
      </w:r>
    </w:p>
    <w:p w:rsidR="006752CD" w:rsidRDefault="006752CD" w:rsidP="006752CD">
      <w:pPr>
        <w:ind w:firstLine="708"/>
        <w:jc w:val="both"/>
        <w:rPr>
          <w:sz w:val="28"/>
          <w:szCs w:val="28"/>
        </w:rPr>
      </w:pPr>
    </w:p>
    <w:p w:rsidR="006752CD" w:rsidRPr="00752E3E" w:rsidRDefault="006752CD" w:rsidP="006752CD">
      <w:pPr>
        <w:ind w:firstLine="708"/>
        <w:jc w:val="both"/>
        <w:rPr>
          <w:sz w:val="28"/>
          <w:szCs w:val="28"/>
        </w:rPr>
      </w:pPr>
      <w:r w:rsidRPr="00752E3E">
        <w:rPr>
          <w:rFonts w:eastAsia="Calibri"/>
          <w:bCs/>
          <w:spacing w:val="-15"/>
          <w:sz w:val="28"/>
          <w:szCs w:val="28"/>
          <w:lang w:eastAsia="uk-UA"/>
        </w:rPr>
        <w:t>3.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6752CD" w:rsidRDefault="006752CD" w:rsidP="006752CD">
      <w:pPr>
        <w:ind w:firstLine="708"/>
        <w:jc w:val="center"/>
        <w:rPr>
          <w:sz w:val="28"/>
          <w:szCs w:val="28"/>
        </w:rPr>
      </w:pPr>
    </w:p>
    <w:p w:rsidR="006752CD" w:rsidRDefault="006752CD" w:rsidP="006752CD">
      <w:pPr>
        <w:ind w:firstLine="708"/>
        <w:jc w:val="center"/>
        <w:rPr>
          <w:sz w:val="28"/>
          <w:szCs w:val="28"/>
        </w:rPr>
      </w:pPr>
    </w:p>
    <w:p w:rsidR="006752CD" w:rsidRPr="00C6459C" w:rsidRDefault="006752CD" w:rsidP="006752CD">
      <w:pPr>
        <w:ind w:firstLine="708"/>
        <w:jc w:val="center"/>
        <w:rPr>
          <w:sz w:val="28"/>
          <w:szCs w:val="28"/>
        </w:rPr>
      </w:pPr>
    </w:p>
    <w:p w:rsidR="006752CD" w:rsidRPr="00C6459C" w:rsidRDefault="006752CD" w:rsidP="006752CD">
      <w:pPr>
        <w:rPr>
          <w:sz w:val="28"/>
          <w:szCs w:val="28"/>
        </w:rPr>
      </w:pPr>
      <w:r w:rsidRPr="00C6459C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C6459C">
        <w:rPr>
          <w:sz w:val="28"/>
          <w:szCs w:val="28"/>
        </w:rPr>
        <w:t>Селищний</w:t>
      </w:r>
      <w:proofErr w:type="spellEnd"/>
      <w:r w:rsidRPr="00C6459C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C6459C">
        <w:rPr>
          <w:sz w:val="28"/>
          <w:szCs w:val="28"/>
        </w:rPr>
        <w:t>Володимир</w:t>
      </w:r>
      <w:proofErr w:type="spellEnd"/>
      <w:r w:rsidRPr="00C6459C">
        <w:rPr>
          <w:sz w:val="28"/>
          <w:szCs w:val="28"/>
        </w:rPr>
        <w:t xml:space="preserve"> САВЧЕНКО</w:t>
      </w:r>
    </w:p>
    <w:p w:rsidR="006752CD" w:rsidRDefault="006752CD" w:rsidP="006752CD">
      <w:pPr>
        <w:tabs>
          <w:tab w:val="left" w:pos="1140"/>
        </w:tabs>
        <w:rPr>
          <w:sz w:val="28"/>
          <w:szCs w:val="28"/>
          <w:lang w:val="uk-UA"/>
        </w:rPr>
      </w:pPr>
    </w:p>
    <w:p w:rsidR="006752CD" w:rsidRDefault="006752CD" w:rsidP="006752CD">
      <w:pPr>
        <w:tabs>
          <w:tab w:val="left" w:pos="1140"/>
        </w:tabs>
        <w:rPr>
          <w:sz w:val="28"/>
          <w:szCs w:val="28"/>
          <w:lang w:val="uk-UA"/>
        </w:rPr>
      </w:pPr>
    </w:p>
    <w:p w:rsidR="006752CD" w:rsidRDefault="006752CD" w:rsidP="006752CD">
      <w:pPr>
        <w:tabs>
          <w:tab w:val="left" w:pos="1140"/>
        </w:tabs>
        <w:rPr>
          <w:sz w:val="28"/>
          <w:szCs w:val="28"/>
          <w:lang w:val="uk-UA"/>
        </w:rPr>
      </w:pPr>
    </w:p>
    <w:p w:rsidR="006752CD" w:rsidRDefault="006752CD" w:rsidP="006752CD">
      <w:pPr>
        <w:tabs>
          <w:tab w:val="left" w:pos="1140"/>
        </w:tabs>
        <w:rPr>
          <w:sz w:val="28"/>
          <w:szCs w:val="28"/>
          <w:lang w:val="uk-UA"/>
        </w:rPr>
      </w:pPr>
    </w:p>
    <w:p w:rsidR="006752CD" w:rsidRDefault="006752CD" w:rsidP="006752CD">
      <w:pPr>
        <w:tabs>
          <w:tab w:val="left" w:pos="1140"/>
        </w:tabs>
        <w:rPr>
          <w:sz w:val="28"/>
          <w:szCs w:val="28"/>
          <w:lang w:val="uk-UA"/>
        </w:rPr>
      </w:pPr>
    </w:p>
    <w:p w:rsidR="00C123AD" w:rsidRDefault="00C123AD">
      <w:bookmarkStart w:id="0" w:name="_GoBack"/>
      <w:bookmarkEnd w:id="0"/>
    </w:p>
    <w:sectPr w:rsidR="00C12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9B"/>
    <w:rsid w:val="006752CD"/>
    <w:rsid w:val="006F1A9B"/>
    <w:rsid w:val="00C1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2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2C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2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2C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2021-04-28T13:12:00Z</dcterms:created>
  <dcterms:modified xsi:type="dcterms:W3CDTF">2021-04-28T13:12:00Z</dcterms:modified>
</cp:coreProperties>
</file>