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1D9" w:rsidRDefault="00DC11D9" w:rsidP="00DC11D9">
      <w:pPr>
        <w:ind w:left="2124" w:right="141" w:firstLine="708"/>
        <w:jc w:val="both"/>
        <w:rPr>
          <w:b/>
          <w:bCs/>
          <w:sz w:val="28"/>
          <w:szCs w:val="28"/>
        </w:rPr>
      </w:pPr>
    </w:p>
    <w:p w:rsidR="00DC11D9" w:rsidRPr="009A1FBE" w:rsidRDefault="00DC11D9" w:rsidP="00DC11D9">
      <w:pPr>
        <w:ind w:left="2124" w:right="141" w:firstLine="708"/>
        <w:jc w:val="both"/>
        <w:rPr>
          <w:bCs/>
          <w:i/>
          <w:sz w:val="28"/>
          <w:szCs w:val="28"/>
        </w:rPr>
      </w:pPr>
      <w:r w:rsidRPr="0025256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</w:t>
      </w:r>
      <w:r w:rsidRPr="0025256E">
        <w:rPr>
          <w:b/>
          <w:bCs/>
          <w:sz w:val="28"/>
          <w:szCs w:val="28"/>
        </w:rPr>
        <w:t xml:space="preserve">           </w:t>
      </w:r>
      <w:r>
        <w:rPr>
          <w:b/>
          <w:bCs/>
          <w:noProof/>
          <w:sz w:val="28"/>
          <w:szCs w:val="28"/>
          <w:lang w:eastAsia="uk-UA"/>
        </w:rPr>
        <w:drawing>
          <wp:inline distT="0" distB="0" distL="0" distR="0" wp14:anchorId="4B148DB0" wp14:editId="6E8C78D8">
            <wp:extent cx="1457325" cy="70485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1FBE">
        <w:rPr>
          <w:b/>
          <w:bCs/>
          <w:sz w:val="28"/>
          <w:szCs w:val="28"/>
        </w:rPr>
        <w:t xml:space="preserve">   </w:t>
      </w:r>
    </w:p>
    <w:p w:rsidR="00DC11D9" w:rsidRPr="00FF660F" w:rsidRDefault="00DC11D9" w:rsidP="00DC11D9">
      <w:pPr>
        <w:jc w:val="center"/>
        <w:rPr>
          <w:rFonts w:ascii="Calibri" w:hAnsi="Calibri"/>
          <w:b/>
          <w:color w:val="000000"/>
          <w:sz w:val="22"/>
          <w:szCs w:val="22"/>
          <w:lang w:eastAsia="uk-UA"/>
        </w:rPr>
      </w:pPr>
      <w:r w:rsidRPr="00FF660F">
        <w:rPr>
          <w:b/>
          <w:color w:val="000000"/>
          <w:sz w:val="28"/>
          <w:szCs w:val="28"/>
          <w:lang w:eastAsia="uk-UA"/>
        </w:rPr>
        <w:t>У К Р А Ї Н А</w:t>
      </w:r>
    </w:p>
    <w:p w:rsidR="00DC11D9" w:rsidRPr="00FF660F" w:rsidRDefault="00DC11D9" w:rsidP="00DC11D9">
      <w:pPr>
        <w:jc w:val="center"/>
        <w:rPr>
          <w:rFonts w:ascii="Calibri" w:hAnsi="Calibri"/>
          <w:b/>
          <w:color w:val="000000"/>
          <w:sz w:val="22"/>
          <w:szCs w:val="22"/>
          <w:lang w:eastAsia="uk-UA"/>
        </w:rPr>
      </w:pPr>
      <w:r w:rsidRPr="00FF660F">
        <w:rPr>
          <w:b/>
          <w:color w:val="000000"/>
          <w:sz w:val="28"/>
          <w:szCs w:val="28"/>
          <w:lang w:eastAsia="uk-UA"/>
        </w:rPr>
        <w:t>РОМАНІВСЬКА СЕЛИЩНА РАДА</w:t>
      </w:r>
    </w:p>
    <w:p w:rsidR="00DC11D9" w:rsidRPr="00FF660F" w:rsidRDefault="00DC11D9" w:rsidP="00DC11D9">
      <w:pPr>
        <w:ind w:firstLine="708"/>
        <w:jc w:val="center"/>
        <w:rPr>
          <w:b/>
          <w:color w:val="000000"/>
          <w:sz w:val="28"/>
          <w:szCs w:val="28"/>
          <w:lang w:eastAsia="uk-UA"/>
        </w:rPr>
      </w:pPr>
      <w:r w:rsidRPr="00FF660F">
        <w:rPr>
          <w:b/>
          <w:color w:val="000000"/>
          <w:sz w:val="28"/>
          <w:szCs w:val="28"/>
          <w:lang w:eastAsia="uk-UA"/>
        </w:rPr>
        <w:t xml:space="preserve">ЖИТОМИРСЬКОГО РАЙОНУ </w:t>
      </w:r>
    </w:p>
    <w:p w:rsidR="00DC11D9" w:rsidRPr="00FF660F" w:rsidRDefault="00DC11D9" w:rsidP="00DC11D9">
      <w:pPr>
        <w:ind w:firstLine="708"/>
        <w:jc w:val="center"/>
        <w:rPr>
          <w:rFonts w:ascii="Calibri" w:hAnsi="Calibri"/>
          <w:b/>
          <w:color w:val="000000"/>
          <w:sz w:val="22"/>
          <w:szCs w:val="22"/>
          <w:lang w:eastAsia="uk-UA"/>
        </w:rPr>
      </w:pPr>
      <w:r w:rsidRPr="00FF660F">
        <w:rPr>
          <w:b/>
          <w:color w:val="000000"/>
          <w:sz w:val="28"/>
          <w:szCs w:val="28"/>
          <w:lang w:eastAsia="uk-UA"/>
        </w:rPr>
        <w:t>ЖИТОМИРСЬКОЇ ОБЛАСТІ</w:t>
      </w:r>
    </w:p>
    <w:p w:rsidR="00DC11D9" w:rsidRPr="006B7BBA" w:rsidRDefault="00DC11D9" w:rsidP="00DC11D9">
      <w:pPr>
        <w:jc w:val="center"/>
        <w:rPr>
          <w:rFonts w:ascii="Calibri" w:hAnsi="Calibri"/>
          <w:b/>
          <w:color w:val="000000"/>
          <w:sz w:val="22"/>
          <w:szCs w:val="22"/>
          <w:lang w:eastAsia="uk-UA"/>
        </w:rPr>
      </w:pPr>
      <w:r w:rsidRPr="009A1FBE">
        <w:rPr>
          <w:b/>
          <w:bCs/>
          <w:color w:val="000000"/>
          <w:sz w:val="28"/>
          <w:szCs w:val="28"/>
          <w:lang w:eastAsia="uk-UA"/>
        </w:rPr>
        <w:t>РІШЕННЯ</w:t>
      </w:r>
      <w:r>
        <w:rPr>
          <w:b/>
          <w:bCs/>
          <w:color w:val="000000"/>
          <w:sz w:val="28"/>
          <w:szCs w:val="28"/>
          <w:lang w:eastAsia="uk-UA"/>
        </w:rPr>
        <w:t xml:space="preserve"> </w:t>
      </w:r>
      <w:r w:rsidRPr="00037AAB">
        <w:rPr>
          <w:b/>
          <w:color w:val="000000"/>
          <w:sz w:val="28"/>
          <w:szCs w:val="28"/>
          <w:lang w:eastAsia="uk-UA"/>
        </w:rPr>
        <w:t>№</w:t>
      </w:r>
      <w:r w:rsidRPr="009A1FBE">
        <w:rPr>
          <w:color w:val="000000"/>
          <w:sz w:val="28"/>
          <w:szCs w:val="28"/>
          <w:lang w:eastAsia="uk-UA"/>
        </w:rPr>
        <w:t xml:space="preserve"> </w:t>
      </w:r>
      <w:r w:rsidRPr="00037AAB">
        <w:rPr>
          <w:b/>
          <w:color w:val="000000"/>
          <w:sz w:val="28"/>
          <w:szCs w:val="28"/>
          <w:lang w:eastAsia="uk-UA"/>
        </w:rPr>
        <w:t>566</w:t>
      </w:r>
      <w:r>
        <w:rPr>
          <w:b/>
          <w:color w:val="000000"/>
          <w:sz w:val="28"/>
          <w:szCs w:val="28"/>
          <w:lang w:eastAsia="uk-UA"/>
        </w:rPr>
        <w:t xml:space="preserve">-14/21 </w:t>
      </w:r>
    </w:p>
    <w:p w:rsidR="00DC11D9" w:rsidRPr="009A1FBE" w:rsidRDefault="00DC11D9" w:rsidP="00DC11D9">
      <w:pPr>
        <w:ind w:firstLine="708"/>
        <w:rPr>
          <w:rFonts w:ascii="Calibri" w:hAnsi="Calibri"/>
          <w:color w:val="000000"/>
          <w:sz w:val="22"/>
          <w:szCs w:val="22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                                      </w:t>
      </w:r>
      <w:r w:rsidRPr="009A1FBE">
        <w:rPr>
          <w:color w:val="000000"/>
          <w:sz w:val="28"/>
          <w:szCs w:val="28"/>
          <w:lang w:eastAsia="uk-UA"/>
        </w:rPr>
        <w:t>( 1</w:t>
      </w:r>
      <w:r>
        <w:rPr>
          <w:color w:val="000000"/>
          <w:sz w:val="28"/>
          <w:szCs w:val="28"/>
          <w:lang w:eastAsia="uk-UA"/>
        </w:rPr>
        <w:t>4</w:t>
      </w:r>
      <w:r w:rsidRPr="009A1FBE">
        <w:rPr>
          <w:color w:val="000000"/>
          <w:sz w:val="28"/>
          <w:szCs w:val="28"/>
          <w:lang w:eastAsia="uk-UA"/>
        </w:rPr>
        <w:t xml:space="preserve"> сесія </w:t>
      </w:r>
      <w:r>
        <w:rPr>
          <w:color w:val="000000"/>
          <w:sz w:val="28"/>
          <w:szCs w:val="28"/>
          <w:lang w:eastAsia="uk-UA"/>
        </w:rPr>
        <w:t>8</w:t>
      </w:r>
      <w:r w:rsidRPr="009A1FBE">
        <w:rPr>
          <w:color w:val="000000"/>
          <w:sz w:val="28"/>
          <w:szCs w:val="28"/>
          <w:lang w:eastAsia="uk-UA"/>
        </w:rPr>
        <w:t xml:space="preserve"> скликання)</w:t>
      </w:r>
    </w:p>
    <w:p w:rsidR="00DC11D9" w:rsidRPr="009A1FBE" w:rsidRDefault="00DC11D9" w:rsidP="00DC11D9">
      <w:pPr>
        <w:jc w:val="both"/>
        <w:rPr>
          <w:color w:val="000000"/>
          <w:sz w:val="28"/>
          <w:szCs w:val="28"/>
          <w:lang w:eastAsia="uk-UA"/>
        </w:rPr>
      </w:pPr>
    </w:p>
    <w:p w:rsidR="00DC11D9" w:rsidRPr="009A1FBE" w:rsidRDefault="00DC11D9" w:rsidP="00DC11D9">
      <w:pPr>
        <w:jc w:val="both"/>
        <w:rPr>
          <w:color w:val="000000"/>
          <w:sz w:val="28"/>
          <w:szCs w:val="28"/>
          <w:lang w:eastAsia="uk-UA"/>
        </w:rPr>
      </w:pPr>
    </w:p>
    <w:p w:rsidR="00DC11D9" w:rsidRPr="009A1FBE" w:rsidRDefault="00DC11D9" w:rsidP="00DC11D9">
      <w:pPr>
        <w:jc w:val="both"/>
        <w:rPr>
          <w:rFonts w:ascii="Calibri" w:hAnsi="Calibri"/>
          <w:color w:val="000000"/>
          <w:sz w:val="22"/>
          <w:szCs w:val="22"/>
          <w:lang w:eastAsia="uk-UA"/>
        </w:rPr>
      </w:pPr>
      <w:r w:rsidRPr="009A1FBE">
        <w:rPr>
          <w:color w:val="000000"/>
          <w:sz w:val="28"/>
          <w:szCs w:val="28"/>
          <w:lang w:eastAsia="uk-UA"/>
        </w:rPr>
        <w:t>від 2</w:t>
      </w:r>
      <w:r w:rsidRPr="00367572">
        <w:rPr>
          <w:color w:val="000000"/>
          <w:sz w:val="28"/>
          <w:szCs w:val="28"/>
          <w:lang w:eastAsia="uk-UA"/>
        </w:rPr>
        <w:t>8</w:t>
      </w:r>
      <w:r w:rsidRPr="009A1FBE">
        <w:rPr>
          <w:color w:val="000000"/>
          <w:sz w:val="28"/>
          <w:szCs w:val="28"/>
          <w:lang w:eastAsia="uk-UA"/>
        </w:rPr>
        <w:t>.0</w:t>
      </w:r>
      <w:r w:rsidRPr="00367572">
        <w:rPr>
          <w:color w:val="000000"/>
          <w:sz w:val="28"/>
          <w:szCs w:val="28"/>
          <w:lang w:eastAsia="uk-UA"/>
        </w:rPr>
        <w:t>9</w:t>
      </w:r>
      <w:r w:rsidRPr="009A1FBE">
        <w:rPr>
          <w:color w:val="000000"/>
          <w:sz w:val="28"/>
          <w:szCs w:val="28"/>
          <w:lang w:eastAsia="uk-UA"/>
        </w:rPr>
        <w:t>.2021 року       </w:t>
      </w:r>
      <w:r w:rsidRPr="009A1FBE">
        <w:rPr>
          <w:color w:val="000000"/>
          <w:sz w:val="28"/>
          <w:szCs w:val="28"/>
          <w:lang w:eastAsia="uk-UA"/>
        </w:rPr>
        <w:tab/>
      </w:r>
      <w:r w:rsidRPr="009A1FBE">
        <w:rPr>
          <w:color w:val="000000"/>
          <w:sz w:val="28"/>
          <w:szCs w:val="28"/>
          <w:lang w:eastAsia="uk-UA"/>
        </w:rPr>
        <w:tab/>
      </w:r>
      <w:r w:rsidRPr="009A1FBE">
        <w:rPr>
          <w:color w:val="000000"/>
          <w:sz w:val="28"/>
          <w:szCs w:val="28"/>
          <w:lang w:eastAsia="uk-UA"/>
        </w:rPr>
        <w:tab/>
      </w:r>
      <w:r w:rsidRPr="009A1FBE">
        <w:rPr>
          <w:color w:val="000000"/>
          <w:sz w:val="28"/>
          <w:szCs w:val="28"/>
          <w:lang w:eastAsia="uk-UA"/>
        </w:rPr>
        <w:tab/>
      </w:r>
      <w:r w:rsidRPr="009A1FBE">
        <w:rPr>
          <w:color w:val="000000"/>
          <w:sz w:val="28"/>
          <w:szCs w:val="28"/>
          <w:lang w:eastAsia="uk-UA"/>
        </w:rPr>
        <w:tab/>
      </w:r>
      <w:r w:rsidRPr="009A1FBE"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>смт. Романів</w:t>
      </w:r>
      <w:r w:rsidRPr="009A1FBE">
        <w:rPr>
          <w:color w:val="000000"/>
          <w:sz w:val="28"/>
          <w:szCs w:val="28"/>
          <w:lang w:eastAsia="uk-UA"/>
        </w:rPr>
        <w:tab/>
      </w:r>
    </w:p>
    <w:p w:rsidR="00DC11D9" w:rsidRDefault="00DC11D9" w:rsidP="00DC11D9">
      <w:pPr>
        <w:rPr>
          <w:sz w:val="28"/>
          <w:szCs w:val="28"/>
        </w:rPr>
      </w:pPr>
    </w:p>
    <w:p w:rsidR="00DC11D9" w:rsidRPr="009A1FBE" w:rsidRDefault="00DC11D9" w:rsidP="00DC11D9">
      <w:pPr>
        <w:pStyle w:val="1"/>
        <w:rPr>
          <w:b/>
          <w:iCs/>
        </w:rPr>
      </w:pPr>
      <w:r w:rsidRPr="009A1FBE">
        <w:rPr>
          <w:b/>
          <w:iCs/>
        </w:rPr>
        <w:t>Про затвердження розпоряджень</w:t>
      </w:r>
    </w:p>
    <w:p w:rsidR="00DC11D9" w:rsidRPr="009A1FBE" w:rsidRDefault="00DC11D9" w:rsidP="00DC11D9">
      <w:pPr>
        <w:jc w:val="both"/>
        <w:rPr>
          <w:b/>
          <w:iCs/>
          <w:sz w:val="28"/>
          <w:szCs w:val="28"/>
        </w:rPr>
      </w:pPr>
      <w:r w:rsidRPr="009A1FBE">
        <w:rPr>
          <w:b/>
          <w:iCs/>
          <w:sz w:val="28"/>
          <w:szCs w:val="28"/>
        </w:rPr>
        <w:t>селищного голови</w:t>
      </w:r>
    </w:p>
    <w:p w:rsidR="00DC11D9" w:rsidRPr="009A1FBE" w:rsidRDefault="00DC11D9" w:rsidP="00DC11D9">
      <w:pPr>
        <w:ind w:firstLine="720"/>
        <w:jc w:val="both"/>
        <w:rPr>
          <w:iCs/>
          <w:sz w:val="28"/>
          <w:szCs w:val="28"/>
        </w:rPr>
      </w:pPr>
    </w:p>
    <w:p w:rsidR="00DC11D9" w:rsidRPr="0025256E" w:rsidRDefault="00DC11D9" w:rsidP="00DC11D9">
      <w:pPr>
        <w:shd w:val="clear" w:color="auto" w:fill="FFFFFF"/>
        <w:ind w:firstLine="720"/>
        <w:jc w:val="both"/>
        <w:rPr>
          <w:sz w:val="28"/>
          <w:szCs w:val="28"/>
          <w:bdr w:val="none" w:sz="0" w:space="0" w:color="auto" w:frame="1"/>
        </w:rPr>
      </w:pPr>
      <w:r w:rsidRPr="002E3DD5">
        <w:rPr>
          <w:sz w:val="28"/>
          <w:szCs w:val="28"/>
          <w:bdr w:val="none" w:sz="0" w:space="0" w:color="auto" w:frame="1"/>
        </w:rPr>
        <w:t>Відповідно ст. 25,26 Закону України “Про місцеве самоврядування в Україні“,  враховуючи висновок  постійної комісії  з питань  бюджету та комунальної  власності, селищна рада</w:t>
      </w:r>
    </w:p>
    <w:p w:rsidR="00DC11D9" w:rsidRPr="0025256E" w:rsidRDefault="00DC11D9" w:rsidP="00DC11D9">
      <w:pPr>
        <w:shd w:val="clear" w:color="auto" w:fill="FFFFFF"/>
        <w:ind w:firstLine="720"/>
        <w:jc w:val="both"/>
        <w:rPr>
          <w:sz w:val="28"/>
          <w:szCs w:val="28"/>
          <w:bdr w:val="none" w:sz="0" w:space="0" w:color="auto" w:frame="1"/>
        </w:rPr>
      </w:pPr>
    </w:p>
    <w:p w:rsidR="00DC11D9" w:rsidRPr="002E3DD5" w:rsidRDefault="00DC11D9" w:rsidP="00DC11D9">
      <w:pPr>
        <w:shd w:val="clear" w:color="auto" w:fill="FFFFFF"/>
        <w:jc w:val="both"/>
        <w:rPr>
          <w:rFonts w:ascii="Roboto" w:hAnsi="Roboto"/>
          <w:sz w:val="21"/>
          <w:szCs w:val="21"/>
        </w:rPr>
      </w:pPr>
      <w:r w:rsidRPr="002E3DD5">
        <w:rPr>
          <w:sz w:val="28"/>
          <w:szCs w:val="28"/>
          <w:bdr w:val="none" w:sz="0" w:space="0" w:color="auto" w:frame="1"/>
        </w:rPr>
        <w:t>ВИРІШИЛА:</w:t>
      </w:r>
    </w:p>
    <w:p w:rsidR="00DC11D9" w:rsidRPr="002E3DD5" w:rsidRDefault="00DC11D9" w:rsidP="00DC11D9">
      <w:pPr>
        <w:shd w:val="clear" w:color="auto" w:fill="FFFFFF"/>
        <w:ind w:right="225"/>
        <w:jc w:val="both"/>
        <w:rPr>
          <w:rFonts w:ascii="Roboto" w:hAnsi="Roboto"/>
          <w:sz w:val="21"/>
          <w:szCs w:val="21"/>
        </w:rPr>
      </w:pPr>
    </w:p>
    <w:p w:rsidR="00DC11D9" w:rsidRPr="002E3DD5" w:rsidRDefault="00DC11D9" w:rsidP="00DC11D9">
      <w:pPr>
        <w:pStyle w:val="a7"/>
        <w:numPr>
          <w:ilvl w:val="0"/>
          <w:numId w:val="15"/>
        </w:numPr>
        <w:shd w:val="clear" w:color="auto" w:fill="FFFFFF"/>
        <w:ind w:right="225"/>
        <w:jc w:val="both"/>
        <w:rPr>
          <w:rFonts w:ascii="Roboto" w:hAnsi="Roboto"/>
          <w:sz w:val="21"/>
          <w:szCs w:val="21"/>
        </w:rPr>
      </w:pPr>
      <w:proofErr w:type="spellStart"/>
      <w:r w:rsidRPr="002E3DD5">
        <w:rPr>
          <w:sz w:val="28"/>
          <w:szCs w:val="28"/>
          <w:bdr w:val="none" w:sz="0" w:space="0" w:color="auto" w:frame="1"/>
        </w:rPr>
        <w:t>Затвердити</w:t>
      </w:r>
      <w:proofErr w:type="spellEnd"/>
      <w:r>
        <w:rPr>
          <w:sz w:val="28"/>
          <w:szCs w:val="28"/>
          <w:bdr w:val="none" w:sz="0" w:space="0" w:color="auto" w:frame="1"/>
          <w:lang w:val="en-US"/>
        </w:rPr>
        <w:t xml:space="preserve"> </w:t>
      </w:r>
      <w:proofErr w:type="spellStart"/>
      <w:r w:rsidRPr="002E3DD5">
        <w:rPr>
          <w:sz w:val="28"/>
          <w:szCs w:val="28"/>
          <w:bdr w:val="none" w:sz="0" w:space="0" w:color="auto" w:frame="1"/>
        </w:rPr>
        <w:t>розпорядження</w:t>
      </w:r>
      <w:proofErr w:type="spellEnd"/>
      <w:r>
        <w:rPr>
          <w:sz w:val="28"/>
          <w:szCs w:val="28"/>
          <w:bdr w:val="none" w:sz="0" w:space="0" w:color="auto" w:frame="1"/>
          <w:lang w:val="en-US"/>
        </w:rPr>
        <w:t xml:space="preserve"> </w:t>
      </w:r>
      <w:proofErr w:type="spellStart"/>
      <w:r w:rsidRPr="002E3DD5">
        <w:rPr>
          <w:sz w:val="28"/>
          <w:szCs w:val="28"/>
          <w:bdr w:val="none" w:sz="0" w:space="0" w:color="auto" w:frame="1"/>
        </w:rPr>
        <w:t>селищного</w:t>
      </w:r>
      <w:proofErr w:type="spellEnd"/>
      <w:r>
        <w:rPr>
          <w:sz w:val="28"/>
          <w:szCs w:val="28"/>
          <w:bdr w:val="none" w:sz="0" w:space="0" w:color="auto" w:frame="1"/>
          <w:lang w:val="en-US"/>
        </w:rPr>
        <w:t xml:space="preserve"> </w:t>
      </w:r>
      <w:proofErr w:type="spellStart"/>
      <w:r w:rsidRPr="002E3DD5">
        <w:rPr>
          <w:sz w:val="28"/>
          <w:szCs w:val="28"/>
          <w:bdr w:val="none" w:sz="0" w:space="0" w:color="auto" w:frame="1"/>
        </w:rPr>
        <w:t>голови</w:t>
      </w:r>
      <w:proofErr w:type="spellEnd"/>
      <w:proofErr w:type="gramStart"/>
      <w:r w:rsidRPr="002E3DD5">
        <w:rPr>
          <w:sz w:val="28"/>
          <w:szCs w:val="28"/>
          <w:bdr w:val="none" w:sz="0" w:space="0" w:color="auto" w:frame="1"/>
        </w:rPr>
        <w:t xml:space="preserve"> :</w:t>
      </w:r>
      <w:proofErr w:type="gramEnd"/>
    </w:p>
    <w:p w:rsidR="00DC11D9" w:rsidRPr="002E3DD5" w:rsidRDefault="00DC11D9" w:rsidP="00DC11D9">
      <w:pPr>
        <w:pStyle w:val="a7"/>
        <w:numPr>
          <w:ilvl w:val="0"/>
          <w:numId w:val="16"/>
        </w:numPr>
        <w:shd w:val="clear" w:color="auto" w:fill="FFFFFF"/>
        <w:ind w:right="225"/>
        <w:jc w:val="both"/>
        <w:rPr>
          <w:rFonts w:ascii="Roboto" w:hAnsi="Roboto"/>
          <w:sz w:val="21"/>
          <w:szCs w:val="21"/>
          <w:lang w:val="uk-UA"/>
        </w:rPr>
      </w:pPr>
      <w:r w:rsidRPr="002E3DD5">
        <w:rPr>
          <w:sz w:val="28"/>
          <w:szCs w:val="28"/>
          <w:bdr w:val="none" w:sz="0" w:space="0" w:color="auto" w:frame="1"/>
          <w:lang w:val="uk-UA"/>
        </w:rPr>
        <w:t xml:space="preserve">№ </w:t>
      </w:r>
      <w:r w:rsidRPr="0025256E">
        <w:rPr>
          <w:sz w:val="28"/>
          <w:szCs w:val="28"/>
          <w:bdr w:val="none" w:sz="0" w:space="0" w:color="auto" w:frame="1"/>
        </w:rPr>
        <w:t>20</w:t>
      </w:r>
      <w:r w:rsidRPr="002E3DD5">
        <w:rPr>
          <w:sz w:val="28"/>
          <w:szCs w:val="28"/>
          <w:bdr w:val="none" w:sz="0" w:space="0" w:color="auto" w:frame="1"/>
          <w:lang w:val="uk-UA"/>
        </w:rPr>
        <w:t>9</w:t>
      </w:r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2E3DD5">
        <w:rPr>
          <w:sz w:val="28"/>
          <w:szCs w:val="28"/>
          <w:bdr w:val="none" w:sz="0" w:space="0" w:color="auto" w:frame="1"/>
        </w:rPr>
        <w:t>від</w:t>
      </w:r>
      <w:proofErr w:type="spellEnd"/>
      <w:r w:rsidRPr="002E3DD5">
        <w:rPr>
          <w:sz w:val="28"/>
          <w:szCs w:val="28"/>
          <w:bdr w:val="none" w:sz="0" w:space="0" w:color="auto" w:frame="1"/>
        </w:rPr>
        <w:t xml:space="preserve">  </w:t>
      </w:r>
      <w:r>
        <w:rPr>
          <w:sz w:val="28"/>
          <w:szCs w:val="28"/>
          <w:bdr w:val="none" w:sz="0" w:space="0" w:color="auto" w:frame="1"/>
          <w:lang w:val="uk-UA"/>
        </w:rPr>
        <w:t>28 серпня</w:t>
      </w:r>
      <w:r w:rsidRPr="002E3DD5">
        <w:rPr>
          <w:sz w:val="28"/>
          <w:szCs w:val="28"/>
          <w:bdr w:val="none" w:sz="0" w:space="0" w:color="auto" w:frame="1"/>
        </w:rPr>
        <w:t xml:space="preserve"> 2021 року  «Про </w:t>
      </w:r>
      <w:r w:rsidRPr="002E3DD5">
        <w:rPr>
          <w:sz w:val="28"/>
          <w:szCs w:val="28"/>
          <w:bdr w:val="none" w:sz="0" w:space="0" w:color="auto" w:frame="1"/>
          <w:lang w:val="uk-UA"/>
        </w:rPr>
        <w:t>надання матеріальної допомоги учасникам АТО/ООС»</w:t>
      </w:r>
      <w:r>
        <w:rPr>
          <w:sz w:val="28"/>
          <w:szCs w:val="28"/>
          <w:bdr w:val="none" w:sz="0" w:space="0" w:color="auto" w:frame="1"/>
          <w:lang w:val="uk-UA"/>
        </w:rPr>
        <w:t>;</w:t>
      </w:r>
    </w:p>
    <w:p w:rsidR="00DC11D9" w:rsidRPr="002E3DD5" w:rsidRDefault="00DC11D9" w:rsidP="00DC11D9">
      <w:pPr>
        <w:pStyle w:val="a7"/>
        <w:numPr>
          <w:ilvl w:val="0"/>
          <w:numId w:val="16"/>
        </w:numPr>
        <w:shd w:val="clear" w:color="auto" w:fill="FFFFFF"/>
        <w:ind w:right="225"/>
        <w:jc w:val="both"/>
        <w:rPr>
          <w:rFonts w:ascii="Roboto" w:hAnsi="Roboto"/>
          <w:sz w:val="21"/>
          <w:szCs w:val="21"/>
          <w:lang w:val="uk-UA"/>
        </w:rPr>
      </w:pPr>
      <w:r w:rsidRPr="002E3DD5">
        <w:rPr>
          <w:sz w:val="28"/>
          <w:szCs w:val="28"/>
          <w:bdr w:val="none" w:sz="0" w:space="0" w:color="auto" w:frame="1"/>
        </w:rPr>
        <w:t xml:space="preserve">№ </w:t>
      </w:r>
      <w:r w:rsidRPr="0025256E">
        <w:rPr>
          <w:sz w:val="28"/>
          <w:szCs w:val="28"/>
          <w:bdr w:val="none" w:sz="0" w:space="0" w:color="auto" w:frame="1"/>
        </w:rPr>
        <w:t xml:space="preserve">210 </w:t>
      </w:r>
      <w:proofErr w:type="spellStart"/>
      <w:r w:rsidRPr="002E3DD5">
        <w:rPr>
          <w:sz w:val="28"/>
          <w:szCs w:val="28"/>
          <w:bdr w:val="none" w:sz="0" w:space="0" w:color="auto" w:frame="1"/>
        </w:rPr>
        <w:t>від</w:t>
      </w:r>
      <w:proofErr w:type="spellEnd"/>
      <w:r w:rsidRPr="002E3DD5">
        <w:rPr>
          <w:sz w:val="28"/>
          <w:szCs w:val="28"/>
          <w:bdr w:val="none" w:sz="0" w:space="0" w:color="auto" w:frame="1"/>
        </w:rPr>
        <w:t xml:space="preserve">  </w:t>
      </w:r>
      <w:r w:rsidRPr="0025256E">
        <w:rPr>
          <w:sz w:val="28"/>
          <w:szCs w:val="28"/>
          <w:bdr w:val="none" w:sz="0" w:space="0" w:color="auto" w:frame="1"/>
        </w:rPr>
        <w:t>28</w:t>
      </w:r>
      <w:r w:rsidRPr="002E3DD5"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  <w:bdr w:val="none" w:sz="0" w:space="0" w:color="auto" w:frame="1"/>
          <w:lang w:val="uk-UA"/>
        </w:rPr>
        <w:t>серпня</w:t>
      </w:r>
      <w:r w:rsidRPr="002E3DD5">
        <w:rPr>
          <w:sz w:val="28"/>
          <w:szCs w:val="28"/>
          <w:bdr w:val="none" w:sz="0" w:space="0" w:color="auto" w:frame="1"/>
        </w:rPr>
        <w:t xml:space="preserve"> 2021 року  «Про </w:t>
      </w:r>
      <w:r w:rsidRPr="002E3DD5">
        <w:rPr>
          <w:sz w:val="28"/>
          <w:szCs w:val="28"/>
          <w:bdr w:val="none" w:sz="0" w:space="0" w:color="auto" w:frame="1"/>
          <w:lang w:val="uk-UA"/>
        </w:rPr>
        <w:t xml:space="preserve">надання </w:t>
      </w:r>
      <w:proofErr w:type="gramStart"/>
      <w:r w:rsidRPr="002E3DD5">
        <w:rPr>
          <w:sz w:val="28"/>
          <w:szCs w:val="28"/>
          <w:bdr w:val="none" w:sz="0" w:space="0" w:color="auto" w:frame="1"/>
          <w:lang w:val="uk-UA"/>
        </w:rPr>
        <w:t>матер</w:t>
      </w:r>
      <w:proofErr w:type="gramEnd"/>
      <w:r w:rsidRPr="002E3DD5">
        <w:rPr>
          <w:sz w:val="28"/>
          <w:szCs w:val="28"/>
          <w:bdr w:val="none" w:sz="0" w:space="0" w:color="auto" w:frame="1"/>
          <w:lang w:val="uk-UA"/>
        </w:rPr>
        <w:t>іальної допомоги громадянам територіальної громади»;</w:t>
      </w:r>
    </w:p>
    <w:p w:rsidR="00DC11D9" w:rsidRPr="002E3DD5" w:rsidRDefault="00DC11D9" w:rsidP="00DC11D9">
      <w:pPr>
        <w:pStyle w:val="a7"/>
        <w:numPr>
          <w:ilvl w:val="0"/>
          <w:numId w:val="16"/>
        </w:numPr>
        <w:shd w:val="clear" w:color="auto" w:fill="FFFFFF"/>
        <w:ind w:right="225"/>
        <w:jc w:val="both"/>
        <w:rPr>
          <w:rFonts w:ascii="Roboto" w:hAnsi="Roboto"/>
          <w:sz w:val="21"/>
          <w:szCs w:val="21"/>
          <w:lang w:val="uk-UA"/>
        </w:rPr>
      </w:pPr>
      <w:r w:rsidRPr="002E3DD5">
        <w:rPr>
          <w:sz w:val="28"/>
          <w:szCs w:val="28"/>
          <w:bdr w:val="none" w:sz="0" w:space="0" w:color="auto" w:frame="1"/>
          <w:lang w:val="uk-UA"/>
        </w:rPr>
        <w:t xml:space="preserve">№ </w:t>
      </w:r>
      <w:r>
        <w:rPr>
          <w:sz w:val="28"/>
          <w:szCs w:val="28"/>
          <w:bdr w:val="none" w:sz="0" w:space="0" w:color="auto" w:frame="1"/>
          <w:lang w:val="uk-UA"/>
        </w:rPr>
        <w:t>2</w:t>
      </w:r>
      <w:r w:rsidRPr="0025256E">
        <w:rPr>
          <w:sz w:val="28"/>
          <w:szCs w:val="28"/>
          <w:bdr w:val="none" w:sz="0" w:space="0" w:color="auto" w:frame="1"/>
          <w:lang w:val="uk-UA"/>
        </w:rPr>
        <w:t>18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367572">
        <w:rPr>
          <w:sz w:val="28"/>
          <w:szCs w:val="28"/>
          <w:bdr w:val="none" w:sz="0" w:space="0" w:color="auto" w:frame="1"/>
          <w:lang w:val="uk-UA"/>
        </w:rPr>
        <w:t>від</w:t>
      </w:r>
      <w:r w:rsidRPr="002E3DD5">
        <w:rPr>
          <w:sz w:val="28"/>
          <w:szCs w:val="28"/>
          <w:bdr w:val="none" w:sz="0" w:space="0" w:color="auto" w:frame="1"/>
        </w:rPr>
        <w:t> </w:t>
      </w:r>
      <w:r w:rsidRPr="00367572">
        <w:rPr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sz w:val="28"/>
          <w:szCs w:val="28"/>
          <w:bdr w:val="none" w:sz="0" w:space="0" w:color="auto" w:frame="1"/>
          <w:lang w:val="uk-UA"/>
        </w:rPr>
        <w:t>0</w:t>
      </w:r>
      <w:r w:rsidRPr="0025256E">
        <w:rPr>
          <w:sz w:val="28"/>
          <w:szCs w:val="28"/>
          <w:bdr w:val="none" w:sz="0" w:space="0" w:color="auto" w:frame="1"/>
          <w:lang w:val="uk-UA"/>
        </w:rPr>
        <w:t>2</w:t>
      </w:r>
      <w:r w:rsidRPr="00367572">
        <w:rPr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sz w:val="28"/>
          <w:szCs w:val="28"/>
          <w:bdr w:val="none" w:sz="0" w:space="0" w:color="auto" w:frame="1"/>
          <w:lang w:val="uk-UA"/>
        </w:rPr>
        <w:t>вересня</w:t>
      </w:r>
      <w:r w:rsidRPr="00367572">
        <w:rPr>
          <w:sz w:val="28"/>
          <w:szCs w:val="28"/>
          <w:bdr w:val="none" w:sz="0" w:space="0" w:color="auto" w:frame="1"/>
          <w:lang w:val="uk-UA"/>
        </w:rPr>
        <w:t xml:space="preserve"> 2021 року</w:t>
      </w:r>
      <w:r w:rsidRPr="002E3DD5">
        <w:rPr>
          <w:sz w:val="28"/>
          <w:szCs w:val="28"/>
          <w:bdr w:val="none" w:sz="0" w:space="0" w:color="auto" w:frame="1"/>
        </w:rPr>
        <w:t> </w:t>
      </w:r>
      <w:r w:rsidRPr="00367572">
        <w:rPr>
          <w:sz w:val="28"/>
          <w:szCs w:val="28"/>
          <w:bdr w:val="none" w:sz="0" w:space="0" w:color="auto" w:frame="1"/>
          <w:lang w:val="uk-UA"/>
        </w:rPr>
        <w:t xml:space="preserve"> «Про </w:t>
      </w:r>
      <w:r>
        <w:rPr>
          <w:sz w:val="28"/>
          <w:szCs w:val="28"/>
          <w:bdr w:val="none" w:sz="0" w:space="0" w:color="auto" w:frame="1"/>
          <w:lang w:val="uk-UA"/>
        </w:rPr>
        <w:t>с</w:t>
      </w:r>
      <w:r w:rsidRPr="00041B4C">
        <w:rPr>
          <w:sz w:val="28"/>
          <w:szCs w:val="28"/>
          <w:lang w:val="uk-UA"/>
        </w:rPr>
        <w:t>твор</w:t>
      </w:r>
      <w:r>
        <w:rPr>
          <w:sz w:val="28"/>
          <w:szCs w:val="28"/>
          <w:lang w:val="uk-UA"/>
        </w:rPr>
        <w:t xml:space="preserve">ення </w:t>
      </w:r>
      <w:r w:rsidRPr="00041B4C">
        <w:rPr>
          <w:sz w:val="28"/>
          <w:szCs w:val="28"/>
          <w:lang w:val="uk-UA"/>
        </w:rPr>
        <w:t xml:space="preserve"> Координаційн</w:t>
      </w:r>
      <w:r>
        <w:rPr>
          <w:sz w:val="28"/>
          <w:szCs w:val="28"/>
          <w:lang w:val="uk-UA"/>
        </w:rPr>
        <w:t>ої</w:t>
      </w:r>
      <w:r w:rsidRPr="00041B4C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041B4C">
        <w:rPr>
          <w:sz w:val="28"/>
          <w:szCs w:val="28"/>
          <w:lang w:val="uk-UA"/>
        </w:rPr>
        <w:t xml:space="preserve"> з питань</w:t>
      </w:r>
      <w:r w:rsidRPr="00041B4C">
        <w:rPr>
          <w:sz w:val="28"/>
          <w:szCs w:val="28"/>
          <w:lang w:val="en-US"/>
        </w:rPr>
        <w:t> </w:t>
      </w:r>
      <w:r w:rsidRPr="00041B4C">
        <w:rPr>
          <w:sz w:val="28"/>
          <w:szCs w:val="28"/>
          <w:shd w:val="clear" w:color="auto" w:fill="F9F9F9"/>
          <w:lang w:val="uk-UA"/>
        </w:rPr>
        <w:t>сімейної політики,</w:t>
      </w:r>
      <w:r w:rsidRPr="00041B4C">
        <w:rPr>
          <w:sz w:val="28"/>
          <w:szCs w:val="28"/>
          <w:shd w:val="clear" w:color="auto" w:fill="F9F9F9"/>
          <w:lang w:val="en-US"/>
        </w:rPr>
        <w:t> </w:t>
      </w:r>
      <w:r w:rsidRPr="00041B4C">
        <w:rPr>
          <w:sz w:val="28"/>
          <w:szCs w:val="28"/>
          <w:lang w:val="uk-UA"/>
        </w:rPr>
        <w:t>ґ</w:t>
      </w:r>
      <w:r w:rsidRPr="00041B4C">
        <w:rPr>
          <w:sz w:val="28"/>
          <w:szCs w:val="28"/>
          <w:shd w:val="clear" w:color="auto" w:fill="F9F9F9"/>
          <w:lang w:val="uk-UA"/>
        </w:rPr>
        <w:t>ендерної рівності, протидії торгівлі людьми</w:t>
      </w:r>
      <w:r w:rsidRPr="00041B4C">
        <w:rPr>
          <w:sz w:val="28"/>
          <w:szCs w:val="28"/>
          <w:lang w:val="en-US"/>
        </w:rPr>
        <w:t> </w:t>
      </w:r>
      <w:r w:rsidRPr="00041B4C">
        <w:rPr>
          <w:sz w:val="28"/>
          <w:szCs w:val="28"/>
          <w:shd w:val="clear" w:color="auto" w:fill="F9F9F9"/>
          <w:lang w:val="uk-UA"/>
        </w:rPr>
        <w:t xml:space="preserve"> та домашньому насильству </w:t>
      </w:r>
      <w:r w:rsidRPr="00041B4C">
        <w:rPr>
          <w:sz w:val="28"/>
          <w:szCs w:val="28"/>
          <w:lang w:val="uk-UA"/>
        </w:rPr>
        <w:t xml:space="preserve">в </w:t>
      </w:r>
      <w:proofErr w:type="spellStart"/>
      <w:r w:rsidRPr="00041B4C">
        <w:rPr>
          <w:sz w:val="28"/>
          <w:szCs w:val="28"/>
          <w:lang w:val="uk-UA"/>
        </w:rPr>
        <w:t>Романівській</w:t>
      </w:r>
      <w:proofErr w:type="spellEnd"/>
      <w:r w:rsidRPr="00041B4C">
        <w:rPr>
          <w:sz w:val="28"/>
          <w:szCs w:val="28"/>
          <w:lang w:val="uk-UA"/>
        </w:rPr>
        <w:t xml:space="preserve"> селищній раді</w:t>
      </w:r>
      <w:r w:rsidRPr="002E3DD5">
        <w:rPr>
          <w:sz w:val="28"/>
          <w:szCs w:val="28"/>
          <w:bdr w:val="none" w:sz="0" w:space="0" w:color="auto" w:frame="1"/>
          <w:lang w:val="uk-UA"/>
        </w:rPr>
        <w:t>»</w:t>
      </w:r>
      <w:r>
        <w:rPr>
          <w:sz w:val="28"/>
          <w:szCs w:val="28"/>
          <w:bdr w:val="none" w:sz="0" w:space="0" w:color="auto" w:frame="1"/>
          <w:lang w:val="uk-UA"/>
        </w:rPr>
        <w:t>.</w:t>
      </w:r>
    </w:p>
    <w:p w:rsidR="00DC11D9" w:rsidRPr="00367572" w:rsidRDefault="00DC11D9" w:rsidP="00DC11D9">
      <w:pPr>
        <w:jc w:val="both"/>
        <w:rPr>
          <w:sz w:val="28"/>
          <w:szCs w:val="28"/>
        </w:rPr>
      </w:pPr>
    </w:p>
    <w:p w:rsidR="00DC11D9" w:rsidRPr="00DE4FCB" w:rsidRDefault="00DC11D9" w:rsidP="00DC11D9">
      <w:pPr>
        <w:pStyle w:val="a7"/>
        <w:numPr>
          <w:ilvl w:val="0"/>
          <w:numId w:val="15"/>
        </w:numPr>
        <w:jc w:val="both"/>
        <w:rPr>
          <w:sz w:val="28"/>
          <w:szCs w:val="28"/>
          <w:lang w:val="uk-UA"/>
        </w:rPr>
      </w:pPr>
      <w:r w:rsidRPr="00DE4FCB">
        <w:rPr>
          <w:sz w:val="28"/>
          <w:szCs w:val="28"/>
        </w:rPr>
        <w:t xml:space="preserve">Контроль </w:t>
      </w:r>
      <w:r>
        <w:rPr>
          <w:sz w:val="28"/>
          <w:szCs w:val="28"/>
          <w:lang w:val="uk-UA"/>
        </w:rPr>
        <w:t xml:space="preserve"> </w:t>
      </w:r>
      <w:r w:rsidRPr="00DE4FCB">
        <w:rPr>
          <w:sz w:val="28"/>
          <w:szCs w:val="28"/>
        </w:rPr>
        <w:t xml:space="preserve">за </w:t>
      </w:r>
      <w:r>
        <w:rPr>
          <w:sz w:val="28"/>
          <w:szCs w:val="28"/>
          <w:lang w:val="uk-UA"/>
        </w:rPr>
        <w:t xml:space="preserve"> </w:t>
      </w:r>
      <w:proofErr w:type="spellStart"/>
      <w:r w:rsidRPr="00DE4FCB">
        <w:rPr>
          <w:sz w:val="28"/>
          <w:szCs w:val="28"/>
        </w:rPr>
        <w:t>виконанням</w:t>
      </w:r>
      <w:proofErr w:type="spellEnd"/>
      <w:r w:rsidRPr="00DE4FC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 w:rsidRPr="00DE4FCB">
        <w:rPr>
          <w:sz w:val="28"/>
          <w:szCs w:val="28"/>
        </w:rPr>
        <w:t>даного</w:t>
      </w:r>
      <w:proofErr w:type="spellEnd"/>
      <w:r w:rsidRPr="00DE4FC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Pr="00DE4FCB">
        <w:rPr>
          <w:sz w:val="28"/>
          <w:szCs w:val="28"/>
        </w:rPr>
        <w:t>р</w:t>
      </w:r>
      <w:proofErr w:type="gramEnd"/>
      <w:r w:rsidRPr="00DE4FCB">
        <w:rPr>
          <w:sz w:val="28"/>
          <w:szCs w:val="28"/>
        </w:rPr>
        <w:t>ішення</w:t>
      </w:r>
      <w:proofErr w:type="spellEnd"/>
      <w:r>
        <w:rPr>
          <w:sz w:val="28"/>
          <w:szCs w:val="28"/>
          <w:lang w:val="uk-UA"/>
        </w:rPr>
        <w:t xml:space="preserve"> </w:t>
      </w:r>
      <w:r w:rsidRPr="00DE4FCB">
        <w:rPr>
          <w:sz w:val="28"/>
          <w:szCs w:val="28"/>
        </w:rPr>
        <w:t xml:space="preserve"> </w:t>
      </w:r>
      <w:proofErr w:type="spellStart"/>
      <w:r w:rsidRPr="00DE4FCB">
        <w:rPr>
          <w:sz w:val="28"/>
          <w:szCs w:val="28"/>
        </w:rPr>
        <w:t>покласти</w:t>
      </w:r>
      <w:proofErr w:type="spellEnd"/>
      <w:r>
        <w:rPr>
          <w:sz w:val="28"/>
          <w:szCs w:val="28"/>
          <w:lang w:val="uk-UA"/>
        </w:rPr>
        <w:t xml:space="preserve"> </w:t>
      </w:r>
      <w:r w:rsidRPr="00DE4FCB"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 п</w:t>
      </w:r>
      <w:proofErr w:type="spellStart"/>
      <w:r w:rsidRPr="00DE4FCB">
        <w:rPr>
          <w:sz w:val="28"/>
          <w:szCs w:val="28"/>
        </w:rPr>
        <w:t>остійну</w:t>
      </w:r>
      <w:proofErr w:type="spellEnd"/>
    </w:p>
    <w:p w:rsidR="00DC11D9" w:rsidRPr="00DE4FCB" w:rsidRDefault="00DC11D9" w:rsidP="00DC11D9">
      <w:pPr>
        <w:pStyle w:val="a7"/>
        <w:jc w:val="both"/>
        <w:rPr>
          <w:sz w:val="28"/>
          <w:szCs w:val="28"/>
          <w:bdr w:val="none" w:sz="0" w:space="0" w:color="auto" w:frame="1"/>
        </w:rPr>
      </w:pPr>
      <w:proofErr w:type="spellStart"/>
      <w:r w:rsidRPr="00DE4FCB">
        <w:rPr>
          <w:sz w:val="28"/>
          <w:szCs w:val="28"/>
        </w:rPr>
        <w:t>комісію</w:t>
      </w:r>
      <w:proofErr w:type="spellEnd"/>
      <w:r w:rsidRPr="00DE4FCB">
        <w:rPr>
          <w:sz w:val="28"/>
          <w:szCs w:val="28"/>
        </w:rPr>
        <w:t xml:space="preserve"> з </w:t>
      </w:r>
      <w:proofErr w:type="spellStart"/>
      <w:r w:rsidRPr="00DE4FCB">
        <w:rPr>
          <w:sz w:val="28"/>
          <w:szCs w:val="28"/>
        </w:rPr>
        <w:t>питань</w:t>
      </w:r>
      <w:proofErr w:type="spellEnd"/>
      <w:r w:rsidRPr="00DE4FCB">
        <w:rPr>
          <w:sz w:val="28"/>
          <w:szCs w:val="28"/>
        </w:rPr>
        <w:t xml:space="preserve"> бюджету та </w:t>
      </w:r>
      <w:proofErr w:type="spellStart"/>
      <w:r w:rsidRPr="00DE4FCB">
        <w:rPr>
          <w:sz w:val="28"/>
          <w:szCs w:val="28"/>
        </w:rPr>
        <w:t>комунальної</w:t>
      </w:r>
      <w:proofErr w:type="spellEnd"/>
      <w:r w:rsidRPr="00DE4FC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 w:rsidRPr="00DE4FCB">
        <w:rPr>
          <w:sz w:val="28"/>
          <w:szCs w:val="28"/>
        </w:rPr>
        <w:t>власності</w:t>
      </w:r>
      <w:proofErr w:type="spellEnd"/>
      <w:r w:rsidRPr="00DE4FCB">
        <w:rPr>
          <w:sz w:val="28"/>
          <w:szCs w:val="28"/>
        </w:rPr>
        <w:t xml:space="preserve"> та </w:t>
      </w:r>
      <w:proofErr w:type="spellStart"/>
      <w:r w:rsidRPr="00DE4FCB">
        <w:rPr>
          <w:sz w:val="28"/>
          <w:szCs w:val="28"/>
        </w:rPr>
        <w:t>гуманітарних</w:t>
      </w:r>
      <w:proofErr w:type="spellEnd"/>
      <w:r w:rsidRPr="00DE4FCB">
        <w:rPr>
          <w:sz w:val="28"/>
          <w:szCs w:val="28"/>
          <w:lang w:val="uk-UA"/>
        </w:rPr>
        <w:t xml:space="preserve"> </w:t>
      </w:r>
      <w:proofErr w:type="spellStart"/>
      <w:r w:rsidRPr="00DE4FCB">
        <w:rPr>
          <w:sz w:val="28"/>
          <w:szCs w:val="28"/>
        </w:rPr>
        <w:t>питань</w:t>
      </w:r>
      <w:proofErr w:type="spellEnd"/>
      <w:r w:rsidRPr="00DE4FCB">
        <w:rPr>
          <w:sz w:val="28"/>
          <w:szCs w:val="28"/>
        </w:rPr>
        <w:t>.</w:t>
      </w:r>
    </w:p>
    <w:p w:rsidR="00DC11D9" w:rsidRPr="000C5857" w:rsidRDefault="00DC11D9" w:rsidP="00DC11D9">
      <w:pPr>
        <w:pStyle w:val="a7"/>
        <w:shd w:val="clear" w:color="auto" w:fill="FFFFFF"/>
        <w:spacing w:line="288" w:lineRule="atLeast"/>
        <w:ind w:left="1068"/>
        <w:jc w:val="both"/>
        <w:rPr>
          <w:sz w:val="28"/>
          <w:szCs w:val="28"/>
          <w:bdr w:val="none" w:sz="0" w:space="0" w:color="auto" w:frame="1"/>
        </w:rPr>
      </w:pPr>
    </w:p>
    <w:p w:rsidR="00DC11D9" w:rsidRPr="00B94397" w:rsidRDefault="00DC11D9" w:rsidP="00DC11D9">
      <w:pPr>
        <w:jc w:val="both"/>
        <w:rPr>
          <w:b/>
          <w:sz w:val="28"/>
          <w:szCs w:val="28"/>
        </w:rPr>
      </w:pPr>
    </w:p>
    <w:p w:rsidR="00DC11D9" w:rsidRPr="002E3DD5" w:rsidRDefault="00DC11D9" w:rsidP="00DC11D9">
      <w:pPr>
        <w:ind w:firstLine="720"/>
        <w:jc w:val="both"/>
        <w:rPr>
          <w:b/>
          <w:sz w:val="28"/>
          <w:szCs w:val="28"/>
        </w:rPr>
      </w:pPr>
    </w:p>
    <w:p w:rsidR="00DC11D9" w:rsidRPr="00FF660F" w:rsidRDefault="00DC11D9" w:rsidP="00DC11D9">
      <w:pPr>
        <w:jc w:val="both"/>
        <w:rPr>
          <w:sz w:val="28"/>
          <w:szCs w:val="28"/>
        </w:rPr>
      </w:pPr>
      <w:r w:rsidRPr="00FF660F">
        <w:rPr>
          <w:sz w:val="28"/>
          <w:szCs w:val="28"/>
        </w:rPr>
        <w:t xml:space="preserve">Селищний голова                             </w:t>
      </w:r>
      <w:r w:rsidRPr="0025256E">
        <w:rPr>
          <w:sz w:val="28"/>
          <w:szCs w:val="28"/>
        </w:rPr>
        <w:t xml:space="preserve">                    </w:t>
      </w:r>
      <w:r w:rsidRPr="00FF660F">
        <w:rPr>
          <w:sz w:val="28"/>
          <w:szCs w:val="28"/>
        </w:rPr>
        <w:t xml:space="preserve"> Володимир САВЧЕНКО</w:t>
      </w:r>
    </w:p>
    <w:p w:rsidR="00DC11D9" w:rsidRDefault="00DC11D9" w:rsidP="00DC11D9">
      <w:pPr>
        <w:rPr>
          <w:rFonts w:ascii="Calibri" w:eastAsia="Calibri" w:hAnsi="Calibri"/>
          <w:sz w:val="22"/>
          <w:szCs w:val="22"/>
          <w:lang w:eastAsia="en-US"/>
        </w:rPr>
      </w:pPr>
    </w:p>
    <w:p w:rsidR="00DC11D9" w:rsidRPr="0093487E" w:rsidRDefault="00DC11D9" w:rsidP="00DC11D9">
      <w:pPr>
        <w:rPr>
          <w:rFonts w:ascii="Calibri" w:eastAsia="Calibri" w:hAnsi="Calibri"/>
          <w:sz w:val="22"/>
          <w:szCs w:val="22"/>
          <w:lang w:val="ru-RU" w:eastAsia="en-US"/>
        </w:rPr>
      </w:pPr>
    </w:p>
    <w:p w:rsidR="00DC11D9" w:rsidRDefault="00DC11D9" w:rsidP="00DC11D9">
      <w:pPr>
        <w:tabs>
          <w:tab w:val="left" w:pos="3135"/>
        </w:tabs>
      </w:pPr>
    </w:p>
    <w:p w:rsidR="001B7AED" w:rsidRPr="00DC11D9" w:rsidRDefault="001B7AED" w:rsidP="00DC11D9">
      <w:bookmarkStart w:id="0" w:name="_GoBack"/>
      <w:bookmarkEnd w:id="0"/>
    </w:p>
    <w:sectPr w:rsidR="001B7AED" w:rsidRPr="00DC11D9" w:rsidSect="00FE0312">
      <w:pgSz w:w="11906" w:h="16838"/>
      <w:pgMar w:top="567" w:right="926" w:bottom="510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069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1798B"/>
    <w:multiLevelType w:val="hybridMultilevel"/>
    <w:tmpl w:val="3ACE7CA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9D086E"/>
    <w:multiLevelType w:val="hybridMultilevel"/>
    <w:tmpl w:val="0B6ECB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9425EC"/>
    <w:multiLevelType w:val="multilevel"/>
    <w:tmpl w:val="97064C0A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cs="Times New Roman"/>
      </w:rPr>
    </w:lvl>
  </w:abstractNum>
  <w:abstractNum w:abstractNumId="4">
    <w:nsid w:val="0EA62A4B"/>
    <w:multiLevelType w:val="hybridMultilevel"/>
    <w:tmpl w:val="21007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644F63"/>
    <w:multiLevelType w:val="hybridMultilevel"/>
    <w:tmpl w:val="C16E2508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AE75193"/>
    <w:multiLevelType w:val="hybridMultilevel"/>
    <w:tmpl w:val="3BBC0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E34E83"/>
    <w:multiLevelType w:val="hybridMultilevel"/>
    <w:tmpl w:val="2BB2DB2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734EF6"/>
    <w:multiLevelType w:val="multilevel"/>
    <w:tmpl w:val="97064C0A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cs="Times New Roman"/>
      </w:rPr>
    </w:lvl>
  </w:abstractNum>
  <w:abstractNum w:abstractNumId="9">
    <w:nsid w:val="353F704E"/>
    <w:multiLevelType w:val="hybridMultilevel"/>
    <w:tmpl w:val="31F87D5A"/>
    <w:lvl w:ilvl="0" w:tplc="58368FD4">
      <w:start w:val="1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CA1148"/>
    <w:multiLevelType w:val="hybridMultilevel"/>
    <w:tmpl w:val="3F609D40"/>
    <w:lvl w:ilvl="0" w:tplc="01767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D5D0E48"/>
    <w:multiLevelType w:val="hybridMultilevel"/>
    <w:tmpl w:val="0B6ECB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46A0552"/>
    <w:multiLevelType w:val="hybridMultilevel"/>
    <w:tmpl w:val="EDAA4E2A"/>
    <w:lvl w:ilvl="0" w:tplc="48706D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D20424D"/>
    <w:multiLevelType w:val="multilevel"/>
    <w:tmpl w:val="801C4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CD1064"/>
    <w:multiLevelType w:val="hybridMultilevel"/>
    <w:tmpl w:val="9AA8B870"/>
    <w:lvl w:ilvl="0" w:tplc="0F8496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8BD2A41"/>
    <w:multiLevelType w:val="hybridMultilevel"/>
    <w:tmpl w:val="6112554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4"/>
  </w:num>
  <w:num w:numId="5">
    <w:abstractNumId w:val="12"/>
  </w:num>
  <w:num w:numId="6">
    <w:abstractNumId w:val="2"/>
  </w:num>
  <w:num w:numId="7">
    <w:abstractNumId w:val="11"/>
  </w:num>
  <w:num w:numId="8">
    <w:abstractNumId w:val="1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4"/>
  </w:num>
  <w:num w:numId="14">
    <w:abstractNumId w:val="7"/>
  </w:num>
  <w:num w:numId="15">
    <w:abstractNumId w:val="1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586"/>
    <w:rsid w:val="001A5374"/>
    <w:rsid w:val="001B7AED"/>
    <w:rsid w:val="002727C5"/>
    <w:rsid w:val="00293138"/>
    <w:rsid w:val="00317256"/>
    <w:rsid w:val="00376A5D"/>
    <w:rsid w:val="003C7045"/>
    <w:rsid w:val="004E4A7E"/>
    <w:rsid w:val="006513D8"/>
    <w:rsid w:val="006D2D48"/>
    <w:rsid w:val="006D755C"/>
    <w:rsid w:val="007E0186"/>
    <w:rsid w:val="008852DD"/>
    <w:rsid w:val="009A16BB"/>
    <w:rsid w:val="00A36586"/>
    <w:rsid w:val="00AA6ED6"/>
    <w:rsid w:val="00B43650"/>
    <w:rsid w:val="00BE707F"/>
    <w:rsid w:val="00C459CF"/>
    <w:rsid w:val="00D303F0"/>
    <w:rsid w:val="00D75ACC"/>
    <w:rsid w:val="00D95D64"/>
    <w:rsid w:val="00DC11D9"/>
    <w:rsid w:val="00E51C05"/>
    <w:rsid w:val="00E90674"/>
    <w:rsid w:val="00EA21ED"/>
    <w:rsid w:val="00EB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11D9"/>
    <w:pPr>
      <w:keepNext/>
      <w:widowControl/>
      <w:suppressAutoHyphens w:val="0"/>
      <w:jc w:val="both"/>
      <w:outlineLvl w:val="0"/>
    </w:pPr>
    <w:rPr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qFormat/>
    <w:rsid w:val="009A16BB"/>
    <w:pPr>
      <w:spacing w:before="280" w:after="280"/>
    </w:pPr>
  </w:style>
  <w:style w:type="paragraph" w:styleId="a5">
    <w:name w:val="No Spacing"/>
    <w:link w:val="a6"/>
    <w:uiPriority w:val="1"/>
    <w:qFormat/>
    <w:rsid w:val="009A1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Без интервала Знак"/>
    <w:link w:val="a5"/>
    <w:rsid w:val="009A16B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бычный (веб) Знак"/>
    <w:link w:val="a3"/>
    <w:uiPriority w:val="99"/>
    <w:locked/>
    <w:rsid w:val="009A16BB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11">
    <w:name w:val="Без интервала1"/>
    <w:uiPriority w:val="1"/>
    <w:qFormat/>
    <w:rsid w:val="00BE707F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List Paragraph"/>
    <w:basedOn w:val="a"/>
    <w:uiPriority w:val="34"/>
    <w:qFormat/>
    <w:rsid w:val="00293138"/>
    <w:pPr>
      <w:widowControl/>
      <w:suppressAutoHyphens w:val="0"/>
      <w:ind w:left="720"/>
      <w:contextualSpacing/>
    </w:pPr>
    <w:rPr>
      <w:kern w:val="0"/>
      <w:lang w:val="ru-RU"/>
    </w:rPr>
  </w:style>
  <w:style w:type="paragraph" w:styleId="a8">
    <w:name w:val="Title"/>
    <w:basedOn w:val="a"/>
    <w:link w:val="a9"/>
    <w:qFormat/>
    <w:rsid w:val="00B43650"/>
    <w:pPr>
      <w:widowControl/>
      <w:suppressAutoHyphens w:val="0"/>
      <w:jc w:val="center"/>
    </w:pPr>
    <w:rPr>
      <w:b/>
      <w:bCs/>
      <w:kern w:val="0"/>
      <w:sz w:val="28"/>
    </w:rPr>
  </w:style>
  <w:style w:type="character" w:customStyle="1" w:styleId="a9">
    <w:name w:val="Название Знак"/>
    <w:basedOn w:val="a0"/>
    <w:link w:val="a8"/>
    <w:rsid w:val="00B436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0">
    <w:name w:val="c0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3">
    <w:name w:val="c3"/>
    <w:rsid w:val="00EB5FBB"/>
  </w:style>
  <w:style w:type="character" w:customStyle="1" w:styleId="c5">
    <w:name w:val="c5"/>
    <w:rsid w:val="00EB5FBB"/>
  </w:style>
  <w:style w:type="paragraph" w:customStyle="1" w:styleId="c8">
    <w:name w:val="c8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9">
    <w:name w:val="c9"/>
    <w:rsid w:val="00EB5FBB"/>
  </w:style>
  <w:style w:type="paragraph" w:styleId="aa">
    <w:name w:val="Balloon Text"/>
    <w:basedOn w:val="a"/>
    <w:link w:val="ab"/>
    <w:uiPriority w:val="99"/>
    <w:semiHidden/>
    <w:unhideWhenUsed/>
    <w:rsid w:val="00EB5F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5FBB"/>
    <w:rPr>
      <w:rFonts w:ascii="Tahoma" w:eastAsia="Times New Roman" w:hAnsi="Tahoma" w:cs="Tahoma"/>
      <w:kern w:val="1"/>
      <w:sz w:val="16"/>
      <w:szCs w:val="16"/>
      <w:lang w:eastAsia="ru-RU"/>
    </w:rPr>
  </w:style>
  <w:style w:type="paragraph" w:customStyle="1" w:styleId="4">
    <w:name w:val="заголовок 4"/>
    <w:basedOn w:val="a"/>
    <w:next w:val="a"/>
    <w:rsid w:val="002727C5"/>
    <w:pPr>
      <w:keepNext/>
      <w:widowControl/>
      <w:suppressAutoHyphens w:val="0"/>
      <w:autoSpaceDE w:val="0"/>
      <w:autoSpaceDN w:val="0"/>
      <w:ind w:firstLine="1701"/>
      <w:jc w:val="both"/>
    </w:pPr>
    <w:rPr>
      <w:rFonts w:ascii="Bookman Old Style" w:hAnsi="Bookman Old Style"/>
      <w:kern w:val="0"/>
      <w:sz w:val="27"/>
      <w:szCs w:val="27"/>
      <w:lang w:val="ru-RU"/>
    </w:rPr>
  </w:style>
  <w:style w:type="paragraph" w:customStyle="1" w:styleId="12">
    <w:name w:val="Абзац списка1"/>
    <w:basedOn w:val="a"/>
    <w:rsid w:val="001A5374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  <w:style w:type="paragraph" w:customStyle="1" w:styleId="docdata">
    <w:name w:val="docdata"/>
    <w:aliases w:val="docy,v5,8299,baiaagaaboqcaaad0xiaaauxggaaaaaaaaaaaaaaaaaaaaaaaaaaaaaaaaaaaaaaaaaaaaaaaaaaaaaaaaaaaaaaaaaaaaaaaaaaaaaaaaaaaaaaaaaaaaaaaaaaaaaaaaaaaaaaaaaaaaaaaaaaaaaaaaaaaaaaaaaaaaaaaaaaaaaaaaaaaaaaaaaaaaaaaaaaaaaaaaaaaaaaaaaaaaaaaaaaaaaaaaaaaaaa"/>
    <w:basedOn w:val="a"/>
    <w:rsid w:val="001A5374"/>
    <w:pPr>
      <w:widowControl/>
      <w:suppressAutoHyphens w:val="0"/>
      <w:spacing w:before="100" w:beforeAutospacing="1" w:after="100" w:afterAutospacing="1"/>
    </w:pPr>
    <w:rPr>
      <w:kern w:val="0"/>
      <w:lang w:eastAsia="uk-UA" w:bidi="he-IL"/>
    </w:rPr>
  </w:style>
  <w:style w:type="paragraph" w:customStyle="1" w:styleId="2">
    <w:name w:val="Абзац списка2"/>
    <w:basedOn w:val="a"/>
    <w:rsid w:val="00D75ACC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  <w:style w:type="paragraph" w:styleId="3">
    <w:name w:val="Body Text 3"/>
    <w:basedOn w:val="a"/>
    <w:link w:val="30"/>
    <w:rsid w:val="00EA21ED"/>
    <w:pPr>
      <w:widowControl/>
      <w:suppressAutoHyphens w:val="0"/>
      <w:spacing w:after="120"/>
    </w:pPr>
    <w:rPr>
      <w:kern w:val="0"/>
      <w:sz w:val="16"/>
      <w:szCs w:val="16"/>
      <w:lang w:val="ru-RU"/>
    </w:rPr>
  </w:style>
  <w:style w:type="character" w:customStyle="1" w:styleId="30">
    <w:name w:val="Основной текст 3 Знак"/>
    <w:basedOn w:val="a0"/>
    <w:link w:val="3"/>
    <w:rsid w:val="00EA21ED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DC11D9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11D9"/>
    <w:pPr>
      <w:keepNext/>
      <w:widowControl/>
      <w:suppressAutoHyphens w:val="0"/>
      <w:jc w:val="both"/>
      <w:outlineLvl w:val="0"/>
    </w:pPr>
    <w:rPr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qFormat/>
    <w:rsid w:val="009A16BB"/>
    <w:pPr>
      <w:spacing w:before="280" w:after="280"/>
    </w:pPr>
  </w:style>
  <w:style w:type="paragraph" w:styleId="a5">
    <w:name w:val="No Spacing"/>
    <w:link w:val="a6"/>
    <w:uiPriority w:val="1"/>
    <w:qFormat/>
    <w:rsid w:val="009A1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Без интервала Знак"/>
    <w:link w:val="a5"/>
    <w:rsid w:val="009A16B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бычный (веб) Знак"/>
    <w:link w:val="a3"/>
    <w:uiPriority w:val="99"/>
    <w:locked/>
    <w:rsid w:val="009A16BB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11">
    <w:name w:val="Без интервала1"/>
    <w:uiPriority w:val="1"/>
    <w:qFormat/>
    <w:rsid w:val="00BE707F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List Paragraph"/>
    <w:basedOn w:val="a"/>
    <w:uiPriority w:val="34"/>
    <w:qFormat/>
    <w:rsid w:val="00293138"/>
    <w:pPr>
      <w:widowControl/>
      <w:suppressAutoHyphens w:val="0"/>
      <w:ind w:left="720"/>
      <w:contextualSpacing/>
    </w:pPr>
    <w:rPr>
      <w:kern w:val="0"/>
      <w:lang w:val="ru-RU"/>
    </w:rPr>
  </w:style>
  <w:style w:type="paragraph" w:styleId="a8">
    <w:name w:val="Title"/>
    <w:basedOn w:val="a"/>
    <w:link w:val="a9"/>
    <w:qFormat/>
    <w:rsid w:val="00B43650"/>
    <w:pPr>
      <w:widowControl/>
      <w:suppressAutoHyphens w:val="0"/>
      <w:jc w:val="center"/>
    </w:pPr>
    <w:rPr>
      <w:b/>
      <w:bCs/>
      <w:kern w:val="0"/>
      <w:sz w:val="28"/>
    </w:rPr>
  </w:style>
  <w:style w:type="character" w:customStyle="1" w:styleId="a9">
    <w:name w:val="Название Знак"/>
    <w:basedOn w:val="a0"/>
    <w:link w:val="a8"/>
    <w:rsid w:val="00B436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0">
    <w:name w:val="c0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3">
    <w:name w:val="c3"/>
    <w:rsid w:val="00EB5FBB"/>
  </w:style>
  <w:style w:type="character" w:customStyle="1" w:styleId="c5">
    <w:name w:val="c5"/>
    <w:rsid w:val="00EB5FBB"/>
  </w:style>
  <w:style w:type="paragraph" w:customStyle="1" w:styleId="c8">
    <w:name w:val="c8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9">
    <w:name w:val="c9"/>
    <w:rsid w:val="00EB5FBB"/>
  </w:style>
  <w:style w:type="paragraph" w:styleId="aa">
    <w:name w:val="Balloon Text"/>
    <w:basedOn w:val="a"/>
    <w:link w:val="ab"/>
    <w:uiPriority w:val="99"/>
    <w:semiHidden/>
    <w:unhideWhenUsed/>
    <w:rsid w:val="00EB5F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5FBB"/>
    <w:rPr>
      <w:rFonts w:ascii="Tahoma" w:eastAsia="Times New Roman" w:hAnsi="Tahoma" w:cs="Tahoma"/>
      <w:kern w:val="1"/>
      <w:sz w:val="16"/>
      <w:szCs w:val="16"/>
      <w:lang w:eastAsia="ru-RU"/>
    </w:rPr>
  </w:style>
  <w:style w:type="paragraph" w:customStyle="1" w:styleId="4">
    <w:name w:val="заголовок 4"/>
    <w:basedOn w:val="a"/>
    <w:next w:val="a"/>
    <w:rsid w:val="002727C5"/>
    <w:pPr>
      <w:keepNext/>
      <w:widowControl/>
      <w:suppressAutoHyphens w:val="0"/>
      <w:autoSpaceDE w:val="0"/>
      <w:autoSpaceDN w:val="0"/>
      <w:ind w:firstLine="1701"/>
      <w:jc w:val="both"/>
    </w:pPr>
    <w:rPr>
      <w:rFonts w:ascii="Bookman Old Style" w:hAnsi="Bookman Old Style"/>
      <w:kern w:val="0"/>
      <w:sz w:val="27"/>
      <w:szCs w:val="27"/>
      <w:lang w:val="ru-RU"/>
    </w:rPr>
  </w:style>
  <w:style w:type="paragraph" w:customStyle="1" w:styleId="12">
    <w:name w:val="Абзац списка1"/>
    <w:basedOn w:val="a"/>
    <w:rsid w:val="001A5374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  <w:style w:type="paragraph" w:customStyle="1" w:styleId="docdata">
    <w:name w:val="docdata"/>
    <w:aliases w:val="docy,v5,8299,baiaagaaboqcaaad0xiaaauxggaaaaaaaaaaaaaaaaaaaaaaaaaaaaaaaaaaaaaaaaaaaaaaaaaaaaaaaaaaaaaaaaaaaaaaaaaaaaaaaaaaaaaaaaaaaaaaaaaaaaaaaaaaaaaaaaaaaaaaaaaaaaaaaaaaaaaaaaaaaaaaaaaaaaaaaaaaaaaaaaaaaaaaaaaaaaaaaaaaaaaaaaaaaaaaaaaaaaaaaaaaaaaa"/>
    <w:basedOn w:val="a"/>
    <w:rsid w:val="001A5374"/>
    <w:pPr>
      <w:widowControl/>
      <w:suppressAutoHyphens w:val="0"/>
      <w:spacing w:before="100" w:beforeAutospacing="1" w:after="100" w:afterAutospacing="1"/>
    </w:pPr>
    <w:rPr>
      <w:kern w:val="0"/>
      <w:lang w:eastAsia="uk-UA" w:bidi="he-IL"/>
    </w:rPr>
  </w:style>
  <w:style w:type="paragraph" w:customStyle="1" w:styleId="2">
    <w:name w:val="Абзац списка2"/>
    <w:basedOn w:val="a"/>
    <w:rsid w:val="00D75ACC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  <w:style w:type="paragraph" w:styleId="3">
    <w:name w:val="Body Text 3"/>
    <w:basedOn w:val="a"/>
    <w:link w:val="30"/>
    <w:rsid w:val="00EA21ED"/>
    <w:pPr>
      <w:widowControl/>
      <w:suppressAutoHyphens w:val="0"/>
      <w:spacing w:after="120"/>
    </w:pPr>
    <w:rPr>
      <w:kern w:val="0"/>
      <w:sz w:val="16"/>
      <w:szCs w:val="16"/>
      <w:lang w:val="ru-RU"/>
    </w:rPr>
  </w:style>
  <w:style w:type="character" w:customStyle="1" w:styleId="30">
    <w:name w:val="Основной текст 3 Знак"/>
    <w:basedOn w:val="a0"/>
    <w:link w:val="3"/>
    <w:rsid w:val="00EA21ED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DC11D9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724</Words>
  <Characters>414</Characters>
  <Application>Microsoft Office Word</Application>
  <DocSecurity>0</DocSecurity>
  <Lines>3</Lines>
  <Paragraphs>2</Paragraphs>
  <ScaleCrop>false</ScaleCrop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26</cp:revision>
  <dcterms:created xsi:type="dcterms:W3CDTF">2021-10-01T12:03:00Z</dcterms:created>
  <dcterms:modified xsi:type="dcterms:W3CDTF">2021-10-01T12:39:00Z</dcterms:modified>
</cp:coreProperties>
</file>