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584B" w:rsidRDefault="005A584B" w:rsidP="001155AB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:rsidR="005A584B" w:rsidRDefault="005A584B" w:rsidP="001155AB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:rsidR="000C7B28" w:rsidRDefault="000C7B28" w:rsidP="00183B54">
      <w:pPr>
        <w:shd w:val="clear" w:color="auto" w:fill="FFFFFF"/>
        <w:rPr>
          <w:rFonts w:ascii="Times New Roman" w:hAnsi="Times New Roman"/>
          <w:sz w:val="28"/>
          <w:szCs w:val="28"/>
        </w:rPr>
      </w:pPr>
    </w:p>
    <w:tbl>
      <w:tblPr>
        <w:tblStyle w:val="a8"/>
        <w:tblW w:w="0" w:type="auto"/>
        <w:tblInd w:w="5920" w:type="dxa"/>
        <w:tblLook w:val="04A0"/>
      </w:tblPr>
      <w:tblGrid>
        <w:gridCol w:w="3934"/>
      </w:tblGrid>
      <w:tr w:rsidR="004A04C8" w:rsidTr="004A04C8">
        <w:tc>
          <w:tcPr>
            <w:tcW w:w="3934" w:type="dxa"/>
            <w:tcBorders>
              <w:top w:val="nil"/>
              <w:left w:val="nil"/>
              <w:bottom w:val="nil"/>
              <w:right w:val="nil"/>
            </w:tcBorders>
          </w:tcPr>
          <w:p w:rsidR="004A04C8" w:rsidRPr="004A04C8" w:rsidRDefault="004A04C8" w:rsidP="004A04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04C8">
              <w:rPr>
                <w:rFonts w:ascii="Times New Roman" w:hAnsi="Times New Roman" w:cs="Times New Roman"/>
                <w:sz w:val="28"/>
                <w:szCs w:val="28"/>
              </w:rPr>
              <w:t xml:space="preserve">Додаток </w:t>
            </w:r>
          </w:p>
          <w:p w:rsidR="004A04C8" w:rsidRPr="004A04C8" w:rsidRDefault="004A04C8" w:rsidP="004A04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04C8">
              <w:rPr>
                <w:rFonts w:ascii="Times New Roman" w:hAnsi="Times New Roman" w:cs="Times New Roman"/>
                <w:sz w:val="28"/>
                <w:szCs w:val="28"/>
              </w:rPr>
              <w:t xml:space="preserve">до рішення сесії </w:t>
            </w:r>
          </w:p>
          <w:p w:rsidR="004A04C8" w:rsidRPr="004A04C8" w:rsidRDefault="004A04C8" w:rsidP="004A04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04C8">
              <w:rPr>
                <w:rFonts w:ascii="Times New Roman" w:hAnsi="Times New Roman" w:cs="Times New Roman"/>
                <w:sz w:val="28"/>
                <w:szCs w:val="28"/>
              </w:rPr>
              <w:t>Романівської селищної ради</w:t>
            </w:r>
          </w:p>
          <w:p w:rsidR="004A04C8" w:rsidRDefault="004A04C8" w:rsidP="006E05DD">
            <w:pPr>
              <w:shd w:val="clear" w:color="auto" w:fill="FFFFFF" w:themeFill="background1"/>
              <w:outlineLv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A04C8">
              <w:rPr>
                <w:rFonts w:ascii="Times New Roman" w:hAnsi="Times New Roman" w:cs="Times New Roman"/>
                <w:sz w:val="28"/>
                <w:szCs w:val="28"/>
              </w:rPr>
              <w:t xml:space="preserve">від </w:t>
            </w:r>
            <w:r w:rsidRPr="004A04C8">
              <w:rPr>
                <w:rFonts w:ascii="Times New Roman" w:hAnsi="Times New Roman" w:cs="Times New Roman"/>
                <w:b/>
                <w:sz w:val="28"/>
                <w:szCs w:val="28"/>
              </w:rPr>
              <w:t>14.07.2021</w:t>
            </w:r>
            <w:r w:rsidRPr="004A04C8">
              <w:rPr>
                <w:rFonts w:ascii="Times New Roman" w:hAnsi="Times New Roman" w:cs="Times New Roman"/>
                <w:sz w:val="28"/>
                <w:szCs w:val="28"/>
              </w:rPr>
              <w:t xml:space="preserve"> № </w:t>
            </w:r>
            <w:r w:rsidR="006E05DD">
              <w:rPr>
                <w:rFonts w:ascii="Times New Roman" w:hAnsi="Times New Roman" w:cs="Times New Roman"/>
                <w:b/>
                <w:sz w:val="28"/>
                <w:szCs w:val="28"/>
              </w:rPr>
              <w:t>462</w:t>
            </w:r>
            <w:r w:rsidRPr="004A04C8">
              <w:rPr>
                <w:rFonts w:ascii="Times New Roman" w:hAnsi="Times New Roman" w:cs="Times New Roman"/>
                <w:b/>
                <w:sz w:val="28"/>
                <w:szCs w:val="28"/>
              </w:rPr>
              <w:t>-11/21</w:t>
            </w:r>
            <w:r w:rsidR="003D75CF">
              <w:rPr>
                <w:rFonts w:ascii="Times New Roman" w:hAnsi="Times New Roman" w:cs="Times New Roman"/>
                <w:b/>
                <w:sz w:val="28"/>
                <w:szCs w:val="28"/>
              </w:rPr>
              <w:t>,</w:t>
            </w:r>
          </w:p>
          <w:p w:rsidR="003D75CF" w:rsidRPr="003D75CF" w:rsidRDefault="003D75CF" w:rsidP="006E05DD">
            <w:pPr>
              <w:shd w:val="clear" w:color="auto" w:fill="FFFFFF" w:themeFill="background1"/>
              <w:outlineLvl w:val="0"/>
              <w:rPr>
                <w:sz w:val="28"/>
                <w:szCs w:val="28"/>
              </w:rPr>
            </w:pPr>
            <w:r w:rsidRPr="003D75CF">
              <w:rPr>
                <w:rFonts w:ascii="Times New Roman" w:hAnsi="Times New Roman" w:cs="Times New Roman"/>
                <w:sz w:val="28"/>
                <w:szCs w:val="28"/>
              </w:rPr>
              <w:t>зі змінами</w:t>
            </w:r>
          </w:p>
        </w:tc>
      </w:tr>
    </w:tbl>
    <w:p w:rsidR="004A04C8" w:rsidRDefault="004A04C8" w:rsidP="00723A14">
      <w:pPr>
        <w:jc w:val="center"/>
        <w:rPr>
          <w:sz w:val="28"/>
          <w:szCs w:val="28"/>
        </w:rPr>
      </w:pPr>
    </w:p>
    <w:p w:rsidR="00227456" w:rsidRDefault="00227456" w:rsidP="00723A14">
      <w:pPr>
        <w:shd w:val="clear" w:color="auto" w:fill="FFFFFF" w:themeFill="background1"/>
        <w:jc w:val="center"/>
        <w:outlineLvl w:val="0"/>
        <w:rPr>
          <w:rFonts w:ascii="Times New Roman" w:eastAsia="Times New Roman" w:hAnsi="Times New Roman" w:cs="Times New Roman"/>
          <w:b/>
          <w:color w:val="333333"/>
          <w:kern w:val="36"/>
          <w:sz w:val="28"/>
          <w:szCs w:val="28"/>
          <w:lang w:eastAsia="uk-UA"/>
        </w:rPr>
      </w:pPr>
      <w:r w:rsidRPr="00227456">
        <w:rPr>
          <w:rFonts w:ascii="Times New Roman" w:eastAsia="Times New Roman" w:hAnsi="Times New Roman" w:cs="Times New Roman"/>
          <w:b/>
          <w:color w:val="333333"/>
          <w:kern w:val="36"/>
          <w:sz w:val="28"/>
          <w:szCs w:val="28"/>
          <w:lang w:eastAsia="uk-UA"/>
        </w:rPr>
        <w:t>Програма</w:t>
      </w:r>
    </w:p>
    <w:p w:rsidR="00227456" w:rsidRDefault="00227456" w:rsidP="00723A14">
      <w:pPr>
        <w:shd w:val="clear" w:color="auto" w:fill="FFFFFF" w:themeFill="background1"/>
        <w:jc w:val="center"/>
        <w:outlineLvl w:val="0"/>
        <w:rPr>
          <w:rFonts w:ascii="Times New Roman" w:eastAsia="Times New Roman" w:hAnsi="Times New Roman" w:cs="Times New Roman"/>
          <w:b/>
          <w:color w:val="333333"/>
          <w:kern w:val="36"/>
          <w:sz w:val="28"/>
          <w:szCs w:val="28"/>
          <w:lang w:eastAsia="uk-UA"/>
        </w:rPr>
      </w:pPr>
      <w:r w:rsidRPr="00227456">
        <w:rPr>
          <w:rFonts w:ascii="Times New Roman" w:eastAsia="Times New Roman" w:hAnsi="Times New Roman" w:cs="Times New Roman"/>
          <w:b/>
          <w:color w:val="333333"/>
          <w:kern w:val="36"/>
          <w:sz w:val="28"/>
          <w:szCs w:val="28"/>
          <w:lang w:eastAsia="uk-UA"/>
        </w:rPr>
        <w:t>охорони навколишнього природного середовища</w:t>
      </w:r>
    </w:p>
    <w:p w:rsidR="00227456" w:rsidRDefault="00227456" w:rsidP="00723A14">
      <w:pPr>
        <w:shd w:val="clear" w:color="auto" w:fill="FFFFFF" w:themeFill="background1"/>
        <w:jc w:val="center"/>
        <w:outlineLvl w:val="0"/>
        <w:rPr>
          <w:rFonts w:ascii="Times New Roman" w:eastAsia="Times New Roman" w:hAnsi="Times New Roman" w:cs="Times New Roman"/>
          <w:b/>
          <w:color w:val="333333"/>
          <w:kern w:val="36"/>
          <w:sz w:val="28"/>
          <w:szCs w:val="28"/>
          <w:lang w:eastAsia="uk-UA"/>
        </w:rPr>
      </w:pPr>
      <w:r w:rsidRPr="00227456">
        <w:rPr>
          <w:rFonts w:ascii="Times New Roman" w:eastAsia="Times New Roman" w:hAnsi="Times New Roman" w:cs="Times New Roman"/>
          <w:b/>
          <w:color w:val="333333"/>
          <w:kern w:val="36"/>
          <w:sz w:val="28"/>
          <w:szCs w:val="28"/>
          <w:lang w:eastAsia="uk-UA"/>
        </w:rPr>
        <w:t>Романів</w:t>
      </w:r>
      <w:r>
        <w:rPr>
          <w:rFonts w:ascii="Times New Roman" w:eastAsia="Times New Roman" w:hAnsi="Times New Roman" w:cs="Times New Roman"/>
          <w:b/>
          <w:color w:val="333333"/>
          <w:kern w:val="36"/>
          <w:sz w:val="28"/>
          <w:szCs w:val="28"/>
          <w:lang w:eastAsia="uk-UA"/>
        </w:rPr>
        <w:t xml:space="preserve">ської </w:t>
      </w:r>
      <w:r w:rsidRPr="00227456">
        <w:rPr>
          <w:rFonts w:ascii="Times New Roman" w:eastAsia="Times New Roman" w:hAnsi="Times New Roman" w:cs="Times New Roman"/>
          <w:b/>
          <w:color w:val="333333"/>
          <w:kern w:val="36"/>
          <w:sz w:val="28"/>
          <w:szCs w:val="28"/>
          <w:lang w:eastAsia="uk-UA"/>
        </w:rPr>
        <w:t xml:space="preserve"> територіальної громади</w:t>
      </w:r>
    </w:p>
    <w:p w:rsidR="00227456" w:rsidRDefault="00227456" w:rsidP="00723A14">
      <w:pPr>
        <w:shd w:val="clear" w:color="auto" w:fill="FFFFFF" w:themeFill="background1"/>
        <w:jc w:val="center"/>
        <w:outlineLvl w:val="0"/>
        <w:rPr>
          <w:rFonts w:ascii="Times New Roman" w:eastAsia="Times New Roman" w:hAnsi="Times New Roman" w:cs="Times New Roman"/>
          <w:b/>
          <w:color w:val="333333"/>
          <w:kern w:val="36"/>
          <w:sz w:val="28"/>
          <w:szCs w:val="28"/>
          <w:lang w:eastAsia="uk-UA"/>
        </w:rPr>
      </w:pPr>
      <w:r w:rsidRPr="00227456">
        <w:rPr>
          <w:rFonts w:ascii="Times New Roman" w:eastAsia="Times New Roman" w:hAnsi="Times New Roman" w:cs="Times New Roman"/>
          <w:b/>
          <w:color w:val="333333"/>
          <w:kern w:val="36"/>
          <w:sz w:val="28"/>
          <w:szCs w:val="28"/>
          <w:lang w:eastAsia="uk-UA"/>
        </w:rPr>
        <w:t>на 202</w:t>
      </w:r>
      <w:r>
        <w:rPr>
          <w:rFonts w:ascii="Times New Roman" w:eastAsia="Times New Roman" w:hAnsi="Times New Roman" w:cs="Times New Roman"/>
          <w:b/>
          <w:color w:val="333333"/>
          <w:kern w:val="36"/>
          <w:sz w:val="28"/>
          <w:szCs w:val="28"/>
          <w:lang w:eastAsia="uk-UA"/>
        </w:rPr>
        <w:t>1</w:t>
      </w:r>
      <w:r w:rsidR="00723A14">
        <w:rPr>
          <w:rFonts w:ascii="Times New Roman" w:eastAsia="Times New Roman" w:hAnsi="Times New Roman" w:cs="Times New Roman"/>
          <w:b/>
          <w:color w:val="333333"/>
          <w:kern w:val="36"/>
          <w:sz w:val="28"/>
          <w:szCs w:val="28"/>
          <w:lang w:eastAsia="uk-UA"/>
        </w:rPr>
        <w:t>-202</w:t>
      </w:r>
      <w:r w:rsidR="004D2395">
        <w:rPr>
          <w:rFonts w:ascii="Times New Roman" w:eastAsia="Times New Roman" w:hAnsi="Times New Roman" w:cs="Times New Roman"/>
          <w:b/>
          <w:color w:val="333333"/>
          <w:kern w:val="36"/>
          <w:sz w:val="28"/>
          <w:szCs w:val="28"/>
          <w:lang w:eastAsia="uk-UA"/>
        </w:rPr>
        <w:t>4</w:t>
      </w:r>
      <w:r w:rsidR="004A04C8">
        <w:rPr>
          <w:rFonts w:ascii="Times New Roman" w:eastAsia="Times New Roman" w:hAnsi="Times New Roman" w:cs="Times New Roman"/>
          <w:b/>
          <w:color w:val="333333"/>
          <w:kern w:val="36"/>
          <w:sz w:val="28"/>
          <w:szCs w:val="28"/>
          <w:lang w:eastAsia="uk-UA"/>
        </w:rPr>
        <w:t xml:space="preserve"> </w:t>
      </w:r>
      <w:r w:rsidR="00E06AEB">
        <w:rPr>
          <w:rFonts w:ascii="Times New Roman" w:eastAsia="Times New Roman" w:hAnsi="Times New Roman" w:cs="Times New Roman"/>
          <w:b/>
          <w:color w:val="333333"/>
          <w:kern w:val="36"/>
          <w:sz w:val="28"/>
          <w:szCs w:val="28"/>
          <w:lang w:eastAsia="uk-UA"/>
        </w:rPr>
        <w:t>р</w:t>
      </w:r>
      <w:r w:rsidR="00723A14">
        <w:rPr>
          <w:rFonts w:ascii="Times New Roman" w:eastAsia="Times New Roman" w:hAnsi="Times New Roman" w:cs="Times New Roman"/>
          <w:b/>
          <w:color w:val="333333"/>
          <w:kern w:val="36"/>
          <w:sz w:val="28"/>
          <w:szCs w:val="28"/>
          <w:lang w:eastAsia="uk-UA"/>
        </w:rPr>
        <w:t>оки</w:t>
      </w:r>
    </w:p>
    <w:p w:rsidR="003D75CF" w:rsidRPr="00E0421C" w:rsidRDefault="003D75CF" w:rsidP="003D75CF">
      <w:pPr>
        <w:jc w:val="center"/>
        <w:rPr>
          <w:rFonts w:ascii="Times New Roman" w:hAnsi="Times New Roman" w:cs="Times New Roman"/>
          <w:sz w:val="28"/>
          <w:szCs w:val="28"/>
        </w:rPr>
      </w:pPr>
      <w:r w:rsidRPr="00E0421C">
        <w:rPr>
          <w:rFonts w:ascii="Times New Roman" w:hAnsi="Times New Roman" w:cs="Times New Roman"/>
          <w:sz w:val="28"/>
          <w:szCs w:val="28"/>
        </w:rPr>
        <w:t>(зі зм</w:t>
      </w:r>
      <w:r>
        <w:rPr>
          <w:rFonts w:ascii="Times New Roman" w:hAnsi="Times New Roman" w:cs="Times New Roman"/>
          <w:sz w:val="28"/>
          <w:szCs w:val="28"/>
        </w:rPr>
        <w:t>інами згідно рішення сесії від 24.12</w:t>
      </w:r>
      <w:r w:rsidRPr="00E0421C">
        <w:rPr>
          <w:rFonts w:ascii="Times New Roman" w:hAnsi="Times New Roman" w:cs="Times New Roman"/>
          <w:sz w:val="28"/>
          <w:szCs w:val="28"/>
        </w:rPr>
        <w:t xml:space="preserve">.2021 № </w:t>
      </w:r>
      <w:r w:rsidR="00183B54">
        <w:rPr>
          <w:rFonts w:ascii="Times New Roman" w:hAnsi="Times New Roman" w:cs="Times New Roman"/>
          <w:sz w:val="28"/>
          <w:szCs w:val="28"/>
        </w:rPr>
        <w:t>771</w:t>
      </w:r>
      <w:r w:rsidRPr="00E0421C">
        <w:rPr>
          <w:rFonts w:ascii="Times New Roman" w:hAnsi="Times New Roman" w:cs="Times New Roman"/>
          <w:sz w:val="28"/>
          <w:szCs w:val="28"/>
        </w:rPr>
        <w:t>-1</w:t>
      </w:r>
      <w:r w:rsidR="007A76A5">
        <w:rPr>
          <w:rFonts w:ascii="Times New Roman" w:hAnsi="Times New Roman" w:cs="Times New Roman"/>
          <w:sz w:val="28"/>
          <w:szCs w:val="28"/>
        </w:rPr>
        <w:t>9</w:t>
      </w:r>
      <w:r w:rsidRPr="00E0421C">
        <w:rPr>
          <w:rFonts w:ascii="Times New Roman" w:hAnsi="Times New Roman" w:cs="Times New Roman"/>
          <w:sz w:val="28"/>
          <w:szCs w:val="28"/>
        </w:rPr>
        <w:t>/21)</w:t>
      </w:r>
    </w:p>
    <w:p w:rsidR="00723A14" w:rsidRPr="00227456" w:rsidRDefault="00723A14" w:rsidP="00723A14">
      <w:pPr>
        <w:shd w:val="clear" w:color="auto" w:fill="FFFFFF" w:themeFill="background1"/>
        <w:jc w:val="center"/>
        <w:outlineLvl w:val="0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</w:p>
    <w:p w:rsidR="00E06AEB" w:rsidRPr="00E06AEB" w:rsidRDefault="00E06AEB" w:rsidP="00723A14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06AEB">
        <w:rPr>
          <w:rFonts w:ascii="Times New Roman" w:eastAsia="Courier New" w:hAnsi="Times New Roman" w:cs="Times New Roman"/>
          <w:b/>
          <w:color w:val="000000"/>
          <w:sz w:val="28"/>
          <w:szCs w:val="28"/>
        </w:rPr>
        <w:t>1.</w:t>
      </w:r>
      <w:r w:rsidRPr="00E06AEB">
        <w:rPr>
          <w:rFonts w:ascii="Times New Roman" w:hAnsi="Times New Roman" w:cs="Times New Roman"/>
          <w:b/>
          <w:sz w:val="28"/>
          <w:szCs w:val="28"/>
        </w:rPr>
        <w:t xml:space="preserve"> Паспорт </w:t>
      </w:r>
      <w:r w:rsidRPr="00E06AEB">
        <w:rPr>
          <w:rFonts w:ascii="Times New Roman" w:hAnsi="Times New Roman" w:cs="Times New Roman"/>
          <w:b/>
          <w:color w:val="000000"/>
          <w:spacing w:val="7"/>
          <w:sz w:val="28"/>
          <w:szCs w:val="28"/>
        </w:rPr>
        <w:t>Програми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1E0"/>
      </w:tblPr>
      <w:tblGrid>
        <w:gridCol w:w="529"/>
        <w:gridCol w:w="3689"/>
        <w:gridCol w:w="5348"/>
      </w:tblGrid>
      <w:tr w:rsidR="00E06AEB" w:rsidRPr="00E06AEB" w:rsidTr="00DB1926">
        <w:trPr>
          <w:jc w:val="center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06AEB" w:rsidRPr="00E06AEB" w:rsidRDefault="00E06AEB" w:rsidP="00DB19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6AEB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06AEB" w:rsidRPr="00E06AEB" w:rsidRDefault="00E06AEB" w:rsidP="00E06AEB"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E06AEB">
              <w:rPr>
                <w:rFonts w:ascii="Times New Roman" w:hAnsi="Times New Roman" w:cs="Times New Roman"/>
                <w:sz w:val="28"/>
                <w:szCs w:val="28"/>
              </w:rPr>
              <w:t xml:space="preserve">Ініціатор розроблення </w:t>
            </w:r>
            <w:r w:rsidRPr="00E06AEB">
              <w:rPr>
                <w:rFonts w:ascii="Times New Roman" w:hAnsi="Times New Roman" w:cs="Times New Roman"/>
                <w:sz w:val="28"/>
                <w:szCs w:val="28"/>
              </w:rPr>
              <w:br/>
              <w:t>Програми </w:t>
            </w:r>
          </w:p>
        </w:tc>
        <w:tc>
          <w:tcPr>
            <w:tcW w:w="5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06AEB" w:rsidRPr="00E06AEB" w:rsidRDefault="00E06AEB" w:rsidP="00DB19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6AEB">
              <w:rPr>
                <w:rFonts w:ascii="Times New Roman" w:hAnsi="Times New Roman" w:cs="Times New Roman"/>
                <w:sz w:val="28"/>
                <w:szCs w:val="28"/>
              </w:rPr>
              <w:t>Романівська селищна рада</w:t>
            </w:r>
          </w:p>
          <w:p w:rsidR="00E06AEB" w:rsidRPr="00E06AEB" w:rsidRDefault="00E06AEB" w:rsidP="00DB1926">
            <w:pPr>
              <w:pStyle w:val="a6"/>
              <w:jc w:val="left"/>
              <w:outlineLvl w:val="0"/>
              <w:rPr>
                <w:szCs w:val="28"/>
              </w:rPr>
            </w:pPr>
          </w:p>
        </w:tc>
      </w:tr>
      <w:tr w:rsidR="00E06AEB" w:rsidRPr="00E06AEB" w:rsidTr="00DB1926">
        <w:trPr>
          <w:jc w:val="center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06AEB" w:rsidRPr="00E06AEB" w:rsidRDefault="00E06AEB" w:rsidP="00DB19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6AEB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06AEB" w:rsidRPr="00E06AEB" w:rsidRDefault="00E06AEB" w:rsidP="00E06AEB"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E06AEB">
              <w:rPr>
                <w:rFonts w:ascii="Times New Roman" w:hAnsi="Times New Roman" w:cs="Times New Roman"/>
                <w:sz w:val="28"/>
                <w:szCs w:val="28"/>
              </w:rPr>
              <w:t>Розробник та виконавець Програми</w:t>
            </w:r>
          </w:p>
        </w:tc>
        <w:tc>
          <w:tcPr>
            <w:tcW w:w="5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06AEB" w:rsidRPr="00E06AEB" w:rsidRDefault="00E06AEB" w:rsidP="00DB1926">
            <w:pPr>
              <w:pStyle w:val="a6"/>
              <w:jc w:val="left"/>
              <w:outlineLvl w:val="0"/>
              <w:rPr>
                <w:b w:val="0"/>
                <w:szCs w:val="28"/>
              </w:rPr>
            </w:pPr>
            <w:r w:rsidRPr="00E06AEB">
              <w:rPr>
                <w:b w:val="0"/>
                <w:szCs w:val="28"/>
              </w:rPr>
              <w:t>Відділ житлово-комунального господарства, архітектури, будівництва,</w:t>
            </w:r>
          </w:p>
          <w:p w:rsidR="00E06AEB" w:rsidRPr="00E06AEB" w:rsidRDefault="00E06AEB" w:rsidP="00DB19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6AEB">
              <w:rPr>
                <w:rFonts w:ascii="Times New Roman" w:hAnsi="Times New Roman" w:cs="Times New Roman"/>
                <w:sz w:val="28"/>
                <w:szCs w:val="28"/>
              </w:rPr>
              <w:t>благоустрою та комунальної власності Романівської селищної ради</w:t>
            </w:r>
          </w:p>
        </w:tc>
      </w:tr>
      <w:tr w:rsidR="00E06AEB" w:rsidRPr="00E06AEB" w:rsidTr="00DB1926">
        <w:trPr>
          <w:jc w:val="center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06AEB" w:rsidRPr="00E06AEB" w:rsidRDefault="00E06AEB" w:rsidP="00DB19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6AEB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06AEB" w:rsidRPr="00E06AEB" w:rsidRDefault="00E06AEB" w:rsidP="00E06AEB"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E06AEB">
              <w:rPr>
                <w:rFonts w:ascii="Times New Roman" w:hAnsi="Times New Roman" w:cs="Times New Roman"/>
                <w:sz w:val="28"/>
                <w:szCs w:val="28"/>
              </w:rPr>
              <w:t>Розпорядник коштів</w:t>
            </w:r>
          </w:p>
        </w:tc>
        <w:tc>
          <w:tcPr>
            <w:tcW w:w="5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06AEB" w:rsidRPr="00E06AEB" w:rsidRDefault="00E06AEB" w:rsidP="00DB19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6AEB">
              <w:rPr>
                <w:rFonts w:ascii="Times New Roman" w:hAnsi="Times New Roman" w:cs="Times New Roman"/>
                <w:sz w:val="28"/>
                <w:szCs w:val="28"/>
              </w:rPr>
              <w:t>Романівська селищна рада</w:t>
            </w:r>
          </w:p>
        </w:tc>
      </w:tr>
      <w:tr w:rsidR="00E06AEB" w:rsidRPr="00E06AEB" w:rsidTr="00DB1926">
        <w:trPr>
          <w:trHeight w:val="251"/>
          <w:jc w:val="center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06AEB" w:rsidRPr="00E06AEB" w:rsidRDefault="00E06AEB" w:rsidP="00DB19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6AEB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06AEB" w:rsidRPr="00E06AEB" w:rsidRDefault="00E06AEB" w:rsidP="00E06AEB"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E06AEB">
              <w:rPr>
                <w:rFonts w:ascii="Times New Roman" w:hAnsi="Times New Roman" w:cs="Times New Roman"/>
                <w:sz w:val="28"/>
                <w:szCs w:val="28"/>
              </w:rPr>
              <w:t>Строк реалізації Програми </w:t>
            </w:r>
          </w:p>
        </w:tc>
        <w:tc>
          <w:tcPr>
            <w:tcW w:w="5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06AEB" w:rsidRPr="00E06AEB" w:rsidRDefault="00723A14" w:rsidP="004D23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2021-202</w:t>
            </w:r>
            <w:r w:rsidR="004D239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E06AEB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оки</w:t>
            </w:r>
          </w:p>
        </w:tc>
      </w:tr>
      <w:tr w:rsidR="00E06AEB" w:rsidRPr="00E06AEB" w:rsidTr="00DB1926">
        <w:trPr>
          <w:jc w:val="center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06AEB" w:rsidRPr="00E06AEB" w:rsidRDefault="00E06AEB" w:rsidP="00DB19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6AEB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06AEB" w:rsidRPr="00E06AEB" w:rsidRDefault="00E06AEB" w:rsidP="00E06AEB"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E06AEB">
              <w:rPr>
                <w:rFonts w:ascii="Times New Roman" w:hAnsi="Times New Roman" w:cs="Times New Roman"/>
                <w:bCs/>
                <w:sz w:val="28"/>
                <w:szCs w:val="28"/>
              </w:rPr>
              <w:t>Мета Програми</w:t>
            </w:r>
          </w:p>
        </w:tc>
        <w:tc>
          <w:tcPr>
            <w:tcW w:w="5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06AEB" w:rsidRPr="004A04C8" w:rsidRDefault="004A04C8" w:rsidP="004A04C8"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4A04C8">
              <w:rPr>
                <w:rFonts w:ascii="Times New Roman" w:hAnsi="Times New Roman" w:cs="Times New Roman"/>
                <w:sz w:val="28"/>
                <w:szCs w:val="28"/>
              </w:rPr>
              <w:t>Забезпечення екологічної безпеки, захисту життя і здоров'я мешканців населених пунктів</w:t>
            </w:r>
          </w:p>
        </w:tc>
      </w:tr>
      <w:tr w:rsidR="004A04C8" w:rsidRPr="00E06AEB" w:rsidTr="00DB1926">
        <w:trPr>
          <w:jc w:val="center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A04C8" w:rsidRPr="00E06AEB" w:rsidRDefault="004A04C8" w:rsidP="00DB19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6AEB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A04C8" w:rsidRPr="00E06AEB" w:rsidRDefault="004A04C8" w:rsidP="00B06FAC"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E06AEB">
              <w:rPr>
                <w:rFonts w:ascii="Times New Roman" w:hAnsi="Times New Roman" w:cs="Times New Roman"/>
                <w:bCs/>
                <w:sz w:val="28"/>
                <w:szCs w:val="28"/>
              </w:rPr>
              <w:t>Джерела фінансування</w:t>
            </w:r>
          </w:p>
        </w:tc>
        <w:tc>
          <w:tcPr>
            <w:tcW w:w="5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A04C8" w:rsidRPr="00E06AEB" w:rsidRDefault="004A04C8" w:rsidP="00B06FAC"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E06AEB">
              <w:rPr>
                <w:rFonts w:ascii="Times New Roman" w:hAnsi="Times New Roman" w:cs="Times New Roman"/>
                <w:sz w:val="28"/>
                <w:szCs w:val="28"/>
              </w:rPr>
              <w:t>Кошти селищного бюджету та інші джерела, не заборонені законодавством</w:t>
            </w:r>
          </w:p>
        </w:tc>
      </w:tr>
      <w:tr w:rsidR="004A04C8" w:rsidRPr="00E06AEB" w:rsidTr="00DB1926">
        <w:trPr>
          <w:jc w:val="center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A04C8" w:rsidRPr="00E06AEB" w:rsidRDefault="004A04C8" w:rsidP="00DB19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6AEB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A04C8" w:rsidRPr="00E06AEB" w:rsidRDefault="004A04C8" w:rsidP="00B06FAC"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E06AEB">
              <w:rPr>
                <w:rFonts w:ascii="Times New Roman" w:hAnsi="Times New Roman" w:cs="Times New Roman"/>
                <w:sz w:val="28"/>
                <w:szCs w:val="28"/>
              </w:rPr>
              <w:t>Загальний обсяг фінансових ресурсів, необхідних для реалізації Програми</w:t>
            </w:r>
          </w:p>
        </w:tc>
        <w:tc>
          <w:tcPr>
            <w:tcW w:w="5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A04C8" w:rsidRPr="004A04C8" w:rsidRDefault="004A04C8" w:rsidP="00B06FAC">
            <w:pPr>
              <w:pStyle w:val="a4"/>
              <w:tabs>
                <w:tab w:val="center" w:pos="0"/>
              </w:tabs>
              <w:rPr>
                <w:sz w:val="28"/>
                <w:szCs w:val="28"/>
                <w:highlight w:val="red"/>
                <w:lang w:val="uk-UA"/>
              </w:rPr>
            </w:pPr>
            <w:r w:rsidRPr="004A04C8">
              <w:rPr>
                <w:sz w:val="28"/>
                <w:szCs w:val="28"/>
                <w:lang w:val="uk-UA"/>
              </w:rPr>
              <w:t xml:space="preserve">В межах </w:t>
            </w:r>
            <w:r>
              <w:rPr>
                <w:sz w:val="28"/>
                <w:szCs w:val="28"/>
                <w:lang w:val="uk-UA"/>
              </w:rPr>
              <w:t>фінансових можливостей місцевого бюджету</w:t>
            </w:r>
            <w:r w:rsidR="00F23AF3">
              <w:rPr>
                <w:sz w:val="28"/>
                <w:szCs w:val="28"/>
                <w:lang w:val="uk-UA"/>
              </w:rPr>
              <w:t>, фонду охорони навколишнього природного середовища</w:t>
            </w:r>
            <w:r>
              <w:rPr>
                <w:sz w:val="28"/>
                <w:szCs w:val="28"/>
                <w:lang w:val="uk-UA"/>
              </w:rPr>
              <w:t xml:space="preserve"> </w:t>
            </w:r>
          </w:p>
        </w:tc>
      </w:tr>
    </w:tbl>
    <w:p w:rsidR="00E06AEB" w:rsidRDefault="00E06AEB" w:rsidP="00E06AEB">
      <w:pPr>
        <w:shd w:val="clear" w:color="auto" w:fill="FFFFFF" w:themeFill="background1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shd w:val="clear" w:color="auto" w:fill="FFFFFF"/>
          <w:lang w:eastAsia="uk-UA"/>
        </w:rPr>
      </w:pPr>
    </w:p>
    <w:p w:rsidR="00227456" w:rsidRPr="00227456" w:rsidRDefault="00227456" w:rsidP="00E06AEB">
      <w:pPr>
        <w:shd w:val="clear" w:color="auto" w:fill="FFFFFF" w:themeFill="background1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 w:rsidRPr="00227456">
        <w:rPr>
          <w:rFonts w:ascii="Arial" w:eastAsia="Times New Roman" w:hAnsi="Arial" w:cs="Arial"/>
          <w:color w:val="333333"/>
          <w:sz w:val="21"/>
          <w:szCs w:val="21"/>
          <w:lang w:eastAsia="uk-UA"/>
        </w:rPr>
        <w:t> </w:t>
      </w:r>
    </w:p>
    <w:p w:rsidR="00227456" w:rsidRPr="00DA3FD4" w:rsidRDefault="00227456" w:rsidP="004A04C8">
      <w:pPr>
        <w:shd w:val="clear" w:color="auto" w:fill="FFFFFF" w:themeFill="background1"/>
        <w:jc w:val="center"/>
        <w:rPr>
          <w:rFonts w:ascii="Arial" w:eastAsia="Times New Roman" w:hAnsi="Arial" w:cs="Arial"/>
          <w:sz w:val="21"/>
          <w:szCs w:val="21"/>
          <w:lang w:eastAsia="uk-UA"/>
        </w:rPr>
      </w:pPr>
      <w:r w:rsidRPr="00DA3FD4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uk-UA"/>
        </w:rPr>
        <w:t>2. Загальні  положення</w:t>
      </w:r>
    </w:p>
    <w:p w:rsidR="00227456" w:rsidRPr="00DA3FD4" w:rsidRDefault="00227456" w:rsidP="004A04C8">
      <w:pPr>
        <w:pStyle w:val="a6"/>
        <w:ind w:firstLine="567"/>
        <w:jc w:val="both"/>
        <w:outlineLvl w:val="0"/>
        <w:rPr>
          <w:rFonts w:ascii="Arial" w:hAnsi="Arial" w:cs="Arial"/>
          <w:b w:val="0"/>
          <w:sz w:val="21"/>
          <w:szCs w:val="21"/>
          <w:lang w:eastAsia="uk-UA"/>
        </w:rPr>
      </w:pPr>
      <w:r w:rsidRPr="00DA3FD4">
        <w:rPr>
          <w:b w:val="0"/>
          <w:szCs w:val="28"/>
          <w:lang w:eastAsia="uk-UA"/>
        </w:rPr>
        <w:t xml:space="preserve">Програма охорони навколишнього природного середовища </w:t>
      </w:r>
      <w:r w:rsidR="004A04C8" w:rsidRPr="00DA3FD4">
        <w:rPr>
          <w:b w:val="0"/>
          <w:szCs w:val="28"/>
          <w:lang w:eastAsia="uk-UA"/>
        </w:rPr>
        <w:t>Романів</w:t>
      </w:r>
      <w:r w:rsidRPr="00DA3FD4">
        <w:rPr>
          <w:b w:val="0"/>
          <w:szCs w:val="28"/>
          <w:lang w:eastAsia="uk-UA"/>
        </w:rPr>
        <w:t>ської територіальної громади на 202</w:t>
      </w:r>
      <w:r w:rsidR="004A04C8" w:rsidRPr="00DA3FD4">
        <w:rPr>
          <w:b w:val="0"/>
          <w:szCs w:val="28"/>
          <w:lang w:eastAsia="uk-UA"/>
        </w:rPr>
        <w:t>1</w:t>
      </w:r>
      <w:r w:rsidR="00723A14" w:rsidRPr="00DA3FD4">
        <w:rPr>
          <w:b w:val="0"/>
          <w:szCs w:val="28"/>
          <w:lang w:eastAsia="uk-UA"/>
        </w:rPr>
        <w:t>-202</w:t>
      </w:r>
      <w:r w:rsidR="004D2395" w:rsidRPr="00DA3FD4">
        <w:rPr>
          <w:b w:val="0"/>
          <w:szCs w:val="28"/>
          <w:lang w:eastAsia="uk-UA"/>
        </w:rPr>
        <w:t>4</w:t>
      </w:r>
      <w:r w:rsidR="004A04C8" w:rsidRPr="00DA3FD4">
        <w:rPr>
          <w:b w:val="0"/>
          <w:szCs w:val="28"/>
          <w:lang w:eastAsia="uk-UA"/>
        </w:rPr>
        <w:t xml:space="preserve"> р</w:t>
      </w:r>
      <w:r w:rsidR="00723A14" w:rsidRPr="00DA3FD4">
        <w:rPr>
          <w:b w:val="0"/>
          <w:szCs w:val="28"/>
          <w:lang w:eastAsia="uk-UA"/>
        </w:rPr>
        <w:t>оки</w:t>
      </w:r>
      <w:r w:rsidRPr="00DA3FD4">
        <w:rPr>
          <w:b w:val="0"/>
          <w:szCs w:val="28"/>
          <w:lang w:eastAsia="uk-UA"/>
        </w:rPr>
        <w:t xml:space="preserve"> (далі - Програма) розроблена </w:t>
      </w:r>
      <w:r w:rsidR="004A04C8" w:rsidRPr="00DA3FD4">
        <w:rPr>
          <w:b w:val="0"/>
          <w:szCs w:val="28"/>
          <w:lang w:eastAsia="uk-UA"/>
        </w:rPr>
        <w:t>в</w:t>
      </w:r>
      <w:r w:rsidR="004A04C8" w:rsidRPr="00DA3FD4">
        <w:rPr>
          <w:b w:val="0"/>
          <w:szCs w:val="28"/>
        </w:rPr>
        <w:t>ідділом житлово-комунального господарства, архітектури, будівництва, благоустрою та комунальної власності Романівської селищної ради</w:t>
      </w:r>
      <w:r w:rsidR="004A04C8" w:rsidRPr="00DA3FD4">
        <w:rPr>
          <w:b w:val="0"/>
          <w:szCs w:val="28"/>
          <w:lang w:eastAsia="uk-UA"/>
        </w:rPr>
        <w:t xml:space="preserve"> </w:t>
      </w:r>
      <w:r w:rsidRPr="00DA3FD4">
        <w:rPr>
          <w:b w:val="0"/>
          <w:szCs w:val="28"/>
          <w:lang w:eastAsia="uk-UA"/>
        </w:rPr>
        <w:t>відповідно до вимог Закону України від 25.06.1991 «Про охорону навколишнього природного середовища»; Постанови КМУ «Про затвердження переліку видів діяльності, що належать до природоохоронних заходів» від 17 вересня 1996 №1147.</w:t>
      </w:r>
    </w:p>
    <w:p w:rsidR="004A04C8" w:rsidRPr="00DA3FD4" w:rsidRDefault="00227456" w:rsidP="001155AB">
      <w:pPr>
        <w:shd w:val="clear" w:color="auto" w:fill="FFFFFF" w:themeFill="background1"/>
        <w:ind w:firstLine="567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uk-UA"/>
        </w:rPr>
      </w:pPr>
      <w:r w:rsidRPr="00DA3FD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Підставою для розроблення Програми є існування екологічних проблем на території </w:t>
      </w:r>
      <w:r w:rsidR="00F23AF3" w:rsidRPr="00DA3FD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громади</w:t>
      </w:r>
      <w:r w:rsidRPr="00DA3FD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, розв'язання яких потребує залучення </w:t>
      </w:r>
      <w:r w:rsidR="00F23AF3" w:rsidRPr="00DA3FD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коштів </w:t>
      </w:r>
      <w:r w:rsidR="00F23AF3" w:rsidRPr="00DA3FD4">
        <w:rPr>
          <w:sz w:val="28"/>
          <w:szCs w:val="28"/>
        </w:rPr>
        <w:t>фонду охорони навколишнього природного середовища,</w:t>
      </w:r>
      <w:r w:rsidR="00F23AF3" w:rsidRPr="00DA3FD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</w:t>
      </w:r>
      <w:r w:rsidRPr="00DA3FD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бюджетних коштів,</w:t>
      </w:r>
      <w:r w:rsidR="00F23AF3" w:rsidRPr="00DA3FD4">
        <w:rPr>
          <w:sz w:val="28"/>
          <w:szCs w:val="28"/>
        </w:rPr>
        <w:t xml:space="preserve"> </w:t>
      </w:r>
      <w:r w:rsidRPr="00DA3FD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спільних дій виконавчого комітету ради, підприємств, установ, організацій та населення.</w:t>
      </w:r>
    </w:p>
    <w:p w:rsidR="00F23AF3" w:rsidRPr="00DA3FD4" w:rsidRDefault="00F23AF3" w:rsidP="001155AB">
      <w:pPr>
        <w:shd w:val="clear" w:color="auto" w:fill="FFFFFF" w:themeFill="background1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uk-UA"/>
        </w:rPr>
      </w:pPr>
    </w:p>
    <w:p w:rsidR="003D75CF" w:rsidRDefault="003D75CF" w:rsidP="001155AB">
      <w:pPr>
        <w:shd w:val="clear" w:color="auto" w:fill="FFFFFF" w:themeFill="background1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shd w:val="clear" w:color="auto" w:fill="FFFFFF"/>
          <w:lang w:eastAsia="uk-UA"/>
        </w:rPr>
      </w:pPr>
    </w:p>
    <w:p w:rsidR="003D75CF" w:rsidRDefault="003D75CF" w:rsidP="001155AB">
      <w:pPr>
        <w:shd w:val="clear" w:color="auto" w:fill="FFFFFF" w:themeFill="background1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shd w:val="clear" w:color="auto" w:fill="FFFFFF"/>
          <w:lang w:eastAsia="uk-UA"/>
        </w:rPr>
      </w:pPr>
    </w:p>
    <w:p w:rsidR="00B7361C" w:rsidRDefault="00B7361C" w:rsidP="003D75CF">
      <w:pPr>
        <w:shd w:val="clear" w:color="auto" w:fill="FFFFFF" w:themeFill="background1"/>
        <w:jc w:val="center"/>
        <w:rPr>
          <w:rFonts w:ascii="Times New Roman" w:eastAsia="Times New Roman" w:hAnsi="Times New Roman" w:cs="Times New Roman"/>
          <w:bCs/>
          <w:color w:val="333333"/>
          <w:sz w:val="28"/>
          <w:szCs w:val="28"/>
          <w:shd w:val="clear" w:color="auto" w:fill="FFFFFF"/>
          <w:lang w:eastAsia="uk-UA"/>
        </w:rPr>
      </w:pPr>
    </w:p>
    <w:p w:rsidR="003D75CF" w:rsidRPr="000C7B28" w:rsidRDefault="003D75CF" w:rsidP="003D75CF">
      <w:pPr>
        <w:shd w:val="clear" w:color="auto" w:fill="FFFFFF" w:themeFill="background1"/>
        <w:jc w:val="center"/>
        <w:rPr>
          <w:rFonts w:ascii="Times New Roman" w:eastAsia="Times New Roman" w:hAnsi="Times New Roman" w:cs="Times New Roman"/>
          <w:bCs/>
          <w:color w:val="333333"/>
          <w:sz w:val="28"/>
          <w:szCs w:val="28"/>
          <w:shd w:val="clear" w:color="auto" w:fill="FFFFFF"/>
          <w:lang w:eastAsia="uk-UA"/>
        </w:rPr>
      </w:pPr>
      <w:r w:rsidRPr="000C7B28">
        <w:rPr>
          <w:rFonts w:ascii="Times New Roman" w:eastAsia="Times New Roman" w:hAnsi="Times New Roman" w:cs="Times New Roman"/>
          <w:bCs/>
          <w:color w:val="333333"/>
          <w:sz w:val="28"/>
          <w:szCs w:val="28"/>
          <w:shd w:val="clear" w:color="auto" w:fill="FFFFFF"/>
          <w:lang w:eastAsia="uk-UA"/>
        </w:rPr>
        <w:t>2</w:t>
      </w:r>
    </w:p>
    <w:p w:rsidR="003D75CF" w:rsidRDefault="003D75CF" w:rsidP="001155AB">
      <w:pPr>
        <w:shd w:val="clear" w:color="auto" w:fill="FFFFFF" w:themeFill="background1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shd w:val="clear" w:color="auto" w:fill="FFFFFF"/>
          <w:lang w:eastAsia="uk-UA"/>
        </w:rPr>
      </w:pPr>
    </w:p>
    <w:p w:rsidR="001155AB" w:rsidRPr="00227456" w:rsidRDefault="001155AB" w:rsidP="001155AB">
      <w:pPr>
        <w:shd w:val="clear" w:color="auto" w:fill="FFFFFF" w:themeFill="background1"/>
        <w:jc w:val="center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 w:rsidRPr="0022745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shd w:val="clear" w:color="auto" w:fill="FFFFFF"/>
          <w:lang w:eastAsia="uk-UA"/>
        </w:rPr>
        <w:t>3. Мета Програми</w:t>
      </w:r>
    </w:p>
    <w:p w:rsidR="001155AB" w:rsidRDefault="001155AB" w:rsidP="001155AB">
      <w:pPr>
        <w:shd w:val="clear" w:color="auto" w:fill="FFFFFF" w:themeFill="background1"/>
        <w:ind w:firstLine="567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uk-UA"/>
        </w:rPr>
      </w:pPr>
      <w:r w:rsidRPr="00227456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uk-UA"/>
        </w:rPr>
        <w:t>Програма розроблена з метою реалізації державної політики України в галузі довкілля, забезпечення екологічної безпеки, захисту життя і здоров'я мешканців населених пунктів від негативного впливу, зумовленого забрудненням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uk-UA"/>
        </w:rPr>
        <w:t xml:space="preserve"> </w:t>
      </w:r>
      <w:r w:rsidRPr="00227456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uk-UA"/>
        </w:rPr>
        <w:t xml:space="preserve"> навколишнього природного середовища, досягнення гармонії взаємодії суспільства і природи.</w:t>
      </w:r>
    </w:p>
    <w:p w:rsidR="00227456" w:rsidRPr="00227456" w:rsidRDefault="00227456" w:rsidP="004A04C8">
      <w:pPr>
        <w:shd w:val="clear" w:color="auto" w:fill="FFFFFF" w:themeFill="background1"/>
        <w:ind w:firstLine="567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 w:rsidRPr="00227456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uk-UA"/>
        </w:rPr>
        <w:t xml:space="preserve">Екологічна ситуація на території </w:t>
      </w:r>
      <w:r w:rsidR="000E3B2C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uk-UA"/>
        </w:rPr>
        <w:t>Романів</w:t>
      </w:r>
      <w:r w:rsidRPr="00227456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uk-UA"/>
        </w:rPr>
        <w:t>ської селищної ради, характеризується відносною стабільністю показників. Серед головних факторів, що негативно впливають на екологічну ситуацію є:</w:t>
      </w:r>
    </w:p>
    <w:p w:rsidR="00227456" w:rsidRPr="00227456" w:rsidRDefault="00B17BAC" w:rsidP="004A04C8">
      <w:pPr>
        <w:shd w:val="clear" w:color="auto" w:fill="FFFFFF" w:themeFill="background1"/>
        <w:ind w:firstLine="567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uk-UA"/>
        </w:rPr>
        <w:t>1. Несанкці</w:t>
      </w:r>
      <w:r w:rsidR="00227456" w:rsidRPr="00227456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uk-UA"/>
        </w:rPr>
        <w:t>о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uk-UA"/>
        </w:rPr>
        <w:t>но</w:t>
      </w:r>
      <w:r w:rsidR="00227456" w:rsidRPr="00227456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uk-UA"/>
        </w:rPr>
        <w:t>ване</w:t>
      </w:r>
      <w:r w:rsidR="00217B0C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uk-UA"/>
        </w:rPr>
        <w:t xml:space="preserve"> та самовільне</w:t>
      </w:r>
      <w:r w:rsidR="00227456" w:rsidRPr="00227456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uk-UA"/>
        </w:rPr>
        <w:t xml:space="preserve"> розміщення твердих побутових відходів. Накопичення побутового сміття в лісонасадженнях, в водоохоронних зонах річок, в зоні житлової забудови - є одним з потенційних джерел забруднення довкілля, що призводить до негативного впливу на земельні, водні та лісові ресурси селищної ради і здоров'я людей.</w:t>
      </w:r>
    </w:p>
    <w:p w:rsidR="00227456" w:rsidRDefault="00227456" w:rsidP="004A04C8">
      <w:pPr>
        <w:shd w:val="clear" w:color="auto" w:fill="FFFFFF" w:themeFill="background1"/>
        <w:ind w:firstLine="567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uk-UA"/>
        </w:rPr>
      </w:pPr>
      <w:r w:rsidRPr="00227456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uk-UA"/>
        </w:rPr>
        <w:t>Одним з пріоритетних питань захисту навколишнього природного середовища на території ради є організація робіт з вивезення побутових відходів, локалізація стихійних звалищ</w:t>
      </w:r>
      <w:r w:rsidR="000E3B2C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uk-UA"/>
        </w:rPr>
        <w:t>, а також утримання в належному санітарно-експлуатаційному стані діючих сміттєзвалищ.</w:t>
      </w:r>
    </w:p>
    <w:p w:rsidR="009839E0" w:rsidRDefault="009839E0" w:rsidP="004A04C8">
      <w:pPr>
        <w:shd w:val="clear" w:color="auto" w:fill="FFFFFF" w:themeFill="background1"/>
        <w:ind w:firstLine="567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9839E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2. Стан зелених насаджень на території селищної ради.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Дерева, які становлять загрозу, а також сухостої та фаутні дерева  потребують видалення.</w:t>
      </w:r>
      <w:r w:rsidRPr="009839E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</w:p>
    <w:p w:rsidR="009839E0" w:rsidRDefault="009839E0" w:rsidP="009839E0">
      <w:pPr>
        <w:shd w:val="clear" w:color="auto" w:fill="FFFFFF" w:themeFill="background1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Підлягають знищенню також карантинні </w:t>
      </w:r>
      <w:r w:rsidR="00F23AF3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та отруйні 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рослини.</w:t>
      </w:r>
    </w:p>
    <w:p w:rsidR="000E3B2C" w:rsidRDefault="009839E0" w:rsidP="004A04C8">
      <w:pPr>
        <w:shd w:val="clear" w:color="auto" w:fill="FFFFFF" w:themeFill="background1"/>
        <w:ind w:firstLine="567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uk-UA"/>
        </w:rPr>
        <w:t>3</w:t>
      </w:r>
      <w:r w:rsidR="00227456" w:rsidRPr="00227456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uk-UA"/>
        </w:rPr>
        <w:t>. Щорічне зменшення рівня води у річках, пересихання озер та боліт, зникнення води у колодязях гостро відчуваються в останні роки. </w:t>
      </w:r>
    </w:p>
    <w:p w:rsidR="00227456" w:rsidRDefault="000E3B2C" w:rsidP="004A04C8">
      <w:pPr>
        <w:shd w:val="clear" w:color="auto" w:fill="FFFFFF" w:themeFill="background1"/>
        <w:ind w:firstLine="567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uk-UA"/>
        </w:rPr>
        <w:t>Метою є</w:t>
      </w:r>
      <w:r w:rsidRPr="00227456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uk-UA"/>
        </w:rPr>
        <w:t xml:space="preserve"> відновлення і підтримання сприятливого гідрологічного режиму та санітарного стану водоймищ.</w:t>
      </w:r>
    </w:p>
    <w:p w:rsidR="000E3B2C" w:rsidRPr="00227456" w:rsidRDefault="000E3B2C" w:rsidP="004A04C8">
      <w:pPr>
        <w:shd w:val="clear" w:color="auto" w:fill="FFFFFF" w:themeFill="background1"/>
        <w:ind w:firstLine="567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</w:p>
    <w:p w:rsidR="00227456" w:rsidRPr="00227456" w:rsidRDefault="00227456" w:rsidP="004A04C8">
      <w:pPr>
        <w:shd w:val="clear" w:color="auto" w:fill="FFFFFF" w:themeFill="background1"/>
        <w:jc w:val="center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 w:rsidRPr="0022745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shd w:val="clear" w:color="auto" w:fill="FFFFFF"/>
          <w:lang w:eastAsia="uk-UA"/>
        </w:rPr>
        <w:t>4. Основні завдання програми</w:t>
      </w:r>
    </w:p>
    <w:p w:rsidR="00227456" w:rsidRPr="00227456" w:rsidRDefault="00227456" w:rsidP="004A04C8">
      <w:pPr>
        <w:shd w:val="clear" w:color="auto" w:fill="FFFFFF" w:themeFill="background1"/>
        <w:ind w:firstLine="567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 w:rsidRPr="00227456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uk-UA"/>
        </w:rPr>
        <w:t>Враховуючи реальний стан довкілля, який сформувався на території, основними завданнями Програми охорони навколишнього природного середовища та пріоритетними напрямками екологічної політики селищної ради є:</w:t>
      </w:r>
    </w:p>
    <w:p w:rsidR="000E3B2C" w:rsidRPr="00227456" w:rsidRDefault="00266639" w:rsidP="00266639">
      <w:pPr>
        <w:shd w:val="clear" w:color="auto" w:fill="FFFFFF" w:themeFill="background1"/>
        <w:ind w:firstLine="567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uk-UA"/>
        </w:rPr>
        <w:t xml:space="preserve">- </w:t>
      </w:r>
      <w:r w:rsidR="000E3B2C" w:rsidRPr="00227456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uk-UA"/>
        </w:rPr>
        <w:t>Розвиток сфери поводження з твердими побутовими відходами.</w:t>
      </w:r>
    </w:p>
    <w:p w:rsidR="00227456" w:rsidRPr="00227456" w:rsidRDefault="00266639" w:rsidP="00266639">
      <w:pPr>
        <w:shd w:val="clear" w:color="auto" w:fill="FFFFFF" w:themeFill="background1"/>
        <w:ind w:left="567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uk-UA"/>
        </w:rPr>
        <w:t xml:space="preserve">- </w:t>
      </w:r>
      <w:r w:rsidR="00227456" w:rsidRPr="00227456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uk-UA"/>
        </w:rPr>
        <w:t>Запобігання забруднення підземних та поверхневих вод.</w:t>
      </w:r>
    </w:p>
    <w:p w:rsidR="00227456" w:rsidRPr="00227456" w:rsidRDefault="00266639" w:rsidP="00266639">
      <w:pPr>
        <w:shd w:val="clear" w:color="auto" w:fill="FFFFFF" w:themeFill="background1"/>
        <w:ind w:firstLine="567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uk-UA"/>
        </w:rPr>
        <w:t xml:space="preserve">- </w:t>
      </w:r>
      <w:r w:rsidR="00227456" w:rsidRPr="00227456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uk-UA"/>
        </w:rPr>
        <w:t>Покращення санітарно-екологічного стану водних об'єктів.</w:t>
      </w:r>
    </w:p>
    <w:p w:rsidR="00227456" w:rsidRPr="00227456" w:rsidRDefault="00266639" w:rsidP="00266639">
      <w:pPr>
        <w:shd w:val="clear" w:color="auto" w:fill="FFFFFF" w:themeFill="background1"/>
        <w:ind w:left="567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uk-UA"/>
        </w:rPr>
        <w:t xml:space="preserve">- </w:t>
      </w:r>
      <w:r w:rsidR="00227456" w:rsidRPr="00227456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uk-UA"/>
        </w:rPr>
        <w:t>Охорона і раціональне використання природних рослинних ресурсів.</w:t>
      </w:r>
    </w:p>
    <w:p w:rsidR="009839E0" w:rsidRPr="009839E0" w:rsidRDefault="00266639" w:rsidP="00266639">
      <w:pPr>
        <w:shd w:val="clear" w:color="auto" w:fill="FFFFFF"/>
        <w:ind w:firstLine="567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uk-UA"/>
        </w:rPr>
        <w:t xml:space="preserve">- </w:t>
      </w:r>
      <w:r w:rsidR="009839E0" w:rsidRPr="009839E0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uk-UA"/>
        </w:rPr>
        <w:t xml:space="preserve">Виконання робіт по ліквідації карантинних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uk-UA"/>
        </w:rPr>
        <w:t>та отруйних рослин</w:t>
      </w:r>
      <w:r w:rsidR="009839E0" w:rsidRPr="009839E0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uk-UA"/>
        </w:rPr>
        <w:t>. </w:t>
      </w:r>
    </w:p>
    <w:p w:rsidR="004A04C8" w:rsidRDefault="004A04C8" w:rsidP="004A04C8">
      <w:pPr>
        <w:shd w:val="clear" w:color="auto" w:fill="FFFFFF" w:themeFill="background1"/>
        <w:tabs>
          <w:tab w:val="num" w:pos="0"/>
        </w:tabs>
        <w:ind w:firstLine="567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shd w:val="clear" w:color="auto" w:fill="FFFFFF"/>
          <w:lang w:eastAsia="uk-UA"/>
        </w:rPr>
      </w:pPr>
    </w:p>
    <w:p w:rsidR="00227456" w:rsidRPr="00227456" w:rsidRDefault="00227456" w:rsidP="004A04C8">
      <w:pPr>
        <w:shd w:val="clear" w:color="auto" w:fill="FFFFFF" w:themeFill="background1"/>
        <w:tabs>
          <w:tab w:val="num" w:pos="0"/>
        </w:tabs>
        <w:ind w:firstLine="567"/>
        <w:jc w:val="center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 w:rsidRPr="0022745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shd w:val="clear" w:color="auto" w:fill="FFFFFF"/>
          <w:lang w:eastAsia="uk-UA"/>
        </w:rPr>
        <w:t>5. Очікувані результати заходів програми</w:t>
      </w:r>
    </w:p>
    <w:p w:rsidR="00227456" w:rsidRPr="00227456" w:rsidRDefault="00227456" w:rsidP="004A04C8">
      <w:pPr>
        <w:shd w:val="clear" w:color="auto" w:fill="FFFFFF" w:themeFill="background1"/>
        <w:ind w:firstLine="567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 w:rsidRPr="00227456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uk-UA"/>
        </w:rPr>
        <w:t>Виконання Програми дасть можливість забезпечити:</w:t>
      </w:r>
    </w:p>
    <w:p w:rsidR="00227456" w:rsidRPr="00227456" w:rsidRDefault="00703658" w:rsidP="004A04C8">
      <w:pPr>
        <w:shd w:val="clear" w:color="auto" w:fill="FFFFFF" w:themeFill="background1"/>
        <w:ind w:firstLine="567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uk-UA"/>
        </w:rPr>
        <w:t>1</w:t>
      </w:r>
      <w:r w:rsidR="00227456" w:rsidRPr="00227456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uk-UA"/>
        </w:rPr>
        <w:t>. Реалізацію державної політики у сфері охорони навколишнього середовища;</w:t>
      </w:r>
    </w:p>
    <w:p w:rsidR="00227456" w:rsidRPr="00227456" w:rsidRDefault="00703658" w:rsidP="004A04C8">
      <w:pPr>
        <w:shd w:val="clear" w:color="auto" w:fill="FFFFFF" w:themeFill="background1"/>
        <w:ind w:firstLine="567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uk-UA"/>
        </w:rPr>
        <w:t>2</w:t>
      </w:r>
      <w:r w:rsidR="00227456" w:rsidRPr="00227456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uk-UA"/>
        </w:rPr>
        <w:t>. Покращення екологічної ситуації на території в двох напрямках:</w:t>
      </w:r>
    </w:p>
    <w:p w:rsidR="003D75CF" w:rsidRDefault="00703658" w:rsidP="003D75CF">
      <w:pPr>
        <w:shd w:val="clear" w:color="auto" w:fill="FFFFFF" w:themeFill="background1"/>
        <w:ind w:firstLine="567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uk-UA"/>
        </w:rPr>
        <w:t xml:space="preserve">- </w:t>
      </w:r>
      <w:r w:rsidR="00227456" w:rsidRPr="00227456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uk-UA"/>
        </w:rPr>
        <w:t>впровадження заходів, спрямованих на зменшення прямого та опосередкованого впливу людей і господарств на природу в цілому та (або) окремі її елементи;</w:t>
      </w:r>
    </w:p>
    <w:p w:rsidR="003D75CF" w:rsidRDefault="003D75CF" w:rsidP="003D75CF">
      <w:pPr>
        <w:shd w:val="clear" w:color="auto" w:fill="FFFFFF" w:themeFill="background1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uk-UA"/>
        </w:rPr>
      </w:pPr>
    </w:p>
    <w:p w:rsidR="003D75CF" w:rsidRDefault="003D75CF" w:rsidP="003D75CF">
      <w:pPr>
        <w:shd w:val="clear" w:color="auto" w:fill="FFFFFF" w:themeFill="background1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uk-UA"/>
        </w:rPr>
      </w:pPr>
    </w:p>
    <w:p w:rsidR="003D75CF" w:rsidRPr="001155AB" w:rsidRDefault="003D75CF" w:rsidP="003D75CF">
      <w:pPr>
        <w:shd w:val="clear" w:color="auto" w:fill="FFFFFF" w:themeFill="background1"/>
        <w:jc w:val="center"/>
        <w:rPr>
          <w:rFonts w:ascii="Times New Roman" w:eastAsia="Times New Roman" w:hAnsi="Times New Roman" w:cs="Times New Roman"/>
          <w:bCs/>
          <w:color w:val="333333"/>
          <w:sz w:val="28"/>
          <w:szCs w:val="28"/>
          <w:shd w:val="clear" w:color="auto" w:fill="FFFFFF"/>
          <w:lang w:eastAsia="uk-UA"/>
        </w:rPr>
      </w:pPr>
      <w:r w:rsidRPr="003D75CF">
        <w:rPr>
          <w:rFonts w:ascii="Times New Roman" w:eastAsia="Times New Roman" w:hAnsi="Times New Roman" w:cs="Times New Roman"/>
          <w:bCs/>
          <w:color w:val="333333"/>
          <w:sz w:val="28"/>
          <w:szCs w:val="28"/>
          <w:shd w:val="clear" w:color="auto" w:fill="FFFFFF"/>
          <w:lang w:eastAsia="uk-UA"/>
        </w:rPr>
        <w:t xml:space="preserve"> </w:t>
      </w:r>
      <w:r w:rsidRPr="001155AB">
        <w:rPr>
          <w:rFonts w:ascii="Times New Roman" w:eastAsia="Times New Roman" w:hAnsi="Times New Roman" w:cs="Times New Roman"/>
          <w:bCs/>
          <w:color w:val="333333"/>
          <w:sz w:val="28"/>
          <w:szCs w:val="28"/>
          <w:shd w:val="clear" w:color="auto" w:fill="FFFFFF"/>
          <w:lang w:eastAsia="uk-UA"/>
        </w:rPr>
        <w:t>3</w:t>
      </w:r>
    </w:p>
    <w:p w:rsidR="00227456" w:rsidRPr="00227456" w:rsidRDefault="00227456" w:rsidP="00703658">
      <w:pPr>
        <w:shd w:val="clear" w:color="auto" w:fill="FFFFFF" w:themeFill="background1"/>
        <w:ind w:firstLine="567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</w:p>
    <w:p w:rsidR="00227456" w:rsidRPr="00227456" w:rsidRDefault="00703658" w:rsidP="004A04C8">
      <w:pPr>
        <w:shd w:val="clear" w:color="auto" w:fill="FFFFFF" w:themeFill="background1"/>
        <w:ind w:firstLine="567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uk-UA"/>
        </w:rPr>
        <w:t xml:space="preserve">- </w:t>
      </w:r>
      <w:r w:rsidR="00227456" w:rsidRPr="00227456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uk-UA"/>
        </w:rPr>
        <w:t>впровадження заходів, спрямованих на формування сприятливого та безпечного навколишнього середовища, комфортного для проживання мешканців.</w:t>
      </w:r>
    </w:p>
    <w:p w:rsidR="00227456" w:rsidRPr="00227456" w:rsidRDefault="00227456" w:rsidP="004A04C8">
      <w:pPr>
        <w:shd w:val="clear" w:color="auto" w:fill="FFFFFF" w:themeFill="background1"/>
        <w:ind w:firstLine="567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 w:rsidRPr="00227456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uk-UA"/>
        </w:rPr>
        <w:t>Впровадження заходів Програми</w:t>
      </w:r>
      <w:r w:rsidR="001155AB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uk-UA"/>
        </w:rPr>
        <w:t xml:space="preserve"> (додаються)</w:t>
      </w:r>
      <w:r w:rsidRPr="00227456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uk-UA"/>
        </w:rPr>
        <w:t xml:space="preserve"> дозволить досягти наступних результатів:</w:t>
      </w:r>
    </w:p>
    <w:p w:rsidR="00F23AF3" w:rsidRDefault="00266639" w:rsidP="00F23AF3">
      <w:pPr>
        <w:shd w:val="clear" w:color="auto" w:fill="FFFFFF" w:themeFill="background1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uk-UA"/>
        </w:rPr>
        <w:t xml:space="preserve"> </w:t>
      </w:r>
      <w:r w:rsidR="00F23AF3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uk-UA"/>
        </w:rPr>
        <w:t xml:space="preserve">    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uk-UA"/>
        </w:rPr>
        <w:t xml:space="preserve">  - </w:t>
      </w:r>
      <w:r w:rsidR="000E3B2C" w:rsidRPr="00227456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uk-UA"/>
        </w:rPr>
        <w:t>забезпечити ліквідацію стихійних звалищ ТПВ</w:t>
      </w:r>
      <w:r w:rsidR="00F23AF3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uk-UA"/>
        </w:rPr>
        <w:t xml:space="preserve"> та утримання діючих </w:t>
      </w:r>
      <w:r w:rsidR="000E3B2C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uk-UA"/>
        </w:rPr>
        <w:t>сміттєзвалищ у належному санітарно-експлуатаційному стані</w:t>
      </w:r>
      <w:r w:rsidR="000E3B2C" w:rsidRPr="00227456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uk-UA"/>
        </w:rPr>
        <w:t>;</w:t>
      </w:r>
    </w:p>
    <w:p w:rsidR="00266639" w:rsidRDefault="00F23AF3" w:rsidP="00266639">
      <w:pPr>
        <w:shd w:val="clear" w:color="auto" w:fill="FFFFFF" w:themeFill="background1"/>
        <w:ind w:firstLine="360"/>
        <w:rPr>
          <w:rFonts w:ascii="Times New Roman" w:eastAsia="Times New Roman" w:hAnsi="Times New Roman" w:cs="Times New Roman"/>
          <w:bCs/>
          <w:color w:val="333333"/>
          <w:sz w:val="28"/>
          <w:szCs w:val="28"/>
          <w:shd w:val="clear" w:color="auto" w:fill="FFFFFF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uk-UA"/>
        </w:rPr>
        <w:t xml:space="preserve"> </w:t>
      </w:r>
      <w:r w:rsidR="003D75CF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uk-UA"/>
        </w:rPr>
        <w:t xml:space="preserve"> </w:t>
      </w:r>
      <w:r w:rsidR="00266639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uk-UA"/>
        </w:rPr>
        <w:t xml:space="preserve">-  </w:t>
      </w:r>
      <w:r w:rsidR="00227456" w:rsidRPr="00227456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uk-UA"/>
        </w:rPr>
        <w:t>підтримати гідрологічний режим та санітарний стан річок;</w:t>
      </w:r>
      <w:r w:rsidR="00266639" w:rsidRPr="00266639">
        <w:rPr>
          <w:rFonts w:ascii="Times New Roman" w:eastAsia="Times New Roman" w:hAnsi="Times New Roman" w:cs="Times New Roman"/>
          <w:bCs/>
          <w:color w:val="333333"/>
          <w:sz w:val="28"/>
          <w:szCs w:val="28"/>
          <w:shd w:val="clear" w:color="auto" w:fill="FFFFFF"/>
          <w:lang w:eastAsia="uk-UA"/>
        </w:rPr>
        <w:t xml:space="preserve"> </w:t>
      </w:r>
    </w:p>
    <w:p w:rsidR="000C7B28" w:rsidRPr="00227456" w:rsidRDefault="00266639" w:rsidP="00266639">
      <w:pPr>
        <w:shd w:val="clear" w:color="auto" w:fill="FFFFFF" w:themeFill="background1"/>
        <w:ind w:left="567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uk-UA"/>
        </w:rPr>
        <w:t xml:space="preserve">- </w:t>
      </w:r>
      <w:r w:rsidR="000C7B28" w:rsidRPr="00227456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uk-UA"/>
        </w:rPr>
        <w:t>зберегти наявний водний баланс та ресурси;</w:t>
      </w:r>
    </w:p>
    <w:p w:rsidR="001155AB" w:rsidRPr="00266639" w:rsidRDefault="00266639" w:rsidP="00266639">
      <w:pPr>
        <w:shd w:val="clear" w:color="auto" w:fill="FFFFFF" w:themeFill="background1"/>
        <w:ind w:firstLine="567"/>
        <w:jc w:val="left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shd w:val="clear" w:color="auto" w:fill="FFFFFF"/>
          <w:lang w:eastAsia="uk-UA"/>
        </w:rPr>
      </w:pPr>
      <w:r w:rsidRPr="00266639">
        <w:rPr>
          <w:rFonts w:ascii="Times New Roman" w:eastAsia="Times New Roman" w:hAnsi="Times New Roman" w:cs="Times New Roman"/>
          <w:bCs/>
          <w:color w:val="333333"/>
          <w:sz w:val="28"/>
          <w:szCs w:val="28"/>
          <w:shd w:val="clear" w:color="auto" w:fill="FFFFFF"/>
          <w:lang w:eastAsia="uk-UA"/>
        </w:rPr>
        <w:t>-</w:t>
      </w: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shd w:val="clear" w:color="auto" w:fill="FFFFFF"/>
          <w:lang w:eastAsia="uk-UA"/>
        </w:rPr>
        <w:t xml:space="preserve"> </w:t>
      </w:r>
      <w:r w:rsidRPr="00266639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забезпечити 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задовільний стан зелених насаджень.</w:t>
      </w:r>
      <w:r w:rsidRPr="00266639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 </w:t>
      </w:r>
    </w:p>
    <w:p w:rsidR="001155AB" w:rsidRDefault="001155AB" w:rsidP="004A04C8">
      <w:pPr>
        <w:shd w:val="clear" w:color="auto" w:fill="FFFFFF" w:themeFill="background1"/>
        <w:ind w:firstLine="567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shd w:val="clear" w:color="auto" w:fill="FFFFFF"/>
          <w:lang w:eastAsia="uk-UA"/>
        </w:rPr>
      </w:pPr>
    </w:p>
    <w:p w:rsidR="00227456" w:rsidRPr="00227456" w:rsidRDefault="00227456" w:rsidP="004A04C8">
      <w:pPr>
        <w:shd w:val="clear" w:color="auto" w:fill="FFFFFF" w:themeFill="background1"/>
        <w:ind w:firstLine="567"/>
        <w:jc w:val="center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 w:rsidRPr="0022745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shd w:val="clear" w:color="auto" w:fill="FFFFFF"/>
          <w:lang w:eastAsia="uk-UA"/>
        </w:rPr>
        <w:t>6. Джерела фінансування заходів Програми</w:t>
      </w:r>
    </w:p>
    <w:p w:rsidR="00703658" w:rsidRDefault="00227456" w:rsidP="004A04C8">
      <w:pPr>
        <w:shd w:val="clear" w:color="auto" w:fill="FFFFFF" w:themeFill="background1"/>
        <w:ind w:firstLine="567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uk-UA"/>
        </w:rPr>
      </w:pPr>
      <w:r w:rsidRPr="00227456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uk-UA"/>
        </w:rPr>
        <w:t>Основним</w:t>
      </w:r>
      <w:r w:rsidR="00266639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uk-UA"/>
        </w:rPr>
        <w:t>и джерелами</w:t>
      </w:r>
      <w:r w:rsidRPr="00227456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uk-UA"/>
        </w:rPr>
        <w:t xml:space="preserve"> фінансування Програми є кош</w:t>
      </w:r>
      <w:r w:rsidR="00E06AEB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uk-UA"/>
        </w:rPr>
        <w:t>т</w:t>
      </w:r>
      <w:r w:rsidRPr="00227456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uk-UA"/>
        </w:rPr>
        <w:t>и спеціального фонду</w:t>
      </w:r>
      <w:r w:rsidR="00266639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uk-UA"/>
        </w:rPr>
        <w:t xml:space="preserve"> охорони навколишнього природного середовища,</w:t>
      </w:r>
      <w:r w:rsidRPr="00227456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uk-UA"/>
        </w:rPr>
        <w:t xml:space="preserve"> місцевий бюджет та інші джерела фінансування, не заборонені законодавством.</w:t>
      </w:r>
    </w:p>
    <w:p w:rsidR="00227456" w:rsidRPr="00227456" w:rsidRDefault="00227456" w:rsidP="004A04C8">
      <w:pPr>
        <w:shd w:val="clear" w:color="auto" w:fill="FFFFFF" w:themeFill="background1"/>
        <w:ind w:firstLine="567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 w:rsidRPr="00227456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uk-UA"/>
        </w:rPr>
        <w:t> </w:t>
      </w:r>
    </w:p>
    <w:p w:rsidR="004A04C8" w:rsidRDefault="004A04C8" w:rsidP="004A04C8">
      <w:pPr>
        <w:shd w:val="clear" w:color="auto" w:fill="FFFFFF" w:themeFill="background1"/>
        <w:ind w:firstLine="567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uk-UA"/>
        </w:rPr>
      </w:pPr>
    </w:p>
    <w:p w:rsidR="004A04C8" w:rsidRDefault="004A04C8" w:rsidP="004A04C8">
      <w:pPr>
        <w:shd w:val="clear" w:color="auto" w:fill="FFFFFF" w:themeFill="background1"/>
        <w:ind w:firstLine="567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uk-UA"/>
        </w:rPr>
      </w:pPr>
    </w:p>
    <w:p w:rsidR="004A04C8" w:rsidRDefault="004A04C8" w:rsidP="004A04C8">
      <w:pPr>
        <w:shd w:val="clear" w:color="auto" w:fill="FFFFFF" w:themeFill="background1"/>
        <w:ind w:firstLine="567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uk-UA"/>
        </w:rPr>
      </w:pPr>
    </w:p>
    <w:p w:rsidR="004A04C8" w:rsidRDefault="004A04C8" w:rsidP="004A04C8">
      <w:pPr>
        <w:shd w:val="clear" w:color="auto" w:fill="FFFFFF" w:themeFill="background1"/>
        <w:ind w:firstLine="567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uk-UA"/>
        </w:rPr>
      </w:pPr>
    </w:p>
    <w:p w:rsidR="004A04C8" w:rsidRDefault="004A04C8" w:rsidP="004A04C8">
      <w:pPr>
        <w:shd w:val="clear" w:color="auto" w:fill="FFFFFF" w:themeFill="background1"/>
        <w:ind w:firstLine="567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uk-UA"/>
        </w:rPr>
      </w:pPr>
    </w:p>
    <w:p w:rsidR="004A04C8" w:rsidRDefault="004A04C8" w:rsidP="004A04C8">
      <w:pPr>
        <w:shd w:val="clear" w:color="auto" w:fill="FFFFFF" w:themeFill="background1"/>
        <w:ind w:firstLine="567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uk-UA"/>
        </w:rPr>
      </w:pPr>
    </w:p>
    <w:p w:rsidR="004A04C8" w:rsidRDefault="004A04C8" w:rsidP="004A04C8">
      <w:pPr>
        <w:shd w:val="clear" w:color="auto" w:fill="FFFFFF" w:themeFill="background1"/>
        <w:ind w:firstLine="567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uk-UA"/>
        </w:rPr>
      </w:pPr>
    </w:p>
    <w:p w:rsidR="004A04C8" w:rsidRDefault="004A04C8" w:rsidP="004A04C8">
      <w:pPr>
        <w:shd w:val="clear" w:color="auto" w:fill="FFFFFF" w:themeFill="background1"/>
        <w:ind w:firstLine="567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uk-UA"/>
        </w:rPr>
      </w:pPr>
    </w:p>
    <w:p w:rsidR="004A04C8" w:rsidRDefault="004A04C8" w:rsidP="004A04C8">
      <w:pPr>
        <w:shd w:val="clear" w:color="auto" w:fill="FFFFFF" w:themeFill="background1"/>
        <w:ind w:firstLine="567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uk-UA"/>
        </w:rPr>
      </w:pPr>
    </w:p>
    <w:p w:rsidR="004A04C8" w:rsidRDefault="004A04C8" w:rsidP="004A04C8">
      <w:pPr>
        <w:shd w:val="clear" w:color="auto" w:fill="FFFFFF" w:themeFill="background1"/>
        <w:ind w:firstLine="567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uk-UA"/>
        </w:rPr>
      </w:pPr>
    </w:p>
    <w:p w:rsidR="004A04C8" w:rsidRDefault="004A04C8" w:rsidP="004A04C8">
      <w:pPr>
        <w:shd w:val="clear" w:color="auto" w:fill="FFFFFF" w:themeFill="background1"/>
        <w:ind w:firstLine="567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uk-UA"/>
        </w:rPr>
      </w:pPr>
    </w:p>
    <w:p w:rsidR="004A04C8" w:rsidRDefault="004A04C8" w:rsidP="004A04C8">
      <w:pPr>
        <w:shd w:val="clear" w:color="auto" w:fill="FFFFFF" w:themeFill="background1"/>
        <w:ind w:firstLine="567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uk-UA"/>
        </w:rPr>
      </w:pPr>
    </w:p>
    <w:p w:rsidR="004A04C8" w:rsidRDefault="004A04C8" w:rsidP="004A04C8">
      <w:pPr>
        <w:shd w:val="clear" w:color="auto" w:fill="FFFFFF" w:themeFill="background1"/>
        <w:ind w:firstLine="567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uk-UA"/>
        </w:rPr>
      </w:pPr>
    </w:p>
    <w:p w:rsidR="004A04C8" w:rsidRDefault="004A04C8" w:rsidP="004A04C8">
      <w:pPr>
        <w:shd w:val="clear" w:color="auto" w:fill="FFFFFF" w:themeFill="background1"/>
        <w:ind w:firstLine="567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uk-UA"/>
        </w:rPr>
      </w:pPr>
    </w:p>
    <w:p w:rsidR="004A04C8" w:rsidRDefault="004A04C8" w:rsidP="004A04C8">
      <w:pPr>
        <w:shd w:val="clear" w:color="auto" w:fill="FFFFFF" w:themeFill="background1"/>
        <w:ind w:firstLine="567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uk-UA"/>
        </w:rPr>
      </w:pPr>
    </w:p>
    <w:p w:rsidR="00703658" w:rsidRDefault="00703658" w:rsidP="004A04C8">
      <w:pPr>
        <w:shd w:val="clear" w:color="auto" w:fill="FFFFFF" w:themeFill="background1"/>
        <w:ind w:firstLine="567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uk-UA"/>
        </w:rPr>
      </w:pPr>
    </w:p>
    <w:p w:rsidR="00703658" w:rsidRDefault="00703658" w:rsidP="004A04C8">
      <w:pPr>
        <w:shd w:val="clear" w:color="auto" w:fill="FFFFFF" w:themeFill="background1"/>
        <w:ind w:firstLine="567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uk-UA"/>
        </w:rPr>
      </w:pPr>
    </w:p>
    <w:p w:rsidR="00703658" w:rsidRDefault="00703658" w:rsidP="004A04C8">
      <w:pPr>
        <w:shd w:val="clear" w:color="auto" w:fill="FFFFFF" w:themeFill="background1"/>
        <w:ind w:firstLine="567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uk-UA"/>
        </w:rPr>
      </w:pPr>
    </w:p>
    <w:p w:rsidR="00703658" w:rsidRDefault="00703658" w:rsidP="004A04C8">
      <w:pPr>
        <w:shd w:val="clear" w:color="auto" w:fill="FFFFFF" w:themeFill="background1"/>
        <w:ind w:firstLine="567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uk-UA"/>
        </w:rPr>
      </w:pPr>
    </w:p>
    <w:p w:rsidR="004A04C8" w:rsidRDefault="004A04C8" w:rsidP="004A04C8">
      <w:pPr>
        <w:shd w:val="clear" w:color="auto" w:fill="FFFFFF" w:themeFill="background1"/>
        <w:ind w:firstLine="567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uk-UA"/>
        </w:rPr>
      </w:pPr>
    </w:p>
    <w:p w:rsidR="004A04C8" w:rsidRDefault="004A04C8" w:rsidP="004A04C8">
      <w:pPr>
        <w:shd w:val="clear" w:color="auto" w:fill="FFFFFF" w:themeFill="background1"/>
        <w:ind w:firstLine="567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uk-UA"/>
        </w:rPr>
      </w:pPr>
    </w:p>
    <w:p w:rsidR="004A04C8" w:rsidRPr="00227456" w:rsidRDefault="004A04C8" w:rsidP="004A04C8">
      <w:pPr>
        <w:shd w:val="clear" w:color="auto" w:fill="FFFFFF" w:themeFill="background1"/>
        <w:ind w:firstLine="567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</w:p>
    <w:p w:rsidR="00227456" w:rsidRPr="00227456" w:rsidRDefault="00227456" w:rsidP="00E06AEB">
      <w:pPr>
        <w:shd w:val="clear" w:color="auto" w:fill="FFFFFF" w:themeFill="background1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 w:rsidRPr="00227456">
        <w:rPr>
          <w:rFonts w:ascii="Arial" w:eastAsia="Times New Roman" w:hAnsi="Arial" w:cs="Arial"/>
          <w:color w:val="333333"/>
          <w:sz w:val="21"/>
          <w:szCs w:val="21"/>
          <w:lang w:eastAsia="uk-UA"/>
        </w:rPr>
        <w:t> </w:t>
      </w:r>
    </w:p>
    <w:p w:rsidR="00703658" w:rsidRDefault="00703658" w:rsidP="00703658">
      <w:pPr>
        <w:shd w:val="clear" w:color="auto" w:fill="FFFFFF" w:themeFill="background1"/>
        <w:jc w:val="right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uk-UA"/>
        </w:rPr>
      </w:pPr>
    </w:p>
    <w:p w:rsidR="00217B0C" w:rsidRDefault="00217B0C" w:rsidP="00703658">
      <w:pPr>
        <w:shd w:val="clear" w:color="auto" w:fill="FFFFFF" w:themeFill="background1"/>
        <w:jc w:val="right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uk-UA"/>
        </w:rPr>
      </w:pPr>
    </w:p>
    <w:p w:rsidR="00217B0C" w:rsidRDefault="00217B0C" w:rsidP="00703658">
      <w:pPr>
        <w:shd w:val="clear" w:color="auto" w:fill="FFFFFF" w:themeFill="background1"/>
        <w:jc w:val="right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uk-UA"/>
        </w:rPr>
      </w:pPr>
    </w:p>
    <w:p w:rsidR="00217B0C" w:rsidRDefault="00217B0C" w:rsidP="00703658">
      <w:pPr>
        <w:shd w:val="clear" w:color="auto" w:fill="FFFFFF" w:themeFill="background1"/>
        <w:jc w:val="right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uk-UA"/>
        </w:rPr>
      </w:pPr>
    </w:p>
    <w:p w:rsidR="00217B0C" w:rsidRDefault="00217B0C" w:rsidP="00703658">
      <w:pPr>
        <w:shd w:val="clear" w:color="auto" w:fill="FFFFFF" w:themeFill="background1"/>
        <w:jc w:val="right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uk-UA"/>
        </w:rPr>
      </w:pPr>
    </w:p>
    <w:p w:rsidR="00217B0C" w:rsidRDefault="00217B0C" w:rsidP="00703658">
      <w:pPr>
        <w:shd w:val="clear" w:color="auto" w:fill="FFFFFF" w:themeFill="background1"/>
        <w:jc w:val="right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uk-UA"/>
        </w:rPr>
      </w:pPr>
    </w:p>
    <w:p w:rsidR="00217B0C" w:rsidRDefault="00217B0C" w:rsidP="00703658">
      <w:pPr>
        <w:shd w:val="clear" w:color="auto" w:fill="FFFFFF" w:themeFill="background1"/>
        <w:jc w:val="right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uk-UA"/>
        </w:rPr>
      </w:pPr>
    </w:p>
    <w:p w:rsidR="00217B0C" w:rsidRDefault="00217B0C" w:rsidP="00703658">
      <w:pPr>
        <w:shd w:val="clear" w:color="auto" w:fill="FFFFFF" w:themeFill="background1"/>
        <w:jc w:val="right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uk-UA"/>
        </w:rPr>
      </w:pPr>
    </w:p>
    <w:p w:rsidR="00F70288" w:rsidRDefault="00F70288" w:rsidP="00703658">
      <w:pPr>
        <w:shd w:val="clear" w:color="auto" w:fill="FFFFFF" w:themeFill="background1"/>
        <w:jc w:val="right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uk-UA"/>
        </w:rPr>
        <w:sectPr w:rsidR="00F70288" w:rsidSect="00B7361C">
          <w:pgSz w:w="11906" w:h="16838"/>
          <w:pgMar w:top="567" w:right="567" w:bottom="284" w:left="1701" w:header="709" w:footer="709" w:gutter="0"/>
          <w:cols w:space="708"/>
          <w:docGrid w:linePitch="381"/>
        </w:sectPr>
      </w:pPr>
    </w:p>
    <w:p w:rsidR="00227456" w:rsidRDefault="00227456" w:rsidP="00703658">
      <w:pPr>
        <w:shd w:val="clear" w:color="auto" w:fill="FFFFFF" w:themeFill="background1"/>
        <w:jc w:val="right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uk-UA"/>
        </w:rPr>
      </w:pPr>
      <w:r w:rsidRPr="00227456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uk-UA"/>
        </w:rPr>
        <w:lastRenderedPageBreak/>
        <w:t>Додаток</w:t>
      </w:r>
      <w:r w:rsidR="00703658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uk-UA"/>
        </w:rPr>
        <w:t xml:space="preserve"> до П</w:t>
      </w:r>
      <w:r w:rsidRPr="00227456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uk-UA"/>
        </w:rPr>
        <w:t>рограми</w:t>
      </w:r>
    </w:p>
    <w:p w:rsidR="000C7B28" w:rsidRDefault="000C7B28" w:rsidP="00703658">
      <w:pPr>
        <w:shd w:val="clear" w:color="auto" w:fill="FFFFFF" w:themeFill="background1"/>
        <w:jc w:val="right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uk-UA"/>
        </w:rPr>
      </w:pPr>
    </w:p>
    <w:p w:rsidR="000C7B28" w:rsidRPr="00217B0C" w:rsidRDefault="000C7B28" w:rsidP="000C7B2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Заходи </w:t>
      </w:r>
      <w:r w:rsidRPr="00217B0C">
        <w:rPr>
          <w:rFonts w:ascii="Times New Roman" w:hAnsi="Times New Roman" w:cs="Times New Roman"/>
          <w:b/>
          <w:sz w:val="28"/>
          <w:szCs w:val="28"/>
        </w:rPr>
        <w:t>Програми охорони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17B0C">
        <w:rPr>
          <w:rFonts w:ascii="Times New Roman" w:hAnsi="Times New Roman" w:cs="Times New Roman"/>
          <w:b/>
          <w:sz w:val="28"/>
          <w:szCs w:val="28"/>
        </w:rPr>
        <w:t>навколишнього природного середовища</w:t>
      </w:r>
    </w:p>
    <w:p w:rsidR="000C7B28" w:rsidRPr="00217B0C" w:rsidRDefault="000C7B28" w:rsidP="000C7B2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17B0C">
        <w:rPr>
          <w:rFonts w:ascii="Times New Roman" w:hAnsi="Times New Roman" w:cs="Times New Roman"/>
          <w:b/>
          <w:sz w:val="28"/>
          <w:szCs w:val="28"/>
        </w:rPr>
        <w:t>Романівської територіальної громади</w:t>
      </w:r>
    </w:p>
    <w:p w:rsidR="000C7B28" w:rsidRDefault="000C7B28" w:rsidP="003D75C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17B0C">
        <w:rPr>
          <w:rFonts w:ascii="Times New Roman" w:hAnsi="Times New Roman" w:cs="Times New Roman"/>
          <w:b/>
          <w:sz w:val="28"/>
          <w:szCs w:val="28"/>
        </w:rPr>
        <w:t>на 2021</w:t>
      </w:r>
      <w:r w:rsidR="003D75CF">
        <w:rPr>
          <w:rFonts w:ascii="Times New Roman" w:hAnsi="Times New Roman" w:cs="Times New Roman"/>
          <w:b/>
          <w:sz w:val="28"/>
          <w:szCs w:val="28"/>
        </w:rPr>
        <w:t>-202</w:t>
      </w:r>
      <w:r w:rsidR="004D2395">
        <w:rPr>
          <w:rFonts w:ascii="Times New Roman" w:hAnsi="Times New Roman" w:cs="Times New Roman"/>
          <w:b/>
          <w:sz w:val="28"/>
          <w:szCs w:val="28"/>
        </w:rPr>
        <w:t>4</w:t>
      </w:r>
      <w:r w:rsidR="003D75CF">
        <w:rPr>
          <w:rFonts w:ascii="Times New Roman" w:hAnsi="Times New Roman" w:cs="Times New Roman"/>
          <w:b/>
          <w:sz w:val="28"/>
          <w:szCs w:val="28"/>
        </w:rPr>
        <w:t xml:space="preserve"> роки</w:t>
      </w:r>
    </w:p>
    <w:p w:rsidR="003D75CF" w:rsidRPr="00227456" w:rsidRDefault="003D75CF" w:rsidP="003D75CF">
      <w:pPr>
        <w:jc w:val="center"/>
        <w:rPr>
          <w:rFonts w:ascii="Arial" w:eastAsia="Times New Roman" w:hAnsi="Arial" w:cs="Arial"/>
          <w:color w:val="333333"/>
          <w:sz w:val="28"/>
          <w:szCs w:val="28"/>
          <w:lang w:eastAsia="uk-UA"/>
        </w:rPr>
      </w:pPr>
    </w:p>
    <w:tbl>
      <w:tblPr>
        <w:tblW w:w="15592" w:type="dxa"/>
        <w:tblInd w:w="4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66"/>
        <w:gridCol w:w="8506"/>
        <w:gridCol w:w="1630"/>
        <w:gridCol w:w="1630"/>
        <w:gridCol w:w="1630"/>
        <w:gridCol w:w="1630"/>
      </w:tblGrid>
      <w:tr w:rsidR="004D2395" w:rsidRPr="00227456" w:rsidTr="004D2395">
        <w:trPr>
          <w:trHeight w:val="20"/>
        </w:trPr>
        <w:tc>
          <w:tcPr>
            <w:tcW w:w="566" w:type="dxa"/>
            <w:vMerge w:val="restart"/>
            <w:shd w:val="clear" w:color="auto" w:fill="FFFFFF" w:themeFill="background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D2395" w:rsidRDefault="004D2395" w:rsidP="00B17BAC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2745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№</w:t>
            </w:r>
          </w:p>
          <w:p w:rsidR="004D2395" w:rsidRPr="00227456" w:rsidRDefault="004D2395" w:rsidP="00B17BAC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з/п</w:t>
            </w:r>
          </w:p>
        </w:tc>
        <w:tc>
          <w:tcPr>
            <w:tcW w:w="8506" w:type="dxa"/>
            <w:vMerge w:val="restart"/>
            <w:shd w:val="clear" w:color="auto" w:fill="FFFFFF" w:themeFill="background1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4D2395" w:rsidRPr="00227456" w:rsidRDefault="004D2395" w:rsidP="00B17BAC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2745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Назва заходів</w:t>
            </w:r>
          </w:p>
        </w:tc>
        <w:tc>
          <w:tcPr>
            <w:tcW w:w="6520" w:type="dxa"/>
            <w:gridSpan w:val="4"/>
            <w:shd w:val="clear" w:color="auto" w:fill="FFFFFF" w:themeFill="background1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4D2395" w:rsidRPr="00227456" w:rsidRDefault="004D2395" w:rsidP="00B17BAC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2745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Сума фінансування, тис.грн.</w:t>
            </w:r>
          </w:p>
        </w:tc>
      </w:tr>
      <w:tr w:rsidR="009242DD" w:rsidRPr="00227456" w:rsidTr="009242DD">
        <w:trPr>
          <w:trHeight w:val="20"/>
        </w:trPr>
        <w:tc>
          <w:tcPr>
            <w:tcW w:w="566" w:type="dxa"/>
            <w:vMerge/>
            <w:shd w:val="clear" w:color="auto" w:fill="FFFFFF" w:themeFill="background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9242DD" w:rsidRPr="00227456" w:rsidRDefault="009242DD" w:rsidP="00B17BAC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8506" w:type="dxa"/>
            <w:vMerge/>
            <w:shd w:val="clear" w:color="auto" w:fill="FFFFFF" w:themeFill="background1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9242DD" w:rsidRPr="00227456" w:rsidRDefault="009242DD" w:rsidP="00B17BAC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630" w:type="dxa"/>
            <w:shd w:val="clear" w:color="auto" w:fill="FFFFFF" w:themeFill="background1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9242DD" w:rsidRPr="00227456" w:rsidRDefault="009242DD" w:rsidP="009242DD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2021</w:t>
            </w:r>
          </w:p>
        </w:tc>
        <w:tc>
          <w:tcPr>
            <w:tcW w:w="1630" w:type="dxa"/>
            <w:shd w:val="clear" w:color="auto" w:fill="FFFFFF" w:themeFill="background1"/>
            <w:vAlign w:val="center"/>
          </w:tcPr>
          <w:p w:rsidR="009242DD" w:rsidRPr="00227456" w:rsidRDefault="009242DD" w:rsidP="00B17BAC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2022</w:t>
            </w:r>
          </w:p>
        </w:tc>
        <w:tc>
          <w:tcPr>
            <w:tcW w:w="1630" w:type="dxa"/>
            <w:shd w:val="clear" w:color="auto" w:fill="FFFFFF" w:themeFill="background1"/>
            <w:vAlign w:val="center"/>
          </w:tcPr>
          <w:p w:rsidR="009242DD" w:rsidRPr="00227456" w:rsidRDefault="009242DD" w:rsidP="00B17BAC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2023</w:t>
            </w:r>
          </w:p>
        </w:tc>
        <w:tc>
          <w:tcPr>
            <w:tcW w:w="1630" w:type="dxa"/>
            <w:shd w:val="clear" w:color="auto" w:fill="FFFFFF" w:themeFill="background1"/>
            <w:vAlign w:val="center"/>
          </w:tcPr>
          <w:p w:rsidR="009242DD" w:rsidRPr="00227456" w:rsidRDefault="009242DD" w:rsidP="00B17BAC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2024</w:t>
            </w:r>
          </w:p>
        </w:tc>
      </w:tr>
      <w:tr w:rsidR="009242DD" w:rsidRPr="00227456" w:rsidTr="009242DD">
        <w:trPr>
          <w:trHeight w:val="68"/>
        </w:trPr>
        <w:tc>
          <w:tcPr>
            <w:tcW w:w="566" w:type="dxa"/>
            <w:shd w:val="clear" w:color="auto" w:fill="FFFFFF" w:themeFill="background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9242DD" w:rsidRPr="00227456" w:rsidRDefault="009242DD" w:rsidP="000C7B28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2745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8506" w:type="dxa"/>
            <w:shd w:val="clear" w:color="auto" w:fill="FFFFFF" w:themeFill="background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9242DD" w:rsidRDefault="009242DD" w:rsidP="00703658">
            <w:pPr>
              <w:shd w:val="clear" w:color="auto" w:fill="FFFFFF" w:themeFill="background1"/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2274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Поводження з твердими побутовими відходами:</w:t>
            </w:r>
          </w:p>
          <w:p w:rsidR="009242DD" w:rsidRPr="00227456" w:rsidRDefault="009242DD" w:rsidP="00703658">
            <w:pPr>
              <w:shd w:val="clear" w:color="auto" w:fill="FFFFFF" w:themeFill="background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036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- утримання в належному санітарно-експ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л</w:t>
            </w:r>
            <w:r w:rsidRPr="007036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 xml:space="preserve">уатаційному стані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 xml:space="preserve">діючих сміттєзвалищ (рекультивація; ущільнення, підгортання, обваловування тощо); </w:t>
            </w:r>
          </w:p>
          <w:p w:rsidR="009242DD" w:rsidRPr="00227456" w:rsidRDefault="009242DD" w:rsidP="00703658">
            <w:pPr>
              <w:shd w:val="clear" w:color="auto" w:fill="FFFFFF" w:themeFill="background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2745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  <w:r w:rsidRPr="0070365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Pr="0022745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ліквідація стихійних сміттєзвалищ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1630" w:type="dxa"/>
            <w:shd w:val="clear" w:color="auto" w:fill="FFFFFF" w:themeFill="background1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9242DD" w:rsidRDefault="009242DD" w:rsidP="00BC4962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В межах </w:t>
            </w:r>
          </w:p>
          <w:p w:rsidR="009242DD" w:rsidRDefault="009242DD" w:rsidP="00BC4962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фінансових </w:t>
            </w:r>
          </w:p>
          <w:p w:rsidR="009242DD" w:rsidRPr="00227456" w:rsidRDefault="009242DD" w:rsidP="00BC4962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ресурсів</w:t>
            </w:r>
          </w:p>
        </w:tc>
        <w:tc>
          <w:tcPr>
            <w:tcW w:w="1630" w:type="dxa"/>
            <w:shd w:val="clear" w:color="auto" w:fill="FFFFFF" w:themeFill="background1"/>
            <w:vAlign w:val="center"/>
          </w:tcPr>
          <w:p w:rsidR="009242DD" w:rsidRDefault="009242DD" w:rsidP="00B17BAC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В межах </w:t>
            </w:r>
          </w:p>
          <w:p w:rsidR="009242DD" w:rsidRDefault="009242DD" w:rsidP="00B17BAC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фінансових </w:t>
            </w:r>
          </w:p>
          <w:p w:rsidR="009242DD" w:rsidRPr="00227456" w:rsidRDefault="009242DD" w:rsidP="00B17BAC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ресурсів</w:t>
            </w:r>
          </w:p>
        </w:tc>
        <w:tc>
          <w:tcPr>
            <w:tcW w:w="1630" w:type="dxa"/>
            <w:shd w:val="clear" w:color="auto" w:fill="FFFFFF" w:themeFill="background1"/>
            <w:vAlign w:val="center"/>
          </w:tcPr>
          <w:p w:rsidR="009242DD" w:rsidRDefault="009242DD" w:rsidP="00C32AEC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В межах </w:t>
            </w:r>
          </w:p>
          <w:p w:rsidR="009242DD" w:rsidRDefault="009242DD" w:rsidP="00C32AEC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фінансових </w:t>
            </w:r>
          </w:p>
          <w:p w:rsidR="009242DD" w:rsidRPr="00227456" w:rsidRDefault="009242DD" w:rsidP="00C32AEC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ресурсів</w:t>
            </w:r>
          </w:p>
        </w:tc>
        <w:tc>
          <w:tcPr>
            <w:tcW w:w="1630" w:type="dxa"/>
            <w:shd w:val="clear" w:color="auto" w:fill="FFFFFF" w:themeFill="background1"/>
            <w:vAlign w:val="center"/>
          </w:tcPr>
          <w:p w:rsidR="009242DD" w:rsidRDefault="009242DD" w:rsidP="00C32AEC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В межах </w:t>
            </w:r>
          </w:p>
          <w:p w:rsidR="009242DD" w:rsidRDefault="009242DD" w:rsidP="00C32AEC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фінансових </w:t>
            </w:r>
          </w:p>
          <w:p w:rsidR="009242DD" w:rsidRPr="00227456" w:rsidRDefault="009242DD" w:rsidP="00C32AEC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ресурсів</w:t>
            </w:r>
          </w:p>
        </w:tc>
      </w:tr>
      <w:tr w:rsidR="009242DD" w:rsidRPr="00227456" w:rsidTr="009242DD">
        <w:trPr>
          <w:trHeight w:val="20"/>
        </w:trPr>
        <w:tc>
          <w:tcPr>
            <w:tcW w:w="566" w:type="dxa"/>
            <w:shd w:val="clear" w:color="auto" w:fill="FFFFFF" w:themeFill="background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9242DD" w:rsidRPr="00227456" w:rsidRDefault="009242DD" w:rsidP="000C7B28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2745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8506" w:type="dxa"/>
            <w:shd w:val="clear" w:color="auto" w:fill="FFFFFF" w:themeFill="background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9242DD" w:rsidRPr="00227456" w:rsidRDefault="009242DD" w:rsidP="00703658">
            <w:pPr>
              <w:shd w:val="clear" w:color="auto" w:fill="FFFFFF" w:themeFill="background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274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Охорона і раціональне використання водних ресурсів</w:t>
            </w:r>
            <w:r w:rsidRPr="00B17BA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:</w:t>
            </w:r>
          </w:p>
          <w:p w:rsidR="009242DD" w:rsidRPr="00227456" w:rsidRDefault="009242DD" w:rsidP="00703658">
            <w:pPr>
              <w:shd w:val="clear" w:color="auto" w:fill="FFFFFF" w:themeFill="background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2745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 відновлення, підтримання сприятливого санітарно-екологічного стану річ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ок</w:t>
            </w:r>
            <w:r w:rsidRPr="0022745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, інших водойм  на території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громади</w:t>
            </w:r>
            <w:r w:rsidRPr="0022745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;</w:t>
            </w:r>
          </w:p>
          <w:p w:rsidR="009242DD" w:rsidRPr="00227456" w:rsidRDefault="009242DD" w:rsidP="00703658">
            <w:pPr>
              <w:shd w:val="clear" w:color="auto" w:fill="FFFFFF" w:themeFill="background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2745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 санітарн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а очистка прибережних смуг річок</w:t>
            </w:r>
            <w:r w:rsidRPr="0022745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та водойм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1630" w:type="dxa"/>
            <w:shd w:val="clear" w:color="auto" w:fill="FFFFFF" w:themeFill="background1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9242DD" w:rsidRDefault="009242DD" w:rsidP="00BC4962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В межах </w:t>
            </w:r>
          </w:p>
          <w:p w:rsidR="009242DD" w:rsidRDefault="009242DD" w:rsidP="00BC4962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фінансових </w:t>
            </w:r>
          </w:p>
          <w:p w:rsidR="009242DD" w:rsidRPr="00227456" w:rsidRDefault="009242DD" w:rsidP="00BC4962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ресурсів</w:t>
            </w:r>
          </w:p>
        </w:tc>
        <w:tc>
          <w:tcPr>
            <w:tcW w:w="1630" w:type="dxa"/>
            <w:shd w:val="clear" w:color="auto" w:fill="FFFFFF" w:themeFill="background1"/>
            <w:vAlign w:val="center"/>
          </w:tcPr>
          <w:p w:rsidR="009242DD" w:rsidRDefault="009242DD" w:rsidP="00B17BAC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В межах </w:t>
            </w:r>
          </w:p>
          <w:p w:rsidR="009242DD" w:rsidRDefault="009242DD" w:rsidP="00B17BAC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фінансових </w:t>
            </w:r>
          </w:p>
          <w:p w:rsidR="009242DD" w:rsidRPr="00227456" w:rsidRDefault="009242DD" w:rsidP="00B17BAC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ресурсів</w:t>
            </w:r>
          </w:p>
        </w:tc>
        <w:tc>
          <w:tcPr>
            <w:tcW w:w="1630" w:type="dxa"/>
            <w:shd w:val="clear" w:color="auto" w:fill="FFFFFF" w:themeFill="background1"/>
            <w:vAlign w:val="center"/>
          </w:tcPr>
          <w:p w:rsidR="009242DD" w:rsidRDefault="009242DD" w:rsidP="00C32AEC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В межах </w:t>
            </w:r>
          </w:p>
          <w:p w:rsidR="009242DD" w:rsidRDefault="009242DD" w:rsidP="00C32AEC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фінансових </w:t>
            </w:r>
          </w:p>
          <w:p w:rsidR="009242DD" w:rsidRPr="00227456" w:rsidRDefault="009242DD" w:rsidP="00C32AEC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ресурсів</w:t>
            </w:r>
          </w:p>
        </w:tc>
        <w:tc>
          <w:tcPr>
            <w:tcW w:w="1630" w:type="dxa"/>
            <w:shd w:val="clear" w:color="auto" w:fill="FFFFFF" w:themeFill="background1"/>
            <w:vAlign w:val="center"/>
          </w:tcPr>
          <w:p w:rsidR="009242DD" w:rsidRDefault="009242DD" w:rsidP="00C32AEC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В межах </w:t>
            </w:r>
          </w:p>
          <w:p w:rsidR="009242DD" w:rsidRDefault="009242DD" w:rsidP="00C32AEC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фінансових </w:t>
            </w:r>
          </w:p>
          <w:p w:rsidR="009242DD" w:rsidRPr="00227456" w:rsidRDefault="009242DD" w:rsidP="00C32AEC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ресурсів</w:t>
            </w:r>
          </w:p>
        </w:tc>
      </w:tr>
      <w:tr w:rsidR="009242DD" w:rsidRPr="00227456" w:rsidTr="009242DD">
        <w:trPr>
          <w:trHeight w:val="20"/>
        </w:trPr>
        <w:tc>
          <w:tcPr>
            <w:tcW w:w="566" w:type="dxa"/>
            <w:shd w:val="clear" w:color="auto" w:fill="FFFFFF" w:themeFill="background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9242DD" w:rsidRPr="00227456" w:rsidRDefault="009242DD" w:rsidP="000C7B28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3.</w:t>
            </w:r>
          </w:p>
        </w:tc>
        <w:tc>
          <w:tcPr>
            <w:tcW w:w="8506" w:type="dxa"/>
            <w:shd w:val="clear" w:color="auto" w:fill="FFFFFF" w:themeFill="background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9242DD" w:rsidRDefault="009242DD" w:rsidP="00266639">
            <w:pPr>
              <w:pStyle w:val="a3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333333"/>
                <w:sz w:val="21"/>
                <w:szCs w:val="21"/>
              </w:rPr>
            </w:pPr>
            <w:r>
              <w:rPr>
                <w:b/>
                <w:bCs/>
                <w:color w:val="333333"/>
              </w:rPr>
              <w:t>Охорона і раціональне використання природних рослинних ресурсів:</w:t>
            </w:r>
          </w:p>
          <w:p w:rsidR="009242DD" w:rsidRDefault="009242DD" w:rsidP="00266639">
            <w:pPr>
              <w:pStyle w:val="a3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333333"/>
                <w:sz w:val="21"/>
                <w:szCs w:val="21"/>
              </w:rPr>
            </w:pPr>
            <w:r>
              <w:rPr>
                <w:color w:val="333333"/>
              </w:rPr>
              <w:t>- ліквідація аварійних, фаутних дерев та сухостою, кронування дерев;</w:t>
            </w:r>
          </w:p>
          <w:p w:rsidR="009242DD" w:rsidRDefault="009242DD" w:rsidP="00F23AF3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333333"/>
              </w:rPr>
            </w:pPr>
            <w:r>
              <w:rPr>
                <w:color w:val="333333"/>
              </w:rPr>
              <w:t>- знищення карантинних та отруйних рослин;</w:t>
            </w:r>
          </w:p>
          <w:p w:rsidR="009242DD" w:rsidRPr="00227456" w:rsidRDefault="009242DD" w:rsidP="00F23AF3">
            <w:pPr>
              <w:pStyle w:val="a3"/>
              <w:shd w:val="clear" w:color="auto" w:fill="FFFFFF"/>
              <w:spacing w:before="0" w:beforeAutospacing="0" w:after="0" w:afterAutospacing="0"/>
              <w:rPr>
                <w:b/>
                <w:bCs/>
              </w:rPr>
            </w:pPr>
            <w:r>
              <w:rPr>
                <w:color w:val="333333"/>
              </w:rPr>
              <w:t>- ліквідація надзвичайних ситуацій.</w:t>
            </w:r>
          </w:p>
        </w:tc>
        <w:tc>
          <w:tcPr>
            <w:tcW w:w="1630" w:type="dxa"/>
            <w:shd w:val="clear" w:color="auto" w:fill="FFFFFF" w:themeFill="background1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9242DD" w:rsidRDefault="009242DD" w:rsidP="00BC4962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В межах </w:t>
            </w:r>
          </w:p>
          <w:p w:rsidR="009242DD" w:rsidRDefault="009242DD" w:rsidP="00BC4962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фінансових </w:t>
            </w:r>
          </w:p>
          <w:p w:rsidR="009242DD" w:rsidRDefault="009242DD" w:rsidP="00BC4962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ресурсів</w:t>
            </w:r>
          </w:p>
        </w:tc>
        <w:tc>
          <w:tcPr>
            <w:tcW w:w="1630" w:type="dxa"/>
            <w:shd w:val="clear" w:color="auto" w:fill="FFFFFF" w:themeFill="background1"/>
            <w:vAlign w:val="center"/>
          </w:tcPr>
          <w:p w:rsidR="009242DD" w:rsidRDefault="009242DD" w:rsidP="00B17BAC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В межах </w:t>
            </w:r>
          </w:p>
          <w:p w:rsidR="009242DD" w:rsidRDefault="009242DD" w:rsidP="00B17BAC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фінансових </w:t>
            </w:r>
          </w:p>
          <w:p w:rsidR="009242DD" w:rsidRDefault="009242DD" w:rsidP="00B17BAC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ресурсів</w:t>
            </w:r>
          </w:p>
        </w:tc>
        <w:tc>
          <w:tcPr>
            <w:tcW w:w="1630" w:type="dxa"/>
            <w:shd w:val="clear" w:color="auto" w:fill="FFFFFF" w:themeFill="background1"/>
            <w:vAlign w:val="center"/>
          </w:tcPr>
          <w:p w:rsidR="009242DD" w:rsidRDefault="009242DD" w:rsidP="00C32AEC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В межах </w:t>
            </w:r>
          </w:p>
          <w:p w:rsidR="009242DD" w:rsidRDefault="009242DD" w:rsidP="00C32AEC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фінансових </w:t>
            </w:r>
          </w:p>
          <w:p w:rsidR="009242DD" w:rsidRDefault="009242DD" w:rsidP="00C32AEC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ресурсів</w:t>
            </w:r>
          </w:p>
        </w:tc>
        <w:tc>
          <w:tcPr>
            <w:tcW w:w="1630" w:type="dxa"/>
            <w:shd w:val="clear" w:color="auto" w:fill="FFFFFF" w:themeFill="background1"/>
            <w:vAlign w:val="center"/>
          </w:tcPr>
          <w:p w:rsidR="009242DD" w:rsidRDefault="009242DD" w:rsidP="00C32AEC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В межах </w:t>
            </w:r>
          </w:p>
          <w:p w:rsidR="009242DD" w:rsidRDefault="009242DD" w:rsidP="00C32AEC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фінансових </w:t>
            </w:r>
          </w:p>
          <w:p w:rsidR="009242DD" w:rsidRDefault="009242DD" w:rsidP="00C32AEC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ресурсів</w:t>
            </w:r>
          </w:p>
        </w:tc>
      </w:tr>
    </w:tbl>
    <w:p w:rsidR="000C7B28" w:rsidRDefault="000C7B28" w:rsidP="000C7B28">
      <w:pPr>
        <w:pStyle w:val="HTML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23AF3" w:rsidRDefault="00F23AF3" w:rsidP="000C7B28">
      <w:pPr>
        <w:pStyle w:val="HTML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C7B28" w:rsidRDefault="000C7B28" w:rsidP="000C7B28">
      <w:pPr>
        <w:pStyle w:val="HTML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C7B28" w:rsidRPr="00C3437B" w:rsidRDefault="000C7B28" w:rsidP="00B17BAC">
      <w:pPr>
        <w:pStyle w:val="HTML"/>
        <w:ind w:firstLine="567"/>
        <w:jc w:val="center"/>
        <w:rPr>
          <w:rFonts w:ascii="Times New Roman" w:hAnsi="Times New Roman"/>
          <w:sz w:val="28"/>
          <w:szCs w:val="28"/>
          <w:lang w:val="uk-UA"/>
        </w:rPr>
      </w:pPr>
      <w:r w:rsidRPr="00C3437B">
        <w:rPr>
          <w:rFonts w:ascii="Times New Roman" w:hAnsi="Times New Roman"/>
          <w:sz w:val="28"/>
          <w:szCs w:val="28"/>
          <w:lang w:val="uk-UA"/>
        </w:rPr>
        <w:t>Секретар ради</w:t>
      </w:r>
      <w:r w:rsidRPr="00C3437B">
        <w:rPr>
          <w:rFonts w:ascii="Times New Roman" w:hAnsi="Times New Roman"/>
          <w:sz w:val="28"/>
          <w:szCs w:val="28"/>
          <w:lang w:val="uk-UA"/>
        </w:rPr>
        <w:tab/>
      </w:r>
      <w:r w:rsidRPr="00C3437B">
        <w:rPr>
          <w:rFonts w:ascii="Times New Roman" w:hAnsi="Times New Roman"/>
          <w:sz w:val="28"/>
          <w:szCs w:val="28"/>
          <w:lang w:val="uk-UA"/>
        </w:rPr>
        <w:tab/>
      </w:r>
      <w:r w:rsidRPr="00C3437B">
        <w:rPr>
          <w:rFonts w:ascii="Times New Roman" w:hAnsi="Times New Roman"/>
          <w:sz w:val="28"/>
          <w:szCs w:val="28"/>
          <w:lang w:val="uk-UA"/>
        </w:rPr>
        <w:tab/>
      </w:r>
      <w:r w:rsidRPr="00C3437B">
        <w:rPr>
          <w:rFonts w:ascii="Times New Roman" w:hAnsi="Times New Roman"/>
          <w:sz w:val="28"/>
          <w:szCs w:val="28"/>
          <w:lang w:val="uk-UA"/>
        </w:rPr>
        <w:tab/>
        <w:t xml:space="preserve">      </w:t>
      </w:r>
      <w:r w:rsidR="001155AB"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>Ю</w:t>
      </w:r>
      <w:r w:rsidR="001155AB">
        <w:rPr>
          <w:rFonts w:ascii="Times New Roman" w:hAnsi="Times New Roman"/>
          <w:sz w:val="28"/>
          <w:szCs w:val="28"/>
          <w:lang w:val="uk-UA"/>
        </w:rPr>
        <w:t>рій ЧУМАЧЕНКО</w:t>
      </w:r>
    </w:p>
    <w:p w:rsidR="00AC0980" w:rsidRDefault="00AC0980" w:rsidP="00B17BAC">
      <w:pPr>
        <w:shd w:val="clear" w:color="auto" w:fill="FFFFFF" w:themeFill="background1"/>
        <w:jc w:val="center"/>
      </w:pPr>
    </w:p>
    <w:sectPr w:rsidR="00AC0980" w:rsidSect="00F70288">
      <w:pgSz w:w="16838" w:h="11906" w:orient="landscape"/>
      <w:pgMar w:top="1701" w:right="567" w:bottom="567" w:left="284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4B1AEC"/>
    <w:multiLevelType w:val="multilevel"/>
    <w:tmpl w:val="E7C8A5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1E83AE0"/>
    <w:multiLevelType w:val="multilevel"/>
    <w:tmpl w:val="CED8D1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70F6702B"/>
    <w:multiLevelType w:val="multilevel"/>
    <w:tmpl w:val="F8962B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rawingGridVerticalSpacing w:val="381"/>
  <w:displayHorizontalDrawingGridEvery w:val="2"/>
  <w:characterSpacingControl w:val="doNotCompress"/>
  <w:compat/>
  <w:rsids>
    <w:rsidRoot w:val="00227456"/>
    <w:rsid w:val="00041068"/>
    <w:rsid w:val="000C7B28"/>
    <w:rsid w:val="000D7AC8"/>
    <w:rsid w:val="000E3B2C"/>
    <w:rsid w:val="001155AB"/>
    <w:rsid w:val="00117D1D"/>
    <w:rsid w:val="001605B6"/>
    <w:rsid w:val="00183B54"/>
    <w:rsid w:val="001B65C5"/>
    <w:rsid w:val="001D0755"/>
    <w:rsid w:val="00217B0C"/>
    <w:rsid w:val="00227456"/>
    <w:rsid w:val="00245EA7"/>
    <w:rsid w:val="00266639"/>
    <w:rsid w:val="0029045C"/>
    <w:rsid w:val="00302E19"/>
    <w:rsid w:val="003D75CF"/>
    <w:rsid w:val="003E25EA"/>
    <w:rsid w:val="003F534A"/>
    <w:rsid w:val="00437D9B"/>
    <w:rsid w:val="00452868"/>
    <w:rsid w:val="00485563"/>
    <w:rsid w:val="004A04C8"/>
    <w:rsid w:val="004D2395"/>
    <w:rsid w:val="00562FE3"/>
    <w:rsid w:val="005A584B"/>
    <w:rsid w:val="005F54CA"/>
    <w:rsid w:val="00666DD8"/>
    <w:rsid w:val="00690851"/>
    <w:rsid w:val="00696241"/>
    <w:rsid w:val="006A5099"/>
    <w:rsid w:val="006E05DD"/>
    <w:rsid w:val="00703658"/>
    <w:rsid w:val="00706459"/>
    <w:rsid w:val="00723A14"/>
    <w:rsid w:val="00792D3F"/>
    <w:rsid w:val="00794140"/>
    <w:rsid w:val="007A76A5"/>
    <w:rsid w:val="007B301F"/>
    <w:rsid w:val="007E067D"/>
    <w:rsid w:val="00853F76"/>
    <w:rsid w:val="008B5D30"/>
    <w:rsid w:val="008D38E6"/>
    <w:rsid w:val="008D39BC"/>
    <w:rsid w:val="009004F5"/>
    <w:rsid w:val="0092077A"/>
    <w:rsid w:val="009242DD"/>
    <w:rsid w:val="0093458F"/>
    <w:rsid w:val="009839E0"/>
    <w:rsid w:val="00AC0980"/>
    <w:rsid w:val="00B17BAC"/>
    <w:rsid w:val="00B4202C"/>
    <w:rsid w:val="00B7361C"/>
    <w:rsid w:val="00B81B19"/>
    <w:rsid w:val="00CA5FCF"/>
    <w:rsid w:val="00CD13AD"/>
    <w:rsid w:val="00D2031D"/>
    <w:rsid w:val="00D52140"/>
    <w:rsid w:val="00DA3FD4"/>
    <w:rsid w:val="00E02FA3"/>
    <w:rsid w:val="00E06AEB"/>
    <w:rsid w:val="00E268A9"/>
    <w:rsid w:val="00EF115E"/>
    <w:rsid w:val="00F23AF3"/>
    <w:rsid w:val="00F70288"/>
    <w:rsid w:val="00FA0B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0980"/>
  </w:style>
  <w:style w:type="paragraph" w:styleId="1">
    <w:name w:val="heading 1"/>
    <w:basedOn w:val="a"/>
    <w:link w:val="10"/>
    <w:uiPriority w:val="9"/>
    <w:qFormat/>
    <w:rsid w:val="00227456"/>
    <w:pPr>
      <w:spacing w:before="100" w:beforeAutospacing="1" w:after="100" w:afterAutospacing="1"/>
      <w:jc w:val="left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27456"/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paragraph" w:styleId="a3">
    <w:name w:val="Normal (Web)"/>
    <w:basedOn w:val="a"/>
    <w:uiPriority w:val="99"/>
    <w:unhideWhenUsed/>
    <w:rsid w:val="00227456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4">
    <w:name w:val="header"/>
    <w:basedOn w:val="a"/>
    <w:link w:val="a5"/>
    <w:unhideWhenUsed/>
    <w:rsid w:val="00E06AEB"/>
    <w:pPr>
      <w:tabs>
        <w:tab w:val="center" w:pos="4153"/>
        <w:tab w:val="right" w:pos="8306"/>
      </w:tabs>
      <w:jc w:val="left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5">
    <w:name w:val="Верхний колонтитул Знак"/>
    <w:basedOn w:val="a0"/>
    <w:link w:val="a4"/>
    <w:rsid w:val="00E06AEB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6">
    <w:name w:val="Title"/>
    <w:basedOn w:val="a"/>
    <w:link w:val="a7"/>
    <w:qFormat/>
    <w:rsid w:val="00E06AEB"/>
    <w:pPr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7">
    <w:name w:val="Название Знак"/>
    <w:basedOn w:val="a0"/>
    <w:link w:val="a6"/>
    <w:rsid w:val="00E06AEB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table" w:styleId="a8">
    <w:name w:val="Table Grid"/>
    <w:basedOn w:val="a1"/>
    <w:uiPriority w:val="59"/>
    <w:rsid w:val="004A04C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caption"/>
    <w:basedOn w:val="a"/>
    <w:qFormat/>
    <w:rsid w:val="00217B0C"/>
    <w:pPr>
      <w:jc w:val="center"/>
    </w:pPr>
    <w:rPr>
      <w:rFonts w:ascii="Times New Roman" w:eastAsia="Times New Roman" w:hAnsi="Times New Roman" w:cs="Times New Roman"/>
      <w:noProof/>
      <w:sz w:val="28"/>
      <w:szCs w:val="20"/>
      <w:lang w:eastAsia="ru-RU"/>
    </w:rPr>
  </w:style>
  <w:style w:type="paragraph" w:customStyle="1" w:styleId="c9">
    <w:name w:val="c9"/>
    <w:basedOn w:val="a"/>
    <w:rsid w:val="00217B0C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c6">
    <w:name w:val="c6"/>
    <w:basedOn w:val="a0"/>
    <w:rsid w:val="00217B0C"/>
  </w:style>
  <w:style w:type="paragraph" w:styleId="aa">
    <w:name w:val="Balloon Text"/>
    <w:basedOn w:val="a"/>
    <w:link w:val="ab"/>
    <w:uiPriority w:val="99"/>
    <w:semiHidden/>
    <w:unhideWhenUsed/>
    <w:rsid w:val="00217B0C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17B0C"/>
    <w:rPr>
      <w:rFonts w:ascii="Tahoma" w:hAnsi="Tahoma" w:cs="Tahoma"/>
      <w:sz w:val="16"/>
      <w:szCs w:val="16"/>
    </w:rPr>
  </w:style>
  <w:style w:type="paragraph" w:styleId="HTML">
    <w:name w:val="HTML Preformatted"/>
    <w:basedOn w:val="a"/>
    <w:link w:val="HTML0"/>
    <w:unhideWhenUsed/>
    <w:rsid w:val="000C7B2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Courier New" w:hAnsi="Courier New" w:cs="Times New Roman"/>
      <w:color w:val="000000"/>
      <w:sz w:val="21"/>
      <w:szCs w:val="21"/>
      <w:lang w:val="ru-RU" w:eastAsia="ru-RU"/>
    </w:rPr>
  </w:style>
  <w:style w:type="character" w:customStyle="1" w:styleId="HTML0">
    <w:name w:val="Стандартный HTML Знак"/>
    <w:basedOn w:val="a0"/>
    <w:link w:val="HTML"/>
    <w:rsid w:val="000C7B28"/>
    <w:rPr>
      <w:rFonts w:ascii="Courier New" w:eastAsia="Courier New" w:hAnsi="Courier New" w:cs="Times New Roman"/>
      <w:color w:val="000000"/>
      <w:sz w:val="21"/>
      <w:szCs w:val="21"/>
      <w:lang w:val="ru-RU" w:eastAsia="ru-RU"/>
    </w:rPr>
  </w:style>
  <w:style w:type="paragraph" w:styleId="ac">
    <w:name w:val="List Paragraph"/>
    <w:basedOn w:val="a"/>
    <w:uiPriority w:val="34"/>
    <w:qFormat/>
    <w:rsid w:val="0026663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117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05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32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20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409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064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5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4308664-952E-40EE-81C2-E54AD62B98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493</TotalTime>
  <Pages>5</Pages>
  <Words>946</Words>
  <Characters>5397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 Фещенко</dc:creator>
  <cp:keywords/>
  <dc:description/>
  <cp:lastModifiedBy>Admin_T</cp:lastModifiedBy>
  <cp:revision>12</cp:revision>
  <cp:lastPrinted>2021-12-22T07:17:00Z</cp:lastPrinted>
  <dcterms:created xsi:type="dcterms:W3CDTF">2021-07-07T06:53:00Z</dcterms:created>
  <dcterms:modified xsi:type="dcterms:W3CDTF">2021-12-30T19:49:00Z</dcterms:modified>
</cp:coreProperties>
</file>