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09E" w:rsidRPr="0026524F" w:rsidRDefault="0061709E" w:rsidP="0061709E">
      <w:pPr>
        <w:jc w:val="center"/>
        <w:rPr>
          <w:sz w:val="28"/>
          <w:szCs w:val="28"/>
        </w:rPr>
      </w:pPr>
      <w:r w:rsidRPr="0026524F">
        <w:rPr>
          <w:sz w:val="28"/>
          <w:szCs w:val="28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81131215" r:id="rId7"/>
        </w:object>
      </w:r>
    </w:p>
    <w:p w:rsidR="0061709E" w:rsidRPr="0026524F" w:rsidRDefault="0061709E" w:rsidP="006170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524F">
        <w:rPr>
          <w:rFonts w:ascii="Times New Roman" w:hAnsi="Times New Roman"/>
          <w:b/>
          <w:sz w:val="28"/>
          <w:szCs w:val="28"/>
        </w:rPr>
        <w:t>У К Р А Ї Н А</w:t>
      </w:r>
    </w:p>
    <w:p w:rsidR="0061709E" w:rsidRPr="0026524F" w:rsidRDefault="0061709E" w:rsidP="0061709E">
      <w:pPr>
        <w:pStyle w:val="a3"/>
        <w:ind w:left="141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26524F">
        <w:rPr>
          <w:rFonts w:ascii="Times New Roman" w:hAnsi="Times New Roman"/>
          <w:b/>
          <w:sz w:val="28"/>
          <w:szCs w:val="28"/>
        </w:rPr>
        <w:t>РОМАНІВСЬКА СЕЛИЩНА РАДА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61709E" w:rsidRPr="0026524F" w:rsidRDefault="0061709E" w:rsidP="006170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524F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61709E" w:rsidRPr="0026524F" w:rsidRDefault="0061709E" w:rsidP="006170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524F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61709E" w:rsidRPr="0026524F" w:rsidRDefault="0061709E" w:rsidP="006170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524F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26524F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6524F">
        <w:rPr>
          <w:rFonts w:ascii="Times New Roman" w:hAnsi="Times New Roman"/>
          <w:b/>
          <w:sz w:val="28"/>
          <w:szCs w:val="28"/>
        </w:rPr>
        <w:t xml:space="preserve"> Я №</w:t>
      </w:r>
      <w:r>
        <w:rPr>
          <w:rFonts w:ascii="Times New Roman" w:hAnsi="Times New Roman"/>
          <w:b/>
          <w:sz w:val="28"/>
          <w:szCs w:val="28"/>
        </w:rPr>
        <w:t xml:space="preserve"> 292</w:t>
      </w:r>
      <w:r w:rsidRPr="0026524F">
        <w:rPr>
          <w:rFonts w:ascii="Times New Roman" w:hAnsi="Times New Roman"/>
          <w:b/>
          <w:sz w:val="28"/>
          <w:szCs w:val="28"/>
        </w:rPr>
        <w:t>-8/21</w:t>
      </w:r>
    </w:p>
    <w:p w:rsidR="0061709E" w:rsidRPr="0026524F" w:rsidRDefault="0061709E" w:rsidP="0061709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6524F">
        <w:rPr>
          <w:rFonts w:ascii="Times New Roman" w:hAnsi="Times New Roman"/>
          <w:sz w:val="28"/>
          <w:szCs w:val="28"/>
        </w:rPr>
        <w:t>( 8 сесія 8 скликання)</w:t>
      </w:r>
    </w:p>
    <w:p w:rsidR="0061709E" w:rsidRPr="0026524F" w:rsidRDefault="0061709E" w:rsidP="0061709E">
      <w:pPr>
        <w:tabs>
          <w:tab w:val="left" w:pos="0"/>
          <w:tab w:val="left" w:pos="7125"/>
        </w:tabs>
        <w:rPr>
          <w:rFonts w:eastAsia="Arial Unicode MS"/>
          <w:color w:val="000000"/>
          <w:sz w:val="28"/>
          <w:szCs w:val="28"/>
          <w:lang w:eastAsia="uk-UA"/>
        </w:rPr>
      </w:pPr>
    </w:p>
    <w:p w:rsidR="0061709E" w:rsidRDefault="0061709E" w:rsidP="0061709E">
      <w:pPr>
        <w:rPr>
          <w:rFonts w:eastAsia="Arial Unicode MS"/>
          <w:color w:val="000000"/>
          <w:sz w:val="28"/>
          <w:szCs w:val="28"/>
          <w:lang w:eastAsia="uk-UA"/>
        </w:rPr>
      </w:pPr>
      <w:proofErr w:type="spellStart"/>
      <w:r w:rsidRPr="0026524F">
        <w:rPr>
          <w:rFonts w:eastAsia="Arial Unicode MS"/>
          <w:color w:val="000000"/>
          <w:sz w:val="28"/>
          <w:szCs w:val="28"/>
          <w:lang w:eastAsia="uk-UA"/>
        </w:rPr>
        <w:t>від</w:t>
      </w:r>
      <w:proofErr w:type="spellEnd"/>
      <w:r w:rsidRPr="0026524F"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>
        <w:rPr>
          <w:rFonts w:eastAsia="Arial Unicode MS"/>
          <w:color w:val="000000"/>
          <w:sz w:val="28"/>
          <w:szCs w:val="28"/>
          <w:lang w:eastAsia="uk-UA"/>
        </w:rPr>
        <w:t>27</w:t>
      </w:r>
      <w:r>
        <w:rPr>
          <w:rFonts w:eastAsia="Arial Unicode MS"/>
          <w:color w:val="000000"/>
          <w:sz w:val="28"/>
          <w:szCs w:val="28"/>
          <w:lang w:val="uk-UA" w:eastAsia="uk-UA"/>
        </w:rPr>
        <w:t xml:space="preserve"> квітня </w:t>
      </w:r>
      <w:r w:rsidRPr="0026524F">
        <w:rPr>
          <w:rFonts w:eastAsia="Arial Unicode MS"/>
          <w:color w:val="000000"/>
          <w:sz w:val="28"/>
          <w:szCs w:val="28"/>
          <w:lang w:eastAsia="uk-UA"/>
        </w:rPr>
        <w:t>2021  року</w:t>
      </w:r>
      <w:r w:rsidRPr="0026524F">
        <w:rPr>
          <w:rFonts w:eastAsia="Arial Unicode MS"/>
          <w:color w:val="000000"/>
          <w:sz w:val="28"/>
          <w:szCs w:val="28"/>
          <w:lang w:eastAsia="uk-UA"/>
        </w:rPr>
        <w:tab/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                                                       </w:t>
      </w:r>
      <w:proofErr w:type="spellStart"/>
      <w:r w:rsidRPr="0026524F">
        <w:rPr>
          <w:rFonts w:eastAsia="Arial Unicode MS"/>
          <w:color w:val="000000"/>
          <w:sz w:val="28"/>
          <w:szCs w:val="28"/>
          <w:lang w:eastAsia="uk-UA"/>
        </w:rPr>
        <w:t>смт</w:t>
      </w:r>
      <w:proofErr w:type="spellEnd"/>
      <w:r w:rsidRPr="0026524F">
        <w:rPr>
          <w:rFonts w:eastAsia="Arial Unicode MS"/>
          <w:color w:val="000000"/>
          <w:sz w:val="28"/>
          <w:szCs w:val="28"/>
          <w:lang w:eastAsia="uk-UA"/>
        </w:rPr>
        <w:t xml:space="preserve">. </w:t>
      </w:r>
      <w:proofErr w:type="spellStart"/>
      <w:r w:rsidRPr="0026524F">
        <w:rPr>
          <w:rFonts w:eastAsia="Arial Unicode MS"/>
          <w:color w:val="000000"/>
          <w:sz w:val="28"/>
          <w:szCs w:val="28"/>
          <w:lang w:eastAsia="uk-UA"/>
        </w:rPr>
        <w:t>Романі</w:t>
      </w:r>
      <w:proofErr w:type="gramStart"/>
      <w:r w:rsidRPr="0026524F">
        <w:rPr>
          <w:rFonts w:eastAsia="Arial Unicode MS"/>
          <w:color w:val="000000"/>
          <w:sz w:val="28"/>
          <w:szCs w:val="28"/>
          <w:lang w:eastAsia="uk-UA"/>
        </w:rPr>
        <w:t>в</w:t>
      </w:r>
      <w:proofErr w:type="spellEnd"/>
      <w:proofErr w:type="gramEnd"/>
    </w:p>
    <w:p w:rsidR="0061709E" w:rsidRDefault="0061709E" w:rsidP="0061709E">
      <w:pPr>
        <w:ind w:firstLine="375"/>
        <w:rPr>
          <w:sz w:val="28"/>
          <w:szCs w:val="28"/>
        </w:rPr>
      </w:pPr>
    </w:p>
    <w:p w:rsidR="0061709E" w:rsidRDefault="0061709E" w:rsidP="0061709E">
      <w:pPr>
        <w:ind w:firstLine="375"/>
        <w:rPr>
          <w:sz w:val="28"/>
          <w:szCs w:val="28"/>
        </w:rPr>
      </w:pPr>
    </w:p>
    <w:p w:rsidR="0061709E" w:rsidRPr="00991BE9" w:rsidRDefault="0061709E" w:rsidP="0061709E">
      <w:pPr>
        <w:rPr>
          <w:b/>
          <w:bCs/>
          <w:sz w:val="28"/>
          <w:szCs w:val="28"/>
        </w:rPr>
      </w:pPr>
      <w:r w:rsidRPr="00991BE9">
        <w:rPr>
          <w:b/>
          <w:bCs/>
          <w:sz w:val="28"/>
          <w:szCs w:val="28"/>
        </w:rPr>
        <w:t xml:space="preserve">Про </w:t>
      </w:r>
      <w:proofErr w:type="spellStart"/>
      <w:r w:rsidRPr="00991BE9">
        <w:rPr>
          <w:b/>
          <w:bCs/>
          <w:sz w:val="28"/>
          <w:szCs w:val="28"/>
        </w:rPr>
        <w:t>затвердження</w:t>
      </w:r>
      <w:proofErr w:type="spellEnd"/>
      <w:r w:rsidRPr="00991BE9">
        <w:rPr>
          <w:b/>
          <w:bCs/>
          <w:sz w:val="28"/>
          <w:szCs w:val="28"/>
        </w:rPr>
        <w:t xml:space="preserve"> складу </w:t>
      </w:r>
      <w:proofErr w:type="spellStart"/>
      <w:r w:rsidRPr="00991BE9">
        <w:rPr>
          <w:b/>
          <w:bCs/>
          <w:sz w:val="28"/>
          <w:szCs w:val="28"/>
        </w:rPr>
        <w:t>виконавчого</w:t>
      </w:r>
      <w:proofErr w:type="spellEnd"/>
      <w:r w:rsidRPr="00991BE9">
        <w:rPr>
          <w:b/>
          <w:bCs/>
          <w:sz w:val="28"/>
          <w:szCs w:val="28"/>
        </w:rPr>
        <w:t xml:space="preserve"> </w:t>
      </w:r>
    </w:p>
    <w:p w:rsidR="0061709E" w:rsidRPr="00991BE9" w:rsidRDefault="0061709E" w:rsidP="0061709E">
      <w:pPr>
        <w:rPr>
          <w:b/>
          <w:bCs/>
          <w:sz w:val="28"/>
          <w:szCs w:val="28"/>
        </w:rPr>
      </w:pPr>
      <w:proofErr w:type="spellStart"/>
      <w:r w:rsidRPr="00991BE9">
        <w:rPr>
          <w:b/>
          <w:bCs/>
          <w:sz w:val="28"/>
          <w:szCs w:val="28"/>
        </w:rPr>
        <w:t>комітету</w:t>
      </w:r>
      <w:proofErr w:type="spellEnd"/>
      <w:r w:rsidRPr="00991BE9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Романівської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ради</w:t>
      </w:r>
      <w:proofErr w:type="gramEnd"/>
      <w:r>
        <w:rPr>
          <w:b/>
          <w:bCs/>
          <w:sz w:val="28"/>
          <w:szCs w:val="28"/>
        </w:rPr>
        <w:t xml:space="preserve"> </w:t>
      </w:r>
      <w:r w:rsidRPr="00991BE9">
        <w:rPr>
          <w:b/>
          <w:bCs/>
          <w:sz w:val="28"/>
          <w:szCs w:val="28"/>
        </w:rPr>
        <w:t xml:space="preserve">в </w:t>
      </w:r>
      <w:proofErr w:type="spellStart"/>
      <w:r w:rsidRPr="00991BE9">
        <w:rPr>
          <w:b/>
          <w:bCs/>
          <w:sz w:val="28"/>
          <w:szCs w:val="28"/>
        </w:rPr>
        <w:t>новій</w:t>
      </w:r>
      <w:proofErr w:type="spellEnd"/>
      <w:r w:rsidRPr="00991BE9">
        <w:rPr>
          <w:b/>
          <w:bCs/>
          <w:sz w:val="28"/>
          <w:szCs w:val="28"/>
        </w:rPr>
        <w:t xml:space="preserve"> </w:t>
      </w:r>
      <w:proofErr w:type="spellStart"/>
      <w:r w:rsidRPr="00991BE9">
        <w:rPr>
          <w:b/>
          <w:bCs/>
          <w:sz w:val="28"/>
          <w:szCs w:val="28"/>
        </w:rPr>
        <w:t>редакції</w:t>
      </w:r>
      <w:proofErr w:type="spellEnd"/>
    </w:p>
    <w:p w:rsidR="0061709E" w:rsidRPr="00B93D56" w:rsidRDefault="0061709E" w:rsidP="0061709E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</w:rPr>
        <w:t> </w:t>
      </w:r>
    </w:p>
    <w:p w:rsidR="0061709E" w:rsidRDefault="0061709E" w:rsidP="0061709E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Style w:val="normaltextrun"/>
          <w:sz w:val="28"/>
          <w:szCs w:val="28"/>
          <w:lang w:val="uk-UA"/>
        </w:rPr>
      </w:pPr>
      <w:r w:rsidRPr="006F155F">
        <w:rPr>
          <w:rStyle w:val="normaltextrun"/>
          <w:sz w:val="28"/>
          <w:szCs w:val="28"/>
          <w:lang w:val="uk-UA"/>
        </w:rPr>
        <w:t xml:space="preserve">Відповідно до </w:t>
      </w:r>
      <w:proofErr w:type="spellStart"/>
      <w:r>
        <w:rPr>
          <w:rStyle w:val="normaltextrun"/>
          <w:sz w:val="28"/>
          <w:szCs w:val="28"/>
          <w:lang w:val="uk-UA"/>
        </w:rPr>
        <w:t>ст.ст</w:t>
      </w:r>
      <w:proofErr w:type="spellEnd"/>
      <w:r>
        <w:rPr>
          <w:rStyle w:val="normaltextrun"/>
          <w:sz w:val="28"/>
          <w:szCs w:val="28"/>
          <w:lang w:val="uk-UA"/>
        </w:rPr>
        <w:t>.</w:t>
      </w:r>
      <w:r w:rsidRPr="006F155F">
        <w:rPr>
          <w:rStyle w:val="normaltextrun"/>
          <w:sz w:val="28"/>
          <w:szCs w:val="28"/>
          <w:lang w:val="uk-UA"/>
        </w:rPr>
        <w:t xml:space="preserve"> 26, 51</w:t>
      </w:r>
      <w:r w:rsidRPr="006F155F">
        <w:rPr>
          <w:rStyle w:val="normaltextrun"/>
          <w:i/>
          <w:iCs/>
          <w:sz w:val="28"/>
          <w:szCs w:val="28"/>
          <w:lang w:val="uk-UA"/>
        </w:rPr>
        <w:t> </w:t>
      </w:r>
      <w:r w:rsidRPr="006F155F">
        <w:rPr>
          <w:rStyle w:val="normaltextrun"/>
          <w:sz w:val="28"/>
          <w:szCs w:val="28"/>
          <w:lang w:val="uk-UA"/>
        </w:rPr>
        <w:t> Закону України «Про місцеве самоврядування в Україні»,</w:t>
      </w:r>
      <w:r>
        <w:rPr>
          <w:rStyle w:val="normaltextrun"/>
          <w:sz w:val="28"/>
          <w:szCs w:val="28"/>
          <w:lang w:val="uk-UA"/>
        </w:rPr>
        <w:t xml:space="preserve"> враховуючи рекомендації постійної комісії з питань законності, регламенту та депутатської етики, селищна </w:t>
      </w:r>
      <w:r w:rsidRPr="006F155F">
        <w:rPr>
          <w:rStyle w:val="normaltextrun"/>
          <w:sz w:val="28"/>
          <w:szCs w:val="28"/>
          <w:lang w:val="uk-UA"/>
        </w:rPr>
        <w:t xml:space="preserve"> рада </w:t>
      </w:r>
    </w:p>
    <w:p w:rsidR="0061709E" w:rsidRPr="00B93D56" w:rsidRDefault="0061709E" w:rsidP="0061709E">
      <w:pPr>
        <w:pStyle w:val="paragraph"/>
        <w:spacing w:before="0" w:beforeAutospacing="0" w:after="0" w:afterAutospacing="0"/>
        <w:ind w:firstLine="36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61709E" w:rsidRPr="006F155F" w:rsidRDefault="0061709E" w:rsidP="0061709E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6F155F">
        <w:rPr>
          <w:rStyle w:val="eop"/>
          <w:sz w:val="28"/>
          <w:szCs w:val="28"/>
        </w:rPr>
        <w:t>ВИРІШИЛА:</w:t>
      </w:r>
    </w:p>
    <w:p w:rsidR="0061709E" w:rsidRDefault="0061709E" w:rsidP="0061709E">
      <w:pPr>
        <w:rPr>
          <w:sz w:val="28"/>
          <w:szCs w:val="28"/>
        </w:rPr>
      </w:pPr>
    </w:p>
    <w:p w:rsidR="0061709E" w:rsidRDefault="0061709E" w:rsidP="0061709E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normaltextrun"/>
          <w:sz w:val="28"/>
          <w:szCs w:val="28"/>
          <w:lang w:val="uk-UA"/>
        </w:rPr>
      </w:pPr>
      <w:r w:rsidRPr="006F155F">
        <w:rPr>
          <w:rStyle w:val="normaltextrun"/>
          <w:sz w:val="28"/>
          <w:szCs w:val="28"/>
          <w:lang w:val="uk-UA"/>
        </w:rPr>
        <w:t>Затвердити персональний склад</w:t>
      </w:r>
      <w:r>
        <w:rPr>
          <w:rStyle w:val="normaltextrun"/>
          <w:sz w:val="28"/>
          <w:szCs w:val="28"/>
          <w:lang w:val="uk-UA"/>
        </w:rPr>
        <w:t xml:space="preserve"> виконавчого комітету в новій редакції </w:t>
      </w:r>
    </w:p>
    <w:p w:rsidR="0061709E" w:rsidRPr="00991BE9" w:rsidRDefault="0061709E" w:rsidP="0061709E">
      <w:pPr>
        <w:pStyle w:val="paragraph"/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(Додаток 1</w:t>
      </w:r>
      <w:r w:rsidRPr="006F155F">
        <w:rPr>
          <w:rStyle w:val="normaltextrun"/>
          <w:sz w:val="28"/>
          <w:szCs w:val="28"/>
          <w:lang w:val="uk-UA"/>
        </w:rPr>
        <w:t>).</w:t>
      </w:r>
      <w:r w:rsidRPr="006F155F">
        <w:rPr>
          <w:rStyle w:val="eop"/>
          <w:sz w:val="28"/>
          <w:szCs w:val="28"/>
        </w:rPr>
        <w:t> </w:t>
      </w:r>
    </w:p>
    <w:p w:rsidR="0061709E" w:rsidRDefault="0061709E" w:rsidP="0061709E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szCs w:val="28"/>
          <w:lang w:val="uk-UA"/>
        </w:rPr>
      </w:pPr>
      <w:r w:rsidRPr="00391C27">
        <w:rPr>
          <w:rStyle w:val="normaltextrun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normaltextrun"/>
          <w:sz w:val="28"/>
          <w:szCs w:val="28"/>
          <w:lang w:val="uk-UA"/>
        </w:rPr>
        <w:t xml:space="preserve">на комісію </w:t>
      </w:r>
      <w:r w:rsidRPr="00391C27">
        <w:rPr>
          <w:rStyle w:val="normaltextrun"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>з питань</w:t>
      </w:r>
    </w:p>
    <w:p w:rsidR="0061709E" w:rsidRDefault="0061709E" w:rsidP="0061709E">
      <w:pPr>
        <w:rPr>
          <w:rStyle w:val="normaltextrun"/>
          <w:sz w:val="28"/>
          <w:szCs w:val="28"/>
        </w:rPr>
      </w:pPr>
      <w:proofErr w:type="spellStart"/>
      <w:r>
        <w:rPr>
          <w:rStyle w:val="normaltextrun"/>
          <w:sz w:val="28"/>
          <w:szCs w:val="28"/>
        </w:rPr>
        <w:t>законності</w:t>
      </w:r>
      <w:proofErr w:type="spellEnd"/>
      <w:r>
        <w:rPr>
          <w:rStyle w:val="normaltextrun"/>
          <w:sz w:val="28"/>
          <w:szCs w:val="28"/>
        </w:rPr>
        <w:t xml:space="preserve">, регламенту та </w:t>
      </w:r>
      <w:proofErr w:type="spellStart"/>
      <w:r>
        <w:rPr>
          <w:rStyle w:val="normaltextrun"/>
          <w:sz w:val="28"/>
          <w:szCs w:val="28"/>
        </w:rPr>
        <w:t>депутатської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етики</w:t>
      </w:r>
      <w:proofErr w:type="spellEnd"/>
      <w:r>
        <w:rPr>
          <w:rStyle w:val="normaltextrun"/>
          <w:sz w:val="28"/>
          <w:szCs w:val="28"/>
        </w:rPr>
        <w:t>.</w:t>
      </w:r>
    </w:p>
    <w:p w:rsidR="0061709E" w:rsidRDefault="0061709E" w:rsidP="0061709E">
      <w:pPr>
        <w:rPr>
          <w:rStyle w:val="normaltextrun"/>
          <w:sz w:val="28"/>
          <w:szCs w:val="28"/>
        </w:rPr>
      </w:pPr>
    </w:p>
    <w:p w:rsidR="0061709E" w:rsidRDefault="0061709E" w:rsidP="0061709E">
      <w:pPr>
        <w:rPr>
          <w:rStyle w:val="normaltextrun"/>
          <w:sz w:val="28"/>
          <w:szCs w:val="28"/>
        </w:rPr>
      </w:pPr>
    </w:p>
    <w:p w:rsidR="0061709E" w:rsidRDefault="0061709E" w:rsidP="0061709E">
      <w:pPr>
        <w:rPr>
          <w:rStyle w:val="normaltextrun"/>
          <w:sz w:val="28"/>
          <w:szCs w:val="28"/>
        </w:rPr>
      </w:pPr>
    </w:p>
    <w:p w:rsidR="0061709E" w:rsidRDefault="0061709E" w:rsidP="0061709E">
      <w:pPr>
        <w:rPr>
          <w:rStyle w:val="normaltextrun"/>
          <w:sz w:val="28"/>
          <w:szCs w:val="28"/>
        </w:rPr>
      </w:pPr>
    </w:p>
    <w:p w:rsidR="0061709E" w:rsidRDefault="0061709E" w:rsidP="0061709E">
      <w:pPr>
        <w:rPr>
          <w:rStyle w:val="normaltextrun"/>
          <w:sz w:val="28"/>
          <w:szCs w:val="28"/>
        </w:rPr>
      </w:pPr>
    </w:p>
    <w:p w:rsidR="0061709E" w:rsidRDefault="0061709E" w:rsidP="0061709E">
      <w:pPr>
        <w:tabs>
          <w:tab w:val="left" w:pos="5340"/>
        </w:tabs>
        <w:rPr>
          <w:rStyle w:val="normaltextrun"/>
          <w:sz w:val="28"/>
          <w:szCs w:val="28"/>
        </w:rPr>
      </w:pPr>
      <w:proofErr w:type="spellStart"/>
      <w:r>
        <w:rPr>
          <w:rStyle w:val="normaltextrun"/>
          <w:sz w:val="28"/>
          <w:szCs w:val="28"/>
        </w:rPr>
        <w:t>Селищний</w:t>
      </w:r>
      <w:proofErr w:type="spellEnd"/>
      <w:r>
        <w:rPr>
          <w:rStyle w:val="normaltextrun"/>
          <w:sz w:val="28"/>
          <w:szCs w:val="28"/>
        </w:rPr>
        <w:t xml:space="preserve"> голова</w:t>
      </w:r>
      <w:r>
        <w:rPr>
          <w:rStyle w:val="normaltextrun"/>
          <w:sz w:val="28"/>
          <w:szCs w:val="28"/>
        </w:rPr>
        <w:tab/>
      </w:r>
      <w:proofErr w:type="spellStart"/>
      <w:r>
        <w:rPr>
          <w:rStyle w:val="normaltextrun"/>
          <w:sz w:val="28"/>
          <w:szCs w:val="28"/>
        </w:rPr>
        <w:t>Володимир</w:t>
      </w:r>
      <w:proofErr w:type="spellEnd"/>
      <w:r>
        <w:rPr>
          <w:rStyle w:val="normaltextrun"/>
          <w:sz w:val="28"/>
          <w:szCs w:val="28"/>
        </w:rPr>
        <w:t xml:space="preserve"> САВЧЕНКО</w:t>
      </w:r>
    </w:p>
    <w:p w:rsidR="0061709E" w:rsidRDefault="0061709E" w:rsidP="0061709E">
      <w:pPr>
        <w:rPr>
          <w:rStyle w:val="normaltextrun"/>
          <w:sz w:val="28"/>
          <w:szCs w:val="28"/>
        </w:rPr>
      </w:pP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77B3B"/>
    <w:multiLevelType w:val="hybridMultilevel"/>
    <w:tmpl w:val="D5AA9992"/>
    <w:lvl w:ilvl="0" w:tplc="F84E7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EE"/>
    <w:rsid w:val="000D1EEE"/>
    <w:rsid w:val="0061709E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0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a"/>
    <w:rsid w:val="0061709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61709E"/>
  </w:style>
  <w:style w:type="character" w:customStyle="1" w:styleId="eop">
    <w:name w:val="eop"/>
    <w:basedOn w:val="a0"/>
    <w:rsid w:val="006170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0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a"/>
    <w:rsid w:val="0061709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61709E"/>
  </w:style>
  <w:style w:type="character" w:customStyle="1" w:styleId="eop">
    <w:name w:val="eop"/>
    <w:basedOn w:val="a0"/>
    <w:rsid w:val="00617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</Characters>
  <Application>Microsoft Office Word</Application>
  <DocSecurity>0</DocSecurity>
  <Lines>2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2021-04-28T13:06:00Z</dcterms:created>
  <dcterms:modified xsi:type="dcterms:W3CDTF">2021-04-28T13:06:00Z</dcterms:modified>
</cp:coreProperties>
</file>