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C4" w:rsidRDefault="00CF00C4" w:rsidP="00CF00C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759C24" wp14:editId="3DF3FC4D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Україна</w:t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proofErr w:type="spellStart"/>
      <w:r>
        <w:rPr>
          <w:rFonts w:ascii="Times New Roman" w:eastAsia="Calibri" w:hAnsi="Times New Roman" w:cs="Times New Roman"/>
          <w:sz w:val="36"/>
          <w:szCs w:val="36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36"/>
          <w:szCs w:val="36"/>
        </w:rPr>
        <w:t xml:space="preserve"> селищна рада</w:t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Житомирського  району</w:t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Житомирської області</w:t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                        (10 сесія восьмого скликання )            ПРОЕКТ</w:t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</w:rPr>
        <w:t>№         -10\21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F00C4" w:rsidRDefault="00CF00C4" w:rsidP="00CF00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CF00C4" w:rsidRDefault="00CF00C4" w:rsidP="00CF00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від_________2021 року </w:t>
      </w:r>
    </w:p>
    <w:p w:rsidR="00CF00C4" w:rsidRDefault="00CF00C4" w:rsidP="00CF00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F00C4" w:rsidRDefault="00CF00C4" w:rsidP="00CF00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передачу частини приміщення </w:t>
      </w:r>
    </w:p>
    <w:p w:rsidR="00CF00C4" w:rsidRDefault="00CF00C4" w:rsidP="00CF00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смт. Романів по вул.  Медична,2</w:t>
      </w:r>
    </w:p>
    <w:p w:rsidR="00CF00C4" w:rsidRDefault="00CF00C4" w:rsidP="00CF0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0C4" w:rsidRDefault="00CF00C4" w:rsidP="00CF0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КУ «Територіальний центр соціального обслуговування (надання соціальних послуг)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відповідно до ст. 26, 60</w:t>
      </w:r>
      <w:r w:rsidRPr="00C9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Закону України  «Про місцеве самоврядування в Україні», враховуючи рекомендації постійної комісії селищної ради з питань бюджету та комунальної власності, селищна рада</w:t>
      </w:r>
    </w:p>
    <w:p w:rsidR="00CF00C4" w:rsidRDefault="00CF00C4" w:rsidP="00CF00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</w:rPr>
      </w:pPr>
    </w:p>
    <w:p w:rsidR="00CF00C4" w:rsidRDefault="00CF00C4" w:rsidP="00CF00C4">
      <w:pPr>
        <w:spacing w:after="0"/>
        <w:jc w:val="both"/>
        <w:rPr>
          <w:color w:val="333333"/>
          <w:sz w:val="27"/>
          <w:szCs w:val="27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  <w:r w:rsidRPr="00EA1885">
        <w:rPr>
          <w:color w:val="333333"/>
          <w:sz w:val="27"/>
          <w:szCs w:val="27"/>
          <w:bdr w:val="none" w:sz="0" w:space="0" w:color="auto" w:frame="1"/>
        </w:rPr>
        <w:t xml:space="preserve"> </w:t>
      </w:r>
    </w:p>
    <w:p w:rsidR="00CF00C4" w:rsidRDefault="00CF00C4" w:rsidP="00CF00C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7"/>
          <w:szCs w:val="27"/>
          <w:bdr w:val="none" w:sz="0" w:space="0" w:color="auto" w:frame="1"/>
        </w:rPr>
        <w:t>1.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Передати безоплатно з</w:t>
      </w:r>
      <w:r w:rsidRPr="005910E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балансу 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КУ Територіальний центр соціального обслуговування (надання соціальних послуг) </w:t>
      </w:r>
      <w:proofErr w:type="spellStart"/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ської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селищної ради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на 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баланс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КНП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лікарня»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селищної ради 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частину лікувального корпусу пологового відділен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ня КНП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Романівська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лікарня» в </w:t>
      </w:r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смт.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Романів, вул. Медична, 2, загальною площею </w:t>
      </w:r>
      <w:r>
        <w:rPr>
          <w:sz w:val="28"/>
          <w:szCs w:val="28"/>
        </w:rPr>
        <w:t xml:space="preserve">262,5 </w:t>
      </w:r>
      <w:proofErr w:type="spellStart"/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кв</w:t>
      </w:r>
      <w:proofErr w:type="spellEnd"/>
      <w:r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 м.</w:t>
      </w:r>
    </w:p>
    <w:p w:rsidR="00CF00C4" w:rsidRDefault="00CF00C4" w:rsidP="00CF00C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CF00C4" w:rsidRPr="005E6041" w:rsidRDefault="00CF00C4" w:rsidP="00CF00C4">
      <w:pPr>
        <w:pStyle w:val="a3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2.Передачу майна</w:t>
      </w:r>
      <w:r w:rsidRPr="005E6041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E6041">
        <w:rPr>
          <w:color w:val="333333"/>
          <w:sz w:val="28"/>
          <w:szCs w:val="28"/>
          <w:bdr w:val="none" w:sz="0" w:space="0" w:color="auto" w:frame="1"/>
        </w:rPr>
        <w:t>здійснити</w:t>
      </w:r>
      <w:proofErr w:type="spellEnd"/>
      <w:r w:rsidRPr="005E6041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5E6041">
        <w:rPr>
          <w:color w:val="333333"/>
          <w:sz w:val="28"/>
          <w:szCs w:val="28"/>
          <w:bdr w:val="none" w:sz="0" w:space="0" w:color="auto" w:frame="1"/>
        </w:rPr>
        <w:t>установленому</w:t>
      </w:r>
      <w:proofErr w:type="spellEnd"/>
      <w:r w:rsidRPr="005E6041">
        <w:rPr>
          <w:color w:val="333333"/>
          <w:sz w:val="28"/>
          <w:szCs w:val="28"/>
          <w:bdr w:val="none" w:sz="0" w:space="0" w:color="auto" w:frame="1"/>
        </w:rPr>
        <w:t xml:space="preserve"> законом порядку.</w:t>
      </w:r>
    </w:p>
    <w:p w:rsidR="00CF00C4" w:rsidRPr="005E6041" w:rsidRDefault="00CF00C4" w:rsidP="00CF00C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CF00C4" w:rsidRPr="00752E3E" w:rsidRDefault="00CF00C4" w:rsidP="00CF00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E3E">
        <w:rPr>
          <w:rFonts w:ascii="Times New Roman" w:eastAsia="Calibri" w:hAnsi="Times New Roman" w:cs="Times New Roman"/>
          <w:bCs/>
          <w:spacing w:val="-15"/>
          <w:sz w:val="28"/>
          <w:szCs w:val="28"/>
        </w:rPr>
        <w:t>3.</w:t>
      </w:r>
      <w:r w:rsidRPr="00752E3E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CF00C4" w:rsidRDefault="00CF00C4" w:rsidP="00CF00C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00C4" w:rsidRDefault="00CF00C4" w:rsidP="00CF00C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00C4" w:rsidRDefault="00CF00C4" w:rsidP="00CF00C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00C4" w:rsidRDefault="00CF00C4" w:rsidP="00CF00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Володимир САВЧЕНКО</w:t>
      </w:r>
    </w:p>
    <w:p w:rsidR="00CF00C4" w:rsidRDefault="00CF00C4" w:rsidP="00CF00C4"/>
    <w:p w:rsidR="00721E94" w:rsidRPr="00CF00C4" w:rsidRDefault="00721E94" w:rsidP="00CF00C4">
      <w:bookmarkStart w:id="0" w:name="_GoBack"/>
      <w:bookmarkEnd w:id="0"/>
    </w:p>
    <w:sectPr w:rsidR="00721E94" w:rsidRPr="00CF00C4" w:rsidSect="0050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8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13"/>
  </w:num>
  <w:num w:numId="8">
    <w:abstractNumId w:val="10"/>
  </w:num>
  <w:num w:numId="9">
    <w:abstractNumId w:val="5"/>
  </w:num>
  <w:num w:numId="10">
    <w:abstractNumId w:val="21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19"/>
  </w:num>
  <w:num w:numId="16">
    <w:abstractNumId w:val="11"/>
  </w:num>
  <w:num w:numId="17">
    <w:abstractNumId w:val="20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5E55F2"/>
    <w:rsid w:val="00684F5C"/>
    <w:rsid w:val="00721E94"/>
    <w:rsid w:val="00750874"/>
    <w:rsid w:val="0083016C"/>
    <w:rsid w:val="009B5647"/>
    <w:rsid w:val="00A0574E"/>
    <w:rsid w:val="00A1084C"/>
    <w:rsid w:val="00A741D7"/>
    <w:rsid w:val="00A92C3B"/>
    <w:rsid w:val="00B015F3"/>
    <w:rsid w:val="00C92FE6"/>
    <w:rsid w:val="00CF00C4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2021-06-11T09:06:00Z</dcterms:created>
  <dcterms:modified xsi:type="dcterms:W3CDTF">2021-06-11T09:46:00Z</dcterms:modified>
</cp:coreProperties>
</file>