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5DC" w:rsidRPr="00315486" w:rsidRDefault="00A745DC" w:rsidP="00A745DC">
      <w:pPr>
        <w:autoSpaceDE w:val="0"/>
        <w:autoSpaceDN w:val="0"/>
        <w:adjustRightInd w:val="0"/>
        <w:ind w:right="21"/>
        <w:jc w:val="center"/>
      </w:pPr>
      <w:bookmarkStart w:id="0" w:name="_Hlk62902072"/>
      <w:r>
        <w:rPr>
          <w:noProof/>
          <w:lang w:val="uk-UA" w:eastAsia="uk-UA"/>
        </w:rPr>
        <w:drawing>
          <wp:inline distT="0" distB="0" distL="0" distR="0" wp14:anchorId="35980903" wp14:editId="249E9527">
            <wp:extent cx="600075" cy="7524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5486">
        <w:rPr>
          <w:lang w:val="uk-UA"/>
        </w:rPr>
        <w:br/>
      </w:r>
      <w:proofErr w:type="spellStart"/>
      <w:r w:rsidRPr="00315486">
        <w:t>Україна</w:t>
      </w:r>
      <w:proofErr w:type="spellEnd"/>
      <w:r w:rsidRPr="00315486">
        <w:t xml:space="preserve">                      </w:t>
      </w:r>
    </w:p>
    <w:p w:rsidR="00A745DC" w:rsidRPr="00315486" w:rsidRDefault="00A745DC" w:rsidP="00A745DC">
      <w:pPr>
        <w:pStyle w:val="1"/>
        <w:rPr>
          <w:sz w:val="24"/>
        </w:rPr>
      </w:pPr>
      <w:proofErr w:type="spellStart"/>
      <w:r w:rsidRPr="00315486">
        <w:rPr>
          <w:sz w:val="24"/>
        </w:rPr>
        <w:t>Романівська</w:t>
      </w:r>
      <w:proofErr w:type="spellEnd"/>
      <w:r w:rsidRPr="00315486">
        <w:rPr>
          <w:sz w:val="24"/>
        </w:rPr>
        <w:t xml:space="preserve"> селищна рада</w:t>
      </w:r>
    </w:p>
    <w:p w:rsidR="00A745DC" w:rsidRPr="00315486" w:rsidRDefault="00A745DC" w:rsidP="00A745DC">
      <w:pPr>
        <w:jc w:val="center"/>
      </w:pPr>
      <w:r w:rsidRPr="00315486">
        <w:rPr>
          <w:lang w:val="uk-UA"/>
        </w:rPr>
        <w:t>Житомирського</w:t>
      </w:r>
      <w:r w:rsidRPr="00315486">
        <w:t xml:space="preserve"> району</w:t>
      </w:r>
    </w:p>
    <w:p w:rsidR="00A745DC" w:rsidRPr="00315486" w:rsidRDefault="00A745DC" w:rsidP="00A745DC">
      <w:pPr>
        <w:jc w:val="center"/>
      </w:pPr>
      <w:proofErr w:type="spellStart"/>
      <w:r w:rsidRPr="00315486">
        <w:t>Житомирської</w:t>
      </w:r>
      <w:proofErr w:type="spellEnd"/>
      <w:r w:rsidRPr="00315486">
        <w:t xml:space="preserve"> </w:t>
      </w:r>
      <w:proofErr w:type="spellStart"/>
      <w:r w:rsidRPr="00315486">
        <w:t>області</w:t>
      </w:r>
      <w:proofErr w:type="spellEnd"/>
    </w:p>
    <w:p w:rsidR="00A745DC" w:rsidRPr="00315486" w:rsidRDefault="00A745DC" w:rsidP="00A745DC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lang w:val="uk-UA"/>
        </w:rPr>
      </w:pPr>
      <w:r w:rsidRPr="0031548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315486">
        <w:rPr>
          <w:b/>
          <w:bCs/>
          <w:spacing w:val="-15"/>
        </w:rPr>
        <w:t>Н</w:t>
      </w:r>
      <w:proofErr w:type="spellEnd"/>
      <w:proofErr w:type="gramEnd"/>
      <w:r w:rsidRPr="00315486">
        <w:rPr>
          <w:b/>
          <w:bCs/>
          <w:spacing w:val="-15"/>
        </w:rPr>
        <w:t xml:space="preserve"> Я</w:t>
      </w:r>
      <w:r w:rsidRPr="00315486">
        <w:rPr>
          <w:b/>
          <w:bCs/>
          <w:spacing w:val="-15"/>
          <w:lang w:val="uk-UA"/>
        </w:rPr>
        <w:t xml:space="preserve"> № 130-4/21</w:t>
      </w:r>
    </w:p>
    <w:p w:rsidR="00A745DC" w:rsidRPr="00315486" w:rsidRDefault="00A745DC" w:rsidP="00A745DC">
      <w:pPr>
        <w:jc w:val="center"/>
        <w:rPr>
          <w:lang w:val="uk-UA" w:eastAsia="uk-UA"/>
        </w:rPr>
      </w:pPr>
      <w:r w:rsidRPr="00315486">
        <w:rPr>
          <w:lang w:eastAsia="uk-UA"/>
        </w:rPr>
        <w:t>(</w:t>
      </w:r>
      <w:r w:rsidRPr="00315486">
        <w:rPr>
          <w:lang w:val="uk-UA" w:eastAsia="uk-UA"/>
        </w:rPr>
        <w:t xml:space="preserve"> четверта </w:t>
      </w:r>
      <w:proofErr w:type="spellStart"/>
      <w:r w:rsidRPr="00315486">
        <w:rPr>
          <w:lang w:eastAsia="uk-UA"/>
        </w:rPr>
        <w:t>сесія</w:t>
      </w:r>
      <w:proofErr w:type="spellEnd"/>
      <w:r w:rsidRPr="00315486">
        <w:rPr>
          <w:lang w:eastAsia="uk-UA"/>
        </w:rPr>
        <w:t xml:space="preserve"> восьмого </w:t>
      </w:r>
      <w:proofErr w:type="spellStart"/>
      <w:r w:rsidRPr="00315486">
        <w:rPr>
          <w:lang w:eastAsia="uk-UA"/>
        </w:rPr>
        <w:t>скликання</w:t>
      </w:r>
      <w:proofErr w:type="spellEnd"/>
      <w:proofErr w:type="gramStart"/>
      <w:r w:rsidRPr="00315486">
        <w:rPr>
          <w:lang w:eastAsia="uk-UA"/>
        </w:rPr>
        <w:t xml:space="preserve"> )</w:t>
      </w:r>
      <w:proofErr w:type="gramEnd"/>
    </w:p>
    <w:p w:rsidR="00A745DC" w:rsidRPr="00315486" w:rsidRDefault="00A745DC" w:rsidP="00A745DC">
      <w:pPr>
        <w:autoSpaceDE w:val="0"/>
        <w:autoSpaceDN w:val="0"/>
        <w:adjustRightInd w:val="0"/>
        <w:rPr>
          <w:spacing w:val="-15"/>
        </w:rPr>
      </w:pPr>
    </w:p>
    <w:p w:rsidR="00A745DC" w:rsidRPr="00315486" w:rsidRDefault="00A745DC" w:rsidP="00A745DC">
      <w:pPr>
        <w:autoSpaceDE w:val="0"/>
        <w:autoSpaceDN w:val="0"/>
        <w:adjustRightInd w:val="0"/>
        <w:rPr>
          <w:spacing w:val="-15"/>
          <w:lang w:val="uk-UA"/>
        </w:rPr>
      </w:pPr>
      <w:proofErr w:type="spellStart"/>
      <w:r w:rsidRPr="00315486">
        <w:rPr>
          <w:spacing w:val="-15"/>
          <w:lang w:val="uk-UA"/>
        </w:rPr>
        <w:t>ві</w:t>
      </w:r>
      <w:proofErr w:type="spellEnd"/>
      <w:r w:rsidRPr="00315486">
        <w:rPr>
          <w:spacing w:val="-15"/>
        </w:rPr>
        <w:t xml:space="preserve">д </w:t>
      </w:r>
      <w:r w:rsidRPr="00315486">
        <w:rPr>
          <w:spacing w:val="-15"/>
          <w:lang w:val="uk-UA"/>
        </w:rPr>
        <w:t xml:space="preserve"> 26  січня  2021 </w:t>
      </w:r>
      <w:r w:rsidRPr="00315486">
        <w:t xml:space="preserve"> року                    </w:t>
      </w:r>
      <w:r w:rsidRPr="00315486">
        <w:rPr>
          <w:lang w:val="uk-UA"/>
        </w:rPr>
        <w:t xml:space="preserve">                                              </w:t>
      </w:r>
      <w:r w:rsidRPr="00315486">
        <w:rPr>
          <w:spacing w:val="-15"/>
          <w:lang w:val="uk-UA"/>
        </w:rPr>
        <w:t>смт Романів</w:t>
      </w:r>
    </w:p>
    <w:bookmarkEnd w:id="0"/>
    <w:p w:rsidR="00A745DC" w:rsidRPr="00315486" w:rsidRDefault="00A745DC" w:rsidP="00A745DC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745DC" w:rsidRPr="00315486" w:rsidTr="00880DFE">
        <w:trPr>
          <w:trHeight w:val="478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45DC" w:rsidRPr="00315486" w:rsidRDefault="00A745DC" w:rsidP="00880DFE">
            <w:pPr>
              <w:jc w:val="both"/>
              <w:rPr>
                <w:lang w:val="uk-UA"/>
              </w:rPr>
            </w:pPr>
            <w:bookmarkStart w:id="1" w:name="_Hlk62488053"/>
            <w:r w:rsidRPr="00315486">
              <w:rPr>
                <w:lang w:val="uk-UA"/>
              </w:rPr>
              <w:t xml:space="preserve">Про   розгляд заяв </w:t>
            </w:r>
            <w:r w:rsidRPr="00315486">
              <w:t xml:space="preserve">гр. </w:t>
            </w:r>
            <w:proofErr w:type="spellStart"/>
            <w:r w:rsidRPr="00315486">
              <w:rPr>
                <w:lang w:val="uk-UA"/>
              </w:rPr>
              <w:t>Музичука</w:t>
            </w:r>
            <w:proofErr w:type="spellEnd"/>
            <w:r w:rsidRPr="00315486">
              <w:rPr>
                <w:lang w:val="uk-UA"/>
              </w:rPr>
              <w:t xml:space="preserve">  </w:t>
            </w:r>
            <w:r>
              <w:rPr>
                <w:lang w:val="uk-UA"/>
              </w:rPr>
              <w:t>Р.С.</w:t>
            </w:r>
            <w:r w:rsidRPr="00315486">
              <w:rPr>
                <w:lang w:val="uk-UA"/>
              </w:rPr>
              <w:t xml:space="preserve"> </w:t>
            </w:r>
          </w:p>
          <w:p w:rsidR="00A745DC" w:rsidRPr="00315486" w:rsidRDefault="00A745DC" w:rsidP="00880DFE">
            <w:pPr>
              <w:jc w:val="both"/>
              <w:rPr>
                <w:lang w:val="uk-UA"/>
              </w:rPr>
            </w:pPr>
            <w:r w:rsidRPr="00315486">
              <w:rPr>
                <w:lang w:val="uk-UA"/>
              </w:rPr>
              <w:t xml:space="preserve">та гр. </w:t>
            </w:r>
            <w:proofErr w:type="spellStart"/>
            <w:r w:rsidRPr="00315486">
              <w:rPr>
                <w:lang w:val="uk-UA"/>
              </w:rPr>
              <w:t>Музичука</w:t>
            </w:r>
            <w:proofErr w:type="spellEnd"/>
            <w:r w:rsidRPr="00315486">
              <w:rPr>
                <w:lang w:val="uk-UA"/>
              </w:rPr>
              <w:t xml:space="preserve"> В. П.</w:t>
            </w:r>
            <w:bookmarkEnd w:id="1"/>
          </w:p>
          <w:p w:rsidR="00A745DC" w:rsidRPr="00315486" w:rsidRDefault="00A745DC" w:rsidP="00880DFE">
            <w:pPr>
              <w:jc w:val="both"/>
              <w:rPr>
                <w:lang w:val="uk-UA"/>
              </w:rPr>
            </w:pPr>
          </w:p>
        </w:tc>
      </w:tr>
    </w:tbl>
    <w:p w:rsidR="00A745DC" w:rsidRDefault="00A745DC" w:rsidP="00A745DC">
      <w:pPr>
        <w:jc w:val="both"/>
        <w:rPr>
          <w:b/>
          <w:bCs/>
          <w:lang w:val="uk-UA"/>
        </w:rPr>
      </w:pPr>
      <w:r w:rsidRPr="00315486">
        <w:rPr>
          <w:b/>
          <w:bCs/>
          <w:lang w:val="uk-UA"/>
        </w:rPr>
        <w:t xml:space="preserve">                Розглянувши  і обговоривши заяви громадян </w:t>
      </w:r>
      <w:proofErr w:type="spellStart"/>
      <w:r w:rsidRPr="00315486">
        <w:rPr>
          <w:b/>
          <w:bCs/>
          <w:lang w:val="uk-UA"/>
        </w:rPr>
        <w:t>Музичука</w:t>
      </w:r>
      <w:proofErr w:type="spellEnd"/>
      <w:r w:rsidRPr="00315486">
        <w:rPr>
          <w:b/>
          <w:bCs/>
          <w:lang w:val="uk-UA"/>
        </w:rPr>
        <w:t xml:space="preserve"> Василя Петровича  жителя с. </w:t>
      </w:r>
      <w:proofErr w:type="spellStart"/>
      <w:r w:rsidRPr="00315486">
        <w:rPr>
          <w:b/>
          <w:bCs/>
          <w:lang w:val="uk-UA"/>
        </w:rPr>
        <w:t>Романівка</w:t>
      </w:r>
      <w:proofErr w:type="spellEnd"/>
      <w:r w:rsidRPr="00315486">
        <w:rPr>
          <w:b/>
          <w:bCs/>
          <w:lang w:val="uk-UA"/>
        </w:rPr>
        <w:t xml:space="preserve"> вул. Освітянська,11 та </w:t>
      </w:r>
      <w:proofErr w:type="spellStart"/>
      <w:r w:rsidRPr="00315486">
        <w:rPr>
          <w:b/>
          <w:bCs/>
          <w:lang w:val="uk-UA"/>
        </w:rPr>
        <w:t>Музичука</w:t>
      </w:r>
      <w:proofErr w:type="spellEnd"/>
      <w:r w:rsidRPr="00315486">
        <w:rPr>
          <w:b/>
          <w:bCs/>
          <w:lang w:val="uk-UA"/>
        </w:rPr>
        <w:t xml:space="preserve"> Романа Сергійовича жителя с. </w:t>
      </w:r>
      <w:proofErr w:type="spellStart"/>
      <w:r w:rsidRPr="00315486">
        <w:rPr>
          <w:b/>
          <w:bCs/>
          <w:lang w:val="uk-UA"/>
        </w:rPr>
        <w:t>Романівка</w:t>
      </w:r>
      <w:proofErr w:type="spellEnd"/>
      <w:r w:rsidRPr="00315486">
        <w:rPr>
          <w:b/>
          <w:bCs/>
          <w:lang w:val="uk-UA"/>
        </w:rPr>
        <w:t xml:space="preserve"> вул. Освітянська,20 про надання дозволу на розробку проектів землеустрою щодо відведення  земельних ділянок у власність  площею 2,00 га,  для ведення особистого селянського господарства та 0,40 га  для ведення особистого селянського господарства</w:t>
      </w:r>
      <w:r w:rsidRPr="00315486">
        <w:rPr>
          <w:lang w:val="uk-UA"/>
        </w:rPr>
        <w:t xml:space="preserve"> відповідно, копії паспортів, копії податкових номерів, плани-схеми розташування земельних ділянок . Згідно плану-схеми розташування земельної ділянки наданої         гр. </w:t>
      </w:r>
      <w:proofErr w:type="spellStart"/>
      <w:r w:rsidRPr="00315486">
        <w:rPr>
          <w:lang w:val="uk-UA"/>
        </w:rPr>
        <w:t>Музичуком</w:t>
      </w:r>
      <w:proofErr w:type="spellEnd"/>
      <w:r w:rsidRPr="00315486">
        <w:rPr>
          <w:lang w:val="uk-UA"/>
        </w:rPr>
        <w:t xml:space="preserve">  В.П. він претендує на земельну ділянку частина якої була в постійному користуванні його покійного батька </w:t>
      </w:r>
      <w:proofErr w:type="spellStart"/>
      <w:r w:rsidRPr="00315486">
        <w:rPr>
          <w:lang w:val="uk-UA"/>
        </w:rPr>
        <w:t>Музичука</w:t>
      </w:r>
      <w:proofErr w:type="spellEnd"/>
      <w:r w:rsidRPr="00315486">
        <w:rPr>
          <w:lang w:val="uk-UA"/>
        </w:rPr>
        <w:t xml:space="preserve"> П.Ф. частина перебуває в користуванні жителів с </w:t>
      </w:r>
      <w:proofErr w:type="spellStart"/>
      <w:r w:rsidRPr="00315486">
        <w:rPr>
          <w:lang w:val="uk-UA"/>
        </w:rPr>
        <w:t>Романівка</w:t>
      </w:r>
      <w:proofErr w:type="spellEnd"/>
      <w:r w:rsidRPr="00315486">
        <w:rPr>
          <w:lang w:val="uk-UA"/>
        </w:rPr>
        <w:t xml:space="preserve">  (згода на передачу ділянок  у власність </w:t>
      </w:r>
      <w:proofErr w:type="spellStart"/>
      <w:r w:rsidRPr="00315486">
        <w:rPr>
          <w:lang w:val="uk-UA"/>
        </w:rPr>
        <w:t>Музичику</w:t>
      </w:r>
      <w:proofErr w:type="spellEnd"/>
      <w:r w:rsidRPr="00315486">
        <w:rPr>
          <w:lang w:val="uk-UA"/>
        </w:rPr>
        <w:t xml:space="preserve">  В.П.- відсутня), на плані-схемі наданої гр. </w:t>
      </w:r>
      <w:proofErr w:type="spellStart"/>
      <w:r w:rsidRPr="00315486">
        <w:rPr>
          <w:lang w:val="uk-UA"/>
        </w:rPr>
        <w:t>Музичуком</w:t>
      </w:r>
      <w:proofErr w:type="spellEnd"/>
      <w:r w:rsidRPr="00315486">
        <w:rPr>
          <w:lang w:val="uk-UA"/>
        </w:rPr>
        <w:t xml:space="preserve">     Р.С. вказана земельна ділянка, яка перебувала у користуванні  покійного  </w:t>
      </w:r>
      <w:proofErr w:type="spellStart"/>
      <w:r w:rsidRPr="00315486">
        <w:rPr>
          <w:lang w:val="uk-UA"/>
        </w:rPr>
        <w:t>Музичука</w:t>
      </w:r>
      <w:proofErr w:type="spellEnd"/>
      <w:r w:rsidRPr="00315486">
        <w:rPr>
          <w:lang w:val="uk-UA"/>
        </w:rPr>
        <w:t xml:space="preserve"> П.Ф. площа якої становить 0,40 га, з чого випливає, що заявники претендують на одну і ту ж земельну ділянку площею 0,40 га в зв’язку з цим   </w:t>
      </w:r>
      <w:r w:rsidRPr="00315486">
        <w:rPr>
          <w:b/>
          <w:bCs/>
          <w:lang w:val="uk-UA"/>
        </w:rPr>
        <w:t xml:space="preserve">керуючись ст.26 Закону України «Про місцеве самоврядування в Україні», </w:t>
      </w:r>
      <w:proofErr w:type="spellStart"/>
      <w:r w:rsidRPr="00315486">
        <w:rPr>
          <w:b/>
          <w:bCs/>
          <w:lang w:val="uk-UA"/>
        </w:rPr>
        <w:t>ст.ст</w:t>
      </w:r>
      <w:proofErr w:type="spellEnd"/>
      <w:r w:rsidRPr="00315486">
        <w:rPr>
          <w:b/>
          <w:bCs/>
          <w:lang w:val="uk-UA"/>
        </w:rPr>
        <w:t>. 12;116;118;121;122 Земельного кодексу  України, враховуючи рекомендації постійної комісії селищної ради з  питань земельних відносин, будівництва та архітектури, селищ</w:t>
      </w:r>
      <w:r>
        <w:rPr>
          <w:b/>
          <w:bCs/>
          <w:lang w:val="uk-UA"/>
        </w:rPr>
        <w:t>н</w:t>
      </w:r>
      <w:r w:rsidRPr="00315486">
        <w:rPr>
          <w:b/>
          <w:bCs/>
          <w:lang w:val="uk-UA"/>
        </w:rPr>
        <w:t>а  рада</w:t>
      </w:r>
    </w:p>
    <w:p w:rsidR="00A745DC" w:rsidRPr="00315486" w:rsidRDefault="00A745DC" w:rsidP="00A745DC">
      <w:pPr>
        <w:jc w:val="both"/>
        <w:rPr>
          <w:b/>
          <w:bCs/>
          <w:lang w:val="uk-UA"/>
        </w:rPr>
      </w:pPr>
    </w:p>
    <w:p w:rsidR="00A745DC" w:rsidRPr="00CF6524" w:rsidRDefault="00A745DC" w:rsidP="00A745DC">
      <w:pPr>
        <w:rPr>
          <w:b/>
          <w:lang w:val="uk-UA"/>
        </w:rPr>
      </w:pPr>
      <w:r w:rsidRPr="00CF6524">
        <w:rPr>
          <w:b/>
          <w:lang w:val="uk-UA"/>
        </w:rPr>
        <w:t>В И Р І Ш И Л А :</w:t>
      </w:r>
    </w:p>
    <w:p w:rsidR="00A745DC" w:rsidRPr="00315486" w:rsidRDefault="00A745DC" w:rsidP="00A745DC">
      <w:pPr>
        <w:jc w:val="both"/>
        <w:rPr>
          <w:lang w:val="uk-UA"/>
        </w:rPr>
      </w:pPr>
      <w:r w:rsidRPr="00315486">
        <w:rPr>
          <w:lang w:val="uk-UA"/>
        </w:rPr>
        <w:t xml:space="preserve">        1.   </w:t>
      </w:r>
      <w:r>
        <w:rPr>
          <w:lang w:val="uk-UA"/>
        </w:rPr>
        <w:t>Над</w:t>
      </w:r>
      <w:r w:rsidRPr="00315486">
        <w:rPr>
          <w:lang w:val="uk-UA"/>
        </w:rPr>
        <w:t xml:space="preserve">ати дозвіл громадянам </w:t>
      </w:r>
      <w:proofErr w:type="spellStart"/>
      <w:r w:rsidRPr="00315486">
        <w:rPr>
          <w:lang w:val="uk-UA"/>
        </w:rPr>
        <w:t>Музичуку</w:t>
      </w:r>
      <w:proofErr w:type="spellEnd"/>
      <w:r w:rsidRPr="00315486">
        <w:rPr>
          <w:lang w:val="uk-UA"/>
        </w:rPr>
        <w:t xml:space="preserve"> Василю Петровичу та </w:t>
      </w:r>
      <w:proofErr w:type="spellStart"/>
      <w:r w:rsidRPr="00315486">
        <w:rPr>
          <w:lang w:val="uk-UA"/>
        </w:rPr>
        <w:t>Музичуку</w:t>
      </w:r>
      <w:proofErr w:type="spellEnd"/>
      <w:r w:rsidRPr="00315486">
        <w:rPr>
          <w:lang w:val="uk-UA"/>
        </w:rPr>
        <w:t xml:space="preserve"> Роману Сергійовичу на  розробку проектів землеустрою щодо відведення земельних  ділянок для без</w:t>
      </w:r>
      <w:r>
        <w:rPr>
          <w:lang w:val="uk-UA"/>
        </w:rPr>
        <w:t>о</w:t>
      </w:r>
      <w:r w:rsidRPr="00315486">
        <w:rPr>
          <w:lang w:val="uk-UA"/>
        </w:rPr>
        <w:t>платної передачі у власність з земель запасу та земель комунальної власності площею по 0,20</w:t>
      </w:r>
      <w:r>
        <w:rPr>
          <w:lang w:val="uk-UA"/>
        </w:rPr>
        <w:t xml:space="preserve"> </w:t>
      </w:r>
      <w:r w:rsidRPr="00315486">
        <w:rPr>
          <w:lang w:val="uk-UA"/>
        </w:rPr>
        <w:t>га для ведення особистого селянського господарства за межами с</w:t>
      </w:r>
      <w:r>
        <w:rPr>
          <w:lang w:val="uk-UA"/>
        </w:rPr>
        <w:t>.</w:t>
      </w:r>
      <w:r w:rsidRPr="00315486">
        <w:rPr>
          <w:lang w:val="uk-UA"/>
        </w:rPr>
        <w:t xml:space="preserve"> </w:t>
      </w:r>
      <w:proofErr w:type="spellStart"/>
      <w:r w:rsidRPr="00315486">
        <w:rPr>
          <w:lang w:val="uk-UA"/>
        </w:rPr>
        <w:t>Романівка</w:t>
      </w:r>
      <w:proofErr w:type="spellEnd"/>
      <w:r>
        <w:rPr>
          <w:lang w:val="uk-UA"/>
        </w:rPr>
        <w:t>.</w:t>
      </w:r>
    </w:p>
    <w:p w:rsidR="00A745DC" w:rsidRDefault="00A745DC" w:rsidP="00A745DC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315486">
        <w:rPr>
          <w:lang w:val="uk-UA"/>
        </w:rPr>
        <w:t xml:space="preserve">            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A745DC" w:rsidRPr="00315486" w:rsidRDefault="00A745DC" w:rsidP="00A745DC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A745DC" w:rsidRDefault="00A745DC" w:rsidP="00A745DC">
      <w:pPr>
        <w:rPr>
          <w:lang w:val="uk-UA"/>
        </w:rPr>
      </w:pPr>
    </w:p>
    <w:p w:rsidR="00A745DC" w:rsidRDefault="00A745DC" w:rsidP="00A745DC">
      <w:pPr>
        <w:rPr>
          <w:lang w:val="uk-UA"/>
        </w:rPr>
      </w:pPr>
    </w:p>
    <w:p w:rsidR="00A745DC" w:rsidRDefault="00A745DC" w:rsidP="00A745DC">
      <w:pPr>
        <w:rPr>
          <w:lang w:val="uk-UA"/>
        </w:rPr>
      </w:pPr>
      <w:r w:rsidRPr="00315486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Володимир САВЧЕНКО</w:t>
      </w: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rPr>
          <w:lang w:val="uk-UA"/>
        </w:rPr>
      </w:pPr>
    </w:p>
    <w:p w:rsidR="00A745DC" w:rsidRPr="00315486" w:rsidRDefault="00A745DC" w:rsidP="00A745DC">
      <w:pPr>
        <w:autoSpaceDE w:val="0"/>
        <w:autoSpaceDN w:val="0"/>
        <w:adjustRightInd w:val="0"/>
        <w:ind w:right="21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5486">
        <w:rPr>
          <w:lang w:val="uk-UA"/>
        </w:rPr>
        <w:br/>
      </w:r>
      <w:proofErr w:type="spellStart"/>
      <w:r w:rsidRPr="00315486">
        <w:t>Україна</w:t>
      </w:r>
      <w:proofErr w:type="spellEnd"/>
      <w:r w:rsidRPr="00315486">
        <w:t xml:space="preserve">                      </w:t>
      </w:r>
    </w:p>
    <w:p w:rsidR="00A745DC" w:rsidRPr="00315486" w:rsidRDefault="00A745DC" w:rsidP="00A745DC">
      <w:pPr>
        <w:pStyle w:val="1"/>
        <w:rPr>
          <w:sz w:val="24"/>
        </w:rPr>
      </w:pPr>
      <w:proofErr w:type="spellStart"/>
      <w:r w:rsidRPr="00315486">
        <w:rPr>
          <w:sz w:val="24"/>
        </w:rPr>
        <w:t>Романівська</w:t>
      </w:r>
      <w:proofErr w:type="spellEnd"/>
      <w:r w:rsidRPr="00315486">
        <w:rPr>
          <w:sz w:val="24"/>
        </w:rPr>
        <w:t xml:space="preserve"> селищна рада</w:t>
      </w:r>
    </w:p>
    <w:p w:rsidR="00A745DC" w:rsidRPr="00315486" w:rsidRDefault="00A745DC" w:rsidP="00A745DC">
      <w:pPr>
        <w:jc w:val="center"/>
      </w:pPr>
      <w:r w:rsidRPr="00315486">
        <w:rPr>
          <w:lang w:val="uk-UA"/>
        </w:rPr>
        <w:t>Житомирського</w:t>
      </w:r>
      <w:r w:rsidRPr="00315486">
        <w:t xml:space="preserve"> району</w:t>
      </w:r>
    </w:p>
    <w:p w:rsidR="00A745DC" w:rsidRPr="00315486" w:rsidRDefault="00A745DC" w:rsidP="00A745DC">
      <w:pPr>
        <w:jc w:val="center"/>
      </w:pPr>
      <w:proofErr w:type="spellStart"/>
      <w:r w:rsidRPr="00315486">
        <w:t>Житомирської</w:t>
      </w:r>
      <w:proofErr w:type="spellEnd"/>
      <w:r w:rsidRPr="00315486">
        <w:t xml:space="preserve"> </w:t>
      </w:r>
      <w:proofErr w:type="spellStart"/>
      <w:r w:rsidRPr="00315486">
        <w:t>області</w:t>
      </w:r>
      <w:proofErr w:type="spellEnd"/>
    </w:p>
    <w:p w:rsidR="00A745DC" w:rsidRPr="00315486" w:rsidRDefault="00A745DC" w:rsidP="00A745DC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b/>
          <w:bCs/>
          <w:spacing w:val="-15"/>
          <w:lang w:val="uk-UA"/>
        </w:rPr>
      </w:pPr>
      <w:r w:rsidRPr="0031548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315486">
        <w:rPr>
          <w:b/>
          <w:bCs/>
          <w:spacing w:val="-15"/>
        </w:rPr>
        <w:t>Н</w:t>
      </w:r>
      <w:proofErr w:type="spellEnd"/>
      <w:proofErr w:type="gramEnd"/>
      <w:r w:rsidRPr="00315486">
        <w:rPr>
          <w:b/>
          <w:bCs/>
          <w:spacing w:val="-15"/>
        </w:rPr>
        <w:t xml:space="preserve"> Я</w:t>
      </w:r>
      <w:r w:rsidRPr="00315486">
        <w:rPr>
          <w:b/>
          <w:bCs/>
          <w:spacing w:val="-15"/>
          <w:lang w:val="uk-UA"/>
        </w:rPr>
        <w:t xml:space="preserve"> № 130-4/21</w:t>
      </w:r>
    </w:p>
    <w:p w:rsidR="00A745DC" w:rsidRPr="00315486" w:rsidRDefault="00A745DC" w:rsidP="00A745DC">
      <w:pPr>
        <w:jc w:val="center"/>
        <w:rPr>
          <w:lang w:val="uk-UA" w:eastAsia="uk-UA"/>
        </w:rPr>
      </w:pPr>
      <w:r w:rsidRPr="00315486">
        <w:rPr>
          <w:lang w:eastAsia="uk-UA"/>
        </w:rPr>
        <w:t>(</w:t>
      </w:r>
      <w:r w:rsidRPr="00315486">
        <w:rPr>
          <w:lang w:val="uk-UA" w:eastAsia="uk-UA"/>
        </w:rPr>
        <w:t xml:space="preserve"> четверта </w:t>
      </w:r>
      <w:proofErr w:type="spellStart"/>
      <w:r w:rsidRPr="00315486">
        <w:rPr>
          <w:lang w:eastAsia="uk-UA"/>
        </w:rPr>
        <w:t>сесія</w:t>
      </w:r>
      <w:proofErr w:type="spellEnd"/>
      <w:r w:rsidRPr="00315486">
        <w:rPr>
          <w:lang w:eastAsia="uk-UA"/>
        </w:rPr>
        <w:t xml:space="preserve"> восьмого </w:t>
      </w:r>
      <w:proofErr w:type="spellStart"/>
      <w:r w:rsidRPr="00315486">
        <w:rPr>
          <w:lang w:eastAsia="uk-UA"/>
        </w:rPr>
        <w:t>скликання</w:t>
      </w:r>
      <w:proofErr w:type="spellEnd"/>
      <w:proofErr w:type="gramStart"/>
      <w:r w:rsidRPr="00315486">
        <w:rPr>
          <w:lang w:eastAsia="uk-UA"/>
        </w:rPr>
        <w:t xml:space="preserve"> )</w:t>
      </w:r>
      <w:proofErr w:type="gramEnd"/>
    </w:p>
    <w:p w:rsidR="00A745DC" w:rsidRPr="00315486" w:rsidRDefault="00A745DC" w:rsidP="00A745DC">
      <w:pPr>
        <w:autoSpaceDE w:val="0"/>
        <w:autoSpaceDN w:val="0"/>
        <w:adjustRightInd w:val="0"/>
        <w:rPr>
          <w:spacing w:val="-15"/>
        </w:rPr>
      </w:pPr>
    </w:p>
    <w:p w:rsidR="00A745DC" w:rsidRPr="00315486" w:rsidRDefault="00A745DC" w:rsidP="00A745DC">
      <w:pPr>
        <w:autoSpaceDE w:val="0"/>
        <w:autoSpaceDN w:val="0"/>
        <w:adjustRightInd w:val="0"/>
        <w:rPr>
          <w:spacing w:val="-15"/>
          <w:lang w:val="uk-UA"/>
        </w:rPr>
      </w:pPr>
      <w:proofErr w:type="spellStart"/>
      <w:r w:rsidRPr="00315486">
        <w:rPr>
          <w:spacing w:val="-15"/>
          <w:lang w:val="uk-UA"/>
        </w:rPr>
        <w:t>ві</w:t>
      </w:r>
      <w:proofErr w:type="spellEnd"/>
      <w:r w:rsidRPr="00315486">
        <w:rPr>
          <w:spacing w:val="-15"/>
        </w:rPr>
        <w:t xml:space="preserve">д </w:t>
      </w:r>
      <w:r w:rsidRPr="00315486">
        <w:rPr>
          <w:spacing w:val="-15"/>
          <w:lang w:val="uk-UA"/>
        </w:rPr>
        <w:t xml:space="preserve"> 26  січня  2021 </w:t>
      </w:r>
      <w:r w:rsidRPr="00315486">
        <w:t xml:space="preserve"> року                    </w:t>
      </w:r>
      <w:r w:rsidRPr="00315486">
        <w:rPr>
          <w:lang w:val="uk-UA"/>
        </w:rPr>
        <w:t xml:space="preserve">                                              </w:t>
      </w:r>
      <w:r w:rsidRPr="00315486">
        <w:rPr>
          <w:spacing w:val="-15"/>
          <w:lang w:val="uk-UA"/>
        </w:rPr>
        <w:t>смт Романів</w:t>
      </w:r>
    </w:p>
    <w:p w:rsidR="00A745DC" w:rsidRPr="00315486" w:rsidRDefault="00A745DC" w:rsidP="00A745DC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A745DC" w:rsidRPr="00315486" w:rsidTr="00880DFE">
        <w:trPr>
          <w:trHeight w:val="478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45DC" w:rsidRPr="00315486" w:rsidRDefault="00A745DC" w:rsidP="00880DFE">
            <w:pPr>
              <w:jc w:val="both"/>
              <w:rPr>
                <w:lang w:val="uk-UA"/>
              </w:rPr>
            </w:pPr>
            <w:r w:rsidRPr="00315486">
              <w:rPr>
                <w:lang w:val="uk-UA"/>
              </w:rPr>
              <w:t xml:space="preserve">Про   розгляд заяв </w:t>
            </w:r>
            <w:r w:rsidRPr="00315486">
              <w:t xml:space="preserve">гр. </w:t>
            </w:r>
            <w:proofErr w:type="spellStart"/>
            <w:r w:rsidRPr="00315486">
              <w:rPr>
                <w:lang w:val="uk-UA"/>
              </w:rPr>
              <w:t>Музичука</w:t>
            </w:r>
            <w:proofErr w:type="spellEnd"/>
            <w:r w:rsidRPr="00315486">
              <w:rPr>
                <w:lang w:val="uk-UA"/>
              </w:rPr>
              <w:t xml:space="preserve">  </w:t>
            </w:r>
            <w:r>
              <w:rPr>
                <w:lang w:val="uk-UA"/>
              </w:rPr>
              <w:t>Р.С.</w:t>
            </w:r>
            <w:r w:rsidRPr="00315486">
              <w:rPr>
                <w:lang w:val="uk-UA"/>
              </w:rPr>
              <w:t xml:space="preserve"> </w:t>
            </w:r>
          </w:p>
          <w:p w:rsidR="00A745DC" w:rsidRPr="00315486" w:rsidRDefault="00A745DC" w:rsidP="00880DFE">
            <w:pPr>
              <w:jc w:val="both"/>
              <w:rPr>
                <w:lang w:val="uk-UA"/>
              </w:rPr>
            </w:pPr>
            <w:r w:rsidRPr="00315486">
              <w:rPr>
                <w:lang w:val="uk-UA"/>
              </w:rPr>
              <w:t xml:space="preserve">та гр. </w:t>
            </w:r>
            <w:proofErr w:type="spellStart"/>
            <w:r w:rsidRPr="00315486">
              <w:rPr>
                <w:lang w:val="uk-UA"/>
              </w:rPr>
              <w:t>Музичука</w:t>
            </w:r>
            <w:proofErr w:type="spellEnd"/>
            <w:r w:rsidRPr="00315486">
              <w:rPr>
                <w:lang w:val="uk-UA"/>
              </w:rPr>
              <w:t xml:space="preserve"> В. П.</w:t>
            </w:r>
          </w:p>
          <w:p w:rsidR="00A745DC" w:rsidRPr="00315486" w:rsidRDefault="00A745DC" w:rsidP="00880DFE">
            <w:pPr>
              <w:jc w:val="both"/>
              <w:rPr>
                <w:lang w:val="uk-UA"/>
              </w:rPr>
            </w:pPr>
          </w:p>
        </w:tc>
      </w:tr>
    </w:tbl>
    <w:p w:rsidR="00A745DC" w:rsidRDefault="00A745DC" w:rsidP="00A745DC">
      <w:pPr>
        <w:jc w:val="both"/>
        <w:rPr>
          <w:b/>
          <w:bCs/>
          <w:lang w:val="uk-UA"/>
        </w:rPr>
      </w:pPr>
      <w:r w:rsidRPr="00315486">
        <w:rPr>
          <w:b/>
          <w:bCs/>
          <w:lang w:val="uk-UA"/>
        </w:rPr>
        <w:t xml:space="preserve">                Розглянувши  і обговоривши заяви громадян </w:t>
      </w:r>
      <w:proofErr w:type="spellStart"/>
      <w:r w:rsidRPr="00315486">
        <w:rPr>
          <w:b/>
          <w:bCs/>
          <w:lang w:val="uk-UA"/>
        </w:rPr>
        <w:t>Музичука</w:t>
      </w:r>
      <w:proofErr w:type="spellEnd"/>
      <w:r w:rsidRPr="00315486">
        <w:rPr>
          <w:b/>
          <w:bCs/>
          <w:lang w:val="uk-UA"/>
        </w:rPr>
        <w:t xml:space="preserve"> Василя Петровича  жителя с. </w:t>
      </w:r>
      <w:proofErr w:type="spellStart"/>
      <w:r w:rsidRPr="00315486">
        <w:rPr>
          <w:b/>
          <w:bCs/>
          <w:lang w:val="uk-UA"/>
        </w:rPr>
        <w:t>Романівка</w:t>
      </w:r>
      <w:proofErr w:type="spellEnd"/>
      <w:r w:rsidRPr="00315486">
        <w:rPr>
          <w:b/>
          <w:bCs/>
          <w:lang w:val="uk-UA"/>
        </w:rPr>
        <w:t xml:space="preserve"> вул. Освітянська,11 та </w:t>
      </w:r>
      <w:proofErr w:type="spellStart"/>
      <w:r w:rsidRPr="00315486">
        <w:rPr>
          <w:b/>
          <w:bCs/>
          <w:lang w:val="uk-UA"/>
        </w:rPr>
        <w:t>Музичука</w:t>
      </w:r>
      <w:proofErr w:type="spellEnd"/>
      <w:r w:rsidRPr="00315486">
        <w:rPr>
          <w:b/>
          <w:bCs/>
          <w:lang w:val="uk-UA"/>
        </w:rPr>
        <w:t xml:space="preserve"> Романа Сергійовича жителя с. </w:t>
      </w:r>
      <w:proofErr w:type="spellStart"/>
      <w:r w:rsidRPr="00315486">
        <w:rPr>
          <w:b/>
          <w:bCs/>
          <w:lang w:val="uk-UA"/>
        </w:rPr>
        <w:t>Романівка</w:t>
      </w:r>
      <w:proofErr w:type="spellEnd"/>
      <w:r w:rsidRPr="00315486">
        <w:rPr>
          <w:b/>
          <w:bCs/>
          <w:lang w:val="uk-UA"/>
        </w:rPr>
        <w:t xml:space="preserve"> вул. Освітянська,20 про надання дозволу на розробку проектів землеустрою щодо відведення  земельних ділянок у власність  площею 2,00 га,  для ведення особистого селянського господарства та 0,40 га  для ведення особистого селянського господарства</w:t>
      </w:r>
      <w:r w:rsidRPr="00315486">
        <w:rPr>
          <w:lang w:val="uk-UA"/>
        </w:rPr>
        <w:t xml:space="preserve"> відповідно, копії паспортів, копії податкових номерів, плани-схеми розташування земельних ділянок . Згідно плану-схеми розташування земельної ділянки наданої         гр. </w:t>
      </w:r>
      <w:proofErr w:type="spellStart"/>
      <w:r w:rsidRPr="00315486">
        <w:rPr>
          <w:lang w:val="uk-UA"/>
        </w:rPr>
        <w:t>Музичуком</w:t>
      </w:r>
      <w:proofErr w:type="spellEnd"/>
      <w:r w:rsidRPr="00315486">
        <w:rPr>
          <w:lang w:val="uk-UA"/>
        </w:rPr>
        <w:t xml:space="preserve">  В.П. він претендує на земельну ділянку частина якої була в постійному користуванні його покійного батька </w:t>
      </w:r>
      <w:proofErr w:type="spellStart"/>
      <w:r w:rsidRPr="00315486">
        <w:rPr>
          <w:lang w:val="uk-UA"/>
        </w:rPr>
        <w:t>Музичука</w:t>
      </w:r>
      <w:proofErr w:type="spellEnd"/>
      <w:r w:rsidRPr="00315486">
        <w:rPr>
          <w:lang w:val="uk-UA"/>
        </w:rPr>
        <w:t xml:space="preserve"> П.Ф. частина перебуває в користуванні жителів с </w:t>
      </w:r>
      <w:proofErr w:type="spellStart"/>
      <w:r w:rsidRPr="00315486">
        <w:rPr>
          <w:lang w:val="uk-UA"/>
        </w:rPr>
        <w:t>Романівка</w:t>
      </w:r>
      <w:proofErr w:type="spellEnd"/>
      <w:r w:rsidRPr="00315486">
        <w:rPr>
          <w:lang w:val="uk-UA"/>
        </w:rPr>
        <w:t xml:space="preserve">  (згода на передачу ділянок  у власність </w:t>
      </w:r>
      <w:proofErr w:type="spellStart"/>
      <w:r w:rsidRPr="00315486">
        <w:rPr>
          <w:lang w:val="uk-UA"/>
        </w:rPr>
        <w:t>Музичику</w:t>
      </w:r>
      <w:proofErr w:type="spellEnd"/>
      <w:r w:rsidRPr="00315486">
        <w:rPr>
          <w:lang w:val="uk-UA"/>
        </w:rPr>
        <w:t xml:space="preserve">  В.П.- відсутня), на плані-схемі наданої гр. </w:t>
      </w:r>
      <w:proofErr w:type="spellStart"/>
      <w:r w:rsidRPr="00315486">
        <w:rPr>
          <w:lang w:val="uk-UA"/>
        </w:rPr>
        <w:t>Музичуком</w:t>
      </w:r>
      <w:proofErr w:type="spellEnd"/>
      <w:r w:rsidRPr="00315486">
        <w:rPr>
          <w:lang w:val="uk-UA"/>
        </w:rPr>
        <w:t xml:space="preserve">     Р.С. вказана земельна ділянка, яка перебувала у користуванні  покійного  </w:t>
      </w:r>
      <w:proofErr w:type="spellStart"/>
      <w:r w:rsidRPr="00315486">
        <w:rPr>
          <w:lang w:val="uk-UA"/>
        </w:rPr>
        <w:t>Музичука</w:t>
      </w:r>
      <w:proofErr w:type="spellEnd"/>
      <w:r w:rsidRPr="00315486">
        <w:rPr>
          <w:lang w:val="uk-UA"/>
        </w:rPr>
        <w:t xml:space="preserve"> П.Ф. площа якої становить 0,40 га, з чого випливає, що заявники претендують на одну і ту ж земельну ділянку площею 0,40 га в зв’язку з цим   </w:t>
      </w:r>
      <w:r w:rsidRPr="00315486">
        <w:rPr>
          <w:b/>
          <w:bCs/>
          <w:lang w:val="uk-UA"/>
        </w:rPr>
        <w:t xml:space="preserve">керуючись ст.26 Закону України «Про місцеве самоврядування в Україні», </w:t>
      </w:r>
      <w:proofErr w:type="spellStart"/>
      <w:r w:rsidRPr="00315486">
        <w:rPr>
          <w:b/>
          <w:bCs/>
          <w:lang w:val="uk-UA"/>
        </w:rPr>
        <w:t>ст.ст</w:t>
      </w:r>
      <w:proofErr w:type="spellEnd"/>
      <w:r w:rsidRPr="00315486">
        <w:rPr>
          <w:b/>
          <w:bCs/>
          <w:lang w:val="uk-UA"/>
        </w:rPr>
        <w:t>. 12;116;118;121;122 Земельного кодексу  України, враховуючи рекомендації постійної комісії селищної ради з  питань земельних відносин, будівництва та архітектури, селищ</w:t>
      </w:r>
      <w:r>
        <w:rPr>
          <w:b/>
          <w:bCs/>
          <w:lang w:val="uk-UA"/>
        </w:rPr>
        <w:t>н</w:t>
      </w:r>
      <w:r w:rsidRPr="00315486">
        <w:rPr>
          <w:b/>
          <w:bCs/>
          <w:lang w:val="uk-UA"/>
        </w:rPr>
        <w:t>а  рада</w:t>
      </w:r>
    </w:p>
    <w:p w:rsidR="00A745DC" w:rsidRPr="00315486" w:rsidRDefault="00A745DC" w:rsidP="00A745DC">
      <w:pPr>
        <w:jc w:val="both"/>
        <w:rPr>
          <w:b/>
          <w:bCs/>
          <w:lang w:val="uk-UA"/>
        </w:rPr>
      </w:pPr>
    </w:p>
    <w:p w:rsidR="00A745DC" w:rsidRPr="00CF6524" w:rsidRDefault="00A745DC" w:rsidP="00A745DC">
      <w:pPr>
        <w:rPr>
          <w:b/>
          <w:lang w:val="uk-UA"/>
        </w:rPr>
      </w:pPr>
      <w:r w:rsidRPr="00CF6524">
        <w:rPr>
          <w:b/>
          <w:lang w:val="uk-UA"/>
        </w:rPr>
        <w:t>В И Р І Ш И Л А :</w:t>
      </w:r>
    </w:p>
    <w:p w:rsidR="00A745DC" w:rsidRPr="00315486" w:rsidRDefault="00A745DC" w:rsidP="00A745DC">
      <w:pPr>
        <w:jc w:val="both"/>
        <w:rPr>
          <w:lang w:val="uk-UA"/>
        </w:rPr>
      </w:pPr>
      <w:r w:rsidRPr="00315486">
        <w:rPr>
          <w:lang w:val="uk-UA"/>
        </w:rPr>
        <w:t xml:space="preserve">        1.   </w:t>
      </w:r>
      <w:r>
        <w:rPr>
          <w:lang w:val="uk-UA"/>
        </w:rPr>
        <w:t>Над</w:t>
      </w:r>
      <w:r w:rsidRPr="00315486">
        <w:rPr>
          <w:lang w:val="uk-UA"/>
        </w:rPr>
        <w:t xml:space="preserve">ати дозвіл громадянам </w:t>
      </w:r>
      <w:proofErr w:type="spellStart"/>
      <w:r w:rsidRPr="00315486">
        <w:rPr>
          <w:lang w:val="uk-UA"/>
        </w:rPr>
        <w:t>Музичуку</w:t>
      </w:r>
      <w:proofErr w:type="spellEnd"/>
      <w:r w:rsidRPr="00315486">
        <w:rPr>
          <w:lang w:val="uk-UA"/>
        </w:rPr>
        <w:t xml:space="preserve"> Василю Петровичу та </w:t>
      </w:r>
      <w:proofErr w:type="spellStart"/>
      <w:r w:rsidRPr="00315486">
        <w:rPr>
          <w:lang w:val="uk-UA"/>
        </w:rPr>
        <w:t>Музичуку</w:t>
      </w:r>
      <w:proofErr w:type="spellEnd"/>
      <w:r w:rsidRPr="00315486">
        <w:rPr>
          <w:lang w:val="uk-UA"/>
        </w:rPr>
        <w:t xml:space="preserve"> Роману Сергійовичу на  розробку проектів землеустрою щодо відведення земельних  ділянок для без</w:t>
      </w:r>
      <w:r>
        <w:rPr>
          <w:lang w:val="uk-UA"/>
        </w:rPr>
        <w:t>о</w:t>
      </w:r>
      <w:r w:rsidRPr="00315486">
        <w:rPr>
          <w:lang w:val="uk-UA"/>
        </w:rPr>
        <w:t>платної передачі у власність з земель запасу та земель комунальної власності площею по 0,20</w:t>
      </w:r>
      <w:r>
        <w:rPr>
          <w:lang w:val="uk-UA"/>
        </w:rPr>
        <w:t xml:space="preserve"> </w:t>
      </w:r>
      <w:r w:rsidRPr="00315486">
        <w:rPr>
          <w:lang w:val="uk-UA"/>
        </w:rPr>
        <w:t>га для ведення особистого селянського господарства за межами с</w:t>
      </w:r>
      <w:r>
        <w:rPr>
          <w:lang w:val="uk-UA"/>
        </w:rPr>
        <w:t>.</w:t>
      </w:r>
      <w:r w:rsidRPr="00315486">
        <w:rPr>
          <w:lang w:val="uk-UA"/>
        </w:rPr>
        <w:t xml:space="preserve"> </w:t>
      </w:r>
      <w:proofErr w:type="spellStart"/>
      <w:r w:rsidRPr="00315486">
        <w:rPr>
          <w:lang w:val="uk-UA"/>
        </w:rPr>
        <w:t>Романівка</w:t>
      </w:r>
      <w:proofErr w:type="spellEnd"/>
      <w:r>
        <w:rPr>
          <w:lang w:val="uk-UA"/>
        </w:rPr>
        <w:t>.</w:t>
      </w:r>
    </w:p>
    <w:p w:rsidR="00A745DC" w:rsidRDefault="00A745DC" w:rsidP="00A745DC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315486">
        <w:rPr>
          <w:lang w:val="uk-UA"/>
        </w:rPr>
        <w:t xml:space="preserve">             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A745DC" w:rsidRPr="00315486" w:rsidRDefault="00A745DC" w:rsidP="00A745DC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A745DC" w:rsidRDefault="00A745DC" w:rsidP="00A745DC">
      <w:pPr>
        <w:rPr>
          <w:lang w:val="uk-UA"/>
        </w:rPr>
      </w:pPr>
    </w:p>
    <w:p w:rsidR="00A745DC" w:rsidRDefault="00A745DC" w:rsidP="00A745DC">
      <w:pPr>
        <w:rPr>
          <w:lang w:val="uk-UA"/>
        </w:rPr>
      </w:pPr>
    </w:p>
    <w:p w:rsidR="00A745DC" w:rsidRDefault="00A745DC" w:rsidP="00A745DC">
      <w:pPr>
        <w:rPr>
          <w:lang w:val="uk-UA"/>
        </w:rPr>
      </w:pPr>
      <w:r w:rsidRPr="00315486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Володимир САВЧЕНКО</w:t>
      </w: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jc w:val="center"/>
        <w:rPr>
          <w:lang w:val="uk-UA"/>
        </w:rPr>
      </w:pPr>
    </w:p>
    <w:p w:rsidR="00A745DC" w:rsidRDefault="00A745DC" w:rsidP="00A745DC">
      <w:pPr>
        <w:jc w:val="center"/>
        <w:rPr>
          <w:lang w:val="uk-UA"/>
        </w:rPr>
      </w:pPr>
      <w:bookmarkStart w:id="2" w:name="_GoBack"/>
      <w:bookmarkEnd w:id="2"/>
    </w:p>
    <w:sectPr w:rsidR="00A745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C1"/>
    <w:rsid w:val="001F3A66"/>
    <w:rsid w:val="00276AC0"/>
    <w:rsid w:val="005031C1"/>
    <w:rsid w:val="0051171F"/>
    <w:rsid w:val="00570483"/>
    <w:rsid w:val="008D1FF4"/>
    <w:rsid w:val="00A745DC"/>
    <w:rsid w:val="00BE264A"/>
    <w:rsid w:val="00C10DFC"/>
    <w:rsid w:val="00D113FF"/>
    <w:rsid w:val="00F17687"/>
    <w:rsid w:val="00FB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D113F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B141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FB141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14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D113F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2905</Words>
  <Characters>1657</Characters>
  <Application>Microsoft Office Word</Application>
  <DocSecurity>0</DocSecurity>
  <Lines>13</Lines>
  <Paragraphs>9</Paragraphs>
  <ScaleCrop>false</ScaleCrop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</cp:revision>
  <dcterms:created xsi:type="dcterms:W3CDTF">2021-05-06T12:29:00Z</dcterms:created>
  <dcterms:modified xsi:type="dcterms:W3CDTF">2021-05-06T12:43:00Z</dcterms:modified>
</cp:coreProperties>
</file>