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1C4E8D" w14:textId="77777777" w:rsidR="00122924" w:rsidRDefault="00122924" w:rsidP="00122924">
      <w:pPr>
        <w:autoSpaceDE w:val="0"/>
        <w:autoSpaceDN w:val="0"/>
        <w:adjustRightInd w:val="0"/>
        <w:spacing w:after="200" w:line="276" w:lineRule="auto"/>
        <w:ind w:right="21"/>
        <w:jc w:val="right"/>
        <w:rPr>
          <w:rFonts w:ascii="Times New Roman" w:hAnsi="Times New Roman" w:cs="Times New Roman"/>
          <w:sz w:val="28"/>
          <w:szCs w:val="28"/>
          <w:lang w:val="uk-UA"/>
        </w:rPr>
      </w:pPr>
      <w:r>
        <w:rPr>
          <w:rFonts w:ascii="Times New Roman" w:hAnsi="Times New Roman" w:cs="Times New Roman"/>
          <w:sz w:val="28"/>
          <w:szCs w:val="28"/>
          <w:lang w:val="uk-UA"/>
        </w:rPr>
        <w:t>П Р О Е К Т</w:t>
      </w:r>
    </w:p>
    <w:p w14:paraId="2BFE7A46" w14:textId="77777777" w:rsidR="00122924" w:rsidRPr="002F6578" w:rsidRDefault="00122924" w:rsidP="00122924">
      <w:pPr>
        <w:autoSpaceDE w:val="0"/>
        <w:autoSpaceDN w:val="0"/>
        <w:adjustRightInd w:val="0"/>
        <w:spacing w:after="200" w:line="276" w:lineRule="auto"/>
        <w:ind w:right="21"/>
        <w:jc w:val="center"/>
        <w:rPr>
          <w:rFonts w:ascii="Times New Roman" w:hAnsi="Times New Roman" w:cs="Times New Roman"/>
          <w:sz w:val="28"/>
          <w:szCs w:val="28"/>
          <w:lang w:val="uk-UA"/>
        </w:rPr>
      </w:pPr>
      <w:r w:rsidRPr="002F6578">
        <w:rPr>
          <w:rFonts w:ascii="Times New Roman" w:hAnsi="Times New Roman" w:cs="Times New Roman"/>
          <w:noProof/>
          <w:sz w:val="28"/>
          <w:szCs w:val="28"/>
          <w:lang w:val="uk-UA" w:eastAsia="uk-UA"/>
        </w:rPr>
        <w:drawing>
          <wp:inline distT="0" distB="0" distL="0" distR="0" wp14:anchorId="5219088E" wp14:editId="256A13D8">
            <wp:extent cx="600075" cy="7524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14:paraId="5CA59D6E" w14:textId="77777777" w:rsidR="00122924" w:rsidRPr="002F6578" w:rsidRDefault="00122924" w:rsidP="00122924">
      <w:pPr>
        <w:spacing w:after="0" w:line="240" w:lineRule="auto"/>
        <w:jc w:val="center"/>
        <w:rPr>
          <w:rFonts w:ascii="Times New Roman" w:eastAsia="Calibri" w:hAnsi="Times New Roman" w:cs="Times New Roman"/>
          <w:sz w:val="28"/>
          <w:szCs w:val="28"/>
          <w:lang w:val="uk-UA" w:eastAsia="uk-UA"/>
        </w:rPr>
      </w:pPr>
      <w:r w:rsidRPr="002F6578">
        <w:rPr>
          <w:rFonts w:ascii="Times New Roman" w:eastAsia="Calibri" w:hAnsi="Times New Roman" w:cs="Times New Roman"/>
          <w:sz w:val="28"/>
          <w:szCs w:val="28"/>
          <w:lang w:val="uk-UA" w:eastAsia="uk-UA"/>
        </w:rPr>
        <w:t>Україна</w:t>
      </w:r>
    </w:p>
    <w:p w14:paraId="5895622C" w14:textId="77777777" w:rsidR="00122924" w:rsidRPr="002F6578" w:rsidRDefault="00122924" w:rsidP="00122924">
      <w:pPr>
        <w:spacing w:after="0" w:line="240" w:lineRule="auto"/>
        <w:jc w:val="center"/>
        <w:rPr>
          <w:rFonts w:ascii="Times New Roman" w:eastAsia="Calibri" w:hAnsi="Times New Roman" w:cs="Times New Roman"/>
          <w:sz w:val="28"/>
          <w:szCs w:val="28"/>
          <w:lang w:val="uk-UA" w:eastAsia="uk-UA"/>
        </w:rPr>
      </w:pPr>
      <w:r w:rsidRPr="002F6578">
        <w:rPr>
          <w:rFonts w:ascii="Times New Roman" w:eastAsia="Calibri" w:hAnsi="Times New Roman" w:cs="Times New Roman"/>
          <w:sz w:val="28"/>
          <w:szCs w:val="28"/>
          <w:lang w:val="uk-UA" w:eastAsia="uk-UA"/>
        </w:rPr>
        <w:t>Романівська селищна рада</w:t>
      </w:r>
    </w:p>
    <w:p w14:paraId="75E40A52" w14:textId="77777777" w:rsidR="00122924" w:rsidRPr="002F6578" w:rsidRDefault="00122924" w:rsidP="00122924">
      <w:pPr>
        <w:spacing w:after="0" w:line="240" w:lineRule="auto"/>
        <w:jc w:val="center"/>
        <w:rPr>
          <w:rFonts w:ascii="Times New Roman" w:eastAsia="Calibri" w:hAnsi="Times New Roman" w:cs="Times New Roman"/>
          <w:sz w:val="28"/>
          <w:szCs w:val="28"/>
          <w:lang w:val="uk-UA" w:eastAsia="uk-UA"/>
        </w:rPr>
      </w:pPr>
      <w:r w:rsidRPr="002F6578">
        <w:rPr>
          <w:rFonts w:ascii="Times New Roman" w:eastAsia="Calibri" w:hAnsi="Times New Roman" w:cs="Times New Roman"/>
          <w:sz w:val="28"/>
          <w:szCs w:val="28"/>
          <w:lang w:val="uk-UA" w:eastAsia="uk-UA"/>
        </w:rPr>
        <w:t>Житомирського району</w:t>
      </w:r>
    </w:p>
    <w:p w14:paraId="486CF1E9" w14:textId="77777777" w:rsidR="00122924" w:rsidRPr="002F6578" w:rsidRDefault="00122924" w:rsidP="00122924">
      <w:pPr>
        <w:spacing w:after="0" w:line="240" w:lineRule="auto"/>
        <w:jc w:val="center"/>
        <w:rPr>
          <w:rFonts w:ascii="Times New Roman" w:eastAsia="Calibri" w:hAnsi="Times New Roman" w:cs="Times New Roman"/>
          <w:sz w:val="28"/>
          <w:szCs w:val="28"/>
          <w:lang w:val="uk-UA" w:eastAsia="uk-UA"/>
        </w:rPr>
      </w:pPr>
      <w:r w:rsidRPr="002F6578">
        <w:rPr>
          <w:rFonts w:ascii="Times New Roman" w:eastAsia="Calibri" w:hAnsi="Times New Roman" w:cs="Times New Roman"/>
          <w:sz w:val="28"/>
          <w:szCs w:val="28"/>
          <w:lang w:val="uk-UA" w:eastAsia="uk-UA"/>
        </w:rPr>
        <w:t>Житомирської області</w:t>
      </w:r>
    </w:p>
    <w:p w14:paraId="168956E2" w14:textId="77777777" w:rsidR="00122924" w:rsidRPr="002F6578" w:rsidRDefault="00122924" w:rsidP="00122924">
      <w:pPr>
        <w:spacing w:after="0" w:line="240" w:lineRule="auto"/>
        <w:jc w:val="center"/>
        <w:rPr>
          <w:rFonts w:ascii="Times New Roman" w:eastAsia="Calibri" w:hAnsi="Times New Roman" w:cs="Times New Roman"/>
          <w:b/>
          <w:bCs/>
          <w:spacing w:val="-15"/>
          <w:sz w:val="28"/>
          <w:szCs w:val="28"/>
          <w:lang w:val="uk-UA" w:eastAsia="uk-UA"/>
        </w:rPr>
      </w:pPr>
      <w:r w:rsidRPr="002F6578">
        <w:rPr>
          <w:rFonts w:ascii="Times New Roman" w:eastAsia="Calibri" w:hAnsi="Times New Roman" w:cs="Times New Roman"/>
          <w:b/>
          <w:bCs/>
          <w:spacing w:val="-15"/>
          <w:sz w:val="28"/>
          <w:szCs w:val="28"/>
          <w:lang w:val="uk-UA" w:eastAsia="uk-UA"/>
        </w:rPr>
        <w:t xml:space="preserve">Р І Ш Е Н </w:t>
      </w:r>
      <w:proofErr w:type="spellStart"/>
      <w:r w:rsidRPr="002F6578">
        <w:rPr>
          <w:rFonts w:ascii="Times New Roman" w:eastAsia="Calibri" w:hAnsi="Times New Roman" w:cs="Times New Roman"/>
          <w:b/>
          <w:bCs/>
          <w:spacing w:val="-15"/>
          <w:sz w:val="28"/>
          <w:szCs w:val="28"/>
          <w:lang w:val="uk-UA" w:eastAsia="uk-UA"/>
        </w:rPr>
        <w:t>Н</w:t>
      </w:r>
      <w:proofErr w:type="spellEnd"/>
      <w:r w:rsidRPr="002F6578">
        <w:rPr>
          <w:rFonts w:ascii="Times New Roman" w:eastAsia="Calibri" w:hAnsi="Times New Roman" w:cs="Times New Roman"/>
          <w:b/>
          <w:bCs/>
          <w:spacing w:val="-15"/>
          <w:sz w:val="28"/>
          <w:szCs w:val="28"/>
          <w:lang w:val="uk-UA" w:eastAsia="uk-UA"/>
        </w:rPr>
        <w:t xml:space="preserve"> Я №_____7/21</w:t>
      </w:r>
    </w:p>
    <w:p w14:paraId="2DD6CA69" w14:textId="77777777" w:rsidR="00122924" w:rsidRPr="002F6578" w:rsidRDefault="00122924" w:rsidP="00122924">
      <w:pPr>
        <w:spacing w:after="0" w:line="240" w:lineRule="auto"/>
        <w:jc w:val="center"/>
        <w:rPr>
          <w:rFonts w:ascii="Times New Roman" w:eastAsia="Calibri" w:hAnsi="Times New Roman" w:cs="Times New Roman"/>
          <w:sz w:val="28"/>
          <w:szCs w:val="28"/>
          <w:lang w:val="uk-UA" w:eastAsia="uk-UA"/>
        </w:rPr>
      </w:pPr>
      <w:r w:rsidRPr="002F6578">
        <w:rPr>
          <w:rFonts w:ascii="Times New Roman" w:eastAsia="Calibri" w:hAnsi="Times New Roman" w:cs="Times New Roman"/>
          <w:sz w:val="28"/>
          <w:szCs w:val="28"/>
          <w:lang w:val="uk-UA" w:eastAsia="uk-UA"/>
        </w:rPr>
        <w:t>(7 сесія 8 скликання)</w:t>
      </w:r>
    </w:p>
    <w:p w14:paraId="241FDB5D" w14:textId="77777777" w:rsidR="00122924" w:rsidRPr="002F6578" w:rsidRDefault="00122924" w:rsidP="00122924">
      <w:pPr>
        <w:spacing w:after="0" w:line="240" w:lineRule="auto"/>
        <w:jc w:val="both"/>
        <w:rPr>
          <w:rFonts w:ascii="Times New Roman" w:eastAsia="Calibri" w:hAnsi="Times New Roman" w:cs="Times New Roman"/>
          <w:sz w:val="28"/>
          <w:szCs w:val="28"/>
          <w:lang w:val="uk-UA" w:eastAsia="uk-UA"/>
        </w:rPr>
      </w:pPr>
    </w:p>
    <w:p w14:paraId="752F419E" w14:textId="590E4371" w:rsidR="00122924" w:rsidRPr="002F6578" w:rsidRDefault="00122924" w:rsidP="00122924">
      <w:pPr>
        <w:spacing w:after="0" w:line="240" w:lineRule="auto"/>
        <w:jc w:val="both"/>
        <w:rPr>
          <w:rFonts w:ascii="Times New Roman" w:eastAsia="Calibri" w:hAnsi="Times New Roman" w:cs="Times New Roman"/>
          <w:sz w:val="28"/>
          <w:szCs w:val="28"/>
          <w:lang w:val="uk-UA" w:eastAsia="uk-UA"/>
        </w:rPr>
      </w:pPr>
      <w:r w:rsidRPr="002F6578">
        <w:rPr>
          <w:rFonts w:ascii="Times New Roman" w:eastAsia="Calibri" w:hAnsi="Times New Roman" w:cs="Times New Roman"/>
          <w:sz w:val="28"/>
          <w:szCs w:val="28"/>
          <w:lang w:val="uk-UA" w:eastAsia="uk-UA"/>
        </w:rPr>
        <w:t xml:space="preserve">від </w:t>
      </w:r>
      <w:r w:rsidR="00381D60">
        <w:rPr>
          <w:rFonts w:ascii="Times New Roman" w:eastAsia="Calibri" w:hAnsi="Times New Roman" w:cs="Times New Roman"/>
          <w:sz w:val="28"/>
          <w:szCs w:val="28"/>
          <w:lang w:val="uk-UA" w:eastAsia="uk-UA"/>
        </w:rPr>
        <w:t>26.03.</w:t>
      </w:r>
      <w:r w:rsidRPr="002F6578">
        <w:rPr>
          <w:rFonts w:ascii="Times New Roman" w:eastAsia="Calibri" w:hAnsi="Times New Roman" w:cs="Times New Roman"/>
          <w:sz w:val="28"/>
          <w:szCs w:val="28"/>
          <w:lang w:val="uk-UA" w:eastAsia="uk-UA"/>
        </w:rPr>
        <w:t xml:space="preserve">2021 року </w:t>
      </w:r>
      <w:r w:rsidRPr="002F6578">
        <w:rPr>
          <w:rFonts w:ascii="Times New Roman" w:eastAsia="Calibri" w:hAnsi="Times New Roman" w:cs="Times New Roman"/>
          <w:sz w:val="28"/>
          <w:szCs w:val="28"/>
          <w:lang w:val="uk-UA" w:eastAsia="uk-UA"/>
        </w:rPr>
        <w:tab/>
        <w:t xml:space="preserve">№ </w:t>
      </w:r>
      <w:r w:rsidRPr="002F6578">
        <w:rPr>
          <w:rFonts w:ascii="Times New Roman" w:eastAsia="Calibri" w:hAnsi="Times New Roman" w:cs="Times New Roman"/>
          <w:sz w:val="28"/>
          <w:szCs w:val="28"/>
          <w:lang w:val="uk-UA" w:eastAsia="uk-UA"/>
        </w:rPr>
        <w:tab/>
      </w:r>
      <w:r w:rsidRPr="002F6578">
        <w:rPr>
          <w:rFonts w:ascii="Times New Roman" w:eastAsia="Calibri" w:hAnsi="Times New Roman" w:cs="Times New Roman"/>
          <w:sz w:val="28"/>
          <w:szCs w:val="28"/>
          <w:lang w:val="uk-UA" w:eastAsia="uk-UA"/>
        </w:rPr>
        <w:tab/>
      </w:r>
      <w:r w:rsidRPr="002F6578">
        <w:rPr>
          <w:rFonts w:ascii="Times New Roman" w:eastAsia="Calibri" w:hAnsi="Times New Roman" w:cs="Times New Roman"/>
          <w:sz w:val="28"/>
          <w:szCs w:val="28"/>
          <w:lang w:val="uk-UA" w:eastAsia="uk-UA"/>
        </w:rPr>
        <w:tab/>
      </w:r>
      <w:r w:rsidRPr="002F6578">
        <w:rPr>
          <w:rFonts w:ascii="Times New Roman" w:eastAsia="Calibri" w:hAnsi="Times New Roman" w:cs="Times New Roman"/>
          <w:sz w:val="28"/>
          <w:szCs w:val="28"/>
          <w:lang w:val="uk-UA" w:eastAsia="uk-UA"/>
        </w:rPr>
        <w:tab/>
      </w:r>
      <w:r w:rsidRPr="002F6578">
        <w:rPr>
          <w:rFonts w:ascii="Times New Roman" w:eastAsia="Calibri" w:hAnsi="Times New Roman" w:cs="Times New Roman"/>
          <w:sz w:val="28"/>
          <w:szCs w:val="28"/>
          <w:lang w:val="uk-UA" w:eastAsia="uk-UA"/>
        </w:rPr>
        <w:tab/>
      </w:r>
      <w:r w:rsidRPr="002F6578">
        <w:rPr>
          <w:rFonts w:ascii="Times New Roman" w:eastAsia="Calibri" w:hAnsi="Times New Roman" w:cs="Times New Roman"/>
          <w:sz w:val="28"/>
          <w:szCs w:val="28"/>
          <w:lang w:val="uk-UA" w:eastAsia="uk-UA"/>
        </w:rPr>
        <w:tab/>
      </w:r>
      <w:r w:rsidRPr="002F6578">
        <w:rPr>
          <w:rFonts w:ascii="Times New Roman" w:eastAsia="Calibri" w:hAnsi="Times New Roman" w:cs="Times New Roman"/>
          <w:sz w:val="28"/>
          <w:szCs w:val="28"/>
          <w:lang w:val="uk-UA" w:eastAsia="uk-UA"/>
        </w:rPr>
        <w:tab/>
        <w:t>смт. Романів</w:t>
      </w:r>
    </w:p>
    <w:p w14:paraId="30F54B80" w14:textId="77777777" w:rsidR="00122924" w:rsidRPr="002F6578" w:rsidRDefault="00122924" w:rsidP="00122924">
      <w:pPr>
        <w:spacing w:after="0" w:line="240" w:lineRule="auto"/>
        <w:rPr>
          <w:rFonts w:ascii="Times New Roman" w:eastAsia="Calibri" w:hAnsi="Times New Roman" w:cs="Times New Roman"/>
          <w:b/>
          <w:bCs/>
          <w:spacing w:val="-15"/>
          <w:sz w:val="28"/>
          <w:szCs w:val="28"/>
          <w:lang w:val="uk-UA" w:eastAsia="uk-UA"/>
        </w:rPr>
      </w:pPr>
    </w:p>
    <w:p w14:paraId="4D5E4624" w14:textId="77777777" w:rsidR="00122924" w:rsidRPr="002F6578" w:rsidRDefault="00122924" w:rsidP="00122924">
      <w:pPr>
        <w:shd w:val="clear" w:color="auto" w:fill="FFFFFF"/>
        <w:spacing w:after="0" w:line="312" w:lineRule="atLeast"/>
        <w:textAlignment w:val="baseline"/>
        <w:rPr>
          <w:rFonts w:ascii="ProbaPro" w:eastAsia="Times New Roman" w:hAnsi="ProbaPro" w:cs="Times New Roman"/>
          <w:b/>
          <w:bCs/>
          <w:color w:val="212529"/>
          <w:sz w:val="28"/>
          <w:szCs w:val="28"/>
          <w:lang w:val="uk-UA" w:eastAsia="ru-RU"/>
        </w:rPr>
      </w:pPr>
      <w:r w:rsidRPr="002F6578">
        <w:rPr>
          <w:rFonts w:ascii="ProbaPro" w:eastAsia="Times New Roman" w:hAnsi="ProbaPro" w:cs="Times New Roman"/>
          <w:b/>
          <w:bCs/>
          <w:color w:val="212529"/>
          <w:sz w:val="28"/>
          <w:szCs w:val="28"/>
          <w:lang w:val="uk-UA" w:eastAsia="ru-RU"/>
        </w:rPr>
        <w:t xml:space="preserve">Про затвердження Положення </w:t>
      </w:r>
    </w:p>
    <w:p w14:paraId="34B5A859" w14:textId="77777777" w:rsidR="00122924" w:rsidRPr="002F6578" w:rsidRDefault="00122924" w:rsidP="00122924">
      <w:pPr>
        <w:shd w:val="clear" w:color="auto" w:fill="FFFFFF"/>
        <w:spacing w:after="0" w:line="312" w:lineRule="atLeast"/>
        <w:textAlignment w:val="baseline"/>
        <w:rPr>
          <w:rFonts w:ascii="ProbaPro" w:eastAsia="Times New Roman" w:hAnsi="ProbaPro" w:cs="Times New Roman"/>
          <w:b/>
          <w:bCs/>
          <w:color w:val="212529"/>
          <w:sz w:val="28"/>
          <w:szCs w:val="28"/>
          <w:lang w:val="uk-UA" w:eastAsia="ru-RU"/>
        </w:rPr>
      </w:pPr>
      <w:r w:rsidRPr="002F6578">
        <w:rPr>
          <w:rFonts w:ascii="ProbaPro" w:eastAsia="Times New Roman" w:hAnsi="ProbaPro" w:cs="Times New Roman"/>
          <w:b/>
          <w:bCs/>
          <w:color w:val="212529"/>
          <w:sz w:val="28"/>
          <w:szCs w:val="28"/>
          <w:lang w:val="uk-UA" w:eastAsia="ru-RU"/>
        </w:rPr>
        <w:t>«Про проведення земельних торгів із</w:t>
      </w:r>
    </w:p>
    <w:p w14:paraId="38082CEF" w14:textId="77777777" w:rsidR="00122924" w:rsidRPr="002F6578" w:rsidRDefault="00122924" w:rsidP="00122924">
      <w:pPr>
        <w:shd w:val="clear" w:color="auto" w:fill="FFFFFF"/>
        <w:spacing w:after="0" w:line="312" w:lineRule="atLeast"/>
        <w:textAlignment w:val="baseline"/>
        <w:rPr>
          <w:rFonts w:ascii="ProbaPro" w:eastAsia="Times New Roman" w:hAnsi="ProbaPro" w:cs="Times New Roman"/>
          <w:b/>
          <w:bCs/>
          <w:color w:val="212529"/>
          <w:sz w:val="28"/>
          <w:szCs w:val="28"/>
          <w:lang w:val="uk-UA" w:eastAsia="ru-RU"/>
        </w:rPr>
      </w:pPr>
      <w:r w:rsidRPr="002F6578">
        <w:rPr>
          <w:rFonts w:ascii="ProbaPro" w:eastAsia="Times New Roman" w:hAnsi="ProbaPro" w:cs="Times New Roman"/>
          <w:b/>
          <w:bCs/>
          <w:color w:val="212529"/>
          <w:sz w:val="28"/>
          <w:szCs w:val="28"/>
          <w:lang w:val="uk-UA" w:eastAsia="ru-RU"/>
        </w:rPr>
        <w:t xml:space="preserve"> продажу земельних ділянок ,що перебувають </w:t>
      </w:r>
    </w:p>
    <w:p w14:paraId="2CB0950E" w14:textId="77777777" w:rsidR="00122924" w:rsidRPr="002F6578" w:rsidRDefault="00122924" w:rsidP="00122924">
      <w:pPr>
        <w:shd w:val="clear" w:color="auto" w:fill="FFFFFF"/>
        <w:spacing w:after="0" w:line="312" w:lineRule="atLeast"/>
        <w:textAlignment w:val="baseline"/>
        <w:rPr>
          <w:rFonts w:ascii="ProbaPro" w:eastAsia="Times New Roman" w:hAnsi="ProbaPro" w:cs="Times New Roman"/>
          <w:b/>
          <w:bCs/>
          <w:color w:val="212529"/>
          <w:sz w:val="28"/>
          <w:szCs w:val="28"/>
          <w:lang w:val="uk-UA" w:eastAsia="ru-RU"/>
        </w:rPr>
      </w:pPr>
      <w:r w:rsidRPr="002F6578">
        <w:rPr>
          <w:rFonts w:ascii="ProbaPro" w:eastAsia="Times New Roman" w:hAnsi="ProbaPro" w:cs="Times New Roman"/>
          <w:b/>
          <w:bCs/>
          <w:color w:val="212529"/>
          <w:sz w:val="28"/>
          <w:szCs w:val="28"/>
          <w:lang w:val="uk-UA" w:eastAsia="ru-RU"/>
        </w:rPr>
        <w:t xml:space="preserve">у комунальній власності , або прав на них (оренди, </w:t>
      </w:r>
      <w:proofErr w:type="spellStart"/>
      <w:r w:rsidRPr="002F6578">
        <w:rPr>
          <w:rFonts w:ascii="ProbaPro" w:eastAsia="Times New Roman" w:hAnsi="ProbaPro" w:cs="Times New Roman"/>
          <w:b/>
          <w:bCs/>
          <w:color w:val="212529"/>
          <w:sz w:val="28"/>
          <w:szCs w:val="28"/>
          <w:lang w:val="uk-UA" w:eastAsia="ru-RU"/>
        </w:rPr>
        <w:t>суперфіцію</w:t>
      </w:r>
      <w:proofErr w:type="spellEnd"/>
      <w:r w:rsidRPr="002F6578">
        <w:rPr>
          <w:rFonts w:ascii="ProbaPro" w:eastAsia="Times New Roman" w:hAnsi="ProbaPro" w:cs="Times New Roman"/>
          <w:b/>
          <w:bCs/>
          <w:color w:val="212529"/>
          <w:sz w:val="28"/>
          <w:szCs w:val="28"/>
          <w:lang w:val="uk-UA" w:eastAsia="ru-RU"/>
        </w:rPr>
        <w:t xml:space="preserve">) </w:t>
      </w:r>
    </w:p>
    <w:p w14:paraId="0D5317D3" w14:textId="77777777" w:rsidR="00122924" w:rsidRPr="002F6578" w:rsidRDefault="00122924" w:rsidP="00122924">
      <w:pPr>
        <w:shd w:val="clear" w:color="auto" w:fill="FFFFFF"/>
        <w:spacing w:after="0" w:line="312" w:lineRule="atLeast"/>
        <w:textAlignment w:val="baseline"/>
        <w:rPr>
          <w:rFonts w:ascii="ProbaPro" w:eastAsia="Times New Roman" w:hAnsi="ProbaPro" w:cs="Times New Roman"/>
          <w:b/>
          <w:bCs/>
          <w:color w:val="212529"/>
          <w:sz w:val="28"/>
          <w:szCs w:val="28"/>
          <w:lang w:val="uk-UA" w:eastAsia="ru-RU"/>
        </w:rPr>
      </w:pPr>
      <w:r w:rsidRPr="002F6578">
        <w:rPr>
          <w:rFonts w:ascii="ProbaPro" w:eastAsia="Times New Roman" w:hAnsi="ProbaPro" w:cs="Times New Roman"/>
          <w:b/>
          <w:bCs/>
          <w:color w:val="212529"/>
          <w:sz w:val="28"/>
          <w:szCs w:val="28"/>
          <w:lang w:val="uk-UA" w:eastAsia="ru-RU"/>
        </w:rPr>
        <w:t>Романівської  селищної ради</w:t>
      </w:r>
    </w:p>
    <w:p w14:paraId="47C5B60B" w14:textId="77777777" w:rsidR="00122924" w:rsidRPr="002F6578" w:rsidRDefault="00122924" w:rsidP="00122924">
      <w:pPr>
        <w:shd w:val="clear" w:color="auto" w:fill="FFFFFF"/>
        <w:spacing w:after="0" w:line="312" w:lineRule="atLeast"/>
        <w:textAlignment w:val="baseline"/>
        <w:rPr>
          <w:rFonts w:ascii="ProbaPro" w:eastAsia="Times New Roman" w:hAnsi="ProbaPro" w:cs="Times New Roman"/>
          <w:b/>
          <w:bCs/>
          <w:color w:val="212529"/>
          <w:sz w:val="28"/>
          <w:szCs w:val="28"/>
          <w:lang w:val="uk-UA" w:eastAsia="ru-RU"/>
        </w:rPr>
      </w:pPr>
    </w:p>
    <w:p w14:paraId="06E5AD46" w14:textId="2604A818" w:rsidR="00122924" w:rsidRPr="002F6578" w:rsidRDefault="00122924" w:rsidP="00381D60">
      <w:pPr>
        <w:ind w:firstLine="708"/>
        <w:jc w:val="both"/>
        <w:rPr>
          <w:rFonts w:ascii="Calibri" w:eastAsia="Calibri" w:hAnsi="Calibri" w:cs="Times New Roman"/>
          <w:sz w:val="28"/>
          <w:szCs w:val="28"/>
          <w:lang w:val="uk-UA"/>
        </w:rPr>
      </w:pPr>
      <w:r w:rsidRPr="002F6578">
        <w:rPr>
          <w:rFonts w:ascii="ProbaPro" w:eastAsia="Times New Roman" w:hAnsi="ProbaPro" w:cs="Times New Roman"/>
          <w:color w:val="000000"/>
          <w:sz w:val="28"/>
          <w:szCs w:val="28"/>
          <w:lang w:val="uk-UA" w:eastAsia="ru-RU"/>
        </w:rPr>
        <w:t>З метою ефективного використання земельного фонду Романівської селищної територіальної громади, впровадження прозорих і конкурентних процедур відчуження земельних</w:t>
      </w:r>
      <w:r w:rsidR="00745B4E" w:rsidRPr="002F6578">
        <w:rPr>
          <w:rFonts w:ascii="ProbaPro" w:eastAsia="Times New Roman" w:hAnsi="ProbaPro" w:cs="Times New Roman"/>
          <w:color w:val="000000"/>
          <w:sz w:val="28"/>
          <w:szCs w:val="28"/>
          <w:lang w:val="uk-UA" w:eastAsia="ru-RU"/>
        </w:rPr>
        <w:t xml:space="preserve"> ділянок сільськогосподарського</w:t>
      </w:r>
      <w:r w:rsidRPr="002F6578">
        <w:rPr>
          <w:rFonts w:ascii="ProbaPro" w:eastAsia="Times New Roman" w:hAnsi="ProbaPro" w:cs="Times New Roman"/>
          <w:color w:val="000000"/>
          <w:sz w:val="28"/>
          <w:szCs w:val="28"/>
          <w:lang w:val="uk-UA" w:eastAsia="ru-RU"/>
        </w:rPr>
        <w:t xml:space="preserve"> та несільськогосподарського призначення, </w:t>
      </w:r>
      <w:r w:rsidRPr="002F6578">
        <w:rPr>
          <w:rFonts w:ascii="ProbaPro" w:eastAsia="Times New Roman" w:hAnsi="ProbaPro" w:cs="Times New Roman"/>
          <w:b/>
          <w:bCs/>
          <w:color w:val="000000"/>
          <w:sz w:val="28"/>
          <w:szCs w:val="28"/>
          <w:bdr w:val="none" w:sz="0" w:space="0" w:color="auto" w:frame="1"/>
          <w:lang w:val="uk-UA" w:eastAsia="ru-RU"/>
        </w:rPr>
        <w:t> </w:t>
      </w:r>
      <w:r w:rsidRPr="002F6578">
        <w:rPr>
          <w:rFonts w:ascii="ProbaPro" w:eastAsia="Times New Roman" w:hAnsi="ProbaPro" w:cs="Times New Roman"/>
          <w:color w:val="000000"/>
          <w:sz w:val="28"/>
          <w:szCs w:val="28"/>
          <w:lang w:val="uk-UA" w:eastAsia="ru-RU"/>
        </w:rPr>
        <w:t>що перебувають у комунальній власності</w:t>
      </w:r>
      <w:r w:rsidRPr="002F6578">
        <w:rPr>
          <w:rFonts w:ascii="ProbaPro" w:eastAsia="Times New Roman" w:hAnsi="ProbaPro" w:cs="Times New Roman"/>
          <w:b/>
          <w:bCs/>
          <w:color w:val="000000"/>
          <w:sz w:val="28"/>
          <w:szCs w:val="28"/>
          <w:bdr w:val="none" w:sz="0" w:space="0" w:color="auto" w:frame="1"/>
          <w:lang w:val="uk-UA" w:eastAsia="ru-RU"/>
        </w:rPr>
        <w:t>,</w:t>
      </w:r>
      <w:r w:rsidRPr="002F6578">
        <w:rPr>
          <w:rFonts w:ascii="ProbaPro" w:eastAsia="Times New Roman" w:hAnsi="ProbaPro" w:cs="Times New Roman"/>
          <w:color w:val="000000"/>
          <w:sz w:val="28"/>
          <w:szCs w:val="28"/>
          <w:lang w:val="uk-UA" w:eastAsia="ru-RU"/>
        </w:rPr>
        <w:t xml:space="preserve"> або прав на них (оренди, </w:t>
      </w:r>
      <w:proofErr w:type="spellStart"/>
      <w:r w:rsidRPr="002F6578">
        <w:rPr>
          <w:rFonts w:ascii="ProbaPro" w:eastAsia="Times New Roman" w:hAnsi="ProbaPro" w:cs="Times New Roman"/>
          <w:color w:val="000000"/>
          <w:sz w:val="28"/>
          <w:szCs w:val="28"/>
          <w:lang w:val="uk-UA" w:eastAsia="ru-RU"/>
        </w:rPr>
        <w:t>суперфіцію</w:t>
      </w:r>
      <w:proofErr w:type="spellEnd"/>
      <w:r w:rsidRPr="002F6578">
        <w:rPr>
          <w:rFonts w:ascii="ProbaPro" w:eastAsia="Times New Roman" w:hAnsi="ProbaPro" w:cs="Times New Roman"/>
          <w:color w:val="000000"/>
          <w:sz w:val="28"/>
          <w:szCs w:val="28"/>
          <w:lang w:val="uk-UA" w:eastAsia="ru-RU"/>
        </w:rPr>
        <w:t>)</w:t>
      </w:r>
      <w:r w:rsidRPr="002F6578">
        <w:rPr>
          <w:rFonts w:ascii="ProbaPro" w:eastAsia="Times New Roman" w:hAnsi="ProbaPro" w:cs="Times New Roman"/>
          <w:b/>
          <w:bCs/>
          <w:color w:val="000000"/>
          <w:sz w:val="28"/>
          <w:szCs w:val="28"/>
          <w:bdr w:val="none" w:sz="0" w:space="0" w:color="auto" w:frame="1"/>
          <w:lang w:val="uk-UA" w:eastAsia="ru-RU"/>
        </w:rPr>
        <w:t>,</w:t>
      </w:r>
      <w:r w:rsidRPr="002F6578">
        <w:rPr>
          <w:rFonts w:ascii="ProbaPro" w:eastAsia="Times New Roman" w:hAnsi="ProbaPro" w:cs="Times New Roman"/>
          <w:color w:val="000000"/>
          <w:sz w:val="28"/>
          <w:szCs w:val="28"/>
          <w:lang w:val="uk-UA" w:eastAsia="ru-RU"/>
        </w:rPr>
        <w:t xml:space="preserve"> розвитку конкурентних засад на ринку земель громади, збільшення надходжень та залучення додаткових коштів до селищного бюджету Романівської  селищної ради, відповідно до статті 12, частини 1 статті 83, статті 127, частини 1 статті 134, статей 135, 136, 137, 138, 139 Земельного кодексу України, керуючись статтею 25, пунктом 34 частини першої статті 26, підпунктом 4 пункту «а» статті 29, частинами першою та п’ятою статті 59, частинами п’ятою та шостою статті 60 Закону України «Про місцеве самоврядування в Україні», </w:t>
      </w:r>
      <w:bookmarkStart w:id="0" w:name="_Hlk65158712"/>
      <w:r w:rsidR="002F6578" w:rsidRPr="002F6578">
        <w:rPr>
          <w:rFonts w:ascii="Times New Roman" w:eastAsia="Times New Roman" w:hAnsi="Times New Roman" w:cs="Times New Roman"/>
          <w:sz w:val="28"/>
          <w:szCs w:val="28"/>
          <w:lang w:val="uk-UA" w:eastAsia="zh-CN"/>
        </w:rPr>
        <w:t xml:space="preserve">враховуючи рекомендації </w:t>
      </w:r>
      <w:bookmarkStart w:id="1" w:name="_Hlk65158793"/>
      <w:r w:rsidR="002F6578" w:rsidRPr="002F6578">
        <w:rPr>
          <w:rFonts w:ascii="Times New Roman" w:eastAsia="Times New Roman" w:hAnsi="Times New Roman" w:cs="Times New Roman"/>
          <w:sz w:val="28"/>
          <w:szCs w:val="28"/>
          <w:lang w:val="uk-UA" w:eastAsia="ru-RU"/>
        </w:rPr>
        <w:t xml:space="preserve">постійної комісії селищної ради з питань бюджету та комунальної </w:t>
      </w:r>
      <w:proofErr w:type="spellStart"/>
      <w:r w:rsidR="002F6578" w:rsidRPr="002F6578">
        <w:rPr>
          <w:rFonts w:ascii="Times New Roman" w:eastAsia="Times New Roman" w:hAnsi="Times New Roman" w:cs="Times New Roman"/>
          <w:sz w:val="28"/>
          <w:szCs w:val="28"/>
          <w:lang w:val="uk-UA" w:eastAsia="ru-RU"/>
        </w:rPr>
        <w:t>власності</w:t>
      </w:r>
      <w:bookmarkEnd w:id="0"/>
      <w:bookmarkEnd w:id="1"/>
      <w:r w:rsidR="002F6578" w:rsidRPr="002F6578">
        <w:rPr>
          <w:rFonts w:ascii="Calibri" w:eastAsia="Calibri" w:hAnsi="Calibri" w:cs="Times New Roman"/>
          <w:sz w:val="28"/>
          <w:szCs w:val="28"/>
          <w:lang w:val="uk-UA"/>
        </w:rPr>
        <w:t>,</w:t>
      </w:r>
      <w:r w:rsidRPr="002F6578">
        <w:rPr>
          <w:rFonts w:ascii="ProbaPro" w:eastAsia="Times New Roman" w:hAnsi="ProbaPro" w:cs="Times New Roman"/>
          <w:color w:val="000000"/>
          <w:sz w:val="28"/>
          <w:szCs w:val="28"/>
          <w:lang w:val="uk-UA" w:eastAsia="ru-RU"/>
        </w:rPr>
        <w:t>селищна</w:t>
      </w:r>
      <w:proofErr w:type="spellEnd"/>
      <w:r w:rsidRPr="002F6578">
        <w:rPr>
          <w:rFonts w:ascii="ProbaPro" w:eastAsia="Times New Roman" w:hAnsi="ProbaPro" w:cs="Times New Roman"/>
          <w:color w:val="000000"/>
          <w:sz w:val="28"/>
          <w:szCs w:val="28"/>
          <w:lang w:val="uk-UA" w:eastAsia="ru-RU"/>
        </w:rPr>
        <w:t xml:space="preserve"> рада </w:t>
      </w:r>
    </w:p>
    <w:p w14:paraId="343511C6" w14:textId="77777777" w:rsidR="00122924" w:rsidRPr="002F6578" w:rsidRDefault="00122924" w:rsidP="00122924">
      <w:pPr>
        <w:shd w:val="clear" w:color="auto" w:fill="FFFFFF"/>
        <w:spacing w:after="0" w:line="240" w:lineRule="auto"/>
        <w:ind w:firstLine="708"/>
        <w:jc w:val="both"/>
        <w:textAlignment w:val="baseline"/>
        <w:rPr>
          <w:rFonts w:ascii="ProbaPro" w:eastAsia="Times New Roman" w:hAnsi="ProbaPro" w:cs="Times New Roman"/>
          <w:color w:val="000000"/>
          <w:sz w:val="28"/>
          <w:szCs w:val="28"/>
          <w:lang w:val="uk-UA" w:eastAsia="ru-RU"/>
        </w:rPr>
      </w:pPr>
    </w:p>
    <w:p w14:paraId="72F7AD5F" w14:textId="77777777" w:rsidR="00122924" w:rsidRPr="002F6578" w:rsidRDefault="00122924" w:rsidP="00122924">
      <w:pPr>
        <w:shd w:val="clear" w:color="auto" w:fill="FFFFFF"/>
        <w:spacing w:after="0" w:line="240" w:lineRule="auto"/>
        <w:ind w:firstLine="708"/>
        <w:jc w:val="both"/>
        <w:textAlignment w:val="baseline"/>
        <w:rPr>
          <w:rFonts w:ascii="ProbaPro" w:eastAsia="Times New Roman" w:hAnsi="ProbaPro" w:cs="Times New Roman"/>
          <w:b/>
          <w:bCs/>
          <w:color w:val="000000"/>
          <w:sz w:val="28"/>
          <w:szCs w:val="28"/>
          <w:bdr w:val="none" w:sz="0" w:space="0" w:color="auto" w:frame="1"/>
          <w:lang w:val="uk-UA" w:eastAsia="ru-RU"/>
        </w:rPr>
      </w:pPr>
      <w:r w:rsidRPr="002F6578">
        <w:rPr>
          <w:rFonts w:ascii="ProbaPro" w:eastAsia="Times New Roman" w:hAnsi="ProbaPro" w:cs="Times New Roman"/>
          <w:b/>
          <w:bCs/>
          <w:color w:val="000000"/>
          <w:sz w:val="28"/>
          <w:szCs w:val="28"/>
          <w:bdr w:val="none" w:sz="0" w:space="0" w:color="auto" w:frame="1"/>
          <w:lang w:val="uk-UA" w:eastAsia="ru-RU"/>
        </w:rPr>
        <w:t>ВИРІШИЛА:</w:t>
      </w:r>
    </w:p>
    <w:p w14:paraId="22C30A8D" w14:textId="77777777" w:rsidR="00122924" w:rsidRPr="002F6578" w:rsidRDefault="00122924" w:rsidP="00122924">
      <w:pPr>
        <w:shd w:val="clear" w:color="auto" w:fill="FFFFFF"/>
        <w:spacing w:after="0" w:line="240" w:lineRule="auto"/>
        <w:ind w:firstLine="708"/>
        <w:jc w:val="both"/>
        <w:textAlignment w:val="baseline"/>
        <w:rPr>
          <w:rFonts w:ascii="ProbaPro" w:eastAsia="Times New Roman" w:hAnsi="ProbaPro" w:cs="Times New Roman"/>
          <w:color w:val="000000"/>
          <w:sz w:val="28"/>
          <w:szCs w:val="28"/>
          <w:lang w:val="uk-UA" w:eastAsia="ru-RU"/>
        </w:rPr>
      </w:pPr>
    </w:p>
    <w:p w14:paraId="2F789293" w14:textId="77777777" w:rsidR="00122924" w:rsidRPr="002F6578" w:rsidRDefault="00122924" w:rsidP="00122924">
      <w:pPr>
        <w:shd w:val="clear" w:color="auto" w:fill="FFFFFF"/>
        <w:spacing w:after="225" w:line="240" w:lineRule="auto"/>
        <w:jc w:val="both"/>
        <w:textAlignment w:val="baseline"/>
        <w:rPr>
          <w:rFonts w:ascii="ProbaPro" w:eastAsia="Times New Roman" w:hAnsi="ProbaPro" w:cs="Times New Roman"/>
          <w:color w:val="000000"/>
          <w:sz w:val="28"/>
          <w:szCs w:val="28"/>
          <w:lang w:val="uk-UA" w:eastAsia="ru-RU"/>
        </w:rPr>
      </w:pPr>
      <w:r w:rsidRPr="002F6578">
        <w:rPr>
          <w:rFonts w:ascii="ProbaPro" w:eastAsia="Times New Roman" w:hAnsi="ProbaPro" w:cs="Times New Roman"/>
          <w:color w:val="000000"/>
          <w:sz w:val="28"/>
          <w:szCs w:val="28"/>
          <w:lang w:val="uk-UA" w:eastAsia="ru-RU"/>
        </w:rPr>
        <w:t xml:space="preserve">1. Затвердити Положення «Про проведення земельних торгів із продажу земельних ділянок , що перебувають у комунальній власності, або прав на них (оренди, </w:t>
      </w:r>
      <w:proofErr w:type="spellStart"/>
      <w:r w:rsidRPr="002F6578">
        <w:rPr>
          <w:rFonts w:ascii="ProbaPro" w:eastAsia="Times New Roman" w:hAnsi="ProbaPro" w:cs="Times New Roman"/>
          <w:color w:val="000000"/>
          <w:sz w:val="28"/>
          <w:szCs w:val="28"/>
          <w:lang w:val="uk-UA" w:eastAsia="ru-RU"/>
        </w:rPr>
        <w:t>суперфіцію</w:t>
      </w:r>
      <w:proofErr w:type="spellEnd"/>
      <w:r w:rsidRPr="002F6578">
        <w:rPr>
          <w:rFonts w:ascii="ProbaPro" w:eastAsia="Times New Roman" w:hAnsi="ProbaPro" w:cs="Times New Roman"/>
          <w:color w:val="000000"/>
          <w:sz w:val="28"/>
          <w:szCs w:val="28"/>
          <w:lang w:val="uk-UA" w:eastAsia="ru-RU"/>
        </w:rPr>
        <w:t>) Романівської  селищної  ради (додається).</w:t>
      </w:r>
    </w:p>
    <w:p w14:paraId="3F9BD297" w14:textId="77777777" w:rsidR="00122924" w:rsidRPr="002F6578" w:rsidRDefault="00122924" w:rsidP="00122924">
      <w:pPr>
        <w:shd w:val="clear" w:color="auto" w:fill="FFFFFF"/>
        <w:spacing w:after="225" w:line="240" w:lineRule="auto"/>
        <w:jc w:val="both"/>
        <w:textAlignment w:val="baseline"/>
        <w:rPr>
          <w:rFonts w:ascii="ProbaPro" w:eastAsia="Times New Roman" w:hAnsi="ProbaPro" w:cs="Times New Roman"/>
          <w:color w:val="000000"/>
          <w:sz w:val="28"/>
          <w:szCs w:val="28"/>
          <w:lang w:val="uk-UA" w:eastAsia="ru-RU"/>
        </w:rPr>
      </w:pPr>
      <w:r w:rsidRPr="002F6578">
        <w:rPr>
          <w:rFonts w:ascii="ProbaPro" w:eastAsia="Times New Roman" w:hAnsi="ProbaPro" w:cs="Times New Roman"/>
          <w:color w:val="000000"/>
          <w:sz w:val="28"/>
          <w:szCs w:val="28"/>
          <w:lang w:val="uk-UA" w:eastAsia="ru-RU"/>
        </w:rPr>
        <w:t>2. Виконавчому комітету Романівської селищної ради висвітлити  зміст положення  на офіційному сайті Романівської  селищної ради.</w:t>
      </w:r>
    </w:p>
    <w:p w14:paraId="57EAC5BE" w14:textId="77777777" w:rsidR="00122924" w:rsidRPr="002F6578" w:rsidRDefault="00122924" w:rsidP="00122924">
      <w:pPr>
        <w:shd w:val="clear" w:color="auto" w:fill="FFFFFF"/>
        <w:spacing w:after="225" w:line="240" w:lineRule="auto"/>
        <w:jc w:val="both"/>
        <w:textAlignment w:val="baseline"/>
        <w:rPr>
          <w:rFonts w:ascii="ProbaPro" w:eastAsia="Times New Roman" w:hAnsi="ProbaPro" w:cs="Times New Roman"/>
          <w:color w:val="000000"/>
          <w:sz w:val="28"/>
          <w:szCs w:val="28"/>
          <w:lang w:val="uk-UA" w:eastAsia="ru-RU"/>
        </w:rPr>
      </w:pPr>
      <w:r w:rsidRPr="002F6578">
        <w:rPr>
          <w:rFonts w:ascii="ProbaPro" w:eastAsia="Times New Roman" w:hAnsi="ProbaPro" w:cs="Times New Roman"/>
          <w:color w:val="000000"/>
          <w:sz w:val="28"/>
          <w:szCs w:val="28"/>
          <w:lang w:val="uk-UA" w:eastAsia="ru-RU"/>
        </w:rPr>
        <w:t>3. Рішення набирає чинності з моменту його оприлюднення.</w:t>
      </w:r>
    </w:p>
    <w:p w14:paraId="64B0F086" w14:textId="01AD74B3" w:rsidR="009E607F" w:rsidRPr="002F6578" w:rsidRDefault="00122924" w:rsidP="00122924">
      <w:pPr>
        <w:shd w:val="clear" w:color="auto" w:fill="FFFFFF"/>
        <w:spacing w:after="225" w:line="240" w:lineRule="auto"/>
        <w:jc w:val="both"/>
        <w:textAlignment w:val="baseline"/>
        <w:rPr>
          <w:rFonts w:ascii="ProbaPro" w:eastAsia="Times New Roman" w:hAnsi="ProbaPro" w:cs="Times New Roman"/>
          <w:color w:val="000000"/>
          <w:sz w:val="28"/>
          <w:szCs w:val="28"/>
          <w:lang w:val="uk-UA" w:eastAsia="ru-RU"/>
        </w:rPr>
      </w:pPr>
      <w:r w:rsidRPr="002F6578">
        <w:rPr>
          <w:rFonts w:ascii="ProbaPro" w:eastAsia="Times New Roman" w:hAnsi="ProbaPro" w:cs="Times New Roman"/>
          <w:color w:val="000000"/>
          <w:sz w:val="28"/>
          <w:szCs w:val="28"/>
          <w:lang w:val="uk-UA" w:eastAsia="ru-RU"/>
        </w:rPr>
        <w:lastRenderedPageBreak/>
        <w:t>4.Контроль за виконанням даного рішення покласти на постій</w:t>
      </w:r>
      <w:r w:rsidR="002F6578">
        <w:rPr>
          <w:rFonts w:ascii="ProbaPro" w:eastAsia="Times New Roman" w:hAnsi="ProbaPro" w:cs="Times New Roman"/>
          <w:color w:val="000000"/>
          <w:sz w:val="28"/>
          <w:szCs w:val="28"/>
          <w:lang w:val="uk-UA" w:eastAsia="ru-RU"/>
        </w:rPr>
        <w:t>ні</w:t>
      </w:r>
      <w:r w:rsidRPr="002F6578">
        <w:rPr>
          <w:rFonts w:ascii="ProbaPro" w:eastAsia="Times New Roman" w:hAnsi="ProbaPro" w:cs="Times New Roman"/>
          <w:color w:val="000000"/>
          <w:sz w:val="28"/>
          <w:szCs w:val="28"/>
          <w:lang w:val="uk-UA" w:eastAsia="ru-RU"/>
        </w:rPr>
        <w:t xml:space="preserve"> комісі</w:t>
      </w:r>
      <w:r w:rsidR="002F6578">
        <w:rPr>
          <w:rFonts w:ascii="ProbaPro" w:eastAsia="Times New Roman" w:hAnsi="ProbaPro" w:cs="Times New Roman"/>
          <w:color w:val="000000"/>
          <w:sz w:val="28"/>
          <w:szCs w:val="28"/>
          <w:lang w:val="uk-UA" w:eastAsia="ru-RU"/>
        </w:rPr>
        <w:t>ї</w:t>
      </w:r>
      <w:r w:rsidRPr="002F6578">
        <w:rPr>
          <w:rFonts w:ascii="ProbaPro" w:eastAsia="Times New Roman" w:hAnsi="ProbaPro" w:cs="Times New Roman"/>
          <w:color w:val="000000"/>
          <w:sz w:val="28"/>
          <w:szCs w:val="28"/>
          <w:lang w:val="uk-UA" w:eastAsia="ru-RU"/>
        </w:rPr>
        <w:t xml:space="preserve"> селищної ради з питань  бюджету та комунальної власності , питань земельних відносин , будівництва та архітектури .</w:t>
      </w:r>
    </w:p>
    <w:p w14:paraId="73083119" w14:textId="77777777" w:rsidR="009E607F" w:rsidRPr="002F6578" w:rsidRDefault="009E607F" w:rsidP="00122924">
      <w:pPr>
        <w:shd w:val="clear" w:color="auto" w:fill="FFFFFF"/>
        <w:spacing w:after="225" w:line="240" w:lineRule="auto"/>
        <w:jc w:val="both"/>
        <w:textAlignment w:val="baseline"/>
        <w:rPr>
          <w:rFonts w:ascii="ProbaPro" w:eastAsia="Times New Roman" w:hAnsi="ProbaPro" w:cs="Times New Roman"/>
          <w:color w:val="000000"/>
          <w:sz w:val="28"/>
          <w:szCs w:val="28"/>
          <w:lang w:val="uk-UA" w:eastAsia="ru-RU"/>
        </w:rPr>
      </w:pPr>
    </w:p>
    <w:p w14:paraId="1C5085EB" w14:textId="77777777" w:rsidR="00122924" w:rsidRPr="002F6578" w:rsidRDefault="00122924" w:rsidP="00C83E13">
      <w:pPr>
        <w:shd w:val="clear" w:color="auto" w:fill="FFFFFF"/>
        <w:spacing w:after="225" w:line="240" w:lineRule="auto"/>
        <w:textAlignment w:val="baseline"/>
        <w:rPr>
          <w:rFonts w:ascii="ProbaPro" w:eastAsia="Times New Roman" w:hAnsi="ProbaPro" w:cs="Times New Roman"/>
          <w:color w:val="000000"/>
          <w:sz w:val="28"/>
          <w:szCs w:val="28"/>
          <w:lang w:val="uk-UA" w:eastAsia="ru-RU"/>
        </w:rPr>
      </w:pPr>
      <w:r w:rsidRPr="002F6578">
        <w:rPr>
          <w:rFonts w:ascii="Times New Roman" w:hAnsi="Times New Roman" w:cs="Times New Roman"/>
          <w:sz w:val="28"/>
          <w:szCs w:val="28"/>
          <w:lang w:val="uk-UA"/>
        </w:rPr>
        <w:t>Селищний голова</w:t>
      </w:r>
      <w:r w:rsidRPr="002F6578">
        <w:rPr>
          <w:rFonts w:ascii="Times New Roman" w:hAnsi="Times New Roman" w:cs="Times New Roman"/>
          <w:sz w:val="28"/>
          <w:szCs w:val="28"/>
          <w:lang w:val="uk-UA"/>
        </w:rPr>
        <w:tab/>
      </w:r>
      <w:r w:rsidRPr="002F6578">
        <w:rPr>
          <w:rFonts w:ascii="Times New Roman" w:hAnsi="Times New Roman" w:cs="Times New Roman"/>
          <w:sz w:val="28"/>
          <w:szCs w:val="28"/>
          <w:lang w:val="uk-UA"/>
        </w:rPr>
        <w:tab/>
      </w:r>
      <w:r w:rsidRPr="002F6578">
        <w:rPr>
          <w:rFonts w:ascii="Times New Roman" w:hAnsi="Times New Roman" w:cs="Times New Roman"/>
          <w:sz w:val="28"/>
          <w:szCs w:val="28"/>
          <w:lang w:val="uk-UA"/>
        </w:rPr>
        <w:tab/>
      </w:r>
      <w:r w:rsidRPr="002F6578">
        <w:rPr>
          <w:rFonts w:ascii="Times New Roman" w:hAnsi="Times New Roman" w:cs="Times New Roman"/>
          <w:sz w:val="28"/>
          <w:szCs w:val="28"/>
          <w:lang w:val="uk-UA"/>
        </w:rPr>
        <w:tab/>
      </w:r>
      <w:r w:rsidRPr="002F6578">
        <w:rPr>
          <w:rFonts w:ascii="Times New Roman" w:hAnsi="Times New Roman" w:cs="Times New Roman"/>
          <w:sz w:val="28"/>
          <w:szCs w:val="28"/>
          <w:lang w:val="uk-UA"/>
        </w:rPr>
        <w:tab/>
      </w:r>
      <w:r w:rsidR="00E71AFE" w:rsidRPr="002F6578">
        <w:rPr>
          <w:rFonts w:ascii="Times New Roman" w:hAnsi="Times New Roman" w:cs="Times New Roman"/>
          <w:sz w:val="28"/>
          <w:szCs w:val="28"/>
          <w:lang w:val="uk-UA"/>
        </w:rPr>
        <w:t>Володимир САВЧЕНО</w:t>
      </w:r>
    </w:p>
    <w:p w14:paraId="582E4955" w14:textId="3FC69E75" w:rsidR="009E607F" w:rsidRDefault="009E607F"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41B9D06F" w14:textId="107E1BAD"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50F87E29" w14:textId="680CBB37"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4B772265" w14:textId="346F485F"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2C382986" w14:textId="019DB853"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1AB4F5F0" w14:textId="2B4BAAFE"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10EB9719" w14:textId="39105A7C"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436C1250" w14:textId="24075F54"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49E0F24E" w14:textId="55BC7D8A"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3B2903DB" w14:textId="2F85B18A"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36F8D1D3" w14:textId="02966B91"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5FA939F8" w14:textId="7A21C3F2"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7C671E7C" w14:textId="1B0979C1"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55909A95" w14:textId="27872C2F"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07B6C9B0" w14:textId="0A642AC6"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3FC9AC7F" w14:textId="36EB5150"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7C9B4758" w14:textId="6C0D00A3"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49DE6F37" w14:textId="755D7083"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1CB24222" w14:textId="7D9FE598"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7A37F0DA" w14:textId="4F1FC61E"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11004E88" w14:textId="53D184E2"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27E3A4E6" w14:textId="6339DA61"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3D7B9860" w14:textId="49916C3F"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6AF290C4" w14:textId="76A88DE9"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3B591443" w14:textId="636B287A"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20FCBDDE" w14:textId="1B0CB68E"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51C4354F" w14:textId="6F3DFBBA"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37EEFB38" w14:textId="66285581"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34651E9D" w14:textId="26544454"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09CE1573" w14:textId="42198277"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67AEF714" w14:textId="3E49B107"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2C192F90" w14:textId="5D426EDE"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58A42665" w14:textId="2C61D22D"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3FC8C7E3" w14:textId="14A92A81"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38D064F0" w14:textId="2DBD2F5E"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4DCEFD5E" w14:textId="18DADF49"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1FB4A8B9" w14:textId="70B97355"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158A7194" w14:textId="7B33EB3E"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11D4975F" w14:textId="23BFD614"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11848A72" w14:textId="24BFEE57"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7227388C" w14:textId="65B154DC"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5F115B74" w14:textId="37EE61AF"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4F2649AB" w14:textId="77777777" w:rsidR="002F6578" w:rsidRDefault="002F6578"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val="uk-UA" w:eastAsia="ru-RU"/>
        </w:rPr>
      </w:pPr>
    </w:p>
    <w:p w14:paraId="02C02E3B" w14:textId="77777777" w:rsidR="00C83E13" w:rsidRPr="00DE6140" w:rsidRDefault="00C83E13"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eastAsia="ru-RU"/>
        </w:rPr>
      </w:pPr>
      <w:r w:rsidRPr="00DE6140">
        <w:rPr>
          <w:rFonts w:ascii="Times New Roman" w:eastAsia="Times New Roman" w:hAnsi="Times New Roman" w:cs="Times New Roman"/>
          <w:color w:val="000000"/>
          <w:sz w:val="27"/>
          <w:szCs w:val="27"/>
          <w:lang w:eastAsia="ru-RU"/>
        </w:rPr>
        <w:t>   </w:t>
      </w:r>
      <w:proofErr w:type="spellStart"/>
      <w:r w:rsidRPr="00DE6140">
        <w:rPr>
          <w:rFonts w:ascii="Times New Roman" w:eastAsia="Times New Roman" w:hAnsi="Times New Roman" w:cs="Times New Roman"/>
          <w:color w:val="000000"/>
          <w:sz w:val="27"/>
          <w:szCs w:val="27"/>
          <w:lang w:eastAsia="ru-RU"/>
        </w:rPr>
        <w:t>Додаток</w:t>
      </w:r>
      <w:proofErr w:type="spellEnd"/>
    </w:p>
    <w:p w14:paraId="21BA3393" w14:textId="77777777" w:rsidR="00C83E13" w:rsidRPr="00DE6140" w:rsidRDefault="00C83E13"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eastAsia="ru-RU"/>
        </w:rPr>
      </w:pPr>
      <w:r w:rsidRPr="00DE6140">
        <w:rPr>
          <w:rFonts w:ascii="Times New Roman" w:eastAsia="Times New Roman" w:hAnsi="Times New Roman" w:cs="Times New Roman"/>
          <w:color w:val="000000"/>
          <w:sz w:val="27"/>
          <w:szCs w:val="27"/>
          <w:lang w:eastAsia="ru-RU"/>
        </w:rPr>
        <w:t xml:space="preserve">                                                              до </w:t>
      </w:r>
      <w:proofErr w:type="spellStart"/>
      <w:r w:rsidRPr="00DE6140">
        <w:rPr>
          <w:rFonts w:ascii="Times New Roman" w:eastAsia="Times New Roman" w:hAnsi="Times New Roman" w:cs="Times New Roman"/>
          <w:color w:val="000000"/>
          <w:sz w:val="27"/>
          <w:szCs w:val="27"/>
          <w:lang w:eastAsia="ru-RU"/>
        </w:rPr>
        <w:t>рішення</w:t>
      </w:r>
      <w:proofErr w:type="spellEnd"/>
      <w:r w:rsidRPr="00DE6140">
        <w:rPr>
          <w:rFonts w:ascii="Times New Roman" w:eastAsia="Times New Roman" w:hAnsi="Times New Roman" w:cs="Times New Roman"/>
          <w:color w:val="000000"/>
          <w:sz w:val="27"/>
          <w:szCs w:val="27"/>
          <w:lang w:eastAsia="ru-RU"/>
        </w:rPr>
        <w:t xml:space="preserve"> </w:t>
      </w:r>
      <w:r w:rsidR="00DE6140">
        <w:rPr>
          <w:rFonts w:ascii="Times New Roman" w:eastAsia="Times New Roman" w:hAnsi="Times New Roman" w:cs="Times New Roman"/>
          <w:color w:val="000000"/>
          <w:sz w:val="27"/>
          <w:szCs w:val="27"/>
          <w:lang w:val="uk-UA" w:eastAsia="ru-RU"/>
        </w:rPr>
        <w:t xml:space="preserve">Романівської </w:t>
      </w:r>
      <w:proofErr w:type="spellStart"/>
      <w:r w:rsidRPr="00DE6140">
        <w:rPr>
          <w:rFonts w:ascii="Times New Roman" w:eastAsia="Times New Roman" w:hAnsi="Times New Roman" w:cs="Times New Roman"/>
          <w:color w:val="000000"/>
          <w:sz w:val="27"/>
          <w:szCs w:val="27"/>
          <w:lang w:eastAsia="ru-RU"/>
        </w:rPr>
        <w:t>селищної</w:t>
      </w:r>
      <w:proofErr w:type="spellEnd"/>
      <w:r w:rsidRPr="00DE6140">
        <w:rPr>
          <w:rFonts w:ascii="Times New Roman" w:eastAsia="Times New Roman" w:hAnsi="Times New Roman" w:cs="Times New Roman"/>
          <w:color w:val="000000"/>
          <w:sz w:val="27"/>
          <w:szCs w:val="27"/>
          <w:lang w:eastAsia="ru-RU"/>
        </w:rPr>
        <w:t xml:space="preserve"> ради</w:t>
      </w:r>
    </w:p>
    <w:p w14:paraId="7F595356" w14:textId="77777777" w:rsidR="00C83E13" w:rsidRPr="00DE6140" w:rsidRDefault="00C83E13" w:rsidP="00DE6140">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r w:rsidRPr="00DE6140">
        <w:rPr>
          <w:rFonts w:ascii="Times New Roman" w:eastAsia="Times New Roman" w:hAnsi="Times New Roman" w:cs="Times New Roman"/>
          <w:color w:val="000000"/>
          <w:sz w:val="27"/>
          <w:szCs w:val="27"/>
          <w:lang w:eastAsia="ru-RU"/>
        </w:rPr>
        <w:t xml:space="preserve">                                                              </w:t>
      </w:r>
      <w:proofErr w:type="spellStart"/>
      <w:r w:rsidRPr="00DE6140">
        <w:rPr>
          <w:rFonts w:ascii="Times New Roman" w:eastAsia="Times New Roman" w:hAnsi="Times New Roman" w:cs="Times New Roman"/>
          <w:color w:val="000000"/>
          <w:sz w:val="27"/>
          <w:szCs w:val="27"/>
          <w:lang w:eastAsia="ru-RU"/>
        </w:rPr>
        <w:t>від</w:t>
      </w:r>
      <w:proofErr w:type="spellEnd"/>
      <w:r w:rsidRPr="00DE6140">
        <w:rPr>
          <w:rFonts w:ascii="Times New Roman" w:eastAsia="Times New Roman" w:hAnsi="Times New Roman" w:cs="Times New Roman"/>
          <w:color w:val="000000"/>
          <w:sz w:val="27"/>
          <w:szCs w:val="27"/>
          <w:lang w:eastAsia="ru-RU"/>
        </w:rPr>
        <w:t xml:space="preserve"> </w:t>
      </w:r>
      <w:proofErr w:type="gramStart"/>
      <w:r w:rsidR="00DE6140">
        <w:rPr>
          <w:rFonts w:ascii="Times New Roman" w:eastAsia="Times New Roman" w:hAnsi="Times New Roman" w:cs="Times New Roman"/>
          <w:color w:val="000000"/>
          <w:sz w:val="27"/>
          <w:szCs w:val="27"/>
          <w:lang w:val="uk-UA" w:eastAsia="ru-RU"/>
        </w:rPr>
        <w:t>« _</w:t>
      </w:r>
      <w:proofErr w:type="gramEnd"/>
      <w:r w:rsidR="00DE6140">
        <w:rPr>
          <w:rFonts w:ascii="Times New Roman" w:eastAsia="Times New Roman" w:hAnsi="Times New Roman" w:cs="Times New Roman"/>
          <w:color w:val="000000"/>
          <w:sz w:val="27"/>
          <w:szCs w:val="27"/>
          <w:lang w:val="uk-UA" w:eastAsia="ru-RU"/>
        </w:rPr>
        <w:t>___» __________ 2021року</w:t>
      </w:r>
      <w:r w:rsidRPr="00DE6140">
        <w:rPr>
          <w:rFonts w:ascii="Times New Roman" w:eastAsia="Times New Roman" w:hAnsi="Times New Roman" w:cs="Times New Roman"/>
          <w:color w:val="000000"/>
          <w:sz w:val="27"/>
          <w:szCs w:val="27"/>
          <w:lang w:eastAsia="ru-RU"/>
        </w:rPr>
        <w:t> №</w:t>
      </w:r>
      <w:r w:rsidR="00DE6140">
        <w:rPr>
          <w:rFonts w:ascii="Times New Roman" w:eastAsia="Times New Roman" w:hAnsi="Times New Roman" w:cs="Times New Roman"/>
          <w:color w:val="000000"/>
          <w:sz w:val="27"/>
          <w:szCs w:val="27"/>
          <w:lang w:val="uk-UA" w:eastAsia="ru-RU"/>
        </w:rPr>
        <w:t>_____</w:t>
      </w:r>
    </w:p>
    <w:p w14:paraId="20DEFF48" w14:textId="77777777" w:rsidR="00C83E13" w:rsidRPr="00DE6140" w:rsidRDefault="00C83E13" w:rsidP="00C83E13">
      <w:pPr>
        <w:shd w:val="clear" w:color="auto" w:fill="FFFFFF"/>
        <w:spacing w:after="0" w:line="240" w:lineRule="auto"/>
        <w:jc w:val="center"/>
        <w:textAlignment w:val="baseline"/>
        <w:rPr>
          <w:rFonts w:ascii="Times New Roman" w:eastAsia="Times New Roman" w:hAnsi="Times New Roman" w:cs="Times New Roman"/>
          <w:color w:val="000000"/>
          <w:sz w:val="28"/>
          <w:szCs w:val="28"/>
          <w:lang w:eastAsia="ru-RU"/>
        </w:rPr>
      </w:pPr>
      <w:proofErr w:type="spellStart"/>
      <w:r w:rsidRPr="00DE6140">
        <w:rPr>
          <w:rFonts w:ascii="Times New Roman" w:eastAsia="Times New Roman" w:hAnsi="Times New Roman" w:cs="Times New Roman"/>
          <w:b/>
          <w:bCs/>
          <w:color w:val="000000"/>
          <w:sz w:val="28"/>
          <w:szCs w:val="28"/>
          <w:bdr w:val="none" w:sz="0" w:space="0" w:color="auto" w:frame="1"/>
          <w:lang w:eastAsia="ru-RU"/>
        </w:rPr>
        <w:t>Положення</w:t>
      </w:r>
      <w:proofErr w:type="spellEnd"/>
      <w:r w:rsidRPr="00DE6140">
        <w:rPr>
          <w:rFonts w:ascii="Times New Roman" w:eastAsia="Times New Roman" w:hAnsi="Times New Roman" w:cs="Times New Roman"/>
          <w:b/>
          <w:bCs/>
          <w:color w:val="000000"/>
          <w:sz w:val="28"/>
          <w:szCs w:val="28"/>
          <w:bdr w:val="none" w:sz="0" w:space="0" w:color="auto" w:frame="1"/>
          <w:lang w:eastAsia="ru-RU"/>
        </w:rPr>
        <w:t> </w:t>
      </w:r>
    </w:p>
    <w:p w14:paraId="25F43C82" w14:textId="77777777" w:rsidR="00C83E13" w:rsidRPr="00DE6140" w:rsidRDefault="00C83E13" w:rsidP="00C83E13">
      <w:pPr>
        <w:shd w:val="clear" w:color="auto" w:fill="FFFFFF"/>
        <w:spacing w:after="0" w:line="240" w:lineRule="auto"/>
        <w:jc w:val="center"/>
        <w:textAlignment w:val="baseline"/>
        <w:rPr>
          <w:rFonts w:ascii="Times New Roman" w:eastAsia="Times New Roman" w:hAnsi="Times New Roman" w:cs="Times New Roman"/>
          <w:color w:val="000000"/>
          <w:sz w:val="28"/>
          <w:szCs w:val="28"/>
          <w:lang w:eastAsia="ru-RU"/>
        </w:rPr>
      </w:pPr>
      <w:r w:rsidRPr="00DE6140">
        <w:rPr>
          <w:rFonts w:ascii="Times New Roman" w:eastAsia="Times New Roman" w:hAnsi="Times New Roman" w:cs="Times New Roman"/>
          <w:b/>
          <w:bCs/>
          <w:color w:val="000000"/>
          <w:sz w:val="28"/>
          <w:szCs w:val="28"/>
          <w:bdr w:val="none" w:sz="0" w:space="0" w:color="auto" w:frame="1"/>
          <w:lang w:eastAsia="ru-RU"/>
        </w:rPr>
        <w:t xml:space="preserve">про </w:t>
      </w:r>
      <w:proofErr w:type="spellStart"/>
      <w:r w:rsidRPr="00DE6140">
        <w:rPr>
          <w:rFonts w:ascii="Times New Roman" w:eastAsia="Times New Roman" w:hAnsi="Times New Roman" w:cs="Times New Roman"/>
          <w:b/>
          <w:bCs/>
          <w:color w:val="000000"/>
          <w:sz w:val="28"/>
          <w:szCs w:val="28"/>
          <w:bdr w:val="none" w:sz="0" w:space="0" w:color="auto" w:frame="1"/>
          <w:lang w:eastAsia="ru-RU"/>
        </w:rPr>
        <w:t>проведення</w:t>
      </w:r>
      <w:proofErr w:type="spellEnd"/>
      <w:r w:rsidRPr="00DE6140">
        <w:rPr>
          <w:rFonts w:ascii="Times New Roman" w:eastAsia="Times New Roman" w:hAnsi="Times New Roman" w:cs="Times New Roman"/>
          <w:b/>
          <w:bCs/>
          <w:color w:val="000000"/>
          <w:sz w:val="28"/>
          <w:szCs w:val="28"/>
          <w:bdr w:val="none" w:sz="0" w:space="0" w:color="auto" w:frame="1"/>
          <w:lang w:eastAsia="ru-RU"/>
        </w:rPr>
        <w:t xml:space="preserve"> </w:t>
      </w:r>
      <w:proofErr w:type="spellStart"/>
      <w:r w:rsidRPr="00DE6140">
        <w:rPr>
          <w:rFonts w:ascii="Times New Roman" w:eastAsia="Times New Roman" w:hAnsi="Times New Roman" w:cs="Times New Roman"/>
          <w:b/>
          <w:bCs/>
          <w:color w:val="000000"/>
          <w:sz w:val="28"/>
          <w:szCs w:val="28"/>
          <w:bdr w:val="none" w:sz="0" w:space="0" w:color="auto" w:frame="1"/>
          <w:lang w:eastAsia="ru-RU"/>
        </w:rPr>
        <w:t>земельних</w:t>
      </w:r>
      <w:proofErr w:type="spellEnd"/>
      <w:r w:rsidRPr="00DE6140">
        <w:rPr>
          <w:rFonts w:ascii="Times New Roman" w:eastAsia="Times New Roman" w:hAnsi="Times New Roman" w:cs="Times New Roman"/>
          <w:b/>
          <w:bCs/>
          <w:color w:val="000000"/>
          <w:sz w:val="28"/>
          <w:szCs w:val="28"/>
          <w:bdr w:val="none" w:sz="0" w:space="0" w:color="auto" w:frame="1"/>
          <w:lang w:eastAsia="ru-RU"/>
        </w:rPr>
        <w:t xml:space="preserve"> </w:t>
      </w:r>
      <w:proofErr w:type="spellStart"/>
      <w:r w:rsidRPr="00DE6140">
        <w:rPr>
          <w:rFonts w:ascii="Times New Roman" w:eastAsia="Times New Roman" w:hAnsi="Times New Roman" w:cs="Times New Roman"/>
          <w:b/>
          <w:bCs/>
          <w:color w:val="000000"/>
          <w:sz w:val="28"/>
          <w:szCs w:val="28"/>
          <w:bdr w:val="none" w:sz="0" w:space="0" w:color="auto" w:frame="1"/>
          <w:lang w:eastAsia="ru-RU"/>
        </w:rPr>
        <w:t>торгів</w:t>
      </w:r>
      <w:proofErr w:type="spellEnd"/>
      <w:r w:rsidRPr="00DE6140">
        <w:rPr>
          <w:rFonts w:ascii="Times New Roman" w:eastAsia="Times New Roman" w:hAnsi="Times New Roman" w:cs="Times New Roman"/>
          <w:b/>
          <w:bCs/>
          <w:color w:val="000000"/>
          <w:sz w:val="28"/>
          <w:szCs w:val="28"/>
          <w:bdr w:val="none" w:sz="0" w:space="0" w:color="auto" w:frame="1"/>
          <w:lang w:eastAsia="ru-RU"/>
        </w:rPr>
        <w:t xml:space="preserve"> </w:t>
      </w:r>
      <w:proofErr w:type="spellStart"/>
      <w:r w:rsidRPr="00DE6140">
        <w:rPr>
          <w:rFonts w:ascii="Times New Roman" w:eastAsia="Times New Roman" w:hAnsi="Times New Roman" w:cs="Times New Roman"/>
          <w:b/>
          <w:bCs/>
          <w:color w:val="000000"/>
          <w:sz w:val="28"/>
          <w:szCs w:val="28"/>
          <w:bdr w:val="none" w:sz="0" w:space="0" w:color="auto" w:frame="1"/>
          <w:lang w:eastAsia="ru-RU"/>
        </w:rPr>
        <w:t>із</w:t>
      </w:r>
      <w:proofErr w:type="spellEnd"/>
      <w:r w:rsidRPr="00DE6140">
        <w:rPr>
          <w:rFonts w:ascii="Times New Roman" w:eastAsia="Times New Roman" w:hAnsi="Times New Roman" w:cs="Times New Roman"/>
          <w:b/>
          <w:bCs/>
          <w:color w:val="000000"/>
          <w:sz w:val="28"/>
          <w:szCs w:val="28"/>
          <w:bdr w:val="none" w:sz="0" w:space="0" w:color="auto" w:frame="1"/>
          <w:lang w:eastAsia="ru-RU"/>
        </w:rPr>
        <w:t xml:space="preserve"> продажу </w:t>
      </w:r>
      <w:proofErr w:type="spellStart"/>
      <w:r w:rsidRPr="00DE6140">
        <w:rPr>
          <w:rFonts w:ascii="Times New Roman" w:eastAsia="Times New Roman" w:hAnsi="Times New Roman" w:cs="Times New Roman"/>
          <w:b/>
          <w:bCs/>
          <w:color w:val="000000"/>
          <w:sz w:val="28"/>
          <w:szCs w:val="28"/>
          <w:bdr w:val="none" w:sz="0" w:space="0" w:color="auto" w:frame="1"/>
          <w:lang w:eastAsia="ru-RU"/>
        </w:rPr>
        <w:t>земельних</w:t>
      </w:r>
      <w:proofErr w:type="spellEnd"/>
      <w:r w:rsidRPr="00DE6140">
        <w:rPr>
          <w:rFonts w:ascii="Times New Roman" w:eastAsia="Times New Roman" w:hAnsi="Times New Roman" w:cs="Times New Roman"/>
          <w:b/>
          <w:bCs/>
          <w:color w:val="000000"/>
          <w:sz w:val="28"/>
          <w:szCs w:val="28"/>
          <w:bdr w:val="none" w:sz="0" w:space="0" w:color="auto" w:frame="1"/>
          <w:lang w:eastAsia="ru-RU"/>
        </w:rPr>
        <w:t xml:space="preserve"> </w:t>
      </w:r>
      <w:proofErr w:type="spellStart"/>
      <w:r w:rsidRPr="00DE6140">
        <w:rPr>
          <w:rFonts w:ascii="Times New Roman" w:eastAsia="Times New Roman" w:hAnsi="Times New Roman" w:cs="Times New Roman"/>
          <w:b/>
          <w:bCs/>
          <w:color w:val="000000"/>
          <w:sz w:val="28"/>
          <w:szCs w:val="28"/>
          <w:bdr w:val="none" w:sz="0" w:space="0" w:color="auto" w:frame="1"/>
          <w:lang w:eastAsia="ru-RU"/>
        </w:rPr>
        <w:t>ділянок</w:t>
      </w:r>
      <w:proofErr w:type="spellEnd"/>
      <w:r w:rsidR="00A57386">
        <w:rPr>
          <w:rFonts w:ascii="Times New Roman" w:eastAsia="Times New Roman" w:hAnsi="Times New Roman" w:cs="Times New Roman"/>
          <w:b/>
          <w:bCs/>
          <w:color w:val="000000"/>
          <w:sz w:val="28"/>
          <w:szCs w:val="28"/>
          <w:bdr w:val="none" w:sz="0" w:space="0" w:color="auto" w:frame="1"/>
          <w:lang w:val="uk-UA" w:eastAsia="ru-RU"/>
        </w:rPr>
        <w:t xml:space="preserve"> сільськогосподарського і несільськогосподарського </w:t>
      </w:r>
      <w:proofErr w:type="gramStart"/>
      <w:r w:rsidR="00A57386">
        <w:rPr>
          <w:rFonts w:ascii="Times New Roman" w:eastAsia="Times New Roman" w:hAnsi="Times New Roman" w:cs="Times New Roman"/>
          <w:b/>
          <w:bCs/>
          <w:color w:val="000000"/>
          <w:sz w:val="28"/>
          <w:szCs w:val="28"/>
          <w:bdr w:val="none" w:sz="0" w:space="0" w:color="auto" w:frame="1"/>
          <w:lang w:val="uk-UA" w:eastAsia="ru-RU"/>
        </w:rPr>
        <w:t xml:space="preserve">призначення </w:t>
      </w:r>
      <w:r w:rsidRPr="00DE6140">
        <w:rPr>
          <w:rFonts w:ascii="Times New Roman" w:eastAsia="Times New Roman" w:hAnsi="Times New Roman" w:cs="Times New Roman"/>
          <w:b/>
          <w:bCs/>
          <w:color w:val="000000"/>
          <w:sz w:val="28"/>
          <w:szCs w:val="28"/>
          <w:bdr w:val="none" w:sz="0" w:space="0" w:color="auto" w:frame="1"/>
          <w:lang w:eastAsia="ru-RU"/>
        </w:rPr>
        <w:t>,</w:t>
      </w:r>
      <w:proofErr w:type="gramEnd"/>
      <w:r w:rsidRPr="00DE6140">
        <w:rPr>
          <w:rFonts w:ascii="Times New Roman" w:eastAsia="Times New Roman" w:hAnsi="Times New Roman" w:cs="Times New Roman"/>
          <w:b/>
          <w:bCs/>
          <w:color w:val="000000"/>
          <w:sz w:val="28"/>
          <w:szCs w:val="28"/>
          <w:bdr w:val="none" w:sz="0" w:space="0" w:color="auto" w:frame="1"/>
          <w:lang w:eastAsia="ru-RU"/>
        </w:rPr>
        <w:t xml:space="preserve"> </w:t>
      </w:r>
      <w:proofErr w:type="spellStart"/>
      <w:r w:rsidRPr="00DE6140">
        <w:rPr>
          <w:rFonts w:ascii="Times New Roman" w:eastAsia="Times New Roman" w:hAnsi="Times New Roman" w:cs="Times New Roman"/>
          <w:b/>
          <w:bCs/>
          <w:color w:val="000000"/>
          <w:sz w:val="28"/>
          <w:szCs w:val="28"/>
          <w:bdr w:val="none" w:sz="0" w:space="0" w:color="auto" w:frame="1"/>
          <w:lang w:eastAsia="ru-RU"/>
        </w:rPr>
        <w:t>що</w:t>
      </w:r>
      <w:proofErr w:type="spellEnd"/>
      <w:r w:rsidRPr="00DE6140">
        <w:rPr>
          <w:rFonts w:ascii="Times New Roman" w:eastAsia="Times New Roman" w:hAnsi="Times New Roman" w:cs="Times New Roman"/>
          <w:b/>
          <w:bCs/>
          <w:color w:val="000000"/>
          <w:sz w:val="28"/>
          <w:szCs w:val="28"/>
          <w:bdr w:val="none" w:sz="0" w:space="0" w:color="auto" w:frame="1"/>
          <w:lang w:eastAsia="ru-RU"/>
        </w:rPr>
        <w:t xml:space="preserve"> </w:t>
      </w:r>
      <w:proofErr w:type="spellStart"/>
      <w:r w:rsidRPr="00DE6140">
        <w:rPr>
          <w:rFonts w:ascii="Times New Roman" w:eastAsia="Times New Roman" w:hAnsi="Times New Roman" w:cs="Times New Roman"/>
          <w:b/>
          <w:bCs/>
          <w:color w:val="000000"/>
          <w:sz w:val="28"/>
          <w:szCs w:val="28"/>
          <w:bdr w:val="none" w:sz="0" w:space="0" w:color="auto" w:frame="1"/>
          <w:lang w:eastAsia="ru-RU"/>
        </w:rPr>
        <w:t>перебувають</w:t>
      </w:r>
      <w:proofErr w:type="spellEnd"/>
      <w:r w:rsidRPr="00DE6140">
        <w:rPr>
          <w:rFonts w:ascii="Times New Roman" w:eastAsia="Times New Roman" w:hAnsi="Times New Roman" w:cs="Times New Roman"/>
          <w:b/>
          <w:bCs/>
          <w:color w:val="000000"/>
          <w:sz w:val="28"/>
          <w:szCs w:val="28"/>
          <w:bdr w:val="none" w:sz="0" w:space="0" w:color="auto" w:frame="1"/>
          <w:lang w:eastAsia="ru-RU"/>
        </w:rPr>
        <w:t xml:space="preserve"> у </w:t>
      </w:r>
      <w:proofErr w:type="spellStart"/>
      <w:r w:rsidRPr="00DE6140">
        <w:rPr>
          <w:rFonts w:ascii="Times New Roman" w:eastAsia="Times New Roman" w:hAnsi="Times New Roman" w:cs="Times New Roman"/>
          <w:b/>
          <w:bCs/>
          <w:color w:val="000000"/>
          <w:sz w:val="28"/>
          <w:szCs w:val="28"/>
          <w:bdr w:val="none" w:sz="0" w:space="0" w:color="auto" w:frame="1"/>
          <w:lang w:eastAsia="ru-RU"/>
        </w:rPr>
        <w:t>комунальній</w:t>
      </w:r>
      <w:proofErr w:type="spellEnd"/>
      <w:r w:rsidRPr="00DE6140">
        <w:rPr>
          <w:rFonts w:ascii="Times New Roman" w:eastAsia="Times New Roman" w:hAnsi="Times New Roman" w:cs="Times New Roman"/>
          <w:b/>
          <w:bCs/>
          <w:color w:val="000000"/>
          <w:sz w:val="28"/>
          <w:szCs w:val="28"/>
          <w:bdr w:val="none" w:sz="0" w:space="0" w:color="auto" w:frame="1"/>
          <w:lang w:eastAsia="ru-RU"/>
        </w:rPr>
        <w:t xml:space="preserve"> </w:t>
      </w:r>
      <w:proofErr w:type="spellStart"/>
      <w:r w:rsidRPr="00DE6140">
        <w:rPr>
          <w:rFonts w:ascii="Times New Roman" w:eastAsia="Times New Roman" w:hAnsi="Times New Roman" w:cs="Times New Roman"/>
          <w:b/>
          <w:bCs/>
          <w:color w:val="000000"/>
          <w:sz w:val="28"/>
          <w:szCs w:val="28"/>
          <w:bdr w:val="none" w:sz="0" w:space="0" w:color="auto" w:frame="1"/>
          <w:lang w:eastAsia="ru-RU"/>
        </w:rPr>
        <w:t>власності</w:t>
      </w:r>
      <w:proofErr w:type="spellEnd"/>
      <w:r w:rsidR="00A57386">
        <w:rPr>
          <w:rFonts w:ascii="Times New Roman" w:eastAsia="Times New Roman" w:hAnsi="Times New Roman" w:cs="Times New Roman"/>
          <w:b/>
          <w:bCs/>
          <w:color w:val="000000"/>
          <w:sz w:val="28"/>
          <w:szCs w:val="28"/>
          <w:bdr w:val="none" w:sz="0" w:space="0" w:color="auto" w:frame="1"/>
          <w:lang w:val="uk-UA" w:eastAsia="ru-RU"/>
        </w:rPr>
        <w:t xml:space="preserve"> </w:t>
      </w:r>
      <w:r w:rsidRPr="00DE6140">
        <w:rPr>
          <w:rFonts w:ascii="Times New Roman" w:eastAsia="Times New Roman" w:hAnsi="Times New Roman" w:cs="Times New Roman"/>
          <w:b/>
          <w:bCs/>
          <w:color w:val="000000"/>
          <w:sz w:val="28"/>
          <w:szCs w:val="28"/>
          <w:bdr w:val="none" w:sz="0" w:space="0" w:color="auto" w:frame="1"/>
          <w:lang w:eastAsia="ru-RU"/>
        </w:rPr>
        <w:t>,</w:t>
      </w:r>
      <w:r w:rsidR="00A57386">
        <w:rPr>
          <w:rFonts w:ascii="Times New Roman" w:eastAsia="Times New Roman" w:hAnsi="Times New Roman" w:cs="Times New Roman"/>
          <w:b/>
          <w:bCs/>
          <w:color w:val="000000"/>
          <w:sz w:val="28"/>
          <w:szCs w:val="28"/>
          <w:bdr w:val="none" w:sz="0" w:space="0" w:color="auto" w:frame="1"/>
          <w:lang w:val="uk-UA" w:eastAsia="ru-RU"/>
        </w:rPr>
        <w:t xml:space="preserve"> </w:t>
      </w:r>
      <w:r w:rsidRPr="00DE6140">
        <w:rPr>
          <w:rFonts w:ascii="Times New Roman" w:eastAsia="Times New Roman" w:hAnsi="Times New Roman" w:cs="Times New Roman"/>
          <w:b/>
          <w:bCs/>
          <w:color w:val="000000"/>
          <w:sz w:val="28"/>
          <w:szCs w:val="28"/>
          <w:bdr w:val="none" w:sz="0" w:space="0" w:color="auto" w:frame="1"/>
          <w:lang w:eastAsia="ru-RU"/>
        </w:rPr>
        <w:t xml:space="preserve"> </w:t>
      </w:r>
      <w:proofErr w:type="spellStart"/>
      <w:r w:rsidRPr="00DE6140">
        <w:rPr>
          <w:rFonts w:ascii="Times New Roman" w:eastAsia="Times New Roman" w:hAnsi="Times New Roman" w:cs="Times New Roman"/>
          <w:b/>
          <w:bCs/>
          <w:color w:val="000000"/>
          <w:sz w:val="28"/>
          <w:szCs w:val="28"/>
          <w:bdr w:val="none" w:sz="0" w:space="0" w:color="auto" w:frame="1"/>
          <w:lang w:eastAsia="ru-RU"/>
        </w:rPr>
        <w:t>або</w:t>
      </w:r>
      <w:proofErr w:type="spellEnd"/>
      <w:r w:rsidRPr="00DE6140">
        <w:rPr>
          <w:rFonts w:ascii="Times New Roman" w:eastAsia="Times New Roman" w:hAnsi="Times New Roman" w:cs="Times New Roman"/>
          <w:b/>
          <w:bCs/>
          <w:color w:val="000000"/>
          <w:sz w:val="28"/>
          <w:szCs w:val="28"/>
          <w:bdr w:val="none" w:sz="0" w:space="0" w:color="auto" w:frame="1"/>
          <w:lang w:eastAsia="ru-RU"/>
        </w:rPr>
        <w:t xml:space="preserve"> пр</w:t>
      </w:r>
      <w:r w:rsidR="00DE6140">
        <w:rPr>
          <w:rFonts w:ascii="Times New Roman" w:eastAsia="Times New Roman" w:hAnsi="Times New Roman" w:cs="Times New Roman"/>
          <w:b/>
          <w:bCs/>
          <w:color w:val="000000"/>
          <w:sz w:val="28"/>
          <w:szCs w:val="28"/>
          <w:bdr w:val="none" w:sz="0" w:space="0" w:color="auto" w:frame="1"/>
          <w:lang w:eastAsia="ru-RU"/>
        </w:rPr>
        <w:t>ав на них (</w:t>
      </w:r>
      <w:proofErr w:type="spellStart"/>
      <w:r w:rsidR="00DE6140">
        <w:rPr>
          <w:rFonts w:ascii="Times New Roman" w:eastAsia="Times New Roman" w:hAnsi="Times New Roman" w:cs="Times New Roman"/>
          <w:b/>
          <w:bCs/>
          <w:color w:val="000000"/>
          <w:sz w:val="28"/>
          <w:szCs w:val="28"/>
          <w:bdr w:val="none" w:sz="0" w:space="0" w:color="auto" w:frame="1"/>
          <w:lang w:eastAsia="ru-RU"/>
        </w:rPr>
        <w:t>оренди</w:t>
      </w:r>
      <w:proofErr w:type="spellEnd"/>
      <w:r w:rsidR="00A57386">
        <w:rPr>
          <w:rFonts w:ascii="Times New Roman" w:eastAsia="Times New Roman" w:hAnsi="Times New Roman" w:cs="Times New Roman"/>
          <w:b/>
          <w:bCs/>
          <w:color w:val="000000"/>
          <w:sz w:val="28"/>
          <w:szCs w:val="28"/>
          <w:bdr w:val="none" w:sz="0" w:space="0" w:color="auto" w:frame="1"/>
          <w:lang w:val="uk-UA" w:eastAsia="ru-RU"/>
        </w:rPr>
        <w:t xml:space="preserve"> </w:t>
      </w:r>
      <w:r w:rsidR="00DE6140">
        <w:rPr>
          <w:rFonts w:ascii="Times New Roman" w:eastAsia="Times New Roman" w:hAnsi="Times New Roman" w:cs="Times New Roman"/>
          <w:b/>
          <w:bCs/>
          <w:color w:val="000000"/>
          <w:sz w:val="28"/>
          <w:szCs w:val="28"/>
          <w:bdr w:val="none" w:sz="0" w:space="0" w:color="auto" w:frame="1"/>
          <w:lang w:eastAsia="ru-RU"/>
        </w:rPr>
        <w:t xml:space="preserve">, </w:t>
      </w:r>
      <w:proofErr w:type="spellStart"/>
      <w:r w:rsidR="00DE6140">
        <w:rPr>
          <w:rFonts w:ascii="Times New Roman" w:eastAsia="Times New Roman" w:hAnsi="Times New Roman" w:cs="Times New Roman"/>
          <w:b/>
          <w:bCs/>
          <w:color w:val="000000"/>
          <w:sz w:val="28"/>
          <w:szCs w:val="28"/>
          <w:bdr w:val="none" w:sz="0" w:space="0" w:color="auto" w:frame="1"/>
          <w:lang w:eastAsia="ru-RU"/>
        </w:rPr>
        <w:t>суперфіцію</w:t>
      </w:r>
      <w:proofErr w:type="spellEnd"/>
      <w:r w:rsidR="00DE6140">
        <w:rPr>
          <w:rFonts w:ascii="Times New Roman" w:eastAsia="Times New Roman" w:hAnsi="Times New Roman" w:cs="Times New Roman"/>
          <w:b/>
          <w:bCs/>
          <w:color w:val="000000"/>
          <w:sz w:val="28"/>
          <w:szCs w:val="28"/>
          <w:bdr w:val="none" w:sz="0" w:space="0" w:color="auto" w:frame="1"/>
          <w:lang w:eastAsia="ru-RU"/>
        </w:rPr>
        <w:t xml:space="preserve">) </w:t>
      </w:r>
      <w:r w:rsidR="00DE6140">
        <w:rPr>
          <w:rFonts w:ascii="Times New Roman" w:eastAsia="Times New Roman" w:hAnsi="Times New Roman" w:cs="Times New Roman"/>
          <w:b/>
          <w:bCs/>
          <w:color w:val="000000"/>
          <w:sz w:val="28"/>
          <w:szCs w:val="28"/>
          <w:bdr w:val="none" w:sz="0" w:space="0" w:color="auto" w:frame="1"/>
          <w:lang w:val="uk-UA" w:eastAsia="ru-RU"/>
        </w:rPr>
        <w:t xml:space="preserve">Романівської </w:t>
      </w:r>
      <w:r w:rsidRPr="00DE6140">
        <w:rPr>
          <w:rFonts w:ascii="Times New Roman" w:eastAsia="Times New Roman" w:hAnsi="Times New Roman" w:cs="Times New Roman"/>
          <w:b/>
          <w:bCs/>
          <w:color w:val="000000"/>
          <w:sz w:val="28"/>
          <w:szCs w:val="28"/>
          <w:bdr w:val="none" w:sz="0" w:space="0" w:color="auto" w:frame="1"/>
          <w:lang w:eastAsia="ru-RU"/>
        </w:rPr>
        <w:t xml:space="preserve"> </w:t>
      </w:r>
      <w:proofErr w:type="spellStart"/>
      <w:r w:rsidRPr="00DE6140">
        <w:rPr>
          <w:rFonts w:ascii="Times New Roman" w:eastAsia="Times New Roman" w:hAnsi="Times New Roman" w:cs="Times New Roman"/>
          <w:b/>
          <w:bCs/>
          <w:color w:val="000000"/>
          <w:sz w:val="28"/>
          <w:szCs w:val="28"/>
          <w:bdr w:val="none" w:sz="0" w:space="0" w:color="auto" w:frame="1"/>
          <w:lang w:eastAsia="ru-RU"/>
        </w:rPr>
        <w:t>селищної</w:t>
      </w:r>
      <w:proofErr w:type="spellEnd"/>
      <w:r w:rsidRPr="00DE6140">
        <w:rPr>
          <w:rFonts w:ascii="Times New Roman" w:eastAsia="Times New Roman" w:hAnsi="Times New Roman" w:cs="Times New Roman"/>
          <w:b/>
          <w:bCs/>
          <w:color w:val="000000"/>
          <w:sz w:val="28"/>
          <w:szCs w:val="28"/>
          <w:bdr w:val="none" w:sz="0" w:space="0" w:color="auto" w:frame="1"/>
          <w:lang w:eastAsia="ru-RU"/>
        </w:rPr>
        <w:t xml:space="preserve"> ради</w:t>
      </w:r>
    </w:p>
    <w:p w14:paraId="25C2086B" w14:textId="77777777" w:rsidR="00C83E13" w:rsidRPr="00C83E13" w:rsidRDefault="00C83E13" w:rsidP="00C83E13">
      <w:pPr>
        <w:shd w:val="clear" w:color="auto" w:fill="FFFFFF"/>
        <w:spacing w:after="0" w:line="240" w:lineRule="auto"/>
        <w:textAlignment w:val="baseline"/>
        <w:rPr>
          <w:rFonts w:ascii="ProbaPro" w:eastAsia="Times New Roman" w:hAnsi="ProbaPro" w:cs="Times New Roman"/>
          <w:color w:val="000000"/>
          <w:sz w:val="27"/>
          <w:szCs w:val="27"/>
          <w:lang w:eastAsia="ru-RU"/>
        </w:rPr>
      </w:pPr>
      <w:r w:rsidRPr="00C83E13">
        <w:rPr>
          <w:rFonts w:ascii="ProbaPro" w:eastAsia="Times New Roman" w:hAnsi="ProbaPro" w:cs="Times New Roman"/>
          <w:b/>
          <w:bCs/>
          <w:color w:val="000000"/>
          <w:sz w:val="27"/>
          <w:szCs w:val="27"/>
          <w:bdr w:val="none" w:sz="0" w:space="0" w:color="auto" w:frame="1"/>
          <w:lang w:eastAsia="ru-RU"/>
        </w:rPr>
        <w:t> </w:t>
      </w:r>
    </w:p>
    <w:p w14:paraId="1FC9A566" w14:textId="77777777" w:rsidR="00C83E13" w:rsidRPr="00C83E13" w:rsidRDefault="00C83E13" w:rsidP="00C83E13">
      <w:pPr>
        <w:shd w:val="clear" w:color="auto" w:fill="FFFFFF"/>
        <w:spacing w:after="0" w:line="240" w:lineRule="auto"/>
        <w:jc w:val="center"/>
        <w:textAlignment w:val="baseline"/>
        <w:rPr>
          <w:rFonts w:ascii="ProbaPro" w:eastAsia="Times New Roman" w:hAnsi="ProbaPro" w:cs="Times New Roman"/>
          <w:color w:val="000000"/>
          <w:sz w:val="27"/>
          <w:szCs w:val="27"/>
          <w:lang w:eastAsia="ru-RU"/>
        </w:rPr>
      </w:pPr>
      <w:r w:rsidRPr="00C83E13">
        <w:rPr>
          <w:rFonts w:ascii="ProbaPro" w:eastAsia="Times New Roman" w:hAnsi="ProbaPro" w:cs="Times New Roman"/>
          <w:b/>
          <w:bCs/>
          <w:color w:val="000000"/>
          <w:sz w:val="27"/>
          <w:szCs w:val="27"/>
          <w:bdr w:val="none" w:sz="0" w:space="0" w:color="auto" w:frame="1"/>
          <w:lang w:eastAsia="ru-RU"/>
        </w:rPr>
        <w:t xml:space="preserve">1. </w:t>
      </w:r>
      <w:proofErr w:type="spellStart"/>
      <w:r w:rsidRPr="00C83E13">
        <w:rPr>
          <w:rFonts w:ascii="ProbaPro" w:eastAsia="Times New Roman" w:hAnsi="ProbaPro" w:cs="Times New Roman"/>
          <w:b/>
          <w:bCs/>
          <w:color w:val="000000"/>
          <w:sz w:val="27"/>
          <w:szCs w:val="27"/>
          <w:bdr w:val="none" w:sz="0" w:space="0" w:color="auto" w:frame="1"/>
          <w:lang w:eastAsia="ru-RU"/>
        </w:rPr>
        <w:t>Загальні</w:t>
      </w:r>
      <w:proofErr w:type="spellEnd"/>
      <w:r w:rsidRPr="00C83E13">
        <w:rPr>
          <w:rFonts w:ascii="ProbaPro" w:eastAsia="Times New Roman" w:hAnsi="ProbaPro" w:cs="Times New Roman"/>
          <w:b/>
          <w:bCs/>
          <w:color w:val="000000"/>
          <w:sz w:val="27"/>
          <w:szCs w:val="27"/>
          <w:bdr w:val="none" w:sz="0" w:space="0" w:color="auto" w:frame="1"/>
          <w:lang w:eastAsia="ru-RU"/>
        </w:rPr>
        <w:t xml:space="preserve"> </w:t>
      </w:r>
      <w:proofErr w:type="spellStart"/>
      <w:r w:rsidRPr="00C83E13">
        <w:rPr>
          <w:rFonts w:ascii="ProbaPro" w:eastAsia="Times New Roman" w:hAnsi="ProbaPro" w:cs="Times New Roman"/>
          <w:b/>
          <w:bCs/>
          <w:color w:val="000000"/>
          <w:sz w:val="27"/>
          <w:szCs w:val="27"/>
          <w:bdr w:val="none" w:sz="0" w:space="0" w:color="auto" w:frame="1"/>
          <w:lang w:eastAsia="ru-RU"/>
        </w:rPr>
        <w:t>положення</w:t>
      </w:r>
      <w:proofErr w:type="spellEnd"/>
    </w:p>
    <w:p w14:paraId="15DAFA32" w14:textId="77777777" w:rsidR="00C83E13" w:rsidRPr="00C83E13" w:rsidRDefault="00C83E13" w:rsidP="00C83E13">
      <w:pPr>
        <w:shd w:val="clear" w:color="auto" w:fill="FFFFFF"/>
        <w:spacing w:after="0" w:line="240" w:lineRule="auto"/>
        <w:jc w:val="center"/>
        <w:textAlignment w:val="baseline"/>
        <w:rPr>
          <w:rFonts w:ascii="ProbaPro" w:eastAsia="Times New Roman" w:hAnsi="ProbaPro" w:cs="Times New Roman"/>
          <w:color w:val="000000"/>
          <w:sz w:val="27"/>
          <w:szCs w:val="27"/>
          <w:lang w:eastAsia="ru-RU"/>
        </w:rPr>
      </w:pPr>
      <w:r w:rsidRPr="00C83E13">
        <w:rPr>
          <w:rFonts w:ascii="ProbaPro" w:eastAsia="Times New Roman" w:hAnsi="ProbaPro" w:cs="Times New Roman"/>
          <w:b/>
          <w:bCs/>
          <w:color w:val="000000"/>
          <w:sz w:val="27"/>
          <w:szCs w:val="27"/>
          <w:bdr w:val="none" w:sz="0" w:space="0" w:color="auto" w:frame="1"/>
          <w:lang w:eastAsia="ru-RU"/>
        </w:rPr>
        <w:t> </w:t>
      </w:r>
    </w:p>
    <w:p w14:paraId="0CBD163A" w14:textId="77777777" w:rsidR="00A57386" w:rsidRDefault="00C83E13" w:rsidP="00A57386">
      <w:pPr>
        <w:shd w:val="clear" w:color="auto" w:fill="FFFFFF"/>
        <w:spacing w:after="0" w:line="240" w:lineRule="auto"/>
        <w:textAlignment w:val="baseline"/>
        <w:rPr>
          <w:rFonts w:ascii="ProbaPro" w:eastAsia="Times New Roman" w:hAnsi="ProbaPro" w:cs="Times New Roman"/>
          <w:color w:val="000000"/>
          <w:sz w:val="27"/>
          <w:szCs w:val="27"/>
          <w:lang w:val="uk-UA" w:eastAsia="ru-RU"/>
        </w:rPr>
      </w:pPr>
      <w:r w:rsidRPr="00A57386">
        <w:rPr>
          <w:rFonts w:ascii="ProbaPro" w:eastAsia="Times New Roman" w:hAnsi="ProbaPro" w:cs="Times New Roman"/>
          <w:b/>
          <w:color w:val="000000"/>
          <w:sz w:val="27"/>
          <w:szCs w:val="27"/>
          <w:lang w:val="uk-UA" w:eastAsia="ru-RU"/>
        </w:rPr>
        <w:t>1.1</w:t>
      </w:r>
      <w:r w:rsidRPr="00C83E13">
        <w:rPr>
          <w:rFonts w:ascii="ProbaPro" w:eastAsia="Times New Roman" w:hAnsi="ProbaPro" w:cs="Times New Roman"/>
          <w:color w:val="000000"/>
          <w:sz w:val="27"/>
          <w:szCs w:val="27"/>
          <w:lang w:eastAsia="ru-RU"/>
        </w:rPr>
        <w:t xml:space="preserve">. Порядок </w:t>
      </w:r>
      <w:proofErr w:type="spellStart"/>
      <w:r w:rsidRPr="00C83E13">
        <w:rPr>
          <w:rFonts w:ascii="ProbaPro" w:eastAsia="Times New Roman" w:hAnsi="ProbaPro" w:cs="Times New Roman"/>
          <w:color w:val="000000"/>
          <w:sz w:val="27"/>
          <w:szCs w:val="27"/>
          <w:lang w:eastAsia="ru-RU"/>
        </w:rPr>
        <w:t>проведення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із</w:t>
      </w:r>
      <w:proofErr w:type="spellEnd"/>
      <w:r w:rsidRPr="00C83E13">
        <w:rPr>
          <w:rFonts w:ascii="ProbaPro" w:eastAsia="Times New Roman" w:hAnsi="ProbaPro" w:cs="Times New Roman"/>
          <w:color w:val="000000"/>
          <w:sz w:val="27"/>
          <w:szCs w:val="27"/>
          <w:lang w:eastAsia="ru-RU"/>
        </w:rPr>
        <w:t xml:space="preserve"> продажу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w:t>
      </w:r>
      <w:proofErr w:type="spellStart"/>
      <w:proofErr w:type="gramStart"/>
      <w:r w:rsidRPr="00C83E13">
        <w:rPr>
          <w:rFonts w:ascii="ProbaPro" w:eastAsia="Times New Roman" w:hAnsi="ProbaPro" w:cs="Times New Roman"/>
          <w:color w:val="000000"/>
          <w:sz w:val="27"/>
          <w:szCs w:val="27"/>
          <w:lang w:eastAsia="ru-RU"/>
        </w:rPr>
        <w:t>ділянок</w:t>
      </w:r>
      <w:proofErr w:type="spellEnd"/>
      <w:r w:rsidR="00A57386">
        <w:rPr>
          <w:rFonts w:ascii="ProbaPro" w:eastAsia="Times New Roman" w:hAnsi="ProbaPro" w:cs="Times New Roman"/>
          <w:color w:val="000000"/>
          <w:sz w:val="27"/>
          <w:szCs w:val="27"/>
          <w:lang w:val="uk-UA" w:eastAsia="ru-RU"/>
        </w:rPr>
        <w:t xml:space="preserve">  сільськогосподарського</w:t>
      </w:r>
      <w:proofErr w:type="gramEnd"/>
      <w:r w:rsidR="00A57386">
        <w:rPr>
          <w:rFonts w:ascii="ProbaPro" w:eastAsia="Times New Roman" w:hAnsi="ProbaPro" w:cs="Times New Roman"/>
          <w:color w:val="000000"/>
          <w:sz w:val="27"/>
          <w:szCs w:val="27"/>
          <w:lang w:val="uk-UA" w:eastAsia="ru-RU"/>
        </w:rPr>
        <w:t xml:space="preserve"> та несільськогосподарського призначення ( далі земельних ділянок)  </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що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перебувають</w:t>
      </w:r>
      <w:proofErr w:type="spellEnd"/>
      <w:r w:rsidRPr="00C83E13">
        <w:rPr>
          <w:rFonts w:ascii="ProbaPro" w:eastAsia="Times New Roman" w:hAnsi="ProbaPro" w:cs="Times New Roman"/>
          <w:color w:val="000000"/>
          <w:sz w:val="27"/>
          <w:szCs w:val="27"/>
          <w:lang w:eastAsia="ru-RU"/>
        </w:rPr>
        <w:t xml:space="preserve"> у </w:t>
      </w:r>
      <w:proofErr w:type="spellStart"/>
      <w:r w:rsidRPr="00C83E13">
        <w:rPr>
          <w:rFonts w:ascii="ProbaPro" w:eastAsia="Times New Roman" w:hAnsi="ProbaPro" w:cs="Times New Roman"/>
          <w:color w:val="000000"/>
          <w:sz w:val="27"/>
          <w:szCs w:val="27"/>
          <w:lang w:eastAsia="ru-RU"/>
        </w:rPr>
        <w:t>комунальній</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власності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або</w:t>
      </w:r>
      <w:proofErr w:type="spellEnd"/>
      <w:r w:rsidRPr="00C83E13">
        <w:rPr>
          <w:rFonts w:ascii="ProbaPro" w:eastAsia="Times New Roman" w:hAnsi="ProbaPro" w:cs="Times New Roman"/>
          <w:color w:val="000000"/>
          <w:sz w:val="27"/>
          <w:szCs w:val="27"/>
          <w:lang w:eastAsia="ru-RU"/>
        </w:rPr>
        <w:t xml:space="preserve"> прав на них (</w:t>
      </w:r>
      <w:proofErr w:type="spellStart"/>
      <w:r w:rsidRPr="00C83E13">
        <w:rPr>
          <w:rFonts w:ascii="ProbaPro" w:eastAsia="Times New Roman" w:hAnsi="ProbaPro" w:cs="Times New Roman"/>
          <w:color w:val="000000"/>
          <w:sz w:val="27"/>
          <w:szCs w:val="27"/>
          <w:lang w:eastAsia="ru-RU"/>
        </w:rPr>
        <w:t>оренди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суперфіцію</w:t>
      </w:r>
      <w:proofErr w:type="spellEnd"/>
      <w:r w:rsidRPr="00C83E13">
        <w:rPr>
          <w:rFonts w:ascii="ProbaPro" w:eastAsia="Times New Roman" w:hAnsi="ProbaPro" w:cs="Times New Roman"/>
          <w:color w:val="000000"/>
          <w:sz w:val="27"/>
          <w:szCs w:val="27"/>
          <w:lang w:eastAsia="ru-RU"/>
        </w:rPr>
        <w:t>)  </w:t>
      </w:r>
      <w:r w:rsidR="00A57386">
        <w:rPr>
          <w:rFonts w:ascii="ProbaPro" w:eastAsia="Times New Roman" w:hAnsi="ProbaPro" w:cs="Times New Roman"/>
          <w:color w:val="000000"/>
          <w:sz w:val="27"/>
          <w:szCs w:val="27"/>
          <w:lang w:val="uk-UA" w:eastAsia="ru-RU"/>
        </w:rPr>
        <w:t xml:space="preserve">Романівської </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селищної</w:t>
      </w:r>
      <w:proofErr w:type="spellEnd"/>
      <w:r w:rsidRPr="00C83E13">
        <w:rPr>
          <w:rFonts w:ascii="ProbaPro" w:eastAsia="Times New Roman" w:hAnsi="ProbaPro" w:cs="Times New Roman"/>
          <w:color w:val="000000"/>
          <w:sz w:val="27"/>
          <w:szCs w:val="27"/>
          <w:lang w:eastAsia="ru-RU"/>
        </w:rPr>
        <w:t xml:space="preserve"> ради (</w:t>
      </w:r>
      <w:proofErr w:type="spellStart"/>
      <w:r w:rsidRPr="00C83E13">
        <w:rPr>
          <w:rFonts w:ascii="ProbaPro" w:eastAsia="Times New Roman" w:hAnsi="ProbaPro" w:cs="Times New Roman"/>
          <w:color w:val="000000"/>
          <w:sz w:val="27"/>
          <w:szCs w:val="27"/>
          <w:lang w:eastAsia="ru-RU"/>
        </w:rPr>
        <w:t>далі</w:t>
      </w:r>
      <w:proofErr w:type="spellEnd"/>
      <w:r w:rsidRPr="00C83E13">
        <w:rPr>
          <w:rFonts w:ascii="ProbaPro" w:eastAsia="Times New Roman" w:hAnsi="ProbaPro" w:cs="Times New Roman"/>
          <w:color w:val="000000"/>
          <w:sz w:val="27"/>
          <w:szCs w:val="27"/>
          <w:lang w:eastAsia="ru-RU"/>
        </w:rPr>
        <w:t xml:space="preserve"> – </w:t>
      </w:r>
      <w:proofErr w:type="spellStart"/>
      <w:r w:rsidRPr="00C83E13">
        <w:rPr>
          <w:rFonts w:ascii="ProbaPro" w:eastAsia="Times New Roman" w:hAnsi="ProbaPro" w:cs="Times New Roman"/>
          <w:color w:val="000000"/>
          <w:sz w:val="27"/>
          <w:szCs w:val="27"/>
          <w:lang w:eastAsia="ru-RU"/>
        </w:rPr>
        <w:t>Положення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визначає</w:t>
      </w:r>
      <w:proofErr w:type="spellEnd"/>
      <w:r w:rsidRPr="00C83E13">
        <w:rPr>
          <w:rFonts w:ascii="ProbaPro" w:eastAsia="Times New Roman" w:hAnsi="ProbaPro" w:cs="Times New Roman"/>
          <w:color w:val="000000"/>
          <w:sz w:val="27"/>
          <w:szCs w:val="27"/>
          <w:lang w:eastAsia="ru-RU"/>
        </w:rPr>
        <w:t xml:space="preserve"> процедуру </w:t>
      </w:r>
      <w:proofErr w:type="spellStart"/>
      <w:r w:rsidRPr="00C83E13">
        <w:rPr>
          <w:rFonts w:ascii="ProbaPro" w:eastAsia="Times New Roman" w:hAnsi="ProbaPro" w:cs="Times New Roman"/>
          <w:color w:val="000000"/>
          <w:sz w:val="27"/>
          <w:szCs w:val="27"/>
          <w:lang w:eastAsia="ru-RU"/>
        </w:rPr>
        <w:t>підготовки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організації</w:t>
      </w:r>
      <w:proofErr w:type="spellEnd"/>
      <w:r w:rsidRPr="00C83E13">
        <w:rPr>
          <w:rFonts w:ascii="ProbaPro" w:eastAsia="Times New Roman" w:hAnsi="ProbaPro" w:cs="Times New Roman"/>
          <w:color w:val="000000"/>
          <w:sz w:val="27"/>
          <w:szCs w:val="27"/>
          <w:lang w:eastAsia="ru-RU"/>
        </w:rPr>
        <w:t xml:space="preserve"> та </w:t>
      </w:r>
      <w:proofErr w:type="spellStart"/>
      <w:r w:rsidRPr="00C83E13">
        <w:rPr>
          <w:rFonts w:ascii="ProbaPro" w:eastAsia="Times New Roman" w:hAnsi="ProbaPro" w:cs="Times New Roman"/>
          <w:color w:val="000000"/>
          <w:sz w:val="27"/>
          <w:szCs w:val="27"/>
          <w:lang w:eastAsia="ru-RU"/>
        </w:rPr>
        <w:t>проведення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w:t>
      </w:r>
      <w:r w:rsidR="00A57386">
        <w:rPr>
          <w:rFonts w:ascii="ProbaPro" w:eastAsia="Times New Roman" w:hAnsi="ProbaPro" w:cs="Times New Roman"/>
          <w:color w:val="000000"/>
          <w:sz w:val="27"/>
          <w:szCs w:val="27"/>
          <w:lang w:val="uk-UA" w:eastAsia="ru-RU"/>
        </w:rPr>
        <w:t xml:space="preserve"> </w:t>
      </w:r>
    </w:p>
    <w:p w14:paraId="4D0A5C2D" w14:textId="77777777" w:rsidR="00A57386" w:rsidRDefault="00A57386" w:rsidP="00A57386">
      <w:pPr>
        <w:shd w:val="clear" w:color="auto" w:fill="FFFFFF"/>
        <w:spacing w:after="0" w:line="240" w:lineRule="auto"/>
        <w:textAlignment w:val="baseline"/>
        <w:rPr>
          <w:rFonts w:ascii="ProbaPro" w:eastAsia="Times New Roman" w:hAnsi="ProbaPro" w:cs="Times New Roman"/>
          <w:color w:val="000000"/>
          <w:sz w:val="27"/>
          <w:szCs w:val="27"/>
          <w:lang w:eastAsia="ru-RU"/>
        </w:rPr>
      </w:pPr>
      <w:r>
        <w:rPr>
          <w:rFonts w:ascii="ProbaPro" w:eastAsia="Times New Roman" w:hAnsi="ProbaPro" w:cs="Times New Roman"/>
          <w:color w:val="000000"/>
          <w:sz w:val="27"/>
          <w:szCs w:val="27"/>
          <w:lang w:val="uk-UA" w:eastAsia="ru-RU"/>
        </w:rPr>
        <w:t xml:space="preserve">      </w:t>
      </w:r>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Земельні</w:t>
      </w:r>
      <w:proofErr w:type="spellEnd"/>
      <w:r w:rsidR="00C83E13" w:rsidRPr="00C83E13">
        <w:rPr>
          <w:rFonts w:ascii="ProbaPro" w:eastAsia="Times New Roman" w:hAnsi="ProbaPro" w:cs="Times New Roman"/>
          <w:color w:val="000000"/>
          <w:sz w:val="27"/>
          <w:szCs w:val="27"/>
          <w:lang w:eastAsia="ru-RU"/>
        </w:rPr>
        <w:t xml:space="preserve"> торги </w:t>
      </w:r>
      <w:proofErr w:type="spellStart"/>
      <w:r w:rsidR="00C83E13" w:rsidRPr="00C83E13">
        <w:rPr>
          <w:rFonts w:ascii="ProbaPro" w:eastAsia="Times New Roman" w:hAnsi="ProbaPro" w:cs="Times New Roman"/>
          <w:color w:val="000000"/>
          <w:sz w:val="27"/>
          <w:szCs w:val="27"/>
          <w:lang w:eastAsia="ru-RU"/>
        </w:rPr>
        <w:t>проводяться</w:t>
      </w:r>
      <w:proofErr w:type="spellEnd"/>
      <w:r w:rsidR="00C83E13" w:rsidRPr="00C83E13">
        <w:rPr>
          <w:rFonts w:ascii="ProbaPro" w:eastAsia="Times New Roman" w:hAnsi="ProbaPro" w:cs="Times New Roman"/>
          <w:color w:val="000000"/>
          <w:sz w:val="27"/>
          <w:szCs w:val="27"/>
          <w:lang w:eastAsia="ru-RU"/>
        </w:rPr>
        <w:t xml:space="preserve"> у </w:t>
      </w:r>
      <w:proofErr w:type="spellStart"/>
      <w:r w:rsidR="00C83E13" w:rsidRPr="00C83E13">
        <w:rPr>
          <w:rFonts w:ascii="ProbaPro" w:eastAsia="Times New Roman" w:hAnsi="ProbaPro" w:cs="Times New Roman"/>
          <w:color w:val="000000"/>
          <w:sz w:val="27"/>
          <w:szCs w:val="27"/>
          <w:lang w:eastAsia="ru-RU"/>
        </w:rPr>
        <w:t>формі</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аукціону</w:t>
      </w:r>
      <w:proofErr w:type="spellEnd"/>
      <w:r w:rsidR="00C83E13" w:rsidRPr="00C83E13">
        <w:rPr>
          <w:rFonts w:ascii="ProbaPro" w:eastAsia="Times New Roman" w:hAnsi="ProbaPro" w:cs="Times New Roman"/>
          <w:color w:val="000000"/>
          <w:sz w:val="27"/>
          <w:szCs w:val="27"/>
          <w:lang w:eastAsia="ru-RU"/>
        </w:rPr>
        <w:t xml:space="preserve">, за результатами </w:t>
      </w:r>
      <w:proofErr w:type="spellStart"/>
      <w:r w:rsidR="00C83E13" w:rsidRPr="00C83E13">
        <w:rPr>
          <w:rFonts w:ascii="ProbaPro" w:eastAsia="Times New Roman" w:hAnsi="ProbaPro" w:cs="Times New Roman"/>
          <w:color w:val="000000"/>
          <w:sz w:val="27"/>
          <w:szCs w:val="27"/>
          <w:lang w:eastAsia="ru-RU"/>
        </w:rPr>
        <w:t>проведення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якого</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укладається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договір</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купівлі</w:t>
      </w:r>
      <w:proofErr w:type="spellEnd"/>
      <w:r w:rsidR="00C83E13" w:rsidRPr="00C83E13">
        <w:rPr>
          <w:rFonts w:ascii="ProbaPro" w:eastAsia="Times New Roman" w:hAnsi="ProbaPro" w:cs="Times New Roman"/>
          <w:color w:val="000000"/>
          <w:sz w:val="27"/>
          <w:szCs w:val="27"/>
          <w:lang w:eastAsia="ru-RU"/>
        </w:rPr>
        <w:t xml:space="preserve">-продажу, </w:t>
      </w:r>
      <w:proofErr w:type="spellStart"/>
      <w:r w:rsidR="00C83E13" w:rsidRPr="00C83E13">
        <w:rPr>
          <w:rFonts w:ascii="ProbaPro" w:eastAsia="Times New Roman" w:hAnsi="ProbaPro" w:cs="Times New Roman"/>
          <w:color w:val="000000"/>
          <w:sz w:val="27"/>
          <w:szCs w:val="27"/>
          <w:lang w:eastAsia="ru-RU"/>
        </w:rPr>
        <w:t>оренди</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суперфіцію</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земельної</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ділянки</w:t>
      </w:r>
      <w:proofErr w:type="spellEnd"/>
      <w:r w:rsidR="00C83E13" w:rsidRPr="00C83E13">
        <w:rPr>
          <w:rFonts w:ascii="ProbaPro" w:eastAsia="Times New Roman" w:hAnsi="ProbaPro" w:cs="Times New Roman"/>
          <w:color w:val="000000"/>
          <w:sz w:val="27"/>
          <w:szCs w:val="27"/>
          <w:lang w:eastAsia="ru-RU"/>
        </w:rPr>
        <w:t xml:space="preserve"> з </w:t>
      </w:r>
      <w:proofErr w:type="spellStart"/>
      <w:r w:rsidR="00C83E13" w:rsidRPr="00C83E13">
        <w:rPr>
          <w:rFonts w:ascii="ProbaPro" w:eastAsia="Times New Roman" w:hAnsi="ProbaPro" w:cs="Times New Roman"/>
          <w:color w:val="000000"/>
          <w:sz w:val="27"/>
          <w:szCs w:val="27"/>
          <w:lang w:eastAsia="ru-RU"/>
        </w:rPr>
        <w:t>учасником</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переможцем</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земельних</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торгів</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який</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запропонував</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найвищу</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ціну</w:t>
      </w:r>
      <w:proofErr w:type="spellEnd"/>
      <w:r w:rsidR="00C83E13" w:rsidRPr="00C83E13">
        <w:rPr>
          <w:rFonts w:ascii="ProbaPro" w:eastAsia="Times New Roman" w:hAnsi="ProbaPro" w:cs="Times New Roman"/>
          <w:color w:val="000000"/>
          <w:sz w:val="27"/>
          <w:szCs w:val="27"/>
          <w:lang w:eastAsia="ru-RU"/>
        </w:rPr>
        <w:t xml:space="preserve"> за </w:t>
      </w:r>
      <w:proofErr w:type="spellStart"/>
      <w:r w:rsidR="00C83E13" w:rsidRPr="00C83E13">
        <w:rPr>
          <w:rFonts w:ascii="ProbaPro" w:eastAsia="Times New Roman" w:hAnsi="ProbaPro" w:cs="Times New Roman"/>
          <w:color w:val="000000"/>
          <w:sz w:val="27"/>
          <w:szCs w:val="27"/>
          <w:lang w:eastAsia="ru-RU"/>
        </w:rPr>
        <w:t>земельну</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ділянку</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що</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продається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або</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найвищу</w:t>
      </w:r>
      <w:proofErr w:type="spellEnd"/>
      <w:r w:rsidR="00C83E13" w:rsidRPr="00C83E13">
        <w:rPr>
          <w:rFonts w:ascii="ProbaPro" w:eastAsia="Times New Roman" w:hAnsi="ProbaPro" w:cs="Times New Roman"/>
          <w:color w:val="000000"/>
          <w:sz w:val="27"/>
          <w:szCs w:val="27"/>
          <w:lang w:eastAsia="ru-RU"/>
        </w:rPr>
        <w:t xml:space="preserve"> плату за </w:t>
      </w:r>
      <w:proofErr w:type="spellStart"/>
      <w:r w:rsidR="00C83E13" w:rsidRPr="00C83E13">
        <w:rPr>
          <w:rFonts w:ascii="ProbaPro" w:eastAsia="Times New Roman" w:hAnsi="ProbaPro" w:cs="Times New Roman"/>
          <w:color w:val="000000"/>
          <w:sz w:val="27"/>
          <w:szCs w:val="27"/>
          <w:lang w:eastAsia="ru-RU"/>
        </w:rPr>
        <w:t>користування</w:t>
      </w:r>
      <w:proofErr w:type="spellEnd"/>
      <w:r w:rsidR="00C83E13" w:rsidRPr="00C83E13">
        <w:rPr>
          <w:rFonts w:ascii="ProbaPro" w:eastAsia="Times New Roman" w:hAnsi="ProbaPro" w:cs="Times New Roman"/>
          <w:color w:val="000000"/>
          <w:sz w:val="27"/>
          <w:szCs w:val="27"/>
          <w:lang w:eastAsia="ru-RU"/>
        </w:rPr>
        <w:t xml:space="preserve"> </w:t>
      </w:r>
      <w:proofErr w:type="gramStart"/>
      <w:r w:rsidR="00C83E13" w:rsidRPr="00C83E13">
        <w:rPr>
          <w:rFonts w:ascii="ProbaPro" w:eastAsia="Times New Roman" w:hAnsi="ProbaPro" w:cs="Times New Roman"/>
          <w:color w:val="000000"/>
          <w:sz w:val="27"/>
          <w:szCs w:val="27"/>
          <w:lang w:eastAsia="ru-RU"/>
        </w:rPr>
        <w:t>нею</w:t>
      </w:r>
      <w:r>
        <w:rPr>
          <w:rFonts w:ascii="ProbaPro" w:eastAsia="Times New Roman" w:hAnsi="ProbaPro" w:cs="Times New Roman"/>
          <w:color w:val="000000"/>
          <w:sz w:val="27"/>
          <w:szCs w:val="27"/>
          <w:lang w:val="uk-UA" w:eastAsia="ru-RU"/>
        </w:rPr>
        <w:t xml:space="preserve"> </w:t>
      </w:r>
      <w:r w:rsidR="00C83E13" w:rsidRPr="00C83E13">
        <w:rPr>
          <w:rFonts w:ascii="ProbaPro" w:eastAsia="Times New Roman" w:hAnsi="ProbaPro" w:cs="Times New Roman"/>
          <w:color w:val="000000"/>
          <w:sz w:val="27"/>
          <w:szCs w:val="27"/>
          <w:lang w:eastAsia="ru-RU"/>
        </w:rPr>
        <w:t>,</w:t>
      </w:r>
      <w:proofErr w:type="gram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зафіксовану</w:t>
      </w:r>
      <w:proofErr w:type="spellEnd"/>
      <w:r w:rsidR="00C83E13" w:rsidRPr="00C83E13">
        <w:rPr>
          <w:rFonts w:ascii="ProbaPro" w:eastAsia="Times New Roman" w:hAnsi="ProbaPro" w:cs="Times New Roman"/>
          <w:color w:val="000000"/>
          <w:sz w:val="27"/>
          <w:szCs w:val="27"/>
          <w:lang w:eastAsia="ru-RU"/>
        </w:rPr>
        <w:t xml:space="preserve"> в </w:t>
      </w:r>
      <w:proofErr w:type="spellStart"/>
      <w:r w:rsidR="00C83E13" w:rsidRPr="00C83E13">
        <w:rPr>
          <w:rFonts w:ascii="ProbaPro" w:eastAsia="Times New Roman" w:hAnsi="ProbaPro" w:cs="Times New Roman"/>
          <w:color w:val="000000"/>
          <w:sz w:val="27"/>
          <w:szCs w:val="27"/>
          <w:lang w:eastAsia="ru-RU"/>
        </w:rPr>
        <w:t>ході</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проведення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земельних</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торгів</w:t>
      </w:r>
      <w:proofErr w:type="spellEnd"/>
      <w:r w:rsidR="00C83E13" w:rsidRPr="00C83E13">
        <w:rPr>
          <w:rFonts w:ascii="ProbaPro" w:eastAsia="Times New Roman" w:hAnsi="ProbaPro" w:cs="Times New Roman"/>
          <w:color w:val="000000"/>
          <w:sz w:val="27"/>
          <w:szCs w:val="27"/>
          <w:lang w:eastAsia="ru-RU"/>
        </w:rPr>
        <w:t>.</w:t>
      </w:r>
    </w:p>
    <w:p w14:paraId="217F1187" w14:textId="77777777" w:rsidR="00C83E13" w:rsidRPr="00C83E13" w:rsidRDefault="00A57386" w:rsidP="00A57386">
      <w:pPr>
        <w:shd w:val="clear" w:color="auto" w:fill="FFFFFF"/>
        <w:spacing w:after="120" w:line="240" w:lineRule="auto"/>
        <w:textAlignment w:val="baseline"/>
        <w:rPr>
          <w:rFonts w:ascii="ProbaPro" w:eastAsia="Times New Roman" w:hAnsi="ProbaPro" w:cs="Times New Roman"/>
          <w:color w:val="000000"/>
          <w:sz w:val="27"/>
          <w:szCs w:val="27"/>
          <w:lang w:eastAsia="ru-RU"/>
        </w:rPr>
      </w:pPr>
      <w:r>
        <w:rPr>
          <w:rFonts w:ascii="ProbaPro" w:eastAsia="Times New Roman" w:hAnsi="ProbaPro" w:cs="Times New Roman"/>
          <w:color w:val="000000"/>
          <w:sz w:val="27"/>
          <w:szCs w:val="27"/>
          <w:lang w:val="uk-UA" w:eastAsia="ru-RU"/>
        </w:rPr>
        <w:t xml:space="preserve">        </w:t>
      </w:r>
      <w:proofErr w:type="spellStart"/>
      <w:r w:rsidR="00C83E13" w:rsidRPr="00C83E13">
        <w:rPr>
          <w:rFonts w:ascii="ProbaPro" w:eastAsia="Times New Roman" w:hAnsi="ProbaPro" w:cs="Times New Roman"/>
          <w:color w:val="000000"/>
          <w:sz w:val="27"/>
          <w:szCs w:val="27"/>
          <w:lang w:eastAsia="ru-RU"/>
        </w:rPr>
        <w:t>Цей</w:t>
      </w:r>
      <w:proofErr w:type="spellEnd"/>
      <w:r w:rsidR="00C83E13" w:rsidRPr="00C83E13">
        <w:rPr>
          <w:rFonts w:ascii="ProbaPro" w:eastAsia="Times New Roman" w:hAnsi="ProbaPro" w:cs="Times New Roman"/>
          <w:color w:val="000000"/>
          <w:sz w:val="27"/>
          <w:szCs w:val="27"/>
          <w:lang w:eastAsia="ru-RU"/>
        </w:rPr>
        <w:t xml:space="preserve"> Порядок </w:t>
      </w:r>
      <w:proofErr w:type="spellStart"/>
      <w:r w:rsidR="00C83E13" w:rsidRPr="00C83E13">
        <w:rPr>
          <w:rFonts w:ascii="ProbaPro" w:eastAsia="Times New Roman" w:hAnsi="ProbaPro" w:cs="Times New Roman"/>
          <w:color w:val="000000"/>
          <w:sz w:val="27"/>
          <w:szCs w:val="27"/>
          <w:lang w:eastAsia="ru-RU"/>
        </w:rPr>
        <w:t>розроблено</w:t>
      </w:r>
      <w:proofErr w:type="spellEnd"/>
      <w:r w:rsidR="00C83E13" w:rsidRPr="00C83E13">
        <w:rPr>
          <w:rFonts w:ascii="ProbaPro" w:eastAsia="Times New Roman" w:hAnsi="ProbaPro" w:cs="Times New Roman"/>
          <w:color w:val="000000"/>
          <w:sz w:val="27"/>
          <w:szCs w:val="27"/>
          <w:lang w:eastAsia="ru-RU"/>
        </w:rPr>
        <w:t xml:space="preserve"> з метою </w:t>
      </w:r>
      <w:proofErr w:type="spellStart"/>
      <w:r w:rsidR="00C83E13" w:rsidRPr="00C83E13">
        <w:rPr>
          <w:rFonts w:ascii="ProbaPro" w:eastAsia="Times New Roman" w:hAnsi="ProbaPro" w:cs="Times New Roman"/>
          <w:color w:val="000000"/>
          <w:sz w:val="27"/>
          <w:szCs w:val="27"/>
          <w:lang w:eastAsia="ru-RU"/>
        </w:rPr>
        <w:t>впровадження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прозорих</w:t>
      </w:r>
      <w:proofErr w:type="spellEnd"/>
      <w:r w:rsidR="00C83E13" w:rsidRPr="00C83E13">
        <w:rPr>
          <w:rFonts w:ascii="ProbaPro" w:eastAsia="Times New Roman" w:hAnsi="ProbaPro" w:cs="Times New Roman"/>
          <w:color w:val="000000"/>
          <w:sz w:val="27"/>
          <w:szCs w:val="27"/>
          <w:lang w:eastAsia="ru-RU"/>
        </w:rPr>
        <w:t xml:space="preserve"> і </w:t>
      </w:r>
      <w:proofErr w:type="spellStart"/>
      <w:r w:rsidR="00C83E13" w:rsidRPr="00C83E13">
        <w:rPr>
          <w:rFonts w:ascii="ProbaPro" w:eastAsia="Times New Roman" w:hAnsi="ProbaPro" w:cs="Times New Roman"/>
          <w:color w:val="000000"/>
          <w:sz w:val="27"/>
          <w:szCs w:val="27"/>
          <w:lang w:eastAsia="ru-RU"/>
        </w:rPr>
        <w:t>конкурентних</w:t>
      </w:r>
      <w:proofErr w:type="spellEnd"/>
      <w:r w:rsidR="00C83E13" w:rsidRPr="00C83E13">
        <w:rPr>
          <w:rFonts w:ascii="ProbaPro" w:eastAsia="Times New Roman" w:hAnsi="ProbaPro" w:cs="Times New Roman"/>
          <w:color w:val="000000"/>
          <w:sz w:val="27"/>
          <w:szCs w:val="27"/>
          <w:lang w:eastAsia="ru-RU"/>
        </w:rPr>
        <w:t xml:space="preserve"> процедур </w:t>
      </w:r>
      <w:proofErr w:type="spellStart"/>
      <w:r w:rsidR="00C83E13" w:rsidRPr="00C83E13">
        <w:rPr>
          <w:rFonts w:ascii="ProbaPro" w:eastAsia="Times New Roman" w:hAnsi="ProbaPro" w:cs="Times New Roman"/>
          <w:color w:val="000000"/>
          <w:sz w:val="27"/>
          <w:szCs w:val="27"/>
          <w:lang w:eastAsia="ru-RU"/>
        </w:rPr>
        <w:t>відчуження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земельних</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ділянок</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або</w:t>
      </w:r>
      <w:proofErr w:type="spellEnd"/>
      <w:r w:rsidR="00C83E13" w:rsidRPr="00C83E13">
        <w:rPr>
          <w:rFonts w:ascii="ProbaPro" w:eastAsia="Times New Roman" w:hAnsi="ProbaPro" w:cs="Times New Roman"/>
          <w:color w:val="000000"/>
          <w:sz w:val="27"/>
          <w:szCs w:val="27"/>
          <w:lang w:eastAsia="ru-RU"/>
        </w:rPr>
        <w:t xml:space="preserve"> прав на них</w:t>
      </w:r>
      <w:r w:rsidR="00C83E13" w:rsidRPr="00C83E13">
        <w:rPr>
          <w:rFonts w:ascii="ProbaPro" w:eastAsia="Times New Roman" w:hAnsi="ProbaPro" w:cs="Times New Roman"/>
          <w:b/>
          <w:bCs/>
          <w:color w:val="000000"/>
          <w:sz w:val="27"/>
          <w:szCs w:val="27"/>
          <w:bdr w:val="none" w:sz="0" w:space="0" w:color="auto" w:frame="1"/>
          <w:lang w:eastAsia="ru-RU"/>
        </w:rPr>
        <w:t>,</w:t>
      </w:r>
      <w:r w:rsidR="00C83E13" w:rsidRPr="00C83E13">
        <w:rPr>
          <w:rFonts w:ascii="ProbaPro" w:eastAsia="Times New Roman" w:hAnsi="ProbaPro" w:cs="Times New Roman"/>
          <w:color w:val="000000"/>
          <w:sz w:val="27"/>
          <w:szCs w:val="27"/>
          <w:lang w:eastAsia="ru-RU"/>
        </w:rPr>
        <w:t> </w:t>
      </w:r>
      <w:proofErr w:type="spellStart"/>
      <w:r w:rsidR="00C83E13" w:rsidRPr="00C83E13">
        <w:rPr>
          <w:rFonts w:ascii="ProbaPro" w:eastAsia="Times New Roman" w:hAnsi="ProbaPro" w:cs="Times New Roman"/>
          <w:color w:val="000000"/>
          <w:sz w:val="27"/>
          <w:szCs w:val="27"/>
          <w:lang w:eastAsia="ru-RU"/>
        </w:rPr>
        <w:t>визначення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єдиного</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зрозумілого</w:t>
      </w:r>
      <w:proofErr w:type="spellEnd"/>
      <w:r w:rsidR="00C83E13" w:rsidRPr="00C83E13">
        <w:rPr>
          <w:rFonts w:ascii="ProbaPro" w:eastAsia="Times New Roman" w:hAnsi="ProbaPro" w:cs="Times New Roman"/>
          <w:color w:val="000000"/>
          <w:sz w:val="27"/>
          <w:szCs w:val="27"/>
          <w:lang w:eastAsia="ru-RU"/>
        </w:rPr>
        <w:t xml:space="preserve"> та </w:t>
      </w:r>
      <w:proofErr w:type="spellStart"/>
      <w:r w:rsidR="00C83E13" w:rsidRPr="00C83E13">
        <w:rPr>
          <w:rFonts w:ascii="ProbaPro" w:eastAsia="Times New Roman" w:hAnsi="ProbaPro" w:cs="Times New Roman"/>
          <w:color w:val="000000"/>
          <w:sz w:val="27"/>
          <w:szCs w:val="27"/>
          <w:lang w:eastAsia="ru-RU"/>
        </w:rPr>
        <w:t>відкритого</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організаційно</w:t>
      </w:r>
      <w:proofErr w:type="spellEnd"/>
      <w:r w:rsidR="00C83E13" w:rsidRPr="00C83E13">
        <w:rPr>
          <w:rFonts w:ascii="ProbaPro" w:eastAsia="Times New Roman" w:hAnsi="ProbaPro" w:cs="Times New Roman"/>
          <w:color w:val="000000"/>
          <w:sz w:val="27"/>
          <w:szCs w:val="27"/>
          <w:lang w:eastAsia="ru-RU"/>
        </w:rPr>
        <w:t xml:space="preserve">-правового </w:t>
      </w:r>
      <w:proofErr w:type="spellStart"/>
      <w:r w:rsidR="00C83E13" w:rsidRPr="00C83E13">
        <w:rPr>
          <w:rFonts w:ascii="ProbaPro" w:eastAsia="Times New Roman" w:hAnsi="ProbaPro" w:cs="Times New Roman"/>
          <w:color w:val="000000"/>
          <w:sz w:val="27"/>
          <w:szCs w:val="27"/>
          <w:lang w:eastAsia="ru-RU"/>
        </w:rPr>
        <w:t>механізму</w:t>
      </w:r>
      <w:proofErr w:type="spellEnd"/>
      <w:r w:rsidR="00C83E13" w:rsidRPr="00C83E13">
        <w:rPr>
          <w:rFonts w:ascii="ProbaPro" w:eastAsia="Times New Roman" w:hAnsi="ProbaPro" w:cs="Times New Roman"/>
          <w:color w:val="000000"/>
          <w:sz w:val="27"/>
          <w:szCs w:val="27"/>
          <w:lang w:eastAsia="ru-RU"/>
        </w:rPr>
        <w:t xml:space="preserve"> добору та </w:t>
      </w:r>
      <w:proofErr w:type="spellStart"/>
      <w:r w:rsidR="00C83E13" w:rsidRPr="00C83E13">
        <w:rPr>
          <w:rFonts w:ascii="ProbaPro" w:eastAsia="Times New Roman" w:hAnsi="ProbaPro" w:cs="Times New Roman"/>
          <w:color w:val="000000"/>
          <w:sz w:val="27"/>
          <w:szCs w:val="27"/>
          <w:lang w:eastAsia="ru-RU"/>
        </w:rPr>
        <w:t>підготовки</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земельних</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ділянок</w:t>
      </w:r>
      <w:proofErr w:type="spellEnd"/>
      <w:r w:rsidR="00C83E13" w:rsidRPr="00C83E13">
        <w:rPr>
          <w:rFonts w:ascii="ProbaPro" w:eastAsia="Times New Roman" w:hAnsi="ProbaPro" w:cs="Times New Roman"/>
          <w:color w:val="000000"/>
          <w:sz w:val="27"/>
          <w:szCs w:val="27"/>
          <w:lang w:eastAsia="ru-RU"/>
        </w:rPr>
        <w:t xml:space="preserve"> до </w:t>
      </w:r>
      <w:proofErr w:type="spellStart"/>
      <w:r w:rsidR="00C83E13" w:rsidRPr="00C83E13">
        <w:rPr>
          <w:rFonts w:ascii="ProbaPro" w:eastAsia="Times New Roman" w:hAnsi="ProbaPro" w:cs="Times New Roman"/>
          <w:color w:val="000000"/>
          <w:sz w:val="27"/>
          <w:szCs w:val="27"/>
          <w:lang w:eastAsia="ru-RU"/>
        </w:rPr>
        <w:t>їх</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відчуження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або</w:t>
      </w:r>
      <w:proofErr w:type="spellEnd"/>
      <w:r w:rsidR="00C83E13" w:rsidRPr="00C83E13">
        <w:rPr>
          <w:rFonts w:ascii="ProbaPro" w:eastAsia="Times New Roman" w:hAnsi="ProbaPro" w:cs="Times New Roman"/>
          <w:color w:val="000000"/>
          <w:sz w:val="27"/>
          <w:szCs w:val="27"/>
          <w:lang w:eastAsia="ru-RU"/>
        </w:rPr>
        <w:t xml:space="preserve"> прав на них, </w:t>
      </w:r>
      <w:proofErr w:type="spellStart"/>
      <w:r w:rsidR="00C83E13" w:rsidRPr="00C83E13">
        <w:rPr>
          <w:rFonts w:ascii="ProbaPro" w:eastAsia="Times New Roman" w:hAnsi="ProbaPro" w:cs="Times New Roman"/>
          <w:color w:val="000000"/>
          <w:sz w:val="27"/>
          <w:szCs w:val="27"/>
          <w:lang w:eastAsia="ru-RU"/>
        </w:rPr>
        <w:t>організації</w:t>
      </w:r>
      <w:proofErr w:type="spellEnd"/>
      <w:r w:rsidR="00C83E13" w:rsidRPr="00C83E13">
        <w:rPr>
          <w:rFonts w:ascii="ProbaPro" w:eastAsia="Times New Roman" w:hAnsi="ProbaPro" w:cs="Times New Roman"/>
          <w:color w:val="000000"/>
          <w:sz w:val="27"/>
          <w:szCs w:val="27"/>
          <w:lang w:eastAsia="ru-RU"/>
        </w:rPr>
        <w:t xml:space="preserve"> та </w:t>
      </w:r>
      <w:proofErr w:type="spellStart"/>
      <w:r w:rsidR="00C83E13" w:rsidRPr="00C83E13">
        <w:rPr>
          <w:rFonts w:ascii="ProbaPro" w:eastAsia="Times New Roman" w:hAnsi="ProbaPro" w:cs="Times New Roman"/>
          <w:color w:val="000000"/>
          <w:sz w:val="27"/>
          <w:szCs w:val="27"/>
          <w:lang w:eastAsia="ru-RU"/>
        </w:rPr>
        <w:t>проведення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земельних</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торгів</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із</w:t>
      </w:r>
      <w:proofErr w:type="spellEnd"/>
      <w:r w:rsidR="00C83E13" w:rsidRPr="00C83E13">
        <w:rPr>
          <w:rFonts w:ascii="ProbaPro" w:eastAsia="Times New Roman" w:hAnsi="ProbaPro" w:cs="Times New Roman"/>
          <w:color w:val="000000"/>
          <w:sz w:val="27"/>
          <w:szCs w:val="27"/>
          <w:lang w:eastAsia="ru-RU"/>
        </w:rPr>
        <w:t xml:space="preserve"> продажу </w:t>
      </w:r>
      <w:proofErr w:type="spellStart"/>
      <w:r w:rsidR="00C83E13" w:rsidRPr="00C83E13">
        <w:rPr>
          <w:rFonts w:ascii="ProbaPro" w:eastAsia="Times New Roman" w:hAnsi="ProbaPro" w:cs="Times New Roman"/>
          <w:color w:val="000000"/>
          <w:sz w:val="27"/>
          <w:szCs w:val="27"/>
          <w:lang w:eastAsia="ru-RU"/>
        </w:rPr>
        <w:t>земельних</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ділянок</w:t>
      </w:r>
      <w:proofErr w:type="spellEnd"/>
      <w:r>
        <w:rPr>
          <w:rFonts w:ascii="ProbaPro" w:eastAsia="Times New Roman" w:hAnsi="ProbaPro" w:cs="Times New Roman"/>
          <w:color w:val="000000"/>
          <w:sz w:val="27"/>
          <w:szCs w:val="27"/>
          <w:lang w:val="uk-UA" w:eastAsia="ru-RU"/>
        </w:rPr>
        <w:t xml:space="preserve"> </w:t>
      </w:r>
      <w:r w:rsidR="00C83E13" w:rsidRPr="00C83E13">
        <w:rPr>
          <w:rFonts w:ascii="ProbaPro" w:eastAsia="Times New Roman" w:hAnsi="ProbaPro" w:cs="Times New Roman"/>
          <w:color w:val="000000"/>
          <w:sz w:val="27"/>
          <w:szCs w:val="27"/>
          <w:lang w:eastAsia="ru-RU"/>
        </w:rPr>
        <w:t>,</w:t>
      </w:r>
      <w:r w:rsidR="00C83E13" w:rsidRPr="00C83E13">
        <w:rPr>
          <w:rFonts w:ascii="ProbaPro" w:eastAsia="Times New Roman" w:hAnsi="ProbaPro" w:cs="Times New Roman"/>
          <w:b/>
          <w:bCs/>
          <w:color w:val="000000"/>
          <w:sz w:val="27"/>
          <w:szCs w:val="27"/>
          <w:bdr w:val="none" w:sz="0" w:space="0" w:color="auto" w:frame="1"/>
          <w:lang w:eastAsia="ru-RU"/>
        </w:rPr>
        <w:t> </w:t>
      </w:r>
      <w:proofErr w:type="spellStart"/>
      <w:r w:rsidR="00C83E13" w:rsidRPr="00C83E13">
        <w:rPr>
          <w:rFonts w:ascii="ProbaPro" w:eastAsia="Times New Roman" w:hAnsi="ProbaPro" w:cs="Times New Roman"/>
          <w:color w:val="000000"/>
          <w:sz w:val="27"/>
          <w:szCs w:val="27"/>
          <w:lang w:eastAsia="ru-RU"/>
        </w:rPr>
        <w:t>що</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перебувають</w:t>
      </w:r>
      <w:proofErr w:type="spellEnd"/>
      <w:r w:rsidR="00C83E13" w:rsidRPr="00C83E13">
        <w:rPr>
          <w:rFonts w:ascii="ProbaPro" w:eastAsia="Times New Roman" w:hAnsi="ProbaPro" w:cs="Times New Roman"/>
          <w:color w:val="000000"/>
          <w:sz w:val="27"/>
          <w:szCs w:val="27"/>
          <w:lang w:eastAsia="ru-RU"/>
        </w:rPr>
        <w:t xml:space="preserve"> у </w:t>
      </w:r>
      <w:proofErr w:type="spellStart"/>
      <w:r w:rsidR="00C83E13" w:rsidRPr="00C83E13">
        <w:rPr>
          <w:rFonts w:ascii="ProbaPro" w:eastAsia="Times New Roman" w:hAnsi="ProbaPro" w:cs="Times New Roman"/>
          <w:color w:val="000000"/>
          <w:sz w:val="27"/>
          <w:szCs w:val="27"/>
          <w:lang w:eastAsia="ru-RU"/>
        </w:rPr>
        <w:t>комунальній</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власності</w:t>
      </w:r>
      <w:proofErr w:type="spellEnd"/>
      <w:r>
        <w:rPr>
          <w:rFonts w:ascii="ProbaPro" w:eastAsia="Times New Roman" w:hAnsi="ProbaPro" w:cs="Times New Roman"/>
          <w:color w:val="000000"/>
          <w:sz w:val="27"/>
          <w:szCs w:val="27"/>
          <w:lang w:val="uk-UA" w:eastAsia="ru-RU"/>
        </w:rPr>
        <w:t xml:space="preserve"> </w:t>
      </w:r>
      <w:r w:rsidR="00C83E13" w:rsidRPr="00C83E13">
        <w:rPr>
          <w:rFonts w:ascii="ProbaPro" w:eastAsia="Times New Roman" w:hAnsi="ProbaPro" w:cs="Times New Roman"/>
          <w:b/>
          <w:bCs/>
          <w:color w:val="000000"/>
          <w:sz w:val="27"/>
          <w:szCs w:val="27"/>
          <w:bdr w:val="none" w:sz="0" w:space="0" w:color="auto" w:frame="1"/>
          <w:lang w:eastAsia="ru-RU"/>
        </w:rPr>
        <w:t>,</w:t>
      </w:r>
      <w:r w:rsidR="00C83E13" w:rsidRPr="00C83E13">
        <w:rPr>
          <w:rFonts w:ascii="ProbaPro" w:eastAsia="Times New Roman" w:hAnsi="ProbaPro" w:cs="Times New Roman"/>
          <w:color w:val="000000"/>
          <w:sz w:val="27"/>
          <w:szCs w:val="27"/>
          <w:lang w:eastAsia="ru-RU"/>
        </w:rPr>
        <w:t> </w:t>
      </w:r>
      <w:proofErr w:type="spellStart"/>
      <w:r w:rsidR="00C83E13" w:rsidRPr="00C83E13">
        <w:rPr>
          <w:rFonts w:ascii="ProbaPro" w:eastAsia="Times New Roman" w:hAnsi="ProbaPro" w:cs="Times New Roman"/>
          <w:color w:val="000000"/>
          <w:sz w:val="27"/>
          <w:szCs w:val="27"/>
          <w:lang w:eastAsia="ru-RU"/>
        </w:rPr>
        <w:t>або</w:t>
      </w:r>
      <w:proofErr w:type="spellEnd"/>
      <w:r w:rsidR="00C83E13" w:rsidRPr="00C83E13">
        <w:rPr>
          <w:rFonts w:ascii="ProbaPro" w:eastAsia="Times New Roman" w:hAnsi="ProbaPro" w:cs="Times New Roman"/>
          <w:color w:val="000000"/>
          <w:sz w:val="27"/>
          <w:szCs w:val="27"/>
          <w:lang w:eastAsia="ru-RU"/>
        </w:rPr>
        <w:t xml:space="preserve"> прав на них </w:t>
      </w:r>
      <w:r>
        <w:rPr>
          <w:rFonts w:ascii="ProbaPro" w:eastAsia="Times New Roman" w:hAnsi="ProbaPro" w:cs="Times New Roman"/>
          <w:color w:val="000000"/>
          <w:sz w:val="27"/>
          <w:szCs w:val="27"/>
          <w:lang w:val="uk-UA" w:eastAsia="ru-RU"/>
        </w:rPr>
        <w:t xml:space="preserve">Романівської </w:t>
      </w:r>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селищної</w:t>
      </w:r>
      <w:proofErr w:type="spellEnd"/>
      <w:r w:rsidR="00C83E13" w:rsidRPr="00C83E13">
        <w:rPr>
          <w:rFonts w:ascii="ProbaPro" w:eastAsia="Times New Roman" w:hAnsi="ProbaPro" w:cs="Times New Roman"/>
          <w:color w:val="000000"/>
          <w:sz w:val="27"/>
          <w:szCs w:val="27"/>
          <w:lang w:eastAsia="ru-RU"/>
        </w:rPr>
        <w:t xml:space="preserve"> ради</w:t>
      </w:r>
      <w:r>
        <w:rPr>
          <w:rFonts w:ascii="ProbaPro" w:eastAsia="Times New Roman" w:hAnsi="ProbaPro" w:cs="Times New Roman"/>
          <w:color w:val="000000"/>
          <w:sz w:val="27"/>
          <w:szCs w:val="27"/>
          <w:lang w:val="uk-UA" w:eastAsia="ru-RU"/>
        </w:rPr>
        <w:t xml:space="preserve"> </w:t>
      </w:r>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юридичним</w:t>
      </w:r>
      <w:proofErr w:type="spellEnd"/>
      <w:r w:rsidR="00C83E13" w:rsidRPr="00C83E13">
        <w:rPr>
          <w:rFonts w:ascii="ProbaPro" w:eastAsia="Times New Roman" w:hAnsi="ProbaPro" w:cs="Times New Roman"/>
          <w:color w:val="000000"/>
          <w:sz w:val="27"/>
          <w:szCs w:val="27"/>
          <w:lang w:eastAsia="ru-RU"/>
        </w:rPr>
        <w:t xml:space="preserve"> та </w:t>
      </w:r>
      <w:proofErr w:type="spellStart"/>
      <w:r w:rsidR="00C83E13" w:rsidRPr="00C83E13">
        <w:rPr>
          <w:rFonts w:ascii="ProbaPro" w:eastAsia="Times New Roman" w:hAnsi="ProbaPro" w:cs="Times New Roman"/>
          <w:color w:val="000000"/>
          <w:sz w:val="27"/>
          <w:szCs w:val="27"/>
          <w:lang w:eastAsia="ru-RU"/>
        </w:rPr>
        <w:t>фізичним</w:t>
      </w:r>
      <w:proofErr w:type="spellEnd"/>
      <w:r w:rsidR="00C83E13" w:rsidRPr="00C83E13">
        <w:rPr>
          <w:rFonts w:ascii="ProbaPro" w:eastAsia="Times New Roman" w:hAnsi="ProbaPro" w:cs="Times New Roman"/>
          <w:color w:val="000000"/>
          <w:sz w:val="27"/>
          <w:szCs w:val="27"/>
          <w:lang w:eastAsia="ru-RU"/>
        </w:rPr>
        <w:t xml:space="preserve"> особам</w:t>
      </w:r>
      <w:r>
        <w:rPr>
          <w:rFonts w:ascii="ProbaPro" w:eastAsia="Times New Roman" w:hAnsi="ProbaPro" w:cs="Times New Roman"/>
          <w:color w:val="000000"/>
          <w:sz w:val="27"/>
          <w:szCs w:val="27"/>
          <w:lang w:val="uk-UA" w:eastAsia="ru-RU"/>
        </w:rPr>
        <w:t xml:space="preserve"> </w:t>
      </w:r>
      <w:r w:rsidR="00C83E13" w:rsidRPr="00C83E13">
        <w:rPr>
          <w:rFonts w:ascii="ProbaPro" w:eastAsia="Times New Roman" w:hAnsi="ProbaPro" w:cs="Times New Roman"/>
          <w:color w:val="000000"/>
          <w:sz w:val="27"/>
          <w:szCs w:val="27"/>
          <w:lang w:eastAsia="ru-RU"/>
        </w:rPr>
        <w:t xml:space="preserve">, та </w:t>
      </w:r>
      <w:proofErr w:type="spellStart"/>
      <w:r w:rsidR="00C83E13" w:rsidRPr="00C83E13">
        <w:rPr>
          <w:rFonts w:ascii="ProbaPro" w:eastAsia="Times New Roman" w:hAnsi="ProbaPro" w:cs="Times New Roman"/>
          <w:color w:val="000000"/>
          <w:sz w:val="27"/>
          <w:szCs w:val="27"/>
          <w:lang w:eastAsia="ru-RU"/>
        </w:rPr>
        <w:t>спрямовано</w:t>
      </w:r>
      <w:proofErr w:type="spellEnd"/>
      <w:r w:rsidR="00C83E13" w:rsidRPr="00C83E13">
        <w:rPr>
          <w:rFonts w:ascii="ProbaPro" w:eastAsia="Times New Roman" w:hAnsi="ProbaPro" w:cs="Times New Roman"/>
          <w:color w:val="000000"/>
          <w:sz w:val="27"/>
          <w:szCs w:val="27"/>
          <w:lang w:eastAsia="ru-RU"/>
        </w:rPr>
        <w:t xml:space="preserve"> на </w:t>
      </w:r>
      <w:proofErr w:type="spellStart"/>
      <w:r w:rsidR="00C83E13" w:rsidRPr="00C83E13">
        <w:rPr>
          <w:rFonts w:ascii="ProbaPro" w:eastAsia="Times New Roman" w:hAnsi="ProbaPro" w:cs="Times New Roman"/>
          <w:color w:val="000000"/>
          <w:sz w:val="27"/>
          <w:szCs w:val="27"/>
          <w:lang w:eastAsia="ru-RU"/>
        </w:rPr>
        <w:t>створення</w:t>
      </w:r>
      <w:proofErr w:type="spellEnd"/>
      <w:r w:rsidR="00C83E13" w:rsidRPr="00C83E13">
        <w:rPr>
          <w:rFonts w:ascii="ProbaPro" w:eastAsia="Times New Roman" w:hAnsi="ProbaPro" w:cs="Times New Roman"/>
          <w:color w:val="000000"/>
          <w:sz w:val="27"/>
          <w:szCs w:val="27"/>
          <w:lang w:eastAsia="ru-RU"/>
        </w:rPr>
        <w:t xml:space="preserve"> умов </w:t>
      </w:r>
      <w:proofErr w:type="spellStart"/>
      <w:r w:rsidR="00C83E13" w:rsidRPr="00C83E13">
        <w:rPr>
          <w:rFonts w:ascii="ProbaPro" w:eastAsia="Times New Roman" w:hAnsi="ProbaPro" w:cs="Times New Roman"/>
          <w:color w:val="000000"/>
          <w:sz w:val="27"/>
          <w:szCs w:val="27"/>
          <w:lang w:eastAsia="ru-RU"/>
        </w:rPr>
        <w:t>ефективного</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використання</w:t>
      </w:r>
      <w:proofErr w:type="spellEnd"/>
      <w:r w:rsidR="00C83E13" w:rsidRPr="00C83E13">
        <w:rPr>
          <w:rFonts w:ascii="ProbaPro" w:eastAsia="Times New Roman" w:hAnsi="ProbaPro" w:cs="Times New Roman"/>
          <w:color w:val="000000"/>
          <w:sz w:val="27"/>
          <w:szCs w:val="27"/>
          <w:lang w:eastAsia="ru-RU"/>
        </w:rPr>
        <w:t xml:space="preserve"> земельного фонду, </w:t>
      </w:r>
      <w:proofErr w:type="spellStart"/>
      <w:r w:rsidR="00C83E13" w:rsidRPr="00C83E13">
        <w:rPr>
          <w:rFonts w:ascii="ProbaPro" w:eastAsia="Times New Roman" w:hAnsi="ProbaPro" w:cs="Times New Roman"/>
          <w:color w:val="000000"/>
          <w:sz w:val="27"/>
          <w:szCs w:val="27"/>
          <w:lang w:eastAsia="ru-RU"/>
        </w:rPr>
        <w:t>впровадження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відкритих</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економічних</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методів</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регулювання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земельних</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відносин</w:t>
      </w:r>
      <w:proofErr w:type="spellEnd"/>
      <w:r>
        <w:rPr>
          <w:rFonts w:ascii="ProbaPro" w:eastAsia="Times New Roman" w:hAnsi="ProbaPro" w:cs="Times New Roman"/>
          <w:color w:val="000000"/>
          <w:sz w:val="27"/>
          <w:szCs w:val="27"/>
          <w:lang w:val="uk-UA" w:eastAsia="ru-RU"/>
        </w:rPr>
        <w:t xml:space="preserve"> </w:t>
      </w:r>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розвитку</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інфраструктури</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первинного</w:t>
      </w:r>
      <w:proofErr w:type="spellEnd"/>
      <w:r w:rsidR="00C83E13" w:rsidRPr="00C83E13">
        <w:rPr>
          <w:rFonts w:ascii="ProbaPro" w:eastAsia="Times New Roman" w:hAnsi="ProbaPro" w:cs="Times New Roman"/>
          <w:color w:val="000000"/>
          <w:sz w:val="27"/>
          <w:szCs w:val="27"/>
          <w:lang w:eastAsia="ru-RU"/>
        </w:rPr>
        <w:t xml:space="preserve"> ринку </w:t>
      </w:r>
      <w:proofErr w:type="spellStart"/>
      <w:r w:rsidR="00C83E13" w:rsidRPr="00C83E13">
        <w:rPr>
          <w:rFonts w:ascii="ProbaPro" w:eastAsia="Times New Roman" w:hAnsi="ProbaPro" w:cs="Times New Roman"/>
          <w:color w:val="000000"/>
          <w:sz w:val="27"/>
          <w:szCs w:val="27"/>
          <w:lang w:eastAsia="ru-RU"/>
        </w:rPr>
        <w:t>землі</w:t>
      </w:r>
      <w:proofErr w:type="spellEnd"/>
      <w:r>
        <w:rPr>
          <w:rFonts w:ascii="ProbaPro" w:eastAsia="Times New Roman" w:hAnsi="ProbaPro" w:cs="Times New Roman"/>
          <w:color w:val="000000"/>
          <w:sz w:val="27"/>
          <w:szCs w:val="27"/>
          <w:lang w:val="uk-UA" w:eastAsia="ru-RU"/>
        </w:rPr>
        <w:t xml:space="preserve"> </w:t>
      </w:r>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залучення</w:t>
      </w:r>
      <w:proofErr w:type="spellEnd"/>
      <w:r w:rsidR="00C83E13" w:rsidRPr="00C83E13">
        <w:rPr>
          <w:rFonts w:ascii="ProbaPro" w:eastAsia="Times New Roman" w:hAnsi="ProbaPro" w:cs="Times New Roman"/>
          <w:color w:val="000000"/>
          <w:sz w:val="27"/>
          <w:szCs w:val="27"/>
          <w:lang w:eastAsia="ru-RU"/>
        </w:rPr>
        <w:t xml:space="preserve"> максимально </w:t>
      </w:r>
      <w:proofErr w:type="spellStart"/>
      <w:r w:rsidR="00C83E13" w:rsidRPr="00C83E13">
        <w:rPr>
          <w:rFonts w:ascii="ProbaPro" w:eastAsia="Times New Roman" w:hAnsi="ProbaPro" w:cs="Times New Roman"/>
          <w:color w:val="000000"/>
          <w:sz w:val="27"/>
          <w:szCs w:val="27"/>
          <w:lang w:eastAsia="ru-RU"/>
        </w:rPr>
        <w:t>можливих</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надходжень</w:t>
      </w:r>
      <w:proofErr w:type="spellEnd"/>
      <w:r w:rsidR="00C83E13" w:rsidRPr="00C83E13">
        <w:rPr>
          <w:rFonts w:ascii="ProbaPro" w:eastAsia="Times New Roman" w:hAnsi="ProbaPro" w:cs="Times New Roman"/>
          <w:color w:val="000000"/>
          <w:sz w:val="27"/>
          <w:szCs w:val="27"/>
          <w:lang w:eastAsia="ru-RU"/>
        </w:rPr>
        <w:t xml:space="preserve"> до </w:t>
      </w:r>
      <w:proofErr w:type="spellStart"/>
      <w:r w:rsidR="00C83E13" w:rsidRPr="00C83E13">
        <w:rPr>
          <w:rFonts w:ascii="ProbaPro" w:eastAsia="Times New Roman" w:hAnsi="ProbaPro" w:cs="Times New Roman"/>
          <w:color w:val="000000"/>
          <w:sz w:val="27"/>
          <w:szCs w:val="27"/>
          <w:lang w:eastAsia="ru-RU"/>
        </w:rPr>
        <w:t>селищного</w:t>
      </w:r>
      <w:proofErr w:type="spellEnd"/>
      <w:r w:rsidR="00C83E13" w:rsidRPr="00C83E13">
        <w:rPr>
          <w:rFonts w:ascii="ProbaPro" w:eastAsia="Times New Roman" w:hAnsi="ProbaPro" w:cs="Times New Roman"/>
          <w:color w:val="000000"/>
          <w:sz w:val="27"/>
          <w:szCs w:val="27"/>
          <w:lang w:eastAsia="ru-RU"/>
        </w:rPr>
        <w:t xml:space="preserve"> бюджету для </w:t>
      </w:r>
      <w:proofErr w:type="spellStart"/>
      <w:r w:rsidR="00C83E13" w:rsidRPr="00C83E13">
        <w:rPr>
          <w:rFonts w:ascii="ProbaPro" w:eastAsia="Times New Roman" w:hAnsi="ProbaPro" w:cs="Times New Roman"/>
          <w:color w:val="000000"/>
          <w:sz w:val="27"/>
          <w:szCs w:val="27"/>
          <w:lang w:eastAsia="ru-RU"/>
        </w:rPr>
        <w:t>виконання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програм</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економічного</w:t>
      </w:r>
      <w:proofErr w:type="spellEnd"/>
      <w:r w:rsidR="00C83E13" w:rsidRPr="00C83E13">
        <w:rPr>
          <w:rFonts w:ascii="ProbaPro" w:eastAsia="Times New Roman" w:hAnsi="ProbaPro" w:cs="Times New Roman"/>
          <w:color w:val="000000"/>
          <w:sz w:val="27"/>
          <w:szCs w:val="27"/>
          <w:lang w:eastAsia="ru-RU"/>
        </w:rPr>
        <w:t xml:space="preserve"> і </w:t>
      </w:r>
      <w:proofErr w:type="spellStart"/>
      <w:r w:rsidR="00C83E13" w:rsidRPr="00C83E13">
        <w:rPr>
          <w:rFonts w:ascii="ProbaPro" w:eastAsia="Times New Roman" w:hAnsi="ProbaPro" w:cs="Times New Roman"/>
          <w:color w:val="000000"/>
          <w:sz w:val="27"/>
          <w:szCs w:val="27"/>
          <w:lang w:eastAsia="ru-RU"/>
        </w:rPr>
        <w:t>соціального</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розвитку</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громади</w:t>
      </w:r>
      <w:proofErr w:type="spellEnd"/>
      <w:r w:rsidR="00C83E13" w:rsidRPr="00C83E13">
        <w:rPr>
          <w:rFonts w:ascii="ProbaPro" w:eastAsia="Times New Roman" w:hAnsi="ProbaPro" w:cs="Times New Roman"/>
          <w:color w:val="000000"/>
          <w:sz w:val="27"/>
          <w:szCs w:val="27"/>
          <w:lang w:eastAsia="ru-RU"/>
        </w:rPr>
        <w:t>.</w:t>
      </w:r>
    </w:p>
    <w:p w14:paraId="22D02017" w14:textId="77777777" w:rsidR="00C83E13" w:rsidRPr="00C83E13" w:rsidRDefault="00C83E13" w:rsidP="007C15FA">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A57386">
        <w:rPr>
          <w:rFonts w:ascii="ProbaPro" w:eastAsia="Times New Roman" w:hAnsi="ProbaPro" w:cs="Times New Roman"/>
          <w:b/>
          <w:color w:val="000000"/>
          <w:sz w:val="27"/>
          <w:szCs w:val="27"/>
          <w:lang w:eastAsia="ru-RU"/>
        </w:rPr>
        <w:t>1.2.</w:t>
      </w:r>
      <w:r w:rsidRPr="00C83E13">
        <w:rPr>
          <w:rFonts w:ascii="ProbaPro" w:eastAsia="Times New Roman" w:hAnsi="ProbaPro" w:cs="Times New Roman"/>
          <w:color w:val="000000"/>
          <w:sz w:val="27"/>
          <w:szCs w:val="27"/>
          <w:lang w:eastAsia="ru-RU"/>
        </w:rPr>
        <w:t xml:space="preserve"> Продаж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ділянок</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комунальної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власності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або</w:t>
      </w:r>
      <w:proofErr w:type="spellEnd"/>
      <w:r w:rsidRPr="00C83E13">
        <w:rPr>
          <w:rFonts w:ascii="ProbaPro" w:eastAsia="Times New Roman" w:hAnsi="ProbaPro" w:cs="Times New Roman"/>
          <w:color w:val="000000"/>
          <w:sz w:val="27"/>
          <w:szCs w:val="27"/>
          <w:lang w:eastAsia="ru-RU"/>
        </w:rPr>
        <w:t xml:space="preserve"> прав на них (</w:t>
      </w:r>
      <w:proofErr w:type="spellStart"/>
      <w:r w:rsidRPr="00C83E13">
        <w:rPr>
          <w:rFonts w:ascii="ProbaPro" w:eastAsia="Times New Roman" w:hAnsi="ProbaPro" w:cs="Times New Roman"/>
          <w:color w:val="000000"/>
          <w:sz w:val="27"/>
          <w:szCs w:val="27"/>
          <w:lang w:eastAsia="ru-RU"/>
        </w:rPr>
        <w:t>оренди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суперфіцію</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здійснюється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виключно</w:t>
      </w:r>
      <w:proofErr w:type="spellEnd"/>
      <w:r w:rsidRPr="00C83E13">
        <w:rPr>
          <w:rFonts w:ascii="ProbaPro" w:eastAsia="Times New Roman" w:hAnsi="ProbaPro" w:cs="Times New Roman"/>
          <w:color w:val="000000"/>
          <w:sz w:val="27"/>
          <w:szCs w:val="27"/>
          <w:lang w:eastAsia="ru-RU"/>
        </w:rPr>
        <w:t xml:space="preserve"> на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торгах, </w:t>
      </w:r>
      <w:proofErr w:type="spellStart"/>
      <w:r w:rsidRPr="00C83E13">
        <w:rPr>
          <w:rFonts w:ascii="ProbaPro" w:eastAsia="Times New Roman" w:hAnsi="ProbaPro" w:cs="Times New Roman"/>
          <w:color w:val="000000"/>
          <w:sz w:val="27"/>
          <w:szCs w:val="27"/>
          <w:lang w:eastAsia="ru-RU"/>
        </w:rPr>
        <w:t>крім</w:t>
      </w:r>
      <w:proofErr w:type="spellEnd"/>
      <w:r w:rsidRPr="00C83E13">
        <w:rPr>
          <w:rFonts w:ascii="ProbaPro" w:eastAsia="Times New Roman" w:hAnsi="ProbaPro" w:cs="Times New Roman"/>
          <w:color w:val="000000"/>
          <w:sz w:val="27"/>
          <w:szCs w:val="27"/>
          <w:lang w:eastAsia="ru-RU"/>
        </w:rPr>
        <w:t xml:space="preserve"> </w:t>
      </w:r>
      <w:proofErr w:type="spellStart"/>
      <w:proofErr w:type="gramStart"/>
      <w:r w:rsidRPr="00C83E13">
        <w:rPr>
          <w:rFonts w:ascii="ProbaPro" w:eastAsia="Times New Roman" w:hAnsi="ProbaPro" w:cs="Times New Roman"/>
          <w:color w:val="000000"/>
          <w:sz w:val="27"/>
          <w:szCs w:val="27"/>
          <w:lang w:eastAsia="ru-RU"/>
        </w:rPr>
        <w:t>випадків</w:t>
      </w:r>
      <w:proofErr w:type="spellEnd"/>
      <w:r w:rsidR="00A57386">
        <w:rPr>
          <w:rFonts w:ascii="ProbaPro" w:eastAsia="Times New Roman" w:hAnsi="ProbaPro" w:cs="Times New Roman"/>
          <w:color w:val="000000"/>
          <w:sz w:val="27"/>
          <w:szCs w:val="27"/>
          <w:lang w:val="uk-UA" w:eastAsia="ru-RU"/>
        </w:rPr>
        <w:t xml:space="preserve"> </w:t>
      </w:r>
      <w:r w:rsidRPr="00C83E13">
        <w:rPr>
          <w:rFonts w:ascii="ProbaPro" w:eastAsia="Times New Roman" w:hAnsi="ProbaPro" w:cs="Times New Roman"/>
          <w:color w:val="000000"/>
          <w:sz w:val="27"/>
          <w:szCs w:val="27"/>
          <w:lang w:eastAsia="ru-RU"/>
        </w:rPr>
        <w:t>,</w:t>
      </w:r>
      <w:proofErr w:type="gram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установлених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частиною</w:t>
      </w:r>
      <w:proofErr w:type="spellEnd"/>
      <w:r w:rsidRPr="00C83E13">
        <w:rPr>
          <w:rFonts w:ascii="ProbaPro" w:eastAsia="Times New Roman" w:hAnsi="ProbaPro" w:cs="Times New Roman"/>
          <w:color w:val="000000"/>
          <w:sz w:val="27"/>
          <w:szCs w:val="27"/>
          <w:lang w:eastAsia="ru-RU"/>
        </w:rPr>
        <w:t xml:space="preserve"> 1.2.1 </w:t>
      </w:r>
      <w:proofErr w:type="spellStart"/>
      <w:r w:rsidRPr="00C83E13">
        <w:rPr>
          <w:rFonts w:ascii="ProbaPro" w:eastAsia="Times New Roman" w:hAnsi="ProbaPro" w:cs="Times New Roman"/>
          <w:color w:val="000000"/>
          <w:sz w:val="27"/>
          <w:szCs w:val="27"/>
          <w:lang w:eastAsia="ru-RU"/>
        </w:rPr>
        <w:t>цього</w:t>
      </w:r>
      <w:proofErr w:type="spellEnd"/>
      <w:r w:rsidRPr="00C83E13">
        <w:rPr>
          <w:rFonts w:ascii="ProbaPro" w:eastAsia="Times New Roman" w:hAnsi="ProbaPro" w:cs="Times New Roman"/>
          <w:color w:val="000000"/>
          <w:sz w:val="27"/>
          <w:szCs w:val="27"/>
          <w:lang w:eastAsia="ru-RU"/>
        </w:rPr>
        <w:t xml:space="preserve"> Порядку.</w:t>
      </w:r>
    </w:p>
    <w:p w14:paraId="256BE71A" w14:textId="77777777" w:rsidR="00C83E13" w:rsidRPr="007C15FA" w:rsidRDefault="00C83E13" w:rsidP="007C15FA">
      <w:pPr>
        <w:shd w:val="clear" w:color="auto" w:fill="FFFFFF"/>
        <w:spacing w:after="120" w:line="240" w:lineRule="auto"/>
        <w:textAlignment w:val="baseline"/>
        <w:rPr>
          <w:rFonts w:ascii="ProbaPro" w:eastAsia="Times New Roman" w:hAnsi="ProbaPro" w:cs="Times New Roman"/>
          <w:color w:val="000000"/>
          <w:sz w:val="27"/>
          <w:szCs w:val="27"/>
          <w:lang w:val="uk-UA" w:eastAsia="ru-RU"/>
        </w:rPr>
      </w:pPr>
      <w:r w:rsidRPr="007C15FA">
        <w:rPr>
          <w:rFonts w:ascii="ProbaPro" w:eastAsia="Times New Roman" w:hAnsi="ProbaPro" w:cs="Times New Roman"/>
          <w:b/>
          <w:color w:val="000000"/>
          <w:sz w:val="27"/>
          <w:szCs w:val="27"/>
          <w:lang w:val="uk-UA" w:eastAsia="ru-RU"/>
        </w:rPr>
        <w:t>1.2.1.</w:t>
      </w:r>
      <w:r w:rsidRPr="007C15FA">
        <w:rPr>
          <w:rFonts w:ascii="ProbaPro" w:eastAsia="Times New Roman" w:hAnsi="ProbaPro" w:cs="Times New Roman"/>
          <w:color w:val="000000"/>
          <w:sz w:val="27"/>
          <w:szCs w:val="27"/>
          <w:lang w:val="uk-UA" w:eastAsia="ru-RU"/>
        </w:rPr>
        <w:t xml:space="preserve"> Не підлягають продажу на земельних торгах земельні ділянки комунальної власності або права на них у разі:</w:t>
      </w:r>
    </w:p>
    <w:p w14:paraId="378D94A2" w14:textId="77777777" w:rsidR="00C83E13" w:rsidRPr="007C15FA" w:rsidRDefault="00C83E13" w:rsidP="007C15FA">
      <w:pPr>
        <w:shd w:val="clear" w:color="auto" w:fill="FFFFFF"/>
        <w:spacing w:after="120" w:line="240" w:lineRule="auto"/>
        <w:textAlignment w:val="baseline"/>
        <w:rPr>
          <w:rFonts w:ascii="ProbaPro" w:eastAsia="Times New Roman" w:hAnsi="ProbaPro" w:cs="Times New Roman"/>
          <w:color w:val="000000"/>
          <w:sz w:val="27"/>
          <w:szCs w:val="27"/>
          <w:lang w:val="uk-UA" w:eastAsia="ru-RU"/>
        </w:rPr>
      </w:pPr>
      <w:r w:rsidRPr="007C15FA">
        <w:rPr>
          <w:rFonts w:ascii="ProbaPro" w:eastAsia="Times New Roman" w:hAnsi="ProbaPro" w:cs="Times New Roman"/>
          <w:b/>
          <w:color w:val="000000"/>
          <w:sz w:val="27"/>
          <w:szCs w:val="27"/>
          <w:lang w:val="uk-UA" w:eastAsia="ru-RU"/>
        </w:rPr>
        <w:t>а</w:t>
      </w:r>
      <w:r w:rsidRPr="007C15FA">
        <w:rPr>
          <w:rFonts w:ascii="ProbaPro" w:eastAsia="Times New Roman" w:hAnsi="ProbaPro" w:cs="Times New Roman"/>
          <w:color w:val="000000"/>
          <w:sz w:val="27"/>
          <w:szCs w:val="27"/>
          <w:lang w:val="uk-UA" w:eastAsia="ru-RU"/>
        </w:rPr>
        <w:t>) розташування на земельних ділянках об'єктів нерухомого майна (будівель, споруд), що перебувають у власності фізичних або юридичних осіб;</w:t>
      </w:r>
    </w:p>
    <w:p w14:paraId="4D8BC991" w14:textId="77777777" w:rsidR="00C83E13" w:rsidRPr="007C15FA" w:rsidRDefault="00C83E13" w:rsidP="007C15FA">
      <w:pPr>
        <w:shd w:val="clear" w:color="auto" w:fill="FFFFFF"/>
        <w:spacing w:after="120" w:line="240" w:lineRule="auto"/>
        <w:textAlignment w:val="baseline"/>
        <w:rPr>
          <w:rFonts w:ascii="ProbaPro" w:eastAsia="Times New Roman" w:hAnsi="ProbaPro" w:cs="Times New Roman"/>
          <w:color w:val="000000"/>
          <w:sz w:val="27"/>
          <w:szCs w:val="27"/>
          <w:lang w:val="uk-UA" w:eastAsia="ru-RU"/>
        </w:rPr>
      </w:pPr>
      <w:r w:rsidRPr="007C15FA">
        <w:rPr>
          <w:rFonts w:ascii="ProbaPro" w:eastAsia="Times New Roman" w:hAnsi="ProbaPro" w:cs="Times New Roman"/>
          <w:b/>
          <w:color w:val="000000"/>
          <w:sz w:val="27"/>
          <w:szCs w:val="27"/>
          <w:lang w:val="uk-UA" w:eastAsia="ru-RU"/>
        </w:rPr>
        <w:t>б</w:t>
      </w:r>
      <w:r w:rsidRPr="007C15FA">
        <w:rPr>
          <w:rFonts w:ascii="ProbaPro" w:eastAsia="Times New Roman" w:hAnsi="ProbaPro" w:cs="Times New Roman"/>
          <w:color w:val="000000"/>
          <w:sz w:val="27"/>
          <w:szCs w:val="27"/>
          <w:lang w:val="uk-UA" w:eastAsia="ru-RU"/>
        </w:rPr>
        <w:t>) використання земельних ділянок для потреб, пов'язаних з користуванням надрами, та спеціального водокористування відповідно до отриманих дозволів (ліцензій);</w:t>
      </w:r>
    </w:p>
    <w:p w14:paraId="06C09ACB" w14:textId="77777777" w:rsidR="00C83E13" w:rsidRPr="007C15FA" w:rsidRDefault="00C83E13" w:rsidP="007C15FA">
      <w:pPr>
        <w:shd w:val="clear" w:color="auto" w:fill="FFFFFF"/>
        <w:spacing w:after="120" w:line="240" w:lineRule="auto"/>
        <w:textAlignment w:val="baseline"/>
        <w:rPr>
          <w:rFonts w:ascii="ProbaPro" w:eastAsia="Times New Roman" w:hAnsi="ProbaPro" w:cs="Times New Roman"/>
          <w:color w:val="000000"/>
          <w:sz w:val="27"/>
          <w:szCs w:val="27"/>
          <w:lang w:val="uk-UA" w:eastAsia="ru-RU"/>
        </w:rPr>
      </w:pPr>
      <w:r w:rsidRPr="007C15FA">
        <w:rPr>
          <w:rFonts w:ascii="ProbaPro" w:eastAsia="Times New Roman" w:hAnsi="ProbaPro" w:cs="Times New Roman"/>
          <w:b/>
          <w:color w:val="000000"/>
          <w:sz w:val="27"/>
          <w:szCs w:val="27"/>
          <w:lang w:val="uk-UA" w:eastAsia="ru-RU"/>
        </w:rPr>
        <w:t>в</w:t>
      </w:r>
      <w:r w:rsidRPr="007C15FA">
        <w:rPr>
          <w:rFonts w:ascii="ProbaPro" w:eastAsia="Times New Roman" w:hAnsi="ProbaPro" w:cs="Times New Roman"/>
          <w:color w:val="000000"/>
          <w:sz w:val="27"/>
          <w:szCs w:val="27"/>
          <w:lang w:val="uk-UA" w:eastAsia="ru-RU"/>
        </w:rPr>
        <w:t>) використання релігійними організаціями, які легалізовані в Україні, земельних ділянок під культовими будівлями;</w:t>
      </w:r>
    </w:p>
    <w:p w14:paraId="25FF0C6E" w14:textId="77777777" w:rsidR="00C83E13" w:rsidRPr="00C83E13" w:rsidRDefault="00C83E13" w:rsidP="007C15FA">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7C15FA">
        <w:rPr>
          <w:rFonts w:ascii="ProbaPro" w:eastAsia="Times New Roman" w:hAnsi="ProbaPro" w:cs="Times New Roman"/>
          <w:b/>
          <w:color w:val="000000"/>
          <w:sz w:val="27"/>
          <w:szCs w:val="27"/>
          <w:lang w:eastAsia="ru-RU"/>
        </w:rPr>
        <w:lastRenderedPageBreak/>
        <w:t>г</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будівництва</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об'єктів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що</w:t>
      </w:r>
      <w:proofErr w:type="spellEnd"/>
      <w:r w:rsidRPr="00C83E13">
        <w:rPr>
          <w:rFonts w:ascii="ProbaPro" w:eastAsia="Times New Roman" w:hAnsi="ProbaPro" w:cs="Times New Roman"/>
          <w:color w:val="000000"/>
          <w:sz w:val="27"/>
          <w:szCs w:val="27"/>
          <w:lang w:eastAsia="ru-RU"/>
        </w:rPr>
        <w:t xml:space="preserve"> в </w:t>
      </w:r>
      <w:proofErr w:type="spellStart"/>
      <w:r w:rsidRPr="00C83E13">
        <w:rPr>
          <w:rFonts w:ascii="ProbaPro" w:eastAsia="Times New Roman" w:hAnsi="ProbaPro" w:cs="Times New Roman"/>
          <w:color w:val="000000"/>
          <w:sz w:val="27"/>
          <w:szCs w:val="27"/>
          <w:lang w:eastAsia="ru-RU"/>
        </w:rPr>
        <w:t>повному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обсязі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здійснюється</w:t>
      </w:r>
      <w:proofErr w:type="spellEnd"/>
      <w:r w:rsidRPr="00C83E13">
        <w:rPr>
          <w:rFonts w:ascii="ProbaPro" w:eastAsia="Times New Roman" w:hAnsi="ProbaPro" w:cs="Times New Roman"/>
          <w:color w:val="000000"/>
          <w:sz w:val="27"/>
          <w:szCs w:val="27"/>
          <w:lang w:eastAsia="ru-RU"/>
        </w:rPr>
        <w:t xml:space="preserve"> за </w:t>
      </w:r>
      <w:proofErr w:type="spellStart"/>
      <w:r w:rsidRPr="00C83E13">
        <w:rPr>
          <w:rFonts w:ascii="ProbaPro" w:eastAsia="Times New Roman" w:hAnsi="ProbaPro" w:cs="Times New Roman"/>
          <w:color w:val="000000"/>
          <w:sz w:val="27"/>
          <w:szCs w:val="27"/>
          <w:lang w:eastAsia="ru-RU"/>
        </w:rPr>
        <w:t>кошти</w:t>
      </w:r>
      <w:proofErr w:type="spellEnd"/>
      <w:r w:rsidRPr="00C83E13">
        <w:rPr>
          <w:rFonts w:ascii="ProbaPro" w:eastAsia="Times New Roman" w:hAnsi="ProbaPro" w:cs="Times New Roman"/>
          <w:color w:val="000000"/>
          <w:sz w:val="27"/>
          <w:szCs w:val="27"/>
          <w:lang w:eastAsia="ru-RU"/>
        </w:rPr>
        <w:t xml:space="preserve"> державного та </w:t>
      </w:r>
      <w:proofErr w:type="spellStart"/>
      <w:r w:rsidRPr="00C83E13">
        <w:rPr>
          <w:rFonts w:ascii="ProbaPro" w:eastAsia="Times New Roman" w:hAnsi="ProbaPro" w:cs="Times New Roman"/>
          <w:color w:val="000000"/>
          <w:sz w:val="27"/>
          <w:szCs w:val="27"/>
          <w:lang w:eastAsia="ru-RU"/>
        </w:rPr>
        <w:t>місцевих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бюджетів</w:t>
      </w:r>
      <w:proofErr w:type="spellEnd"/>
      <w:r w:rsidRPr="00C83E13">
        <w:rPr>
          <w:rFonts w:ascii="ProbaPro" w:eastAsia="Times New Roman" w:hAnsi="ProbaPro" w:cs="Times New Roman"/>
          <w:color w:val="000000"/>
          <w:sz w:val="27"/>
          <w:szCs w:val="27"/>
          <w:lang w:eastAsia="ru-RU"/>
        </w:rPr>
        <w:t>;</w:t>
      </w:r>
    </w:p>
    <w:p w14:paraId="448C91A8" w14:textId="77777777" w:rsidR="00177E50" w:rsidRDefault="00177E50" w:rsidP="007C15FA">
      <w:pPr>
        <w:shd w:val="clear" w:color="auto" w:fill="FFFFFF"/>
        <w:spacing w:after="120" w:line="240" w:lineRule="auto"/>
        <w:textAlignment w:val="baseline"/>
        <w:rPr>
          <w:rFonts w:ascii="ProbaPro" w:eastAsia="Times New Roman" w:hAnsi="ProbaPro" w:cs="Times New Roman"/>
          <w:b/>
          <w:color w:val="000000"/>
          <w:sz w:val="27"/>
          <w:szCs w:val="27"/>
          <w:lang w:val="uk-UA" w:eastAsia="ru-RU"/>
        </w:rPr>
      </w:pPr>
    </w:p>
    <w:p w14:paraId="5FBCAEA0" w14:textId="77777777" w:rsidR="00177E50" w:rsidRDefault="00177E50" w:rsidP="007C15FA">
      <w:pPr>
        <w:shd w:val="clear" w:color="auto" w:fill="FFFFFF"/>
        <w:spacing w:after="120" w:line="240" w:lineRule="auto"/>
        <w:textAlignment w:val="baseline"/>
        <w:rPr>
          <w:rFonts w:ascii="ProbaPro" w:eastAsia="Times New Roman" w:hAnsi="ProbaPro" w:cs="Times New Roman"/>
          <w:b/>
          <w:color w:val="000000"/>
          <w:sz w:val="27"/>
          <w:szCs w:val="27"/>
          <w:lang w:val="uk-UA" w:eastAsia="ru-RU"/>
        </w:rPr>
      </w:pPr>
    </w:p>
    <w:p w14:paraId="64840CBC" w14:textId="77777777" w:rsidR="00C83E13" w:rsidRPr="00800A86" w:rsidRDefault="00C83E13" w:rsidP="007C15FA">
      <w:pPr>
        <w:shd w:val="clear" w:color="auto" w:fill="FFFFFF"/>
        <w:spacing w:after="120" w:line="240" w:lineRule="auto"/>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color w:val="000000"/>
          <w:sz w:val="27"/>
          <w:szCs w:val="27"/>
          <w:lang w:val="uk-UA" w:eastAsia="ru-RU"/>
        </w:rPr>
        <w:t>д</w:t>
      </w:r>
      <w:r w:rsidRPr="00800A86">
        <w:rPr>
          <w:rFonts w:ascii="ProbaPro" w:eastAsia="Times New Roman" w:hAnsi="ProbaPro" w:cs="Times New Roman"/>
          <w:color w:val="000000"/>
          <w:sz w:val="27"/>
          <w:szCs w:val="27"/>
          <w:lang w:val="uk-UA" w:eastAsia="ru-RU"/>
        </w:rPr>
        <w:t>) надання земельних ділянок підприємствам, установам і громадським організаціям у сфері культури і мистецтв (у тому числі національним творчим спілкам та їх членам) під творчі майстерні;</w:t>
      </w:r>
    </w:p>
    <w:p w14:paraId="38E9759E" w14:textId="77777777" w:rsidR="00C83E13" w:rsidRPr="00800A86" w:rsidRDefault="00C83E13" w:rsidP="007C15FA">
      <w:pPr>
        <w:shd w:val="clear" w:color="auto" w:fill="FFFFFF"/>
        <w:spacing w:after="120" w:line="240" w:lineRule="auto"/>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color w:val="000000"/>
          <w:sz w:val="27"/>
          <w:szCs w:val="27"/>
          <w:lang w:val="uk-UA" w:eastAsia="ru-RU"/>
        </w:rPr>
        <w:t>е</w:t>
      </w:r>
      <w:r w:rsidRPr="00800A86">
        <w:rPr>
          <w:rFonts w:ascii="ProbaPro" w:eastAsia="Times New Roman" w:hAnsi="ProbaPro" w:cs="Times New Roman"/>
          <w:color w:val="000000"/>
          <w:sz w:val="27"/>
          <w:szCs w:val="27"/>
          <w:lang w:val="uk-UA" w:eastAsia="ru-RU"/>
        </w:rPr>
        <w:t>) надання земельних ділянок в оренду для реконструкції кварталів застарілої забудови, для будівництва соціального та доступного житла, якщо конкурс на його будівництво вже проведено;</w:t>
      </w:r>
    </w:p>
    <w:p w14:paraId="6F5208C2" w14:textId="77777777" w:rsidR="00C83E13" w:rsidRPr="00800A86" w:rsidRDefault="00C83E13" w:rsidP="007C15FA">
      <w:pPr>
        <w:shd w:val="clear" w:color="auto" w:fill="FFFFFF"/>
        <w:spacing w:after="120" w:line="240" w:lineRule="auto"/>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color w:val="000000"/>
          <w:sz w:val="27"/>
          <w:szCs w:val="27"/>
          <w:lang w:val="uk-UA" w:eastAsia="ru-RU"/>
        </w:rPr>
        <w:t>є</w:t>
      </w:r>
      <w:r w:rsidRPr="00800A86">
        <w:rPr>
          <w:rFonts w:ascii="ProbaPro" w:eastAsia="Times New Roman" w:hAnsi="ProbaPro" w:cs="Times New Roman"/>
          <w:color w:val="000000"/>
          <w:sz w:val="27"/>
          <w:szCs w:val="27"/>
          <w:lang w:val="uk-UA" w:eastAsia="ru-RU"/>
        </w:rPr>
        <w:t>) розміщення іноземних дипломатичних представництв та консульських установ, представництв міжнародних організацій згідно з міжнародними договорами України;</w:t>
      </w:r>
    </w:p>
    <w:p w14:paraId="3926FCED" w14:textId="77777777" w:rsidR="00C83E13" w:rsidRPr="00800A86" w:rsidRDefault="00C83E13" w:rsidP="007C15FA">
      <w:pPr>
        <w:shd w:val="clear" w:color="auto" w:fill="FFFFFF"/>
        <w:spacing w:after="120" w:line="240" w:lineRule="auto"/>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color w:val="000000"/>
          <w:sz w:val="27"/>
          <w:szCs w:val="27"/>
          <w:lang w:val="uk-UA" w:eastAsia="ru-RU"/>
        </w:rPr>
        <w:t>ж)</w:t>
      </w:r>
      <w:r w:rsidRPr="00800A86">
        <w:rPr>
          <w:rFonts w:ascii="ProbaPro" w:eastAsia="Times New Roman" w:hAnsi="ProbaPro" w:cs="Times New Roman"/>
          <w:color w:val="000000"/>
          <w:sz w:val="27"/>
          <w:szCs w:val="27"/>
          <w:lang w:val="uk-UA" w:eastAsia="ru-RU"/>
        </w:rPr>
        <w:t xml:space="preserve"> надання земельної ділянки замість викупленої для суспільних потреб чи примусово відчуженої з мотивів суспільної необхідності для забезпечення таких потреб;</w:t>
      </w:r>
    </w:p>
    <w:p w14:paraId="27C1F314" w14:textId="77777777" w:rsidR="00C83E13" w:rsidRPr="00800A86" w:rsidRDefault="00C83E13" w:rsidP="007C15FA">
      <w:pPr>
        <w:shd w:val="clear" w:color="auto" w:fill="FFFFFF"/>
        <w:spacing w:after="120" w:line="240" w:lineRule="auto"/>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color w:val="000000"/>
          <w:sz w:val="27"/>
          <w:szCs w:val="27"/>
          <w:lang w:val="uk-UA" w:eastAsia="ru-RU"/>
        </w:rPr>
        <w:t>з</w:t>
      </w:r>
      <w:r w:rsidRPr="00800A86">
        <w:rPr>
          <w:rFonts w:ascii="ProbaPro" w:eastAsia="Times New Roman" w:hAnsi="ProbaPro" w:cs="Times New Roman"/>
          <w:color w:val="000000"/>
          <w:sz w:val="27"/>
          <w:szCs w:val="27"/>
          <w:lang w:val="uk-UA" w:eastAsia="ru-RU"/>
        </w:rPr>
        <w:t>) надання земельних ділянок державної або комунальної власності для потреб приватного партнерства в рамках державно-приватного партнерства відповідно до закону;</w:t>
      </w:r>
    </w:p>
    <w:p w14:paraId="56971E15" w14:textId="77777777" w:rsidR="00C83E13" w:rsidRPr="00800A86" w:rsidRDefault="00C83E13" w:rsidP="007C15FA">
      <w:pPr>
        <w:shd w:val="clear" w:color="auto" w:fill="FFFFFF"/>
        <w:spacing w:after="120" w:line="240" w:lineRule="auto"/>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color w:val="000000"/>
          <w:sz w:val="27"/>
          <w:szCs w:val="27"/>
          <w:lang w:val="uk-UA" w:eastAsia="ru-RU"/>
        </w:rPr>
        <w:t>и</w:t>
      </w:r>
      <w:r w:rsidRPr="00800A86">
        <w:rPr>
          <w:rFonts w:ascii="ProbaPro" w:eastAsia="Times New Roman" w:hAnsi="ProbaPro" w:cs="Times New Roman"/>
          <w:color w:val="000000"/>
          <w:sz w:val="27"/>
          <w:szCs w:val="27"/>
          <w:lang w:val="uk-UA" w:eastAsia="ru-RU"/>
        </w:rPr>
        <w:t>) надання земельної ділянки замість викупленої для суспільних потреб чи примусово відчуженої з мотивів суспільної необхідності та повернення такої земельної ділянки колишньому власнику чи його спадкоємцю (правонаступнику), у разі якщо така потреб</w:t>
      </w:r>
      <w:r w:rsidR="007C15FA" w:rsidRPr="00800A86">
        <w:rPr>
          <w:rFonts w:ascii="ProbaPro" w:eastAsia="Times New Roman" w:hAnsi="ProbaPro" w:cs="Times New Roman"/>
          <w:color w:val="000000"/>
          <w:sz w:val="27"/>
          <w:szCs w:val="27"/>
          <w:lang w:val="uk-UA" w:eastAsia="ru-RU"/>
        </w:rPr>
        <w:t>а</w:t>
      </w:r>
      <w:r w:rsidRPr="00800A86">
        <w:rPr>
          <w:rFonts w:ascii="ProbaPro" w:eastAsia="Times New Roman" w:hAnsi="ProbaPro" w:cs="Times New Roman"/>
          <w:color w:val="000000"/>
          <w:sz w:val="27"/>
          <w:szCs w:val="27"/>
          <w:lang w:val="uk-UA" w:eastAsia="ru-RU"/>
        </w:rPr>
        <w:t xml:space="preserve"> відпала;</w:t>
      </w:r>
    </w:p>
    <w:p w14:paraId="7E69E0F8" w14:textId="77777777" w:rsidR="00C83E13" w:rsidRPr="00800A86" w:rsidRDefault="00C83E13" w:rsidP="007C15FA">
      <w:pPr>
        <w:shd w:val="clear" w:color="auto" w:fill="FFFFFF"/>
        <w:spacing w:after="120" w:line="240" w:lineRule="auto"/>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color w:val="000000"/>
          <w:sz w:val="27"/>
          <w:szCs w:val="27"/>
          <w:lang w:val="uk-UA" w:eastAsia="ru-RU"/>
        </w:rPr>
        <w:t>і)</w:t>
      </w:r>
      <w:r w:rsidRPr="00800A86">
        <w:rPr>
          <w:rFonts w:ascii="ProbaPro" w:eastAsia="Times New Roman" w:hAnsi="ProbaPro" w:cs="Times New Roman"/>
          <w:color w:val="000000"/>
          <w:sz w:val="27"/>
          <w:szCs w:val="27"/>
          <w:lang w:val="uk-UA" w:eastAsia="ru-RU"/>
        </w:rPr>
        <w:t xml:space="preserve"> будівництва, обслуговування та ремонту об'єктів інженерної, транспортної, енергетичної інфраструктури, об'єктів зв'язку та дорожнього господарства (крім об'єктів дорожнього сервісу);</w:t>
      </w:r>
    </w:p>
    <w:p w14:paraId="3EE88607" w14:textId="77777777" w:rsidR="00C83E13" w:rsidRPr="00800A86" w:rsidRDefault="00C83E13" w:rsidP="007C15FA">
      <w:pPr>
        <w:shd w:val="clear" w:color="auto" w:fill="FFFFFF"/>
        <w:spacing w:after="120" w:line="240" w:lineRule="auto"/>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color w:val="000000"/>
          <w:sz w:val="27"/>
          <w:szCs w:val="27"/>
          <w:lang w:val="uk-UA" w:eastAsia="ru-RU"/>
        </w:rPr>
        <w:t>ї</w:t>
      </w:r>
      <w:r w:rsidRPr="00800A86">
        <w:rPr>
          <w:rFonts w:ascii="ProbaPro" w:eastAsia="Times New Roman" w:hAnsi="ProbaPro" w:cs="Times New Roman"/>
          <w:color w:val="000000"/>
          <w:sz w:val="27"/>
          <w:szCs w:val="27"/>
          <w:lang w:val="uk-UA" w:eastAsia="ru-RU"/>
        </w:rPr>
        <w:t>) будівництва об'єктів забезпечення життєдіяльності населених пунктів (</w:t>
      </w:r>
      <w:proofErr w:type="spellStart"/>
      <w:r w:rsidRPr="00800A86">
        <w:rPr>
          <w:rFonts w:ascii="ProbaPro" w:eastAsia="Times New Roman" w:hAnsi="ProbaPro" w:cs="Times New Roman"/>
          <w:color w:val="000000"/>
          <w:sz w:val="27"/>
          <w:szCs w:val="27"/>
          <w:lang w:val="uk-UA" w:eastAsia="ru-RU"/>
        </w:rPr>
        <w:t>сміттєпереробних</w:t>
      </w:r>
      <w:proofErr w:type="spellEnd"/>
      <w:r w:rsidRPr="00800A86">
        <w:rPr>
          <w:rFonts w:ascii="ProbaPro" w:eastAsia="Times New Roman" w:hAnsi="ProbaPro" w:cs="Times New Roman"/>
          <w:color w:val="000000"/>
          <w:sz w:val="27"/>
          <w:szCs w:val="27"/>
          <w:lang w:val="uk-UA" w:eastAsia="ru-RU"/>
        </w:rPr>
        <w:t xml:space="preserve"> об'єктів, очисних споруд, </w:t>
      </w:r>
      <w:proofErr w:type="spellStart"/>
      <w:r w:rsidRPr="00800A86">
        <w:rPr>
          <w:rFonts w:ascii="ProbaPro" w:eastAsia="Times New Roman" w:hAnsi="ProbaPro" w:cs="Times New Roman"/>
          <w:color w:val="000000"/>
          <w:sz w:val="27"/>
          <w:szCs w:val="27"/>
          <w:lang w:val="uk-UA" w:eastAsia="ru-RU"/>
        </w:rPr>
        <w:t>котелень</w:t>
      </w:r>
      <w:proofErr w:type="spellEnd"/>
      <w:r w:rsidRPr="00800A86">
        <w:rPr>
          <w:rFonts w:ascii="ProbaPro" w:eastAsia="Times New Roman" w:hAnsi="ProbaPro" w:cs="Times New Roman"/>
          <w:color w:val="000000"/>
          <w:sz w:val="27"/>
          <w:szCs w:val="27"/>
          <w:lang w:val="uk-UA" w:eastAsia="ru-RU"/>
        </w:rPr>
        <w:t xml:space="preserve">, кладовищ, протиерозійних, протизсувних і </w:t>
      </w:r>
      <w:proofErr w:type="spellStart"/>
      <w:r w:rsidRPr="00800A86">
        <w:rPr>
          <w:rFonts w:ascii="ProbaPro" w:eastAsia="Times New Roman" w:hAnsi="ProbaPro" w:cs="Times New Roman"/>
          <w:color w:val="000000"/>
          <w:sz w:val="27"/>
          <w:szCs w:val="27"/>
          <w:lang w:val="uk-UA" w:eastAsia="ru-RU"/>
        </w:rPr>
        <w:t>протиселевих</w:t>
      </w:r>
      <w:proofErr w:type="spellEnd"/>
      <w:r w:rsidRPr="00800A86">
        <w:rPr>
          <w:rFonts w:ascii="ProbaPro" w:eastAsia="Times New Roman" w:hAnsi="ProbaPro" w:cs="Times New Roman"/>
          <w:color w:val="000000"/>
          <w:sz w:val="27"/>
          <w:szCs w:val="27"/>
          <w:lang w:val="uk-UA" w:eastAsia="ru-RU"/>
        </w:rPr>
        <w:t xml:space="preserve"> споруд);</w:t>
      </w:r>
    </w:p>
    <w:p w14:paraId="796A7ECD" w14:textId="77777777" w:rsidR="00C83E13" w:rsidRPr="00800A86" w:rsidRDefault="00C83E13" w:rsidP="00800A86">
      <w:pPr>
        <w:shd w:val="clear" w:color="auto" w:fill="FFFFFF"/>
        <w:spacing w:after="120" w:line="240" w:lineRule="auto"/>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color w:val="000000"/>
          <w:sz w:val="27"/>
          <w:szCs w:val="27"/>
          <w:lang w:val="uk-UA" w:eastAsia="ru-RU"/>
        </w:rPr>
        <w:t>й</w:t>
      </w:r>
      <w:r w:rsidRPr="00800A86">
        <w:rPr>
          <w:rFonts w:ascii="ProbaPro" w:eastAsia="Times New Roman" w:hAnsi="ProbaPro" w:cs="Times New Roman"/>
          <w:color w:val="000000"/>
          <w:sz w:val="27"/>
          <w:szCs w:val="27"/>
          <w:lang w:val="uk-UA" w:eastAsia="ru-RU"/>
        </w:rPr>
        <w:t>)  поновлення договорів оренди землі;</w:t>
      </w:r>
    </w:p>
    <w:p w14:paraId="058F6A86" w14:textId="77777777" w:rsidR="00C83E13" w:rsidRPr="00800A86" w:rsidRDefault="00800A86" w:rsidP="00800A86">
      <w:pPr>
        <w:shd w:val="clear" w:color="auto" w:fill="FFFFFF"/>
        <w:spacing w:after="120" w:line="240" w:lineRule="auto"/>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color w:val="000000"/>
          <w:sz w:val="27"/>
          <w:szCs w:val="27"/>
          <w:lang w:val="uk-UA" w:eastAsia="ru-RU"/>
        </w:rPr>
        <w:t>к</w:t>
      </w:r>
      <w:r w:rsidR="00C83E13" w:rsidRPr="00800A86">
        <w:rPr>
          <w:rFonts w:ascii="ProbaPro" w:eastAsia="Times New Roman" w:hAnsi="ProbaPro" w:cs="Times New Roman"/>
          <w:b/>
          <w:color w:val="000000"/>
          <w:sz w:val="27"/>
          <w:szCs w:val="27"/>
          <w:lang w:val="uk-UA" w:eastAsia="ru-RU"/>
        </w:rPr>
        <w:t>)</w:t>
      </w:r>
      <w:r w:rsidR="00C83E13" w:rsidRPr="00800A86">
        <w:rPr>
          <w:rFonts w:ascii="ProbaPro" w:eastAsia="Times New Roman" w:hAnsi="ProbaPro" w:cs="Times New Roman"/>
          <w:color w:val="000000"/>
          <w:sz w:val="27"/>
          <w:szCs w:val="27"/>
          <w:lang w:val="uk-UA" w:eastAsia="ru-RU"/>
        </w:rPr>
        <w:t xml:space="preserve"> передачі в оренду, концесію майнових комплексів або нерухомого майна, розташованого на земельних ділянках комунальної власності;</w:t>
      </w:r>
    </w:p>
    <w:p w14:paraId="69F64775" w14:textId="77777777" w:rsidR="00C83E13" w:rsidRPr="00800A86" w:rsidRDefault="00800A86" w:rsidP="00800A86">
      <w:pPr>
        <w:shd w:val="clear" w:color="auto" w:fill="FFFFFF"/>
        <w:spacing w:after="120" w:line="240" w:lineRule="auto"/>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color w:val="000000"/>
          <w:sz w:val="27"/>
          <w:szCs w:val="27"/>
          <w:lang w:val="uk-UA" w:eastAsia="ru-RU"/>
        </w:rPr>
        <w:t>л</w:t>
      </w:r>
      <w:r w:rsidR="00C83E13" w:rsidRPr="00800A86">
        <w:rPr>
          <w:rFonts w:ascii="ProbaPro" w:eastAsia="Times New Roman" w:hAnsi="ProbaPro" w:cs="Times New Roman"/>
          <w:color w:val="000000"/>
          <w:sz w:val="27"/>
          <w:szCs w:val="27"/>
          <w:lang w:val="uk-UA" w:eastAsia="ru-RU"/>
        </w:rPr>
        <w:t>) надання в оренду земельних ділянок індустріальних парків керуючим компаніям цих індустріальних парків;</w:t>
      </w:r>
    </w:p>
    <w:p w14:paraId="282036DC" w14:textId="77777777" w:rsidR="00C83E13" w:rsidRPr="00800A86" w:rsidRDefault="00800A86" w:rsidP="00800A86">
      <w:pPr>
        <w:shd w:val="clear" w:color="auto" w:fill="FFFFFF"/>
        <w:spacing w:after="120" w:line="240" w:lineRule="auto"/>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color w:val="000000"/>
          <w:sz w:val="27"/>
          <w:szCs w:val="27"/>
          <w:lang w:val="uk-UA" w:eastAsia="ru-RU"/>
        </w:rPr>
        <w:t>м</w:t>
      </w:r>
      <w:r w:rsidR="00C83E13" w:rsidRPr="00800A86">
        <w:rPr>
          <w:rFonts w:ascii="ProbaPro" w:eastAsia="Times New Roman" w:hAnsi="ProbaPro" w:cs="Times New Roman"/>
          <w:color w:val="000000"/>
          <w:sz w:val="27"/>
          <w:szCs w:val="27"/>
          <w:lang w:val="uk-UA" w:eastAsia="ru-RU"/>
        </w:rPr>
        <w:t>) надання земельних ділянок зони відчуження та зони безумовного (обов’язкового) відселення території, що зазнала радіоактивного забруднення внаслідок Чорнобильської катастрофи;</w:t>
      </w:r>
    </w:p>
    <w:p w14:paraId="76E56A37" w14:textId="77777777" w:rsidR="00C83E13" w:rsidRPr="00800A86" w:rsidRDefault="00C83E13" w:rsidP="00800A86">
      <w:pPr>
        <w:shd w:val="clear" w:color="auto" w:fill="FFFFFF"/>
        <w:spacing w:after="120" w:line="240" w:lineRule="auto"/>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color w:val="000000"/>
          <w:sz w:val="27"/>
          <w:szCs w:val="27"/>
          <w:lang w:val="uk-UA" w:eastAsia="ru-RU"/>
        </w:rPr>
        <w:t>1.2.2.</w:t>
      </w:r>
      <w:r w:rsidRPr="00800A86">
        <w:rPr>
          <w:rFonts w:ascii="ProbaPro" w:eastAsia="Times New Roman" w:hAnsi="ProbaPro" w:cs="Times New Roman"/>
          <w:color w:val="000000"/>
          <w:sz w:val="27"/>
          <w:szCs w:val="27"/>
          <w:lang w:val="uk-UA" w:eastAsia="ru-RU"/>
        </w:rPr>
        <w:t xml:space="preserve"> Земельні торги не проводяться при наданні (передачі) земельних ділянок громадянам, у випадках, передбачених статтями 34,36 та 121 </w:t>
      </w:r>
      <w:r w:rsidR="00800A86" w:rsidRPr="00800A86">
        <w:rPr>
          <w:rFonts w:ascii="ProbaPro" w:eastAsia="Times New Roman" w:hAnsi="ProbaPro" w:cs="Times New Roman"/>
          <w:color w:val="000000"/>
          <w:sz w:val="27"/>
          <w:szCs w:val="27"/>
          <w:lang w:val="uk-UA" w:eastAsia="ru-RU"/>
        </w:rPr>
        <w:t>Земельного</w:t>
      </w:r>
      <w:r w:rsidRPr="00800A86">
        <w:rPr>
          <w:rFonts w:ascii="ProbaPro" w:eastAsia="Times New Roman" w:hAnsi="ProbaPro" w:cs="Times New Roman"/>
          <w:color w:val="000000"/>
          <w:sz w:val="27"/>
          <w:szCs w:val="27"/>
          <w:lang w:val="uk-UA" w:eastAsia="ru-RU"/>
        </w:rPr>
        <w:t xml:space="preserve"> Кодексу, а також передачі земель загального користування садівницькому товариству та дачному кооперативу. Земельні торги не проводяться при безоплатній передачі земельних ділянок особам, статус учасника бойових дій яким надано відповідно до пунктів 19 і 20 частини першої статті 6 Закону України «Про статус ветеранів війни, гарантії їх соціального захисту»;</w:t>
      </w:r>
    </w:p>
    <w:p w14:paraId="5A28A715" w14:textId="77777777" w:rsidR="00C83E13" w:rsidRPr="00800A86" w:rsidRDefault="00C83E13" w:rsidP="00800A86">
      <w:pPr>
        <w:shd w:val="clear" w:color="auto" w:fill="FFFFFF"/>
        <w:spacing w:after="120" w:line="240" w:lineRule="auto"/>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color w:val="000000"/>
          <w:sz w:val="27"/>
          <w:szCs w:val="27"/>
          <w:lang w:val="uk-UA" w:eastAsia="ru-RU"/>
        </w:rPr>
        <w:lastRenderedPageBreak/>
        <w:t>1.2.3.</w:t>
      </w:r>
      <w:r w:rsidRPr="00800A86">
        <w:rPr>
          <w:rFonts w:ascii="ProbaPro" w:eastAsia="Times New Roman" w:hAnsi="ProbaPro" w:cs="Times New Roman"/>
          <w:color w:val="000000"/>
          <w:sz w:val="27"/>
          <w:szCs w:val="27"/>
          <w:lang w:val="uk-UA" w:eastAsia="ru-RU"/>
        </w:rPr>
        <w:t xml:space="preserve"> На земельних торгах не може бути використане переважне право купівлі;</w:t>
      </w:r>
    </w:p>
    <w:p w14:paraId="649EA811" w14:textId="77777777" w:rsidR="00C83E13" w:rsidRPr="00800A86" w:rsidRDefault="00C83E13" w:rsidP="00800A86">
      <w:pPr>
        <w:shd w:val="clear" w:color="auto" w:fill="FFFFFF"/>
        <w:spacing w:after="120" w:line="240" w:lineRule="auto"/>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color w:val="000000"/>
          <w:sz w:val="27"/>
          <w:szCs w:val="27"/>
          <w:lang w:val="uk-UA" w:eastAsia="ru-RU"/>
        </w:rPr>
        <w:t>1.3.</w:t>
      </w:r>
      <w:r w:rsidRPr="00800A86">
        <w:rPr>
          <w:rFonts w:ascii="ProbaPro" w:eastAsia="Times New Roman" w:hAnsi="ProbaPro" w:cs="Times New Roman"/>
          <w:color w:val="000000"/>
          <w:sz w:val="27"/>
          <w:szCs w:val="27"/>
          <w:lang w:val="uk-UA" w:eastAsia="ru-RU"/>
        </w:rPr>
        <w:t xml:space="preserve"> Терміни, що вживаються у цьому Порядку, мають таке значення:</w:t>
      </w:r>
    </w:p>
    <w:p w14:paraId="35A29368" w14:textId="77777777" w:rsidR="00177E50" w:rsidRDefault="00C83E13" w:rsidP="00C83E13">
      <w:pPr>
        <w:shd w:val="clear" w:color="auto" w:fill="FFFFFF"/>
        <w:spacing w:after="0" w:line="240" w:lineRule="auto"/>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color w:val="000000"/>
          <w:sz w:val="27"/>
          <w:szCs w:val="27"/>
          <w:lang w:val="uk-UA" w:eastAsia="ru-RU"/>
        </w:rPr>
        <w:t>1.3.1</w:t>
      </w:r>
      <w:r w:rsidRPr="00800A86">
        <w:rPr>
          <w:rFonts w:ascii="ProbaPro" w:eastAsia="Times New Roman" w:hAnsi="ProbaPro" w:cs="Times New Roman"/>
          <w:color w:val="000000"/>
          <w:sz w:val="27"/>
          <w:szCs w:val="27"/>
          <w:lang w:val="uk-UA" w:eastAsia="ru-RU"/>
        </w:rPr>
        <w:t>. </w:t>
      </w:r>
      <w:r w:rsidRPr="00800A86">
        <w:rPr>
          <w:rFonts w:ascii="ProbaPro" w:eastAsia="Times New Roman" w:hAnsi="ProbaPro" w:cs="Times New Roman"/>
          <w:b/>
          <w:bCs/>
          <w:color w:val="000000"/>
          <w:sz w:val="27"/>
          <w:szCs w:val="27"/>
          <w:bdr w:val="none" w:sz="0" w:space="0" w:color="auto" w:frame="1"/>
          <w:lang w:val="uk-UA" w:eastAsia="ru-RU"/>
        </w:rPr>
        <w:t>Аукціон </w:t>
      </w:r>
      <w:r w:rsidRPr="00800A86">
        <w:rPr>
          <w:rFonts w:ascii="ProbaPro" w:eastAsia="Times New Roman" w:hAnsi="ProbaPro" w:cs="Times New Roman"/>
          <w:color w:val="000000"/>
          <w:sz w:val="27"/>
          <w:szCs w:val="27"/>
          <w:lang w:val="uk-UA" w:eastAsia="ru-RU"/>
        </w:rPr>
        <w:t xml:space="preserve">– форма проведення земельних торгів, за якою об'єкт торгів (лот) продається учаснику (переможцю) земельних торгів, який запропонував за </w:t>
      </w:r>
    </w:p>
    <w:p w14:paraId="38FDC098" w14:textId="77777777" w:rsidR="00177E50" w:rsidRDefault="00177E50" w:rsidP="00C83E13">
      <w:pPr>
        <w:shd w:val="clear" w:color="auto" w:fill="FFFFFF"/>
        <w:spacing w:after="0" w:line="240" w:lineRule="auto"/>
        <w:textAlignment w:val="baseline"/>
        <w:rPr>
          <w:rFonts w:ascii="ProbaPro" w:eastAsia="Times New Roman" w:hAnsi="ProbaPro" w:cs="Times New Roman"/>
          <w:color w:val="000000"/>
          <w:sz w:val="27"/>
          <w:szCs w:val="27"/>
          <w:lang w:val="uk-UA" w:eastAsia="ru-RU"/>
        </w:rPr>
      </w:pPr>
    </w:p>
    <w:p w14:paraId="79D24974" w14:textId="77777777" w:rsidR="00C83E13" w:rsidRPr="00800A86" w:rsidRDefault="00C83E13" w:rsidP="00C83E13">
      <w:pPr>
        <w:shd w:val="clear" w:color="auto" w:fill="FFFFFF"/>
        <w:spacing w:after="0" w:line="240" w:lineRule="auto"/>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color w:val="000000"/>
          <w:sz w:val="27"/>
          <w:szCs w:val="27"/>
          <w:lang w:val="uk-UA" w:eastAsia="ru-RU"/>
        </w:rPr>
        <w:t>нього найвищу ціну, або найвищу плату за користування нею, зафіксовану в ході проведення земельних торгів.</w:t>
      </w:r>
    </w:p>
    <w:p w14:paraId="1358D6DD" w14:textId="77777777" w:rsidR="00C83E13" w:rsidRPr="00800A86" w:rsidRDefault="00C83E13" w:rsidP="00C83E13">
      <w:pPr>
        <w:shd w:val="clear" w:color="auto" w:fill="FFFFFF"/>
        <w:spacing w:after="0" w:line="240" w:lineRule="auto"/>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color w:val="000000"/>
          <w:sz w:val="27"/>
          <w:szCs w:val="27"/>
          <w:lang w:val="uk-UA" w:eastAsia="ru-RU"/>
        </w:rPr>
        <w:t>1.3.2.</w:t>
      </w:r>
      <w:r w:rsidRPr="00800A86">
        <w:rPr>
          <w:rFonts w:ascii="ProbaPro" w:eastAsia="Times New Roman" w:hAnsi="ProbaPro" w:cs="Times New Roman"/>
          <w:color w:val="000000"/>
          <w:sz w:val="27"/>
          <w:szCs w:val="27"/>
          <w:lang w:val="uk-UA" w:eastAsia="ru-RU"/>
        </w:rPr>
        <w:t> </w:t>
      </w:r>
      <w:r w:rsidRPr="00800A86">
        <w:rPr>
          <w:rFonts w:ascii="ProbaPro" w:eastAsia="Times New Roman" w:hAnsi="ProbaPro" w:cs="Times New Roman"/>
          <w:b/>
          <w:bCs/>
          <w:color w:val="000000"/>
          <w:sz w:val="27"/>
          <w:szCs w:val="27"/>
          <w:bdr w:val="none" w:sz="0" w:space="0" w:color="auto" w:frame="1"/>
          <w:lang w:val="uk-UA" w:eastAsia="ru-RU"/>
        </w:rPr>
        <w:t>Організатор земельних торгів </w:t>
      </w:r>
      <w:r w:rsidRPr="00800A86">
        <w:rPr>
          <w:rFonts w:ascii="ProbaPro" w:eastAsia="Times New Roman" w:hAnsi="ProbaPro" w:cs="Times New Roman"/>
          <w:color w:val="000000"/>
          <w:sz w:val="27"/>
          <w:szCs w:val="27"/>
          <w:lang w:val="uk-UA" w:eastAsia="ru-RU"/>
        </w:rPr>
        <w:t xml:space="preserve">(далі – Організатор) – </w:t>
      </w:r>
      <w:r w:rsidR="005E09C2">
        <w:rPr>
          <w:rFonts w:ascii="ProbaPro" w:eastAsia="Times New Roman" w:hAnsi="ProbaPro" w:cs="Times New Roman"/>
          <w:color w:val="000000"/>
          <w:sz w:val="27"/>
          <w:szCs w:val="27"/>
          <w:lang w:val="uk-UA" w:eastAsia="ru-RU"/>
        </w:rPr>
        <w:t>Романівська</w:t>
      </w:r>
      <w:r w:rsidRPr="00800A86">
        <w:rPr>
          <w:rFonts w:ascii="ProbaPro" w:eastAsia="Times New Roman" w:hAnsi="ProbaPro" w:cs="Times New Roman"/>
          <w:color w:val="000000"/>
          <w:sz w:val="27"/>
          <w:szCs w:val="27"/>
          <w:lang w:val="uk-UA" w:eastAsia="ru-RU"/>
        </w:rPr>
        <w:t xml:space="preserve"> селищна рада </w:t>
      </w:r>
    </w:p>
    <w:p w14:paraId="5237892B" w14:textId="77777777" w:rsidR="00C83E13" w:rsidRPr="00800A86" w:rsidRDefault="00C83E13" w:rsidP="00C83E13">
      <w:pPr>
        <w:shd w:val="clear" w:color="auto" w:fill="FFFFFF"/>
        <w:spacing w:after="0" w:line="240" w:lineRule="auto"/>
        <w:textAlignment w:val="baseline"/>
        <w:rPr>
          <w:rFonts w:ascii="ProbaPro" w:eastAsia="Times New Roman" w:hAnsi="ProbaPro" w:cs="Times New Roman"/>
          <w:color w:val="000000"/>
          <w:sz w:val="27"/>
          <w:szCs w:val="27"/>
          <w:lang w:val="uk-UA" w:eastAsia="ru-RU"/>
        </w:rPr>
      </w:pPr>
      <w:r w:rsidRPr="005E09C2">
        <w:rPr>
          <w:rFonts w:ascii="ProbaPro" w:eastAsia="Times New Roman" w:hAnsi="ProbaPro" w:cs="Times New Roman"/>
          <w:b/>
          <w:color w:val="000000"/>
          <w:sz w:val="27"/>
          <w:szCs w:val="27"/>
          <w:lang w:val="uk-UA" w:eastAsia="ru-RU"/>
        </w:rPr>
        <w:t>1.3.3</w:t>
      </w:r>
      <w:r w:rsidRPr="00800A86">
        <w:rPr>
          <w:rFonts w:ascii="ProbaPro" w:eastAsia="Times New Roman" w:hAnsi="ProbaPro" w:cs="Times New Roman"/>
          <w:color w:val="000000"/>
          <w:sz w:val="27"/>
          <w:szCs w:val="27"/>
          <w:lang w:val="uk-UA" w:eastAsia="ru-RU"/>
        </w:rPr>
        <w:t>. </w:t>
      </w:r>
      <w:r w:rsidRPr="00800A86">
        <w:rPr>
          <w:rFonts w:ascii="ProbaPro" w:eastAsia="Times New Roman" w:hAnsi="ProbaPro" w:cs="Times New Roman"/>
          <w:b/>
          <w:bCs/>
          <w:color w:val="000000"/>
          <w:sz w:val="27"/>
          <w:szCs w:val="27"/>
          <w:bdr w:val="none" w:sz="0" w:space="0" w:color="auto" w:frame="1"/>
          <w:lang w:val="uk-UA" w:eastAsia="ru-RU"/>
        </w:rPr>
        <w:t>Виконавець земельних торгів</w:t>
      </w:r>
      <w:r w:rsidRPr="00800A86">
        <w:rPr>
          <w:rFonts w:ascii="ProbaPro" w:eastAsia="Times New Roman" w:hAnsi="ProbaPro" w:cs="Times New Roman"/>
          <w:color w:val="000000"/>
          <w:sz w:val="27"/>
          <w:szCs w:val="27"/>
          <w:lang w:val="uk-UA" w:eastAsia="ru-RU"/>
        </w:rPr>
        <w:t> (далі – Виконавець) – суб'єкт господарювання, який уклав з організатором земельних торгів договір про їх проведення.</w:t>
      </w:r>
    </w:p>
    <w:p w14:paraId="379608E5" w14:textId="77777777" w:rsidR="00C83E13" w:rsidRPr="00800A86" w:rsidRDefault="00C83E13" w:rsidP="00C83E13">
      <w:pPr>
        <w:shd w:val="clear" w:color="auto" w:fill="FFFFFF"/>
        <w:spacing w:after="0" w:line="240" w:lineRule="auto"/>
        <w:textAlignment w:val="baseline"/>
        <w:rPr>
          <w:rFonts w:ascii="ProbaPro" w:eastAsia="Times New Roman" w:hAnsi="ProbaPro" w:cs="Times New Roman"/>
          <w:color w:val="000000"/>
          <w:sz w:val="27"/>
          <w:szCs w:val="27"/>
          <w:lang w:val="uk-UA" w:eastAsia="ru-RU"/>
        </w:rPr>
      </w:pPr>
      <w:r w:rsidRPr="005E09C2">
        <w:rPr>
          <w:rFonts w:ascii="ProbaPro" w:eastAsia="Times New Roman" w:hAnsi="ProbaPro" w:cs="Times New Roman"/>
          <w:b/>
          <w:color w:val="000000"/>
          <w:sz w:val="27"/>
          <w:szCs w:val="27"/>
          <w:lang w:val="uk-UA" w:eastAsia="ru-RU"/>
        </w:rPr>
        <w:t>1.3.4.</w:t>
      </w:r>
      <w:r w:rsidRPr="00800A86">
        <w:rPr>
          <w:rFonts w:ascii="ProbaPro" w:eastAsia="Times New Roman" w:hAnsi="ProbaPro" w:cs="Times New Roman"/>
          <w:color w:val="000000"/>
          <w:sz w:val="27"/>
          <w:szCs w:val="27"/>
          <w:lang w:val="uk-UA" w:eastAsia="ru-RU"/>
        </w:rPr>
        <w:t> </w:t>
      </w:r>
      <w:r w:rsidRPr="00800A86">
        <w:rPr>
          <w:rFonts w:ascii="ProbaPro" w:eastAsia="Times New Roman" w:hAnsi="ProbaPro" w:cs="Times New Roman"/>
          <w:b/>
          <w:bCs/>
          <w:color w:val="000000"/>
          <w:sz w:val="27"/>
          <w:szCs w:val="27"/>
          <w:bdr w:val="none" w:sz="0" w:space="0" w:color="auto" w:frame="1"/>
          <w:lang w:val="uk-UA" w:eastAsia="ru-RU"/>
        </w:rPr>
        <w:t>Учасник земельних торгів</w:t>
      </w:r>
      <w:r w:rsidRPr="00800A86">
        <w:rPr>
          <w:rFonts w:ascii="ProbaPro" w:eastAsia="Times New Roman" w:hAnsi="ProbaPro" w:cs="Times New Roman"/>
          <w:color w:val="000000"/>
          <w:sz w:val="27"/>
          <w:szCs w:val="27"/>
          <w:lang w:val="uk-UA" w:eastAsia="ru-RU"/>
        </w:rPr>
        <w:t> (далі – Учасник) – особа, яка подала виконавцю земельних торгів документи, згідно цього Порядку, сплатила реєстраційний та гарантійний внески, зареєстрована у Книзі реєстрації учасників земельних торгів і відповідно до закону може набувати право власності чи користування земельною ділянкою, яка виставляється на земельні торги.</w:t>
      </w:r>
    </w:p>
    <w:p w14:paraId="11DFFD9B" w14:textId="77777777" w:rsidR="00C83E13" w:rsidRPr="00800A86" w:rsidRDefault="00C83E13" w:rsidP="00C83E13">
      <w:pPr>
        <w:shd w:val="clear" w:color="auto" w:fill="FFFFFF"/>
        <w:spacing w:after="0" w:line="240" w:lineRule="auto"/>
        <w:textAlignment w:val="baseline"/>
        <w:rPr>
          <w:rFonts w:ascii="ProbaPro" w:eastAsia="Times New Roman" w:hAnsi="ProbaPro" w:cs="Times New Roman"/>
          <w:color w:val="000000"/>
          <w:sz w:val="27"/>
          <w:szCs w:val="27"/>
          <w:lang w:val="uk-UA" w:eastAsia="ru-RU"/>
        </w:rPr>
      </w:pPr>
      <w:r w:rsidRPr="005E09C2">
        <w:rPr>
          <w:rFonts w:ascii="ProbaPro" w:eastAsia="Times New Roman" w:hAnsi="ProbaPro" w:cs="Times New Roman"/>
          <w:b/>
          <w:color w:val="000000"/>
          <w:sz w:val="27"/>
          <w:szCs w:val="27"/>
          <w:lang w:val="uk-UA" w:eastAsia="ru-RU"/>
        </w:rPr>
        <w:t>1.3.5.</w:t>
      </w:r>
      <w:r w:rsidRPr="00800A86">
        <w:rPr>
          <w:rFonts w:ascii="ProbaPro" w:eastAsia="Times New Roman" w:hAnsi="ProbaPro" w:cs="Times New Roman"/>
          <w:color w:val="000000"/>
          <w:sz w:val="27"/>
          <w:szCs w:val="27"/>
          <w:lang w:val="uk-UA" w:eastAsia="ru-RU"/>
        </w:rPr>
        <w:t> </w:t>
      </w:r>
      <w:r w:rsidRPr="00800A86">
        <w:rPr>
          <w:rFonts w:ascii="ProbaPro" w:eastAsia="Times New Roman" w:hAnsi="ProbaPro" w:cs="Times New Roman"/>
          <w:b/>
          <w:bCs/>
          <w:color w:val="000000"/>
          <w:sz w:val="27"/>
          <w:szCs w:val="27"/>
          <w:bdr w:val="none" w:sz="0" w:space="0" w:color="auto" w:frame="1"/>
          <w:lang w:val="uk-UA" w:eastAsia="ru-RU"/>
        </w:rPr>
        <w:t>Ліцитатор </w:t>
      </w:r>
      <w:r w:rsidRPr="00800A86">
        <w:rPr>
          <w:rFonts w:ascii="ProbaPro" w:eastAsia="Times New Roman" w:hAnsi="ProbaPro" w:cs="Times New Roman"/>
          <w:color w:val="000000"/>
          <w:sz w:val="27"/>
          <w:szCs w:val="27"/>
          <w:lang w:val="uk-UA" w:eastAsia="ru-RU"/>
        </w:rPr>
        <w:t>– фізична особа, яка безпосередньо проводить аукціон, за дорученням виконавця земельних торгів.</w:t>
      </w:r>
    </w:p>
    <w:p w14:paraId="5910D090" w14:textId="77777777" w:rsidR="00C83E13" w:rsidRPr="00800A86" w:rsidRDefault="00C83E13" w:rsidP="00C83E13">
      <w:pPr>
        <w:shd w:val="clear" w:color="auto" w:fill="FFFFFF"/>
        <w:spacing w:after="0" w:line="240" w:lineRule="auto"/>
        <w:textAlignment w:val="baseline"/>
        <w:rPr>
          <w:rFonts w:ascii="ProbaPro" w:eastAsia="Times New Roman" w:hAnsi="ProbaPro" w:cs="Times New Roman"/>
          <w:color w:val="000000"/>
          <w:sz w:val="27"/>
          <w:szCs w:val="27"/>
          <w:lang w:val="uk-UA" w:eastAsia="ru-RU"/>
        </w:rPr>
      </w:pPr>
      <w:r w:rsidRPr="005E09C2">
        <w:rPr>
          <w:rFonts w:ascii="ProbaPro" w:eastAsia="Times New Roman" w:hAnsi="ProbaPro" w:cs="Times New Roman"/>
          <w:b/>
          <w:color w:val="000000"/>
          <w:sz w:val="27"/>
          <w:szCs w:val="27"/>
          <w:lang w:val="uk-UA" w:eastAsia="ru-RU"/>
        </w:rPr>
        <w:t>1.3.6.</w:t>
      </w:r>
      <w:r w:rsidRPr="00800A86">
        <w:rPr>
          <w:rFonts w:ascii="ProbaPro" w:eastAsia="Times New Roman" w:hAnsi="ProbaPro" w:cs="Times New Roman"/>
          <w:b/>
          <w:bCs/>
          <w:color w:val="000000"/>
          <w:sz w:val="27"/>
          <w:szCs w:val="27"/>
          <w:bdr w:val="none" w:sz="0" w:space="0" w:color="auto" w:frame="1"/>
          <w:lang w:val="uk-UA" w:eastAsia="ru-RU"/>
        </w:rPr>
        <w:t> Лот </w:t>
      </w:r>
      <w:r w:rsidRPr="00800A86">
        <w:rPr>
          <w:rFonts w:ascii="ProbaPro" w:eastAsia="Times New Roman" w:hAnsi="ProbaPro" w:cs="Times New Roman"/>
          <w:color w:val="000000"/>
          <w:sz w:val="27"/>
          <w:szCs w:val="27"/>
          <w:lang w:val="uk-UA" w:eastAsia="ru-RU"/>
        </w:rPr>
        <w:t>– об'єкт торгів (земельна ділянка з якісними та кількісними характеристиками або право на неї), що виставляється для продажу на аукціоні.</w:t>
      </w:r>
    </w:p>
    <w:p w14:paraId="751E196C" w14:textId="77777777" w:rsidR="00C83E13" w:rsidRPr="00800A86" w:rsidRDefault="00C83E13" w:rsidP="00C83E13">
      <w:pPr>
        <w:shd w:val="clear" w:color="auto" w:fill="FFFFFF"/>
        <w:spacing w:after="0" w:line="240" w:lineRule="auto"/>
        <w:textAlignment w:val="baseline"/>
        <w:rPr>
          <w:rFonts w:ascii="ProbaPro" w:eastAsia="Times New Roman" w:hAnsi="ProbaPro" w:cs="Times New Roman"/>
          <w:color w:val="000000"/>
          <w:sz w:val="27"/>
          <w:szCs w:val="27"/>
          <w:lang w:val="uk-UA" w:eastAsia="ru-RU"/>
        </w:rPr>
      </w:pPr>
      <w:r w:rsidRPr="005E09C2">
        <w:rPr>
          <w:rFonts w:ascii="ProbaPro" w:eastAsia="Times New Roman" w:hAnsi="ProbaPro" w:cs="Times New Roman"/>
          <w:b/>
          <w:color w:val="000000"/>
          <w:sz w:val="27"/>
          <w:szCs w:val="27"/>
          <w:lang w:val="uk-UA" w:eastAsia="ru-RU"/>
        </w:rPr>
        <w:t>1.3.7.</w:t>
      </w:r>
      <w:r w:rsidRPr="00800A86">
        <w:rPr>
          <w:rFonts w:ascii="ProbaPro" w:eastAsia="Times New Roman" w:hAnsi="ProbaPro" w:cs="Times New Roman"/>
          <w:color w:val="000000"/>
          <w:sz w:val="27"/>
          <w:szCs w:val="27"/>
          <w:lang w:val="uk-UA" w:eastAsia="ru-RU"/>
        </w:rPr>
        <w:t> </w:t>
      </w:r>
      <w:r w:rsidRPr="00800A86">
        <w:rPr>
          <w:rFonts w:ascii="ProbaPro" w:eastAsia="Times New Roman" w:hAnsi="ProbaPro" w:cs="Times New Roman"/>
          <w:b/>
          <w:bCs/>
          <w:color w:val="000000"/>
          <w:sz w:val="27"/>
          <w:szCs w:val="27"/>
          <w:bdr w:val="none" w:sz="0" w:space="0" w:color="auto" w:frame="1"/>
          <w:lang w:val="uk-UA" w:eastAsia="ru-RU"/>
        </w:rPr>
        <w:t>Стартова ціна лота </w:t>
      </w:r>
      <w:r w:rsidRPr="00800A86">
        <w:rPr>
          <w:rFonts w:ascii="ProbaPro" w:eastAsia="Times New Roman" w:hAnsi="ProbaPro" w:cs="Times New Roman"/>
          <w:color w:val="000000"/>
          <w:sz w:val="27"/>
          <w:szCs w:val="27"/>
          <w:lang w:val="uk-UA" w:eastAsia="ru-RU"/>
        </w:rPr>
        <w:t>– ціна земельної ділянки або прав на неї, з якої розпочинається продаж лота на аукціоні.</w:t>
      </w:r>
    </w:p>
    <w:p w14:paraId="1EC240C4" w14:textId="77777777" w:rsidR="00C83E13" w:rsidRPr="00800A86" w:rsidRDefault="00C83E13" w:rsidP="00C83E13">
      <w:pPr>
        <w:shd w:val="clear" w:color="auto" w:fill="FFFFFF"/>
        <w:spacing w:after="0" w:line="240" w:lineRule="auto"/>
        <w:textAlignment w:val="baseline"/>
        <w:rPr>
          <w:rFonts w:ascii="ProbaPro" w:eastAsia="Times New Roman" w:hAnsi="ProbaPro" w:cs="Times New Roman"/>
          <w:color w:val="000000"/>
          <w:sz w:val="27"/>
          <w:szCs w:val="27"/>
          <w:lang w:val="uk-UA" w:eastAsia="ru-RU"/>
        </w:rPr>
      </w:pPr>
      <w:r w:rsidRPr="005E09C2">
        <w:rPr>
          <w:rFonts w:ascii="ProbaPro" w:eastAsia="Times New Roman" w:hAnsi="ProbaPro" w:cs="Times New Roman"/>
          <w:b/>
          <w:color w:val="000000"/>
          <w:sz w:val="27"/>
          <w:szCs w:val="27"/>
          <w:lang w:val="uk-UA" w:eastAsia="ru-RU"/>
        </w:rPr>
        <w:t>1.3.9</w:t>
      </w:r>
      <w:r w:rsidRPr="00800A86">
        <w:rPr>
          <w:rFonts w:ascii="ProbaPro" w:eastAsia="Times New Roman" w:hAnsi="ProbaPro" w:cs="Times New Roman"/>
          <w:color w:val="000000"/>
          <w:sz w:val="27"/>
          <w:szCs w:val="27"/>
          <w:lang w:val="uk-UA" w:eastAsia="ru-RU"/>
        </w:rPr>
        <w:t>. </w:t>
      </w:r>
      <w:r w:rsidRPr="00800A86">
        <w:rPr>
          <w:rFonts w:ascii="ProbaPro" w:eastAsia="Times New Roman" w:hAnsi="ProbaPro" w:cs="Times New Roman"/>
          <w:b/>
          <w:bCs/>
          <w:color w:val="000000"/>
          <w:sz w:val="27"/>
          <w:szCs w:val="27"/>
          <w:bdr w:val="none" w:sz="0" w:space="0" w:color="auto" w:frame="1"/>
          <w:lang w:val="uk-UA" w:eastAsia="ru-RU"/>
        </w:rPr>
        <w:t>Ціна продажу </w:t>
      </w:r>
      <w:r w:rsidRPr="00800A86">
        <w:rPr>
          <w:rFonts w:ascii="ProbaPro" w:eastAsia="Times New Roman" w:hAnsi="ProbaPro" w:cs="Times New Roman"/>
          <w:color w:val="000000"/>
          <w:sz w:val="27"/>
          <w:szCs w:val="27"/>
          <w:lang w:val="uk-UA" w:eastAsia="ru-RU"/>
        </w:rPr>
        <w:t>– ціна продажу земельної ділянки, а також плата за користування земельною ділянкою, право користування якою набуто на земельних торгах.</w:t>
      </w:r>
    </w:p>
    <w:p w14:paraId="1D3B74D9" w14:textId="77777777" w:rsidR="00C83E13" w:rsidRPr="00800A86" w:rsidRDefault="00C83E13" w:rsidP="005E09C2">
      <w:pPr>
        <w:shd w:val="clear" w:color="auto" w:fill="FFFFFF"/>
        <w:spacing w:after="120" w:line="240" w:lineRule="auto"/>
        <w:textAlignment w:val="baseline"/>
        <w:rPr>
          <w:rFonts w:ascii="ProbaPro" w:eastAsia="Times New Roman" w:hAnsi="ProbaPro" w:cs="Times New Roman"/>
          <w:color w:val="000000"/>
          <w:sz w:val="27"/>
          <w:szCs w:val="27"/>
          <w:lang w:val="uk-UA" w:eastAsia="ru-RU"/>
        </w:rPr>
      </w:pPr>
      <w:r w:rsidRPr="005E09C2">
        <w:rPr>
          <w:rFonts w:ascii="ProbaPro" w:eastAsia="Times New Roman" w:hAnsi="ProbaPro" w:cs="Times New Roman"/>
          <w:b/>
          <w:color w:val="000000"/>
          <w:sz w:val="27"/>
          <w:szCs w:val="27"/>
          <w:lang w:val="uk-UA" w:eastAsia="ru-RU"/>
        </w:rPr>
        <w:t>1.3.10</w:t>
      </w:r>
      <w:r w:rsidRPr="00800A86">
        <w:rPr>
          <w:rFonts w:ascii="ProbaPro" w:eastAsia="Times New Roman" w:hAnsi="ProbaPro" w:cs="Times New Roman"/>
          <w:color w:val="000000"/>
          <w:sz w:val="27"/>
          <w:szCs w:val="27"/>
          <w:lang w:val="uk-UA" w:eastAsia="ru-RU"/>
        </w:rPr>
        <w:t>. </w:t>
      </w:r>
      <w:r w:rsidRPr="00800A86">
        <w:rPr>
          <w:rFonts w:ascii="ProbaPro" w:eastAsia="Times New Roman" w:hAnsi="ProbaPro" w:cs="Times New Roman"/>
          <w:b/>
          <w:bCs/>
          <w:color w:val="000000"/>
          <w:sz w:val="27"/>
          <w:szCs w:val="27"/>
          <w:bdr w:val="none" w:sz="0" w:space="0" w:color="auto" w:frame="1"/>
          <w:lang w:val="uk-UA" w:eastAsia="ru-RU"/>
        </w:rPr>
        <w:t>Переможець земельних торгів </w:t>
      </w:r>
      <w:r w:rsidRPr="00800A86">
        <w:rPr>
          <w:rFonts w:ascii="ProbaPro" w:eastAsia="Times New Roman" w:hAnsi="ProbaPro" w:cs="Times New Roman"/>
          <w:color w:val="000000"/>
          <w:sz w:val="27"/>
          <w:szCs w:val="27"/>
          <w:lang w:val="uk-UA" w:eastAsia="ru-RU"/>
        </w:rPr>
        <w:t>(далі – Переможець) – особа з числа учасників торгів, яка в ході аукціону запропонувала за лот найвищу ціну, зафіксовану в ході проведення торгів.</w:t>
      </w:r>
    </w:p>
    <w:p w14:paraId="0CFE73EA" w14:textId="77777777" w:rsidR="00C83E13" w:rsidRPr="00800A86" w:rsidRDefault="00C83E13" w:rsidP="005E09C2">
      <w:pPr>
        <w:shd w:val="clear" w:color="auto" w:fill="FFFFFF"/>
        <w:spacing w:after="120" w:line="240" w:lineRule="auto"/>
        <w:textAlignment w:val="baseline"/>
        <w:rPr>
          <w:rFonts w:ascii="ProbaPro" w:eastAsia="Times New Roman" w:hAnsi="ProbaPro" w:cs="Times New Roman"/>
          <w:color w:val="000000"/>
          <w:sz w:val="27"/>
          <w:szCs w:val="27"/>
          <w:lang w:val="uk-UA" w:eastAsia="ru-RU"/>
        </w:rPr>
      </w:pPr>
      <w:r w:rsidRPr="005E09C2">
        <w:rPr>
          <w:rFonts w:ascii="ProbaPro" w:eastAsia="Times New Roman" w:hAnsi="ProbaPro" w:cs="Times New Roman"/>
          <w:b/>
          <w:color w:val="000000"/>
          <w:sz w:val="27"/>
          <w:szCs w:val="27"/>
          <w:lang w:val="uk-UA" w:eastAsia="ru-RU"/>
        </w:rPr>
        <w:t>1.4.</w:t>
      </w:r>
      <w:r w:rsidRPr="00800A86">
        <w:rPr>
          <w:rFonts w:ascii="ProbaPro" w:eastAsia="Times New Roman" w:hAnsi="ProbaPro" w:cs="Times New Roman"/>
          <w:color w:val="000000"/>
          <w:sz w:val="27"/>
          <w:szCs w:val="27"/>
          <w:lang w:val="uk-UA" w:eastAsia="ru-RU"/>
        </w:rPr>
        <w:t xml:space="preserve"> Продаж земельних ділянок комунальної власності або права на них (оренди, </w:t>
      </w:r>
      <w:proofErr w:type="spellStart"/>
      <w:r w:rsidRPr="00800A86">
        <w:rPr>
          <w:rFonts w:ascii="ProbaPro" w:eastAsia="Times New Roman" w:hAnsi="ProbaPro" w:cs="Times New Roman"/>
          <w:color w:val="000000"/>
          <w:sz w:val="27"/>
          <w:szCs w:val="27"/>
          <w:lang w:val="uk-UA" w:eastAsia="ru-RU"/>
        </w:rPr>
        <w:t>суперфіцію</w:t>
      </w:r>
      <w:proofErr w:type="spellEnd"/>
      <w:r w:rsidRPr="00800A86">
        <w:rPr>
          <w:rFonts w:ascii="ProbaPro" w:eastAsia="Times New Roman" w:hAnsi="ProbaPro" w:cs="Times New Roman"/>
          <w:color w:val="000000"/>
          <w:sz w:val="27"/>
          <w:szCs w:val="27"/>
          <w:lang w:val="uk-UA" w:eastAsia="ru-RU"/>
        </w:rPr>
        <w:t>, емфітевзису) здійснюється виключно на земельних торгах, крім випадків, встановлених частинам</w:t>
      </w:r>
      <w:r w:rsidR="005E09C2">
        <w:rPr>
          <w:rFonts w:ascii="ProbaPro" w:eastAsia="Times New Roman" w:hAnsi="ProbaPro" w:cs="Times New Roman"/>
          <w:color w:val="000000"/>
          <w:sz w:val="27"/>
          <w:szCs w:val="27"/>
          <w:lang w:val="uk-UA" w:eastAsia="ru-RU"/>
        </w:rPr>
        <w:t xml:space="preserve">и другою і третьою статті 134 Земельного </w:t>
      </w:r>
      <w:r w:rsidRPr="00800A86">
        <w:rPr>
          <w:rFonts w:ascii="ProbaPro" w:eastAsia="Times New Roman" w:hAnsi="ProbaPro" w:cs="Times New Roman"/>
          <w:color w:val="000000"/>
          <w:sz w:val="27"/>
          <w:szCs w:val="27"/>
          <w:lang w:val="uk-UA" w:eastAsia="ru-RU"/>
        </w:rPr>
        <w:t>Кодексу</w:t>
      </w:r>
      <w:r w:rsidR="005E09C2">
        <w:rPr>
          <w:rFonts w:ascii="ProbaPro" w:eastAsia="Times New Roman" w:hAnsi="ProbaPro" w:cs="Times New Roman"/>
          <w:color w:val="000000"/>
          <w:sz w:val="27"/>
          <w:szCs w:val="27"/>
          <w:lang w:val="uk-UA" w:eastAsia="ru-RU"/>
        </w:rPr>
        <w:t xml:space="preserve"> </w:t>
      </w:r>
      <w:r w:rsidRPr="00800A86">
        <w:rPr>
          <w:rFonts w:ascii="ProbaPro" w:eastAsia="Times New Roman" w:hAnsi="ProbaPro" w:cs="Times New Roman"/>
          <w:color w:val="000000"/>
          <w:sz w:val="27"/>
          <w:szCs w:val="27"/>
          <w:lang w:val="uk-UA" w:eastAsia="ru-RU"/>
        </w:rPr>
        <w:t>.</w:t>
      </w:r>
    </w:p>
    <w:p w14:paraId="18B18BA3" w14:textId="77777777" w:rsidR="00C83E13" w:rsidRPr="00800A86" w:rsidRDefault="00C83E13" w:rsidP="005E09C2">
      <w:pPr>
        <w:shd w:val="clear" w:color="auto" w:fill="FFFFFF"/>
        <w:spacing w:after="120" w:line="240" w:lineRule="auto"/>
        <w:textAlignment w:val="baseline"/>
        <w:rPr>
          <w:rFonts w:ascii="ProbaPro" w:eastAsia="Times New Roman" w:hAnsi="ProbaPro" w:cs="Times New Roman"/>
          <w:color w:val="000000"/>
          <w:sz w:val="27"/>
          <w:szCs w:val="27"/>
          <w:lang w:val="uk-UA" w:eastAsia="ru-RU"/>
        </w:rPr>
      </w:pPr>
      <w:r w:rsidRPr="005E09C2">
        <w:rPr>
          <w:rFonts w:ascii="ProbaPro" w:eastAsia="Times New Roman" w:hAnsi="ProbaPro" w:cs="Times New Roman"/>
          <w:b/>
          <w:color w:val="000000"/>
          <w:sz w:val="27"/>
          <w:szCs w:val="27"/>
          <w:lang w:val="uk-UA" w:eastAsia="ru-RU"/>
        </w:rPr>
        <w:t>1.5.</w:t>
      </w:r>
      <w:r w:rsidRPr="00800A86">
        <w:rPr>
          <w:rFonts w:ascii="ProbaPro" w:eastAsia="Times New Roman" w:hAnsi="ProbaPro" w:cs="Times New Roman"/>
          <w:color w:val="000000"/>
          <w:sz w:val="27"/>
          <w:szCs w:val="27"/>
          <w:lang w:val="uk-UA" w:eastAsia="ru-RU"/>
        </w:rPr>
        <w:t xml:space="preserve"> Земельні торги провадяться відповідно до договору між Організатором земельних торгів та їх Виконавцем.</w:t>
      </w:r>
    </w:p>
    <w:p w14:paraId="6E46A575" w14:textId="77777777" w:rsidR="00C83E13" w:rsidRPr="00800A86" w:rsidRDefault="00C83E13" w:rsidP="00B63FEA">
      <w:pPr>
        <w:shd w:val="clear" w:color="auto" w:fill="FFFFFF"/>
        <w:spacing w:after="120" w:line="240" w:lineRule="auto"/>
        <w:textAlignment w:val="baseline"/>
        <w:rPr>
          <w:rFonts w:ascii="ProbaPro" w:eastAsia="Times New Roman" w:hAnsi="ProbaPro" w:cs="Times New Roman"/>
          <w:color w:val="000000"/>
          <w:sz w:val="27"/>
          <w:szCs w:val="27"/>
          <w:lang w:val="uk-UA" w:eastAsia="ru-RU"/>
        </w:rPr>
      </w:pPr>
      <w:r w:rsidRPr="005E09C2">
        <w:rPr>
          <w:rFonts w:ascii="ProbaPro" w:eastAsia="Times New Roman" w:hAnsi="ProbaPro" w:cs="Times New Roman"/>
          <w:b/>
          <w:color w:val="000000"/>
          <w:sz w:val="27"/>
          <w:szCs w:val="27"/>
          <w:lang w:val="uk-UA" w:eastAsia="ru-RU"/>
        </w:rPr>
        <w:t>1.6</w:t>
      </w:r>
      <w:r w:rsidRPr="00800A86">
        <w:rPr>
          <w:rFonts w:ascii="ProbaPro" w:eastAsia="Times New Roman" w:hAnsi="ProbaPro" w:cs="Times New Roman"/>
          <w:color w:val="000000"/>
          <w:sz w:val="27"/>
          <w:szCs w:val="27"/>
          <w:lang w:val="uk-UA" w:eastAsia="ru-RU"/>
        </w:rPr>
        <w:t>. Фінансування організації та проведення земельних торгів здійснюються Організатором земельних торгів або їх Виконавцем відповідно до договору, укладеного між ними, у тому числі за рахунок реєстраційних внесків учасників земельних торгів.</w:t>
      </w:r>
    </w:p>
    <w:p w14:paraId="27467104" w14:textId="77777777" w:rsidR="00C83E13" w:rsidRPr="00800A86" w:rsidRDefault="00C83E13" w:rsidP="00B63FEA">
      <w:pPr>
        <w:shd w:val="clear" w:color="auto" w:fill="FFFFFF"/>
        <w:spacing w:after="120" w:line="240" w:lineRule="auto"/>
        <w:textAlignment w:val="baseline"/>
        <w:rPr>
          <w:rFonts w:ascii="ProbaPro" w:eastAsia="Times New Roman" w:hAnsi="ProbaPro" w:cs="Times New Roman"/>
          <w:color w:val="000000"/>
          <w:sz w:val="27"/>
          <w:szCs w:val="27"/>
          <w:lang w:val="uk-UA" w:eastAsia="ru-RU"/>
        </w:rPr>
      </w:pPr>
      <w:r w:rsidRPr="00B63FEA">
        <w:rPr>
          <w:rFonts w:ascii="ProbaPro" w:eastAsia="Times New Roman" w:hAnsi="ProbaPro" w:cs="Times New Roman"/>
          <w:b/>
          <w:color w:val="000000"/>
          <w:sz w:val="27"/>
          <w:szCs w:val="27"/>
          <w:lang w:val="uk-UA" w:eastAsia="ru-RU"/>
        </w:rPr>
        <w:t>1.7</w:t>
      </w:r>
      <w:r w:rsidRPr="00800A86">
        <w:rPr>
          <w:rFonts w:ascii="ProbaPro" w:eastAsia="Times New Roman" w:hAnsi="ProbaPro" w:cs="Times New Roman"/>
          <w:color w:val="000000"/>
          <w:sz w:val="27"/>
          <w:szCs w:val="27"/>
          <w:lang w:val="uk-UA" w:eastAsia="ru-RU"/>
        </w:rPr>
        <w:t xml:space="preserve"> Витрати (видатки) здійснені Організатором або Виконавцем земельних торгів на їх проведення, відшкодовуються йому переможцем земельних торгів.</w:t>
      </w:r>
    </w:p>
    <w:p w14:paraId="546A7580" w14:textId="77777777" w:rsidR="00C83E13" w:rsidRPr="00800A86" w:rsidRDefault="00C83E13" w:rsidP="00FC0C49">
      <w:pPr>
        <w:shd w:val="clear" w:color="auto" w:fill="FFFFFF"/>
        <w:spacing w:after="120" w:line="240" w:lineRule="auto"/>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bCs/>
          <w:color w:val="000000"/>
          <w:sz w:val="27"/>
          <w:szCs w:val="27"/>
          <w:bdr w:val="none" w:sz="0" w:space="0" w:color="auto" w:frame="1"/>
          <w:lang w:val="uk-UA" w:eastAsia="ru-RU"/>
        </w:rPr>
        <w:t xml:space="preserve">1.8. </w:t>
      </w:r>
      <w:r w:rsidRPr="00B63FEA">
        <w:rPr>
          <w:rFonts w:ascii="ProbaPro" w:eastAsia="Times New Roman" w:hAnsi="ProbaPro" w:cs="Times New Roman"/>
          <w:bCs/>
          <w:color w:val="000000"/>
          <w:sz w:val="27"/>
          <w:szCs w:val="27"/>
          <w:bdr w:val="none" w:sz="0" w:space="0" w:color="auto" w:frame="1"/>
          <w:lang w:val="uk-UA" w:eastAsia="ru-RU"/>
        </w:rPr>
        <w:t>Після опублікування оголошення про проведення земельних торгів  Виконавець може відмовитись від договору лише у випадках, якщо проведення земельних торгів стало неможливим з незалежних від нього причин.</w:t>
      </w:r>
      <w:r w:rsidRPr="00800A86">
        <w:rPr>
          <w:rFonts w:ascii="ProbaPro" w:eastAsia="Times New Roman" w:hAnsi="ProbaPro" w:cs="Times New Roman"/>
          <w:b/>
          <w:bCs/>
          <w:color w:val="000000"/>
          <w:sz w:val="27"/>
          <w:szCs w:val="27"/>
          <w:bdr w:val="none" w:sz="0" w:space="0" w:color="auto" w:frame="1"/>
          <w:lang w:val="uk-UA" w:eastAsia="ru-RU"/>
        </w:rPr>
        <w:t> </w:t>
      </w:r>
    </w:p>
    <w:p w14:paraId="132AA18B" w14:textId="77777777" w:rsidR="00C83E13" w:rsidRPr="00B63FEA" w:rsidRDefault="00C83E13" w:rsidP="00C83E13">
      <w:pPr>
        <w:shd w:val="clear" w:color="auto" w:fill="FFFFFF"/>
        <w:spacing w:after="0" w:line="240" w:lineRule="auto"/>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bCs/>
          <w:color w:val="000000"/>
          <w:sz w:val="27"/>
          <w:szCs w:val="27"/>
          <w:bdr w:val="none" w:sz="0" w:space="0" w:color="auto" w:frame="1"/>
          <w:lang w:val="uk-UA" w:eastAsia="ru-RU"/>
        </w:rPr>
        <w:lastRenderedPageBreak/>
        <w:t xml:space="preserve">1.9. </w:t>
      </w:r>
      <w:r w:rsidRPr="00B63FEA">
        <w:rPr>
          <w:rFonts w:ascii="ProbaPro" w:eastAsia="Times New Roman" w:hAnsi="ProbaPro" w:cs="Times New Roman"/>
          <w:bCs/>
          <w:color w:val="000000"/>
          <w:sz w:val="27"/>
          <w:szCs w:val="27"/>
          <w:bdr w:val="none" w:sz="0" w:space="0" w:color="auto" w:frame="1"/>
          <w:lang w:val="uk-UA" w:eastAsia="ru-RU"/>
        </w:rPr>
        <w:t>Винагорода Виконавцю земельних торгів, яку встановлює Організатор земельних торгів, складається з видатків на організацію та проведення земельних торгів і прибутку Виконавця. </w:t>
      </w:r>
    </w:p>
    <w:p w14:paraId="65841681" w14:textId="77777777" w:rsidR="00177E50" w:rsidRDefault="00C83E13" w:rsidP="00FC0C49">
      <w:pPr>
        <w:shd w:val="clear" w:color="auto" w:fill="FFFFFF"/>
        <w:spacing w:after="120" w:line="240" w:lineRule="auto"/>
        <w:textAlignment w:val="baseline"/>
        <w:rPr>
          <w:rFonts w:ascii="ProbaPro" w:eastAsia="Times New Roman" w:hAnsi="ProbaPro" w:cs="Times New Roman"/>
          <w:bCs/>
          <w:color w:val="000000"/>
          <w:sz w:val="27"/>
          <w:szCs w:val="27"/>
          <w:bdr w:val="none" w:sz="0" w:space="0" w:color="auto" w:frame="1"/>
          <w:lang w:val="uk-UA" w:eastAsia="ru-RU"/>
        </w:rPr>
      </w:pPr>
      <w:r w:rsidRPr="00B63FEA">
        <w:rPr>
          <w:rFonts w:ascii="ProbaPro" w:eastAsia="Times New Roman" w:hAnsi="ProbaPro" w:cs="Times New Roman"/>
          <w:bCs/>
          <w:color w:val="000000"/>
          <w:sz w:val="27"/>
          <w:szCs w:val="27"/>
          <w:bdr w:val="none" w:sz="0" w:space="0" w:color="auto" w:frame="1"/>
          <w:lang w:val="uk-UA" w:eastAsia="ru-RU"/>
        </w:rPr>
        <w:t xml:space="preserve">Винагорода Виконавця земельних торгів встановлюється у розмірі </w:t>
      </w:r>
      <w:r w:rsidRPr="00B63FEA">
        <w:rPr>
          <w:rFonts w:ascii="ProbaPro" w:eastAsia="Times New Roman" w:hAnsi="ProbaPro" w:cs="Times New Roman"/>
          <w:b/>
          <w:bCs/>
          <w:color w:val="000000"/>
          <w:sz w:val="27"/>
          <w:szCs w:val="27"/>
          <w:bdr w:val="none" w:sz="0" w:space="0" w:color="auto" w:frame="1"/>
          <w:lang w:val="uk-UA" w:eastAsia="ru-RU"/>
        </w:rPr>
        <w:t>5 відсотків</w:t>
      </w:r>
      <w:r w:rsidRPr="00B63FEA">
        <w:rPr>
          <w:rFonts w:ascii="ProbaPro" w:eastAsia="Times New Roman" w:hAnsi="ProbaPro" w:cs="Times New Roman"/>
          <w:bCs/>
          <w:color w:val="000000"/>
          <w:sz w:val="27"/>
          <w:szCs w:val="27"/>
          <w:bdr w:val="none" w:sz="0" w:space="0" w:color="auto" w:frame="1"/>
          <w:lang w:val="uk-UA" w:eastAsia="ru-RU"/>
        </w:rPr>
        <w:t xml:space="preserve"> ціни, за якою здійснюється купівля-продаж земельної ділянки, або </w:t>
      </w:r>
      <w:r w:rsidR="00FC0C49" w:rsidRPr="00FC0C49">
        <w:rPr>
          <w:rFonts w:ascii="ProbaPro" w:eastAsia="Times New Roman" w:hAnsi="ProbaPro" w:cs="Times New Roman"/>
          <w:b/>
          <w:bCs/>
          <w:color w:val="000000"/>
          <w:sz w:val="27"/>
          <w:szCs w:val="27"/>
          <w:bdr w:val="none" w:sz="0" w:space="0" w:color="auto" w:frame="1"/>
          <w:lang w:val="uk-UA" w:eastAsia="ru-RU"/>
        </w:rPr>
        <w:t>25</w:t>
      </w:r>
      <w:r w:rsidRPr="00FC0C49">
        <w:rPr>
          <w:rFonts w:ascii="ProbaPro" w:eastAsia="Times New Roman" w:hAnsi="ProbaPro" w:cs="Times New Roman"/>
          <w:b/>
          <w:bCs/>
          <w:color w:val="000000"/>
          <w:sz w:val="27"/>
          <w:szCs w:val="27"/>
          <w:bdr w:val="none" w:sz="0" w:space="0" w:color="auto" w:frame="1"/>
          <w:lang w:val="uk-UA" w:eastAsia="ru-RU"/>
        </w:rPr>
        <w:t xml:space="preserve"> </w:t>
      </w:r>
      <w:r w:rsidRPr="00B63FEA">
        <w:rPr>
          <w:rFonts w:ascii="ProbaPro" w:eastAsia="Times New Roman" w:hAnsi="ProbaPro" w:cs="Times New Roman"/>
          <w:b/>
          <w:bCs/>
          <w:color w:val="000000"/>
          <w:sz w:val="27"/>
          <w:szCs w:val="27"/>
          <w:bdr w:val="none" w:sz="0" w:space="0" w:color="auto" w:frame="1"/>
          <w:lang w:val="uk-UA" w:eastAsia="ru-RU"/>
        </w:rPr>
        <w:t>відсотків</w:t>
      </w:r>
      <w:r w:rsidRPr="00B63FEA">
        <w:rPr>
          <w:rFonts w:ascii="ProbaPro" w:eastAsia="Times New Roman" w:hAnsi="ProbaPro" w:cs="Times New Roman"/>
          <w:bCs/>
          <w:color w:val="000000"/>
          <w:sz w:val="27"/>
          <w:szCs w:val="27"/>
          <w:bdr w:val="none" w:sz="0" w:space="0" w:color="auto" w:frame="1"/>
          <w:lang w:val="uk-UA" w:eastAsia="ru-RU"/>
        </w:rPr>
        <w:t xml:space="preserve"> річної плати за користування земельною ділянкою (у разі продажу прав на </w:t>
      </w:r>
    </w:p>
    <w:p w14:paraId="176037DF" w14:textId="77777777" w:rsidR="00177E50" w:rsidRDefault="00177E50" w:rsidP="00FC0C49">
      <w:pPr>
        <w:shd w:val="clear" w:color="auto" w:fill="FFFFFF"/>
        <w:spacing w:after="120" w:line="240" w:lineRule="auto"/>
        <w:textAlignment w:val="baseline"/>
        <w:rPr>
          <w:rFonts w:ascii="ProbaPro" w:eastAsia="Times New Roman" w:hAnsi="ProbaPro" w:cs="Times New Roman"/>
          <w:bCs/>
          <w:color w:val="000000"/>
          <w:sz w:val="27"/>
          <w:szCs w:val="27"/>
          <w:bdr w:val="none" w:sz="0" w:space="0" w:color="auto" w:frame="1"/>
          <w:lang w:val="uk-UA" w:eastAsia="ru-RU"/>
        </w:rPr>
      </w:pPr>
    </w:p>
    <w:p w14:paraId="614C13CB" w14:textId="77777777" w:rsidR="00177E50" w:rsidRDefault="00177E50" w:rsidP="00FC0C49">
      <w:pPr>
        <w:shd w:val="clear" w:color="auto" w:fill="FFFFFF"/>
        <w:spacing w:after="120" w:line="240" w:lineRule="auto"/>
        <w:textAlignment w:val="baseline"/>
        <w:rPr>
          <w:rFonts w:ascii="ProbaPro" w:eastAsia="Times New Roman" w:hAnsi="ProbaPro" w:cs="Times New Roman"/>
          <w:bCs/>
          <w:color w:val="000000"/>
          <w:sz w:val="27"/>
          <w:szCs w:val="27"/>
          <w:bdr w:val="none" w:sz="0" w:space="0" w:color="auto" w:frame="1"/>
          <w:lang w:val="uk-UA" w:eastAsia="ru-RU"/>
        </w:rPr>
      </w:pPr>
    </w:p>
    <w:p w14:paraId="3EA02BE9" w14:textId="77777777" w:rsidR="00C83E13" w:rsidRPr="00B63FEA" w:rsidRDefault="00C83E13" w:rsidP="00FC0C49">
      <w:pPr>
        <w:shd w:val="clear" w:color="auto" w:fill="FFFFFF"/>
        <w:spacing w:after="120" w:line="240" w:lineRule="auto"/>
        <w:textAlignment w:val="baseline"/>
        <w:rPr>
          <w:rFonts w:ascii="ProbaPro" w:eastAsia="Times New Roman" w:hAnsi="ProbaPro" w:cs="Times New Roman"/>
          <w:color w:val="000000"/>
          <w:sz w:val="27"/>
          <w:szCs w:val="27"/>
          <w:lang w:val="uk-UA" w:eastAsia="ru-RU"/>
        </w:rPr>
      </w:pPr>
      <w:r w:rsidRPr="00B63FEA">
        <w:rPr>
          <w:rFonts w:ascii="ProbaPro" w:eastAsia="Times New Roman" w:hAnsi="ProbaPro" w:cs="Times New Roman"/>
          <w:bCs/>
          <w:color w:val="000000"/>
          <w:sz w:val="27"/>
          <w:szCs w:val="27"/>
          <w:bdr w:val="none" w:sz="0" w:space="0" w:color="auto" w:frame="1"/>
          <w:lang w:val="uk-UA" w:eastAsia="ru-RU"/>
        </w:rPr>
        <w:t xml:space="preserve">земельну ділянку (оренди, </w:t>
      </w:r>
      <w:proofErr w:type="spellStart"/>
      <w:r w:rsidRPr="00B63FEA">
        <w:rPr>
          <w:rFonts w:ascii="ProbaPro" w:eastAsia="Times New Roman" w:hAnsi="ProbaPro" w:cs="Times New Roman"/>
          <w:bCs/>
          <w:color w:val="000000"/>
          <w:sz w:val="27"/>
          <w:szCs w:val="27"/>
          <w:bdr w:val="none" w:sz="0" w:space="0" w:color="auto" w:frame="1"/>
          <w:lang w:val="uk-UA" w:eastAsia="ru-RU"/>
        </w:rPr>
        <w:t>суперфіцію</w:t>
      </w:r>
      <w:proofErr w:type="spellEnd"/>
      <w:r w:rsidRPr="00B63FEA">
        <w:rPr>
          <w:rFonts w:ascii="ProbaPro" w:eastAsia="Times New Roman" w:hAnsi="ProbaPro" w:cs="Times New Roman"/>
          <w:bCs/>
          <w:color w:val="000000"/>
          <w:sz w:val="27"/>
          <w:szCs w:val="27"/>
          <w:bdr w:val="none" w:sz="0" w:space="0" w:color="auto" w:frame="1"/>
          <w:lang w:val="uk-UA" w:eastAsia="ru-RU"/>
        </w:rPr>
        <w:t>, емфітевзису), але не більш як 2000 неоподаткованих мінімумів доходів громадян за кожний лот.</w:t>
      </w:r>
    </w:p>
    <w:p w14:paraId="21C16955" w14:textId="77777777" w:rsidR="00C83E13" w:rsidRPr="00FC0C49" w:rsidRDefault="00C83E13" w:rsidP="00FC0C49">
      <w:pPr>
        <w:shd w:val="clear" w:color="auto" w:fill="FFFFFF"/>
        <w:spacing w:after="120" w:line="240" w:lineRule="auto"/>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bCs/>
          <w:color w:val="000000"/>
          <w:sz w:val="27"/>
          <w:szCs w:val="27"/>
          <w:bdr w:val="none" w:sz="0" w:space="0" w:color="auto" w:frame="1"/>
          <w:lang w:val="uk-UA" w:eastAsia="ru-RU"/>
        </w:rPr>
        <w:t xml:space="preserve">1.10. </w:t>
      </w:r>
      <w:r w:rsidRPr="00FC0C49">
        <w:rPr>
          <w:rFonts w:ascii="ProbaPro" w:eastAsia="Times New Roman" w:hAnsi="ProbaPro" w:cs="Times New Roman"/>
          <w:bCs/>
          <w:color w:val="000000"/>
          <w:sz w:val="27"/>
          <w:szCs w:val="27"/>
          <w:bdr w:val="none" w:sz="0" w:space="0" w:color="auto" w:frame="1"/>
          <w:lang w:val="uk-UA" w:eastAsia="ru-RU"/>
        </w:rPr>
        <w:t>Розмір реєстраційного внеску визначається Виконавцем і не може перевищувати 50 відсотків розміру прожиткового мінімуму для працездатних осіб на дату публікації оголошення про проведення земельних торгів.</w:t>
      </w:r>
    </w:p>
    <w:p w14:paraId="13F293A2" w14:textId="77777777" w:rsidR="00C83E13" w:rsidRPr="00FC0C49" w:rsidRDefault="00C83E13" w:rsidP="00FC0C49">
      <w:pPr>
        <w:shd w:val="clear" w:color="auto" w:fill="FFFFFF"/>
        <w:spacing w:after="120" w:line="240" w:lineRule="auto"/>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bCs/>
          <w:color w:val="000000"/>
          <w:sz w:val="27"/>
          <w:szCs w:val="27"/>
          <w:bdr w:val="none" w:sz="0" w:space="0" w:color="auto" w:frame="1"/>
          <w:lang w:val="uk-UA" w:eastAsia="ru-RU"/>
        </w:rPr>
        <w:t xml:space="preserve">1.11. </w:t>
      </w:r>
      <w:r w:rsidRPr="00FC0C49">
        <w:rPr>
          <w:rFonts w:ascii="ProbaPro" w:eastAsia="Times New Roman" w:hAnsi="ProbaPro" w:cs="Times New Roman"/>
          <w:bCs/>
          <w:color w:val="000000"/>
          <w:sz w:val="27"/>
          <w:szCs w:val="27"/>
          <w:bdr w:val="none" w:sz="0" w:space="0" w:color="auto" w:frame="1"/>
          <w:lang w:val="uk-UA" w:eastAsia="ru-RU"/>
        </w:rPr>
        <w:t xml:space="preserve">Розмір гарантійного внеску за лотом становить 5 відсотків стартової ціни продажу земельної ділянки або стартового розміру річної плати за користування земельною ділянкою (у разі продажу прав на земельну ділянку (оренди, </w:t>
      </w:r>
      <w:proofErr w:type="spellStart"/>
      <w:r w:rsidRPr="00FC0C49">
        <w:rPr>
          <w:rFonts w:ascii="ProbaPro" w:eastAsia="Times New Roman" w:hAnsi="ProbaPro" w:cs="Times New Roman"/>
          <w:bCs/>
          <w:color w:val="000000"/>
          <w:sz w:val="27"/>
          <w:szCs w:val="27"/>
          <w:bdr w:val="none" w:sz="0" w:space="0" w:color="auto" w:frame="1"/>
          <w:lang w:val="uk-UA" w:eastAsia="ru-RU"/>
        </w:rPr>
        <w:t>суперфіцію</w:t>
      </w:r>
      <w:proofErr w:type="spellEnd"/>
      <w:r w:rsidRPr="00FC0C49">
        <w:rPr>
          <w:rFonts w:ascii="ProbaPro" w:eastAsia="Times New Roman" w:hAnsi="ProbaPro" w:cs="Times New Roman"/>
          <w:bCs/>
          <w:color w:val="000000"/>
          <w:sz w:val="27"/>
          <w:szCs w:val="27"/>
          <w:bdr w:val="none" w:sz="0" w:space="0" w:color="auto" w:frame="1"/>
          <w:lang w:val="uk-UA" w:eastAsia="ru-RU"/>
        </w:rPr>
        <w:t>, емфітевзису). </w:t>
      </w:r>
    </w:p>
    <w:p w14:paraId="5C1678B4" w14:textId="77777777" w:rsidR="00C83E13" w:rsidRPr="00FC0C49" w:rsidRDefault="00C83E13" w:rsidP="00FC0C49">
      <w:pPr>
        <w:shd w:val="clear" w:color="auto" w:fill="FFFFFF"/>
        <w:spacing w:after="120" w:line="240" w:lineRule="auto"/>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bCs/>
          <w:color w:val="000000"/>
          <w:sz w:val="27"/>
          <w:szCs w:val="27"/>
          <w:bdr w:val="none" w:sz="0" w:space="0" w:color="auto" w:frame="1"/>
          <w:lang w:val="uk-UA" w:eastAsia="ru-RU"/>
        </w:rPr>
        <w:t>1.12.</w:t>
      </w:r>
      <w:r w:rsidRPr="00FC0C49">
        <w:rPr>
          <w:rFonts w:ascii="ProbaPro" w:eastAsia="Times New Roman" w:hAnsi="ProbaPro" w:cs="Times New Roman"/>
          <w:bCs/>
          <w:color w:val="000000"/>
          <w:sz w:val="27"/>
          <w:szCs w:val="27"/>
          <w:bdr w:val="none" w:sz="0" w:space="0" w:color="auto" w:frame="1"/>
          <w:lang w:val="uk-UA" w:eastAsia="ru-RU"/>
        </w:rPr>
        <w:t>Реєстраційний та гарантійний внески сплачуються учасниками земельних торгів на окремі рахунки Виконавця земельних торгів, відкриті в банку. </w:t>
      </w:r>
    </w:p>
    <w:p w14:paraId="65217CD6" w14:textId="77777777" w:rsidR="00C83E13" w:rsidRPr="00FC0C49" w:rsidRDefault="00C83E13" w:rsidP="00FC0C49">
      <w:pPr>
        <w:shd w:val="clear" w:color="auto" w:fill="FFFFFF"/>
        <w:spacing w:after="120" w:line="240" w:lineRule="auto"/>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bCs/>
          <w:color w:val="000000"/>
          <w:sz w:val="27"/>
          <w:szCs w:val="27"/>
          <w:bdr w:val="none" w:sz="0" w:space="0" w:color="auto" w:frame="1"/>
          <w:lang w:val="uk-UA" w:eastAsia="ru-RU"/>
        </w:rPr>
        <w:t xml:space="preserve">1.13. </w:t>
      </w:r>
      <w:r w:rsidRPr="00FC0C49">
        <w:rPr>
          <w:rFonts w:ascii="ProbaPro" w:eastAsia="Times New Roman" w:hAnsi="ProbaPro" w:cs="Times New Roman"/>
          <w:bCs/>
          <w:color w:val="000000"/>
          <w:sz w:val="27"/>
          <w:szCs w:val="27"/>
          <w:bdr w:val="none" w:sz="0" w:space="0" w:color="auto" w:frame="1"/>
          <w:lang w:val="uk-UA" w:eastAsia="ru-RU"/>
        </w:rPr>
        <w:t>Сплачені суми реєстраційних внесків поверненню не підлягають, крім випадку, визначеного частиною третьою статті 138 Земельного кодексу України. </w:t>
      </w:r>
    </w:p>
    <w:p w14:paraId="50BF09B7" w14:textId="77777777" w:rsidR="00C83E13" w:rsidRPr="00800A86" w:rsidRDefault="00C83E13" w:rsidP="00C83E13">
      <w:pPr>
        <w:shd w:val="clear" w:color="auto" w:fill="FFFFFF"/>
        <w:spacing w:after="0" w:line="240" w:lineRule="auto"/>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bCs/>
          <w:color w:val="000000"/>
          <w:sz w:val="27"/>
          <w:szCs w:val="27"/>
          <w:bdr w:val="none" w:sz="0" w:space="0" w:color="auto" w:frame="1"/>
          <w:lang w:val="uk-UA" w:eastAsia="ru-RU"/>
        </w:rPr>
        <w:t xml:space="preserve">1.14. </w:t>
      </w:r>
      <w:r w:rsidRPr="00FC0C49">
        <w:rPr>
          <w:rFonts w:ascii="ProbaPro" w:eastAsia="Times New Roman" w:hAnsi="ProbaPro" w:cs="Times New Roman"/>
          <w:bCs/>
          <w:color w:val="000000"/>
          <w:sz w:val="27"/>
          <w:szCs w:val="27"/>
          <w:bdr w:val="none" w:sz="0" w:space="0" w:color="auto" w:frame="1"/>
          <w:lang w:val="uk-UA" w:eastAsia="ru-RU"/>
        </w:rPr>
        <w:t>Сплачені суми гарантійних внесків (крім випадків, визначених частиною п’ятою статті 138 Земельного кодексу України) повертаються Виконавцем земельних торгів усім учасникам земельних торгів, які не були визнані переможцями, протягом трьох банківських днів з дня проведення земельних торгів.</w:t>
      </w:r>
      <w:r w:rsidRPr="00800A86">
        <w:rPr>
          <w:rFonts w:ascii="ProbaPro" w:eastAsia="Times New Roman" w:hAnsi="ProbaPro" w:cs="Times New Roman"/>
          <w:b/>
          <w:bCs/>
          <w:color w:val="000000"/>
          <w:sz w:val="27"/>
          <w:szCs w:val="27"/>
          <w:bdr w:val="none" w:sz="0" w:space="0" w:color="auto" w:frame="1"/>
          <w:lang w:val="uk-UA" w:eastAsia="ru-RU"/>
        </w:rPr>
        <w:t> </w:t>
      </w:r>
    </w:p>
    <w:p w14:paraId="4BE48181" w14:textId="77777777" w:rsidR="00C83E13" w:rsidRPr="00800A86" w:rsidRDefault="00C83E13" w:rsidP="00C83E13">
      <w:pPr>
        <w:shd w:val="clear" w:color="auto" w:fill="FFFFFF"/>
        <w:spacing w:after="0" w:line="240" w:lineRule="auto"/>
        <w:jc w:val="center"/>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bCs/>
          <w:color w:val="000000"/>
          <w:sz w:val="27"/>
          <w:szCs w:val="27"/>
          <w:bdr w:val="none" w:sz="0" w:space="0" w:color="auto" w:frame="1"/>
          <w:lang w:val="uk-UA" w:eastAsia="ru-RU"/>
        </w:rPr>
        <w:t> </w:t>
      </w:r>
    </w:p>
    <w:p w14:paraId="18490B68" w14:textId="77777777" w:rsidR="00C83E13" w:rsidRPr="00800A86" w:rsidRDefault="00C83E13" w:rsidP="00FC0C49">
      <w:pPr>
        <w:shd w:val="clear" w:color="auto" w:fill="FFFFFF"/>
        <w:spacing w:after="120" w:line="240" w:lineRule="auto"/>
        <w:jc w:val="center"/>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bCs/>
          <w:color w:val="000000"/>
          <w:sz w:val="27"/>
          <w:szCs w:val="27"/>
          <w:bdr w:val="none" w:sz="0" w:space="0" w:color="auto" w:frame="1"/>
          <w:lang w:val="uk-UA" w:eastAsia="ru-RU"/>
        </w:rPr>
        <w:t>2. Добір земельних ділянок комунальної власності та підготовка лотів для продажу на земельних торгах.</w:t>
      </w:r>
    </w:p>
    <w:p w14:paraId="45474A94" w14:textId="77777777" w:rsidR="00C83E13" w:rsidRPr="00800A86" w:rsidRDefault="00C83E13" w:rsidP="00FC0C49">
      <w:pPr>
        <w:shd w:val="clear" w:color="auto" w:fill="FFFFFF"/>
        <w:spacing w:after="120" w:line="240" w:lineRule="auto"/>
        <w:textAlignment w:val="baseline"/>
        <w:rPr>
          <w:rFonts w:ascii="ProbaPro" w:eastAsia="Times New Roman" w:hAnsi="ProbaPro" w:cs="Times New Roman"/>
          <w:color w:val="000000"/>
          <w:sz w:val="27"/>
          <w:szCs w:val="27"/>
          <w:lang w:val="uk-UA" w:eastAsia="ru-RU"/>
        </w:rPr>
      </w:pPr>
      <w:r w:rsidRPr="00FC0C49">
        <w:rPr>
          <w:rFonts w:ascii="ProbaPro" w:eastAsia="Times New Roman" w:hAnsi="ProbaPro" w:cs="Times New Roman"/>
          <w:b/>
          <w:color w:val="000000"/>
          <w:sz w:val="27"/>
          <w:szCs w:val="27"/>
          <w:lang w:val="uk-UA" w:eastAsia="ru-RU"/>
        </w:rPr>
        <w:t>2.1</w:t>
      </w:r>
      <w:r w:rsidRPr="00800A86">
        <w:rPr>
          <w:rFonts w:ascii="ProbaPro" w:eastAsia="Times New Roman" w:hAnsi="ProbaPro" w:cs="Times New Roman"/>
          <w:color w:val="000000"/>
          <w:sz w:val="27"/>
          <w:szCs w:val="27"/>
          <w:lang w:val="uk-UA" w:eastAsia="ru-RU"/>
        </w:rPr>
        <w:t xml:space="preserve">. </w:t>
      </w:r>
      <w:r w:rsidR="00FC0C49">
        <w:rPr>
          <w:rFonts w:ascii="ProbaPro" w:eastAsia="Times New Roman" w:hAnsi="ProbaPro" w:cs="Times New Roman"/>
          <w:color w:val="000000"/>
          <w:sz w:val="27"/>
          <w:szCs w:val="27"/>
          <w:lang w:val="uk-UA" w:eastAsia="ru-RU"/>
        </w:rPr>
        <w:t xml:space="preserve">Романівська </w:t>
      </w:r>
      <w:r w:rsidRPr="00800A86">
        <w:rPr>
          <w:rFonts w:ascii="ProbaPro" w:eastAsia="Times New Roman" w:hAnsi="ProbaPro" w:cs="Times New Roman"/>
          <w:color w:val="000000"/>
          <w:sz w:val="27"/>
          <w:szCs w:val="27"/>
          <w:lang w:val="uk-UA" w:eastAsia="ru-RU"/>
        </w:rPr>
        <w:t xml:space="preserve"> селищна рада визначає перелік земельних ділянок державної чи комунальної власності та/або права на них, які виставляються на земельні торги окремими лотами. Забороняється вносити до зазначеного переліку призначені під забудову земельні ділянки без урахування у випадках, передбачених законом, результатів громадського обговорення.</w:t>
      </w:r>
    </w:p>
    <w:p w14:paraId="5B04F9A3" w14:textId="77777777" w:rsidR="00C83E13" w:rsidRPr="00800A86" w:rsidRDefault="00C83E13" w:rsidP="00FC0C49">
      <w:pPr>
        <w:shd w:val="clear" w:color="auto" w:fill="FFFFFF"/>
        <w:spacing w:after="120" w:line="240" w:lineRule="auto"/>
        <w:textAlignment w:val="baseline"/>
        <w:rPr>
          <w:rFonts w:ascii="ProbaPro" w:eastAsia="Times New Roman" w:hAnsi="ProbaPro" w:cs="Times New Roman"/>
          <w:color w:val="000000"/>
          <w:sz w:val="27"/>
          <w:szCs w:val="27"/>
          <w:lang w:val="uk-UA" w:eastAsia="ru-RU"/>
        </w:rPr>
      </w:pPr>
      <w:r w:rsidRPr="00FC0C49">
        <w:rPr>
          <w:rFonts w:ascii="ProbaPro" w:eastAsia="Times New Roman" w:hAnsi="ProbaPro" w:cs="Times New Roman"/>
          <w:b/>
          <w:color w:val="000000"/>
          <w:sz w:val="27"/>
          <w:szCs w:val="27"/>
          <w:lang w:val="uk-UA" w:eastAsia="ru-RU"/>
        </w:rPr>
        <w:t>2.2.</w:t>
      </w:r>
      <w:r w:rsidRPr="00800A86">
        <w:rPr>
          <w:rFonts w:ascii="ProbaPro" w:eastAsia="Times New Roman" w:hAnsi="ProbaPro" w:cs="Times New Roman"/>
          <w:color w:val="000000"/>
          <w:sz w:val="27"/>
          <w:szCs w:val="27"/>
          <w:lang w:val="uk-UA" w:eastAsia="ru-RU"/>
        </w:rPr>
        <w:t xml:space="preserve"> У переліку зазначаються місце розташування (адреса) земельної ділянки, її цільове  призначення (функціональне використання),  площа, кадастровий номер, умови продажу.</w:t>
      </w:r>
    </w:p>
    <w:p w14:paraId="68E9D54D" w14:textId="77777777" w:rsidR="00C83E13" w:rsidRPr="00800A86" w:rsidRDefault="00C83E13" w:rsidP="00FC0C49">
      <w:pPr>
        <w:shd w:val="clear" w:color="auto" w:fill="FFFFFF"/>
        <w:spacing w:after="120" w:line="240" w:lineRule="auto"/>
        <w:textAlignment w:val="baseline"/>
        <w:rPr>
          <w:rFonts w:ascii="ProbaPro" w:eastAsia="Times New Roman" w:hAnsi="ProbaPro" w:cs="Times New Roman"/>
          <w:color w:val="000000"/>
          <w:sz w:val="27"/>
          <w:szCs w:val="27"/>
          <w:lang w:val="uk-UA" w:eastAsia="ru-RU"/>
        </w:rPr>
      </w:pPr>
      <w:r w:rsidRPr="00FC0C49">
        <w:rPr>
          <w:rFonts w:ascii="ProbaPro" w:eastAsia="Times New Roman" w:hAnsi="ProbaPro" w:cs="Times New Roman"/>
          <w:b/>
          <w:color w:val="000000"/>
          <w:sz w:val="27"/>
          <w:szCs w:val="27"/>
          <w:lang w:val="uk-UA" w:eastAsia="ru-RU"/>
        </w:rPr>
        <w:t>2.3.</w:t>
      </w:r>
      <w:r w:rsidRPr="00800A86">
        <w:rPr>
          <w:rFonts w:ascii="ProbaPro" w:eastAsia="Times New Roman" w:hAnsi="ProbaPro" w:cs="Times New Roman"/>
          <w:color w:val="000000"/>
          <w:sz w:val="27"/>
          <w:szCs w:val="27"/>
          <w:lang w:val="uk-UA" w:eastAsia="ru-RU"/>
        </w:rPr>
        <w:t xml:space="preserve"> Добір земельних ділянок комунальної власності, у тому числі разом із розташованими на них об’єктами нерухомого майна (будівлями, спорудами) комунальної власності, які або права на які виставляються на земельні торги, здійснюється з урахуванням затвердженої містобудівної документації, та документації із землеустрою, а також маркетингових досліджень, інвестиційної привабливості, звернень громадян та юридичних осіб щодо намірів забудови.</w:t>
      </w:r>
    </w:p>
    <w:p w14:paraId="6DA8EB2C" w14:textId="77777777" w:rsidR="00C83E13" w:rsidRPr="00800A86" w:rsidRDefault="00C83E13" w:rsidP="00FC0C49">
      <w:pPr>
        <w:shd w:val="clear" w:color="auto" w:fill="FFFFFF"/>
        <w:spacing w:after="120" w:line="240" w:lineRule="auto"/>
        <w:textAlignment w:val="baseline"/>
        <w:rPr>
          <w:rFonts w:ascii="ProbaPro" w:eastAsia="Times New Roman" w:hAnsi="ProbaPro" w:cs="Times New Roman"/>
          <w:color w:val="000000"/>
          <w:sz w:val="27"/>
          <w:szCs w:val="27"/>
          <w:lang w:val="uk-UA" w:eastAsia="ru-RU"/>
        </w:rPr>
      </w:pPr>
      <w:r w:rsidRPr="00FC0C49">
        <w:rPr>
          <w:rFonts w:ascii="ProbaPro" w:eastAsia="Times New Roman" w:hAnsi="ProbaPro" w:cs="Times New Roman"/>
          <w:b/>
          <w:color w:val="000000"/>
          <w:sz w:val="27"/>
          <w:szCs w:val="27"/>
          <w:lang w:val="uk-UA" w:eastAsia="ru-RU"/>
        </w:rPr>
        <w:lastRenderedPageBreak/>
        <w:t>2.4</w:t>
      </w:r>
      <w:r w:rsidRPr="00800A86">
        <w:rPr>
          <w:rFonts w:ascii="ProbaPro" w:eastAsia="Times New Roman" w:hAnsi="ProbaPro" w:cs="Times New Roman"/>
          <w:color w:val="000000"/>
          <w:sz w:val="27"/>
          <w:szCs w:val="27"/>
          <w:lang w:val="uk-UA" w:eastAsia="ru-RU"/>
        </w:rPr>
        <w:t>. Земельні ділянки, включені до переліку земельних ділянок державної чи комунальної власності або прав на них, які виставлені на земельні торги, не можуть відчужуватися, передаватися в заставу, надаватися у користування до завершення торгів.</w:t>
      </w:r>
    </w:p>
    <w:p w14:paraId="0452EF06" w14:textId="77777777" w:rsidR="00C83E13" w:rsidRPr="00C83E13" w:rsidRDefault="00C83E13" w:rsidP="00FC0C49">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FC0C49">
        <w:rPr>
          <w:rFonts w:ascii="ProbaPro" w:eastAsia="Times New Roman" w:hAnsi="ProbaPro" w:cs="Times New Roman"/>
          <w:b/>
          <w:color w:val="000000"/>
          <w:sz w:val="27"/>
          <w:szCs w:val="27"/>
          <w:lang w:eastAsia="ru-RU"/>
        </w:rPr>
        <w:t>2.7.</w:t>
      </w:r>
      <w:r w:rsidR="00FC0C49">
        <w:rPr>
          <w:rFonts w:ascii="ProbaPro" w:eastAsia="Times New Roman" w:hAnsi="ProbaPro" w:cs="Times New Roman"/>
          <w:color w:val="000000"/>
          <w:sz w:val="27"/>
          <w:szCs w:val="27"/>
          <w:lang w:eastAsia="ru-RU"/>
        </w:rPr>
        <w:t xml:space="preserve"> </w:t>
      </w:r>
      <w:proofErr w:type="gramStart"/>
      <w:r w:rsidR="00FC0C49">
        <w:rPr>
          <w:rFonts w:ascii="ProbaPro" w:eastAsia="Times New Roman" w:hAnsi="ProbaPro" w:cs="Times New Roman"/>
          <w:color w:val="000000"/>
          <w:sz w:val="27"/>
          <w:szCs w:val="27"/>
          <w:lang w:val="uk-UA" w:eastAsia="ru-RU"/>
        </w:rPr>
        <w:t xml:space="preserve">Романівська </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селищна</w:t>
      </w:r>
      <w:proofErr w:type="spellEnd"/>
      <w:proofErr w:type="gramEnd"/>
      <w:r w:rsidRPr="00C83E13">
        <w:rPr>
          <w:rFonts w:ascii="ProbaPro" w:eastAsia="Times New Roman" w:hAnsi="ProbaPro" w:cs="Times New Roman"/>
          <w:color w:val="000000"/>
          <w:sz w:val="27"/>
          <w:szCs w:val="27"/>
          <w:lang w:eastAsia="ru-RU"/>
        </w:rPr>
        <w:t xml:space="preserve"> рада </w:t>
      </w:r>
      <w:proofErr w:type="spellStart"/>
      <w:r w:rsidRPr="00C83E13">
        <w:rPr>
          <w:rFonts w:ascii="ProbaPro" w:eastAsia="Times New Roman" w:hAnsi="ProbaPro" w:cs="Times New Roman"/>
          <w:color w:val="000000"/>
          <w:sz w:val="27"/>
          <w:szCs w:val="27"/>
          <w:lang w:eastAsia="ru-RU"/>
        </w:rPr>
        <w:t>приймає</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рішення</w:t>
      </w:r>
      <w:proofErr w:type="spellEnd"/>
      <w:r w:rsidRPr="00C83E13">
        <w:rPr>
          <w:rFonts w:ascii="ProbaPro" w:eastAsia="Times New Roman" w:hAnsi="ProbaPro" w:cs="Times New Roman"/>
          <w:color w:val="000000"/>
          <w:sz w:val="27"/>
          <w:szCs w:val="27"/>
          <w:lang w:eastAsia="ru-RU"/>
        </w:rPr>
        <w:t xml:space="preserve"> про </w:t>
      </w:r>
      <w:proofErr w:type="spellStart"/>
      <w:r w:rsidRPr="00C83E13">
        <w:rPr>
          <w:rFonts w:ascii="ProbaPro" w:eastAsia="Times New Roman" w:hAnsi="ProbaPro" w:cs="Times New Roman"/>
          <w:color w:val="000000"/>
          <w:sz w:val="27"/>
          <w:szCs w:val="27"/>
          <w:lang w:eastAsia="ru-RU"/>
        </w:rPr>
        <w:t>затвердження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переліку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ділянок</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що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перебувають</w:t>
      </w:r>
      <w:proofErr w:type="spellEnd"/>
      <w:r w:rsidRPr="00C83E13">
        <w:rPr>
          <w:rFonts w:ascii="ProbaPro" w:eastAsia="Times New Roman" w:hAnsi="ProbaPro" w:cs="Times New Roman"/>
          <w:color w:val="000000"/>
          <w:sz w:val="27"/>
          <w:szCs w:val="27"/>
          <w:lang w:eastAsia="ru-RU"/>
        </w:rPr>
        <w:t xml:space="preserve"> у </w:t>
      </w:r>
      <w:proofErr w:type="spellStart"/>
      <w:r w:rsidRPr="00C83E13">
        <w:rPr>
          <w:rFonts w:ascii="ProbaPro" w:eastAsia="Times New Roman" w:hAnsi="ProbaPro" w:cs="Times New Roman"/>
          <w:color w:val="000000"/>
          <w:sz w:val="27"/>
          <w:szCs w:val="27"/>
          <w:lang w:eastAsia="ru-RU"/>
        </w:rPr>
        <w:t>комунальній</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власності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які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виставляються</w:t>
      </w:r>
      <w:proofErr w:type="spellEnd"/>
      <w:r w:rsidRPr="00C83E13">
        <w:rPr>
          <w:rFonts w:ascii="ProbaPro" w:eastAsia="Times New Roman" w:hAnsi="ProbaPro" w:cs="Times New Roman"/>
          <w:color w:val="000000"/>
          <w:sz w:val="27"/>
          <w:szCs w:val="27"/>
          <w:lang w:eastAsia="ru-RU"/>
        </w:rPr>
        <w:t xml:space="preserve"> на </w:t>
      </w:r>
      <w:proofErr w:type="spellStart"/>
      <w:r w:rsidRPr="00C83E13">
        <w:rPr>
          <w:rFonts w:ascii="ProbaPro" w:eastAsia="Times New Roman" w:hAnsi="ProbaPro" w:cs="Times New Roman"/>
          <w:color w:val="000000"/>
          <w:sz w:val="27"/>
          <w:szCs w:val="27"/>
          <w:lang w:eastAsia="ru-RU"/>
        </w:rPr>
        <w:t>земельні</w:t>
      </w:r>
      <w:proofErr w:type="spellEnd"/>
      <w:r w:rsidRPr="00C83E13">
        <w:rPr>
          <w:rFonts w:ascii="ProbaPro" w:eastAsia="Times New Roman" w:hAnsi="ProbaPro" w:cs="Times New Roman"/>
          <w:color w:val="000000"/>
          <w:sz w:val="27"/>
          <w:szCs w:val="27"/>
          <w:lang w:eastAsia="ru-RU"/>
        </w:rPr>
        <w:t xml:space="preserve"> торги.</w:t>
      </w:r>
    </w:p>
    <w:p w14:paraId="7CA86C5A" w14:textId="77777777" w:rsidR="00682D5B" w:rsidRDefault="00682D5B" w:rsidP="00682D5B">
      <w:pPr>
        <w:shd w:val="clear" w:color="auto" w:fill="FFFFFF"/>
        <w:spacing w:after="0" w:line="240" w:lineRule="auto"/>
        <w:jc w:val="center"/>
        <w:textAlignment w:val="baseline"/>
        <w:rPr>
          <w:rFonts w:ascii="ProbaPro" w:eastAsia="Times New Roman" w:hAnsi="ProbaPro" w:cs="Times New Roman"/>
          <w:bCs/>
          <w:color w:val="000000"/>
          <w:sz w:val="27"/>
          <w:szCs w:val="27"/>
          <w:bdr w:val="none" w:sz="0" w:space="0" w:color="auto" w:frame="1"/>
          <w:lang w:eastAsia="ru-RU"/>
        </w:rPr>
      </w:pPr>
      <w:r w:rsidRPr="00682D5B">
        <w:rPr>
          <w:rFonts w:ascii="ProbaPro" w:eastAsia="Times New Roman" w:hAnsi="ProbaPro" w:cs="Times New Roman"/>
          <w:b/>
          <w:bCs/>
          <w:color w:val="000000"/>
          <w:sz w:val="27"/>
          <w:szCs w:val="27"/>
          <w:bdr w:val="none" w:sz="0" w:space="0" w:color="auto" w:frame="1"/>
          <w:lang w:val="uk-UA" w:eastAsia="ru-RU"/>
        </w:rPr>
        <w:t>3.</w:t>
      </w:r>
      <w:proofErr w:type="spellStart"/>
      <w:r w:rsidR="00C83E13" w:rsidRPr="00682D5B">
        <w:rPr>
          <w:rFonts w:ascii="ProbaPro" w:eastAsia="Times New Roman" w:hAnsi="ProbaPro" w:cs="Times New Roman"/>
          <w:b/>
          <w:bCs/>
          <w:color w:val="000000"/>
          <w:sz w:val="27"/>
          <w:szCs w:val="27"/>
          <w:bdr w:val="none" w:sz="0" w:space="0" w:color="auto" w:frame="1"/>
          <w:lang w:eastAsia="ru-RU"/>
        </w:rPr>
        <w:t>Підготовк</w:t>
      </w:r>
      <w:proofErr w:type="spellEnd"/>
      <w:r>
        <w:rPr>
          <w:rFonts w:ascii="ProbaPro" w:eastAsia="Times New Roman" w:hAnsi="ProbaPro" w:cs="Times New Roman"/>
          <w:b/>
          <w:bCs/>
          <w:color w:val="000000"/>
          <w:sz w:val="27"/>
          <w:szCs w:val="27"/>
          <w:bdr w:val="none" w:sz="0" w:space="0" w:color="auto" w:frame="1"/>
          <w:lang w:val="uk-UA" w:eastAsia="ru-RU"/>
        </w:rPr>
        <w:t>а</w:t>
      </w:r>
      <w:r w:rsidR="00C83E13" w:rsidRPr="00682D5B">
        <w:rPr>
          <w:rFonts w:ascii="ProbaPro" w:eastAsia="Times New Roman" w:hAnsi="ProbaPro" w:cs="Times New Roman"/>
          <w:b/>
          <w:bCs/>
          <w:color w:val="000000"/>
          <w:sz w:val="27"/>
          <w:szCs w:val="27"/>
          <w:bdr w:val="none" w:sz="0" w:space="0" w:color="auto" w:frame="1"/>
          <w:lang w:eastAsia="ru-RU"/>
        </w:rPr>
        <w:t xml:space="preserve"> </w:t>
      </w:r>
      <w:proofErr w:type="spellStart"/>
      <w:r w:rsidR="00C83E13" w:rsidRPr="00682D5B">
        <w:rPr>
          <w:rFonts w:ascii="ProbaPro" w:eastAsia="Times New Roman" w:hAnsi="ProbaPro" w:cs="Times New Roman"/>
          <w:b/>
          <w:bCs/>
          <w:color w:val="000000"/>
          <w:sz w:val="27"/>
          <w:szCs w:val="27"/>
          <w:bdr w:val="none" w:sz="0" w:space="0" w:color="auto" w:frame="1"/>
          <w:lang w:eastAsia="ru-RU"/>
        </w:rPr>
        <w:t>лотів</w:t>
      </w:r>
      <w:proofErr w:type="spellEnd"/>
      <w:r w:rsidR="00C83E13" w:rsidRPr="00682D5B">
        <w:rPr>
          <w:rFonts w:ascii="ProbaPro" w:eastAsia="Times New Roman" w:hAnsi="ProbaPro" w:cs="Times New Roman"/>
          <w:b/>
          <w:bCs/>
          <w:color w:val="000000"/>
          <w:sz w:val="27"/>
          <w:szCs w:val="27"/>
          <w:bdr w:val="none" w:sz="0" w:space="0" w:color="auto" w:frame="1"/>
          <w:lang w:eastAsia="ru-RU"/>
        </w:rPr>
        <w:t xml:space="preserve"> до </w:t>
      </w:r>
      <w:proofErr w:type="spellStart"/>
      <w:r w:rsidR="00C83E13" w:rsidRPr="00682D5B">
        <w:rPr>
          <w:rFonts w:ascii="ProbaPro" w:eastAsia="Times New Roman" w:hAnsi="ProbaPro" w:cs="Times New Roman"/>
          <w:b/>
          <w:bCs/>
          <w:color w:val="000000"/>
          <w:sz w:val="27"/>
          <w:szCs w:val="27"/>
          <w:bdr w:val="none" w:sz="0" w:space="0" w:color="auto" w:frame="1"/>
          <w:lang w:eastAsia="ru-RU"/>
        </w:rPr>
        <w:t>проведення</w:t>
      </w:r>
      <w:proofErr w:type="spellEnd"/>
      <w:r w:rsidR="00C83E13" w:rsidRPr="00682D5B">
        <w:rPr>
          <w:rFonts w:ascii="ProbaPro" w:eastAsia="Times New Roman" w:hAnsi="ProbaPro" w:cs="Times New Roman"/>
          <w:b/>
          <w:bCs/>
          <w:color w:val="000000"/>
          <w:sz w:val="27"/>
          <w:szCs w:val="27"/>
          <w:bdr w:val="none" w:sz="0" w:space="0" w:color="auto" w:frame="1"/>
          <w:lang w:eastAsia="ru-RU"/>
        </w:rPr>
        <w:t xml:space="preserve"> </w:t>
      </w:r>
      <w:proofErr w:type="spellStart"/>
      <w:r w:rsidR="00C83E13" w:rsidRPr="00682D5B">
        <w:rPr>
          <w:rFonts w:ascii="ProbaPro" w:eastAsia="Times New Roman" w:hAnsi="ProbaPro" w:cs="Times New Roman"/>
          <w:b/>
          <w:bCs/>
          <w:color w:val="000000"/>
          <w:sz w:val="27"/>
          <w:szCs w:val="27"/>
          <w:bdr w:val="none" w:sz="0" w:space="0" w:color="auto" w:frame="1"/>
          <w:lang w:eastAsia="ru-RU"/>
        </w:rPr>
        <w:t>земельних</w:t>
      </w:r>
      <w:proofErr w:type="spellEnd"/>
      <w:r w:rsidR="00C83E13" w:rsidRPr="00682D5B">
        <w:rPr>
          <w:rFonts w:ascii="ProbaPro" w:eastAsia="Times New Roman" w:hAnsi="ProbaPro" w:cs="Times New Roman"/>
          <w:b/>
          <w:bCs/>
          <w:color w:val="000000"/>
          <w:sz w:val="27"/>
          <w:szCs w:val="27"/>
          <w:bdr w:val="none" w:sz="0" w:space="0" w:color="auto" w:frame="1"/>
          <w:lang w:eastAsia="ru-RU"/>
        </w:rPr>
        <w:t xml:space="preserve"> </w:t>
      </w:r>
      <w:proofErr w:type="spellStart"/>
      <w:r w:rsidR="00C83E13" w:rsidRPr="00682D5B">
        <w:rPr>
          <w:rFonts w:ascii="ProbaPro" w:eastAsia="Times New Roman" w:hAnsi="ProbaPro" w:cs="Times New Roman"/>
          <w:b/>
          <w:bCs/>
          <w:color w:val="000000"/>
          <w:sz w:val="27"/>
          <w:szCs w:val="27"/>
          <w:bdr w:val="none" w:sz="0" w:space="0" w:color="auto" w:frame="1"/>
          <w:lang w:eastAsia="ru-RU"/>
        </w:rPr>
        <w:t>торгів</w:t>
      </w:r>
      <w:proofErr w:type="spellEnd"/>
      <w:r w:rsidR="00C83E13" w:rsidRPr="00FC0C49">
        <w:rPr>
          <w:rFonts w:ascii="ProbaPro" w:eastAsia="Times New Roman" w:hAnsi="ProbaPro" w:cs="Times New Roman"/>
          <w:bCs/>
          <w:color w:val="000000"/>
          <w:sz w:val="27"/>
          <w:szCs w:val="27"/>
          <w:bdr w:val="none" w:sz="0" w:space="0" w:color="auto" w:frame="1"/>
          <w:lang w:eastAsia="ru-RU"/>
        </w:rPr>
        <w:t xml:space="preserve"> </w:t>
      </w:r>
    </w:p>
    <w:p w14:paraId="6451BB38" w14:textId="77777777" w:rsidR="00C83E13" w:rsidRPr="00FC0C49" w:rsidRDefault="00682D5B" w:rsidP="00682D5B">
      <w:pPr>
        <w:shd w:val="clear" w:color="auto" w:fill="FFFFFF"/>
        <w:spacing w:after="0" w:line="240" w:lineRule="auto"/>
        <w:jc w:val="both"/>
        <w:textAlignment w:val="baseline"/>
        <w:rPr>
          <w:rFonts w:ascii="ProbaPro" w:eastAsia="Times New Roman" w:hAnsi="ProbaPro" w:cs="Times New Roman"/>
          <w:color w:val="000000"/>
          <w:sz w:val="27"/>
          <w:szCs w:val="27"/>
          <w:lang w:eastAsia="ru-RU"/>
        </w:rPr>
      </w:pPr>
      <w:r>
        <w:rPr>
          <w:rFonts w:ascii="ProbaPro" w:eastAsia="Times New Roman" w:hAnsi="ProbaPro" w:cs="Times New Roman"/>
          <w:b/>
          <w:bCs/>
          <w:color w:val="000000"/>
          <w:sz w:val="27"/>
          <w:szCs w:val="27"/>
          <w:bdr w:val="none" w:sz="0" w:space="0" w:color="auto" w:frame="1"/>
          <w:lang w:val="uk-UA" w:eastAsia="ru-RU"/>
        </w:rPr>
        <w:t>3.1.</w:t>
      </w:r>
      <w:r>
        <w:rPr>
          <w:rFonts w:ascii="ProbaPro" w:eastAsia="Times New Roman" w:hAnsi="ProbaPro" w:cs="Times New Roman" w:hint="eastAsia"/>
          <w:bCs/>
          <w:color w:val="000000"/>
          <w:sz w:val="27"/>
          <w:szCs w:val="27"/>
          <w:bdr w:val="none" w:sz="0" w:space="0" w:color="auto" w:frame="1"/>
          <w:lang w:val="uk-UA" w:eastAsia="ru-RU"/>
        </w:rPr>
        <w:t>П</w:t>
      </w:r>
      <w:r>
        <w:rPr>
          <w:rFonts w:ascii="ProbaPro" w:eastAsia="Times New Roman" w:hAnsi="ProbaPro" w:cs="Times New Roman"/>
          <w:bCs/>
          <w:color w:val="000000"/>
          <w:sz w:val="27"/>
          <w:szCs w:val="27"/>
          <w:bdr w:val="none" w:sz="0" w:space="0" w:color="auto" w:frame="1"/>
          <w:lang w:val="uk-UA" w:eastAsia="ru-RU"/>
        </w:rPr>
        <w:t xml:space="preserve">ідготовку лотів до проведення земельних торгів </w:t>
      </w:r>
      <w:proofErr w:type="spellStart"/>
      <w:r w:rsidR="00C83E13" w:rsidRPr="00FC0C49">
        <w:rPr>
          <w:rFonts w:ascii="ProbaPro" w:eastAsia="Times New Roman" w:hAnsi="ProbaPro" w:cs="Times New Roman"/>
          <w:bCs/>
          <w:color w:val="000000"/>
          <w:sz w:val="27"/>
          <w:szCs w:val="27"/>
          <w:bdr w:val="none" w:sz="0" w:space="0" w:color="auto" w:frame="1"/>
          <w:lang w:eastAsia="ru-RU"/>
        </w:rPr>
        <w:t>забезпечує</w:t>
      </w:r>
      <w:proofErr w:type="spellEnd"/>
      <w:r w:rsidR="00C83E13" w:rsidRPr="00FC0C49">
        <w:rPr>
          <w:rFonts w:ascii="ProbaPro" w:eastAsia="Times New Roman" w:hAnsi="ProbaPro" w:cs="Times New Roman"/>
          <w:bCs/>
          <w:color w:val="000000"/>
          <w:sz w:val="27"/>
          <w:szCs w:val="27"/>
          <w:bdr w:val="none" w:sz="0" w:space="0" w:color="auto" w:frame="1"/>
          <w:lang w:eastAsia="ru-RU"/>
        </w:rPr>
        <w:t xml:space="preserve"> </w:t>
      </w:r>
      <w:proofErr w:type="spellStart"/>
      <w:r w:rsidR="00C83E13" w:rsidRPr="00FC0C49">
        <w:rPr>
          <w:rFonts w:ascii="ProbaPro" w:eastAsia="Times New Roman" w:hAnsi="ProbaPro" w:cs="Times New Roman"/>
          <w:bCs/>
          <w:color w:val="000000"/>
          <w:sz w:val="27"/>
          <w:szCs w:val="27"/>
          <w:bdr w:val="none" w:sz="0" w:space="0" w:color="auto" w:frame="1"/>
          <w:lang w:eastAsia="ru-RU"/>
        </w:rPr>
        <w:t>Організатор</w:t>
      </w:r>
      <w:proofErr w:type="spellEnd"/>
      <w:r w:rsidR="00C83E13" w:rsidRPr="00FC0C49">
        <w:rPr>
          <w:rFonts w:ascii="ProbaPro" w:eastAsia="Times New Roman" w:hAnsi="ProbaPro" w:cs="Times New Roman"/>
          <w:bCs/>
          <w:color w:val="000000"/>
          <w:sz w:val="27"/>
          <w:szCs w:val="27"/>
          <w:bdr w:val="none" w:sz="0" w:space="0" w:color="auto" w:frame="1"/>
          <w:lang w:eastAsia="ru-RU"/>
        </w:rPr>
        <w:t xml:space="preserve">  </w:t>
      </w:r>
      <w:proofErr w:type="spellStart"/>
      <w:r w:rsidR="00C83E13" w:rsidRPr="00FC0C49">
        <w:rPr>
          <w:rFonts w:ascii="ProbaPro" w:eastAsia="Times New Roman" w:hAnsi="ProbaPro" w:cs="Times New Roman"/>
          <w:bCs/>
          <w:color w:val="000000"/>
          <w:sz w:val="27"/>
          <w:szCs w:val="27"/>
          <w:bdr w:val="none" w:sz="0" w:space="0" w:color="auto" w:frame="1"/>
          <w:lang w:eastAsia="ru-RU"/>
        </w:rPr>
        <w:t>земельних</w:t>
      </w:r>
      <w:proofErr w:type="spellEnd"/>
      <w:r w:rsidR="00C83E13" w:rsidRPr="00FC0C49">
        <w:rPr>
          <w:rFonts w:ascii="ProbaPro" w:eastAsia="Times New Roman" w:hAnsi="ProbaPro" w:cs="Times New Roman"/>
          <w:bCs/>
          <w:color w:val="000000"/>
          <w:sz w:val="27"/>
          <w:szCs w:val="27"/>
          <w:bdr w:val="none" w:sz="0" w:space="0" w:color="auto" w:frame="1"/>
          <w:lang w:eastAsia="ru-RU"/>
        </w:rPr>
        <w:t xml:space="preserve"> </w:t>
      </w:r>
      <w:proofErr w:type="spellStart"/>
      <w:r w:rsidR="00C83E13" w:rsidRPr="00FC0C49">
        <w:rPr>
          <w:rFonts w:ascii="ProbaPro" w:eastAsia="Times New Roman" w:hAnsi="ProbaPro" w:cs="Times New Roman"/>
          <w:bCs/>
          <w:color w:val="000000"/>
          <w:sz w:val="27"/>
          <w:szCs w:val="27"/>
          <w:bdr w:val="none" w:sz="0" w:space="0" w:color="auto" w:frame="1"/>
          <w:lang w:eastAsia="ru-RU"/>
        </w:rPr>
        <w:t>торгів</w:t>
      </w:r>
      <w:proofErr w:type="spellEnd"/>
      <w:r w:rsidR="00C83E13" w:rsidRPr="00FC0C49">
        <w:rPr>
          <w:rFonts w:ascii="ProbaPro" w:eastAsia="Times New Roman" w:hAnsi="ProbaPro" w:cs="Times New Roman"/>
          <w:bCs/>
          <w:color w:val="000000"/>
          <w:sz w:val="27"/>
          <w:szCs w:val="27"/>
          <w:bdr w:val="none" w:sz="0" w:space="0" w:color="auto" w:frame="1"/>
          <w:lang w:eastAsia="ru-RU"/>
        </w:rPr>
        <w:t>.</w:t>
      </w:r>
    </w:p>
    <w:p w14:paraId="2E883D5E" w14:textId="77777777" w:rsidR="00177E50" w:rsidRDefault="00177E50" w:rsidP="00682D5B">
      <w:pPr>
        <w:shd w:val="clear" w:color="auto" w:fill="FFFFFF"/>
        <w:spacing w:after="0" w:line="240" w:lineRule="auto"/>
        <w:jc w:val="both"/>
        <w:textAlignment w:val="baseline"/>
        <w:rPr>
          <w:rFonts w:ascii="ProbaPro" w:eastAsia="Times New Roman" w:hAnsi="ProbaPro" w:cs="Times New Roman"/>
          <w:b/>
          <w:color w:val="000000"/>
          <w:sz w:val="27"/>
          <w:szCs w:val="27"/>
          <w:lang w:val="uk-UA" w:eastAsia="ru-RU"/>
        </w:rPr>
      </w:pPr>
    </w:p>
    <w:p w14:paraId="3BA719D0" w14:textId="77777777" w:rsidR="00C83E13" w:rsidRPr="00FC0C49" w:rsidRDefault="00177E50" w:rsidP="00682D5B">
      <w:pPr>
        <w:shd w:val="clear" w:color="auto" w:fill="FFFFFF"/>
        <w:spacing w:after="0" w:line="240" w:lineRule="auto"/>
        <w:jc w:val="both"/>
        <w:textAlignment w:val="baseline"/>
        <w:rPr>
          <w:rFonts w:ascii="ProbaPro" w:eastAsia="Times New Roman" w:hAnsi="ProbaPro" w:cs="Times New Roman"/>
          <w:b/>
          <w:color w:val="000000"/>
          <w:sz w:val="27"/>
          <w:szCs w:val="27"/>
          <w:lang w:eastAsia="ru-RU"/>
        </w:rPr>
      </w:pPr>
      <w:r>
        <w:rPr>
          <w:rFonts w:ascii="ProbaPro" w:eastAsia="Times New Roman" w:hAnsi="ProbaPro" w:cs="Times New Roman"/>
          <w:b/>
          <w:color w:val="000000"/>
          <w:sz w:val="27"/>
          <w:szCs w:val="27"/>
          <w:lang w:val="uk-UA" w:eastAsia="ru-RU"/>
        </w:rPr>
        <w:t>3</w:t>
      </w:r>
      <w:r w:rsidR="00682D5B">
        <w:rPr>
          <w:rFonts w:ascii="ProbaPro" w:eastAsia="Times New Roman" w:hAnsi="ProbaPro" w:cs="Times New Roman"/>
          <w:b/>
          <w:color w:val="000000"/>
          <w:sz w:val="27"/>
          <w:szCs w:val="27"/>
          <w:lang w:val="uk-UA" w:eastAsia="ru-RU"/>
        </w:rPr>
        <w:t xml:space="preserve">.2 </w:t>
      </w:r>
      <w:r w:rsidR="00C83E13" w:rsidRPr="00C83E13">
        <w:rPr>
          <w:rFonts w:ascii="ProbaPro" w:eastAsia="Times New Roman" w:hAnsi="ProbaPro" w:cs="Times New Roman"/>
          <w:color w:val="000000"/>
          <w:sz w:val="27"/>
          <w:szCs w:val="27"/>
          <w:lang w:eastAsia="ru-RU"/>
        </w:rPr>
        <w:t xml:space="preserve"> </w:t>
      </w:r>
      <w:proofErr w:type="spellStart"/>
      <w:r w:rsidR="00C83E13" w:rsidRPr="00682D5B">
        <w:rPr>
          <w:rFonts w:ascii="ProbaPro" w:eastAsia="Times New Roman" w:hAnsi="ProbaPro" w:cs="Times New Roman"/>
          <w:color w:val="000000"/>
          <w:sz w:val="27"/>
          <w:szCs w:val="27"/>
          <w:lang w:eastAsia="ru-RU"/>
        </w:rPr>
        <w:t>Підготовк</w:t>
      </w:r>
      <w:proofErr w:type="spellEnd"/>
      <w:r w:rsidR="00FC0C49" w:rsidRPr="00682D5B">
        <w:rPr>
          <w:rFonts w:ascii="ProbaPro" w:eastAsia="Times New Roman" w:hAnsi="ProbaPro" w:cs="Times New Roman"/>
          <w:color w:val="000000"/>
          <w:sz w:val="27"/>
          <w:szCs w:val="27"/>
          <w:lang w:val="uk-UA" w:eastAsia="ru-RU"/>
        </w:rPr>
        <w:t>а</w:t>
      </w:r>
      <w:r w:rsidR="00C83E13" w:rsidRPr="00682D5B">
        <w:rPr>
          <w:rFonts w:ascii="ProbaPro" w:eastAsia="Times New Roman" w:hAnsi="ProbaPro" w:cs="Times New Roman"/>
          <w:color w:val="000000"/>
          <w:sz w:val="27"/>
          <w:szCs w:val="27"/>
          <w:lang w:eastAsia="ru-RU"/>
        </w:rPr>
        <w:t> </w:t>
      </w:r>
      <w:proofErr w:type="spellStart"/>
      <w:r w:rsidR="00C83E13" w:rsidRPr="00682D5B">
        <w:rPr>
          <w:rFonts w:ascii="ProbaPro" w:eastAsia="Times New Roman" w:hAnsi="ProbaPro" w:cs="Times New Roman"/>
          <w:bCs/>
          <w:color w:val="000000"/>
          <w:sz w:val="27"/>
          <w:szCs w:val="27"/>
          <w:bdr w:val="none" w:sz="0" w:space="0" w:color="auto" w:frame="1"/>
          <w:lang w:eastAsia="ru-RU"/>
        </w:rPr>
        <w:t>лотів</w:t>
      </w:r>
      <w:proofErr w:type="spellEnd"/>
      <w:r w:rsidR="00C83E13" w:rsidRPr="00682D5B">
        <w:rPr>
          <w:rFonts w:ascii="ProbaPro" w:eastAsia="Times New Roman" w:hAnsi="ProbaPro" w:cs="Times New Roman"/>
          <w:bCs/>
          <w:color w:val="000000"/>
          <w:sz w:val="27"/>
          <w:szCs w:val="27"/>
          <w:bdr w:val="none" w:sz="0" w:space="0" w:color="auto" w:frame="1"/>
          <w:lang w:eastAsia="ru-RU"/>
        </w:rPr>
        <w:t xml:space="preserve"> до </w:t>
      </w:r>
      <w:proofErr w:type="spellStart"/>
      <w:r w:rsidR="00C83E13" w:rsidRPr="00682D5B">
        <w:rPr>
          <w:rFonts w:ascii="ProbaPro" w:eastAsia="Times New Roman" w:hAnsi="ProbaPro" w:cs="Times New Roman"/>
          <w:bCs/>
          <w:color w:val="000000"/>
          <w:sz w:val="27"/>
          <w:szCs w:val="27"/>
          <w:bdr w:val="none" w:sz="0" w:space="0" w:color="auto" w:frame="1"/>
          <w:lang w:eastAsia="ru-RU"/>
        </w:rPr>
        <w:t>проведення</w:t>
      </w:r>
      <w:proofErr w:type="spellEnd"/>
      <w:r w:rsidR="00C83E13" w:rsidRPr="00682D5B">
        <w:rPr>
          <w:rFonts w:ascii="ProbaPro" w:eastAsia="Times New Roman" w:hAnsi="ProbaPro" w:cs="Times New Roman"/>
          <w:bCs/>
          <w:color w:val="000000"/>
          <w:sz w:val="27"/>
          <w:szCs w:val="27"/>
          <w:bdr w:val="none" w:sz="0" w:space="0" w:color="auto" w:frame="1"/>
          <w:lang w:eastAsia="ru-RU"/>
        </w:rPr>
        <w:t xml:space="preserve"> </w:t>
      </w:r>
      <w:proofErr w:type="spellStart"/>
      <w:r w:rsidR="00C83E13" w:rsidRPr="00682D5B">
        <w:rPr>
          <w:rFonts w:ascii="ProbaPro" w:eastAsia="Times New Roman" w:hAnsi="ProbaPro" w:cs="Times New Roman"/>
          <w:bCs/>
          <w:color w:val="000000"/>
          <w:sz w:val="27"/>
          <w:szCs w:val="27"/>
          <w:bdr w:val="none" w:sz="0" w:space="0" w:color="auto" w:frame="1"/>
          <w:lang w:eastAsia="ru-RU"/>
        </w:rPr>
        <w:t>земельних</w:t>
      </w:r>
      <w:proofErr w:type="spellEnd"/>
      <w:r w:rsidR="00C83E13" w:rsidRPr="00682D5B">
        <w:rPr>
          <w:rFonts w:ascii="ProbaPro" w:eastAsia="Times New Roman" w:hAnsi="ProbaPro" w:cs="Times New Roman"/>
          <w:bCs/>
          <w:color w:val="000000"/>
          <w:sz w:val="27"/>
          <w:szCs w:val="27"/>
          <w:bdr w:val="none" w:sz="0" w:space="0" w:color="auto" w:frame="1"/>
          <w:lang w:eastAsia="ru-RU"/>
        </w:rPr>
        <w:t xml:space="preserve"> </w:t>
      </w:r>
      <w:proofErr w:type="spellStart"/>
      <w:r w:rsidR="00C83E13" w:rsidRPr="00682D5B">
        <w:rPr>
          <w:rFonts w:ascii="ProbaPro" w:eastAsia="Times New Roman" w:hAnsi="ProbaPro" w:cs="Times New Roman"/>
          <w:bCs/>
          <w:color w:val="000000"/>
          <w:sz w:val="27"/>
          <w:szCs w:val="27"/>
          <w:bdr w:val="none" w:sz="0" w:space="0" w:color="auto" w:frame="1"/>
          <w:lang w:eastAsia="ru-RU"/>
        </w:rPr>
        <w:t>торгів</w:t>
      </w:r>
      <w:proofErr w:type="spellEnd"/>
      <w:r w:rsidR="00C83E13" w:rsidRPr="00682D5B">
        <w:rPr>
          <w:rFonts w:ascii="ProbaPro" w:eastAsia="Times New Roman" w:hAnsi="ProbaPro" w:cs="Times New Roman"/>
          <w:bCs/>
          <w:color w:val="000000"/>
          <w:sz w:val="27"/>
          <w:szCs w:val="27"/>
          <w:bdr w:val="none" w:sz="0" w:space="0" w:color="auto" w:frame="1"/>
          <w:lang w:eastAsia="ru-RU"/>
        </w:rPr>
        <w:t xml:space="preserve"> </w:t>
      </w:r>
      <w:proofErr w:type="spellStart"/>
      <w:r w:rsidR="00C83E13" w:rsidRPr="00682D5B">
        <w:rPr>
          <w:rFonts w:ascii="ProbaPro" w:eastAsia="Times New Roman" w:hAnsi="ProbaPro" w:cs="Times New Roman"/>
          <w:bCs/>
          <w:color w:val="000000"/>
          <w:sz w:val="27"/>
          <w:szCs w:val="27"/>
          <w:bdr w:val="none" w:sz="0" w:space="0" w:color="auto" w:frame="1"/>
          <w:lang w:eastAsia="ru-RU"/>
        </w:rPr>
        <w:t>включає</w:t>
      </w:r>
      <w:proofErr w:type="spellEnd"/>
      <w:r w:rsidR="00C83E13" w:rsidRPr="00682D5B">
        <w:rPr>
          <w:rFonts w:ascii="ProbaPro" w:eastAsia="Times New Roman" w:hAnsi="ProbaPro" w:cs="Times New Roman"/>
          <w:bCs/>
          <w:color w:val="000000"/>
          <w:sz w:val="27"/>
          <w:szCs w:val="27"/>
          <w:bdr w:val="none" w:sz="0" w:space="0" w:color="auto" w:frame="1"/>
          <w:lang w:eastAsia="ru-RU"/>
        </w:rPr>
        <w:t>:</w:t>
      </w:r>
    </w:p>
    <w:p w14:paraId="1496122A" w14:textId="77777777" w:rsidR="00C83E13" w:rsidRPr="00C83E13" w:rsidRDefault="00C83E13" w:rsidP="00FC0C49">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FC0C49">
        <w:rPr>
          <w:rFonts w:ascii="ProbaPro" w:eastAsia="Times New Roman" w:hAnsi="ProbaPro" w:cs="Times New Roman"/>
          <w:b/>
          <w:color w:val="000000"/>
          <w:sz w:val="27"/>
          <w:szCs w:val="27"/>
          <w:lang w:eastAsia="ru-RU"/>
        </w:rPr>
        <w:t>а)</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виготовлення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погодження</w:t>
      </w:r>
      <w:proofErr w:type="spellEnd"/>
      <w:r w:rsidRPr="00C83E13">
        <w:rPr>
          <w:rFonts w:ascii="ProbaPro" w:eastAsia="Times New Roman" w:hAnsi="ProbaPro" w:cs="Times New Roman"/>
          <w:color w:val="000000"/>
          <w:sz w:val="27"/>
          <w:szCs w:val="27"/>
          <w:lang w:eastAsia="ru-RU"/>
        </w:rPr>
        <w:t xml:space="preserve"> та </w:t>
      </w:r>
      <w:proofErr w:type="spellStart"/>
      <w:r w:rsidRPr="00C83E13">
        <w:rPr>
          <w:rFonts w:ascii="ProbaPro" w:eastAsia="Times New Roman" w:hAnsi="ProbaPro" w:cs="Times New Roman"/>
          <w:color w:val="000000"/>
          <w:sz w:val="27"/>
          <w:szCs w:val="27"/>
          <w:lang w:eastAsia="ru-RU"/>
        </w:rPr>
        <w:t>затвердження</w:t>
      </w:r>
      <w:proofErr w:type="spellEnd"/>
      <w:r w:rsidRPr="00C83E13">
        <w:rPr>
          <w:rFonts w:ascii="ProbaPro" w:eastAsia="Times New Roman" w:hAnsi="ProbaPro" w:cs="Times New Roman"/>
          <w:color w:val="000000"/>
          <w:sz w:val="27"/>
          <w:szCs w:val="27"/>
          <w:lang w:eastAsia="ru-RU"/>
        </w:rPr>
        <w:t xml:space="preserve"> в </w:t>
      </w:r>
      <w:proofErr w:type="spellStart"/>
      <w:r w:rsidRPr="00C83E13">
        <w:rPr>
          <w:rFonts w:ascii="ProbaPro" w:eastAsia="Times New Roman" w:hAnsi="ProbaPro" w:cs="Times New Roman"/>
          <w:color w:val="000000"/>
          <w:sz w:val="27"/>
          <w:szCs w:val="27"/>
          <w:lang w:eastAsia="ru-RU"/>
        </w:rPr>
        <w:t>установленому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законодавством</w:t>
      </w:r>
      <w:proofErr w:type="spellEnd"/>
      <w:r w:rsidRPr="00C83E13">
        <w:rPr>
          <w:rFonts w:ascii="ProbaPro" w:eastAsia="Times New Roman" w:hAnsi="ProbaPro" w:cs="Times New Roman"/>
          <w:color w:val="000000"/>
          <w:sz w:val="27"/>
          <w:szCs w:val="27"/>
          <w:lang w:eastAsia="ru-RU"/>
        </w:rPr>
        <w:t xml:space="preserve"> порядку проекту </w:t>
      </w:r>
      <w:proofErr w:type="spellStart"/>
      <w:r w:rsidRPr="00C83E13">
        <w:rPr>
          <w:rFonts w:ascii="ProbaPro" w:eastAsia="Times New Roman" w:hAnsi="ProbaPro" w:cs="Times New Roman"/>
          <w:color w:val="000000"/>
          <w:sz w:val="27"/>
          <w:szCs w:val="27"/>
          <w:lang w:eastAsia="ru-RU"/>
        </w:rPr>
        <w:t>землеустрою</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щодо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відведення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ділянки</w:t>
      </w:r>
      <w:proofErr w:type="spellEnd"/>
      <w:r w:rsidRPr="00C83E13">
        <w:rPr>
          <w:rFonts w:ascii="ProbaPro" w:eastAsia="Times New Roman" w:hAnsi="ProbaPro" w:cs="Times New Roman"/>
          <w:color w:val="000000"/>
          <w:sz w:val="27"/>
          <w:szCs w:val="27"/>
          <w:lang w:eastAsia="ru-RU"/>
        </w:rPr>
        <w:t xml:space="preserve"> (у </w:t>
      </w:r>
      <w:proofErr w:type="spellStart"/>
      <w:r w:rsidRPr="00C83E13">
        <w:rPr>
          <w:rFonts w:ascii="ProbaPro" w:eastAsia="Times New Roman" w:hAnsi="ProbaPro" w:cs="Times New Roman"/>
          <w:color w:val="000000"/>
          <w:sz w:val="27"/>
          <w:szCs w:val="27"/>
          <w:lang w:eastAsia="ru-RU"/>
        </w:rPr>
        <w:t>разі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зміни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цільового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призначення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ділянки</w:t>
      </w:r>
      <w:proofErr w:type="spellEnd"/>
      <w:r w:rsidRPr="00C83E13">
        <w:rPr>
          <w:rFonts w:ascii="ProbaPro" w:eastAsia="Times New Roman" w:hAnsi="ProbaPro" w:cs="Times New Roman"/>
          <w:color w:val="000000"/>
          <w:sz w:val="27"/>
          <w:szCs w:val="27"/>
          <w:lang w:eastAsia="ru-RU"/>
        </w:rPr>
        <w:t xml:space="preserve"> та у </w:t>
      </w:r>
      <w:proofErr w:type="spellStart"/>
      <w:r w:rsidRPr="00C83E13">
        <w:rPr>
          <w:rFonts w:ascii="ProbaPro" w:eastAsia="Times New Roman" w:hAnsi="ProbaPro" w:cs="Times New Roman"/>
          <w:color w:val="000000"/>
          <w:sz w:val="27"/>
          <w:szCs w:val="27"/>
          <w:lang w:eastAsia="ru-RU"/>
        </w:rPr>
        <w:t>разі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якщо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межі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ділянки</w:t>
      </w:r>
      <w:proofErr w:type="spellEnd"/>
      <w:r w:rsidRPr="00C83E13">
        <w:rPr>
          <w:rFonts w:ascii="ProbaPro" w:eastAsia="Times New Roman" w:hAnsi="ProbaPro" w:cs="Times New Roman"/>
          <w:color w:val="000000"/>
          <w:sz w:val="27"/>
          <w:szCs w:val="27"/>
          <w:lang w:eastAsia="ru-RU"/>
        </w:rPr>
        <w:t xml:space="preserve"> не </w:t>
      </w:r>
      <w:proofErr w:type="spellStart"/>
      <w:r w:rsidRPr="00C83E13">
        <w:rPr>
          <w:rFonts w:ascii="ProbaPro" w:eastAsia="Times New Roman" w:hAnsi="ProbaPro" w:cs="Times New Roman"/>
          <w:color w:val="000000"/>
          <w:sz w:val="27"/>
          <w:szCs w:val="27"/>
          <w:lang w:eastAsia="ru-RU"/>
        </w:rPr>
        <w:t>встановлені</w:t>
      </w:r>
      <w:proofErr w:type="spellEnd"/>
      <w:r w:rsidRPr="00C83E13">
        <w:rPr>
          <w:rFonts w:ascii="ProbaPro" w:eastAsia="Times New Roman" w:hAnsi="ProbaPro" w:cs="Times New Roman"/>
          <w:color w:val="000000"/>
          <w:sz w:val="27"/>
          <w:szCs w:val="27"/>
          <w:lang w:eastAsia="ru-RU"/>
        </w:rPr>
        <w:t xml:space="preserve"> в </w:t>
      </w:r>
      <w:proofErr w:type="spellStart"/>
      <w:r w:rsidRPr="00C83E13">
        <w:rPr>
          <w:rFonts w:ascii="ProbaPro" w:eastAsia="Times New Roman" w:hAnsi="ProbaPro" w:cs="Times New Roman"/>
          <w:color w:val="000000"/>
          <w:sz w:val="27"/>
          <w:szCs w:val="27"/>
          <w:lang w:eastAsia="ru-RU"/>
        </w:rPr>
        <w:t>натурі</w:t>
      </w:r>
      <w:proofErr w:type="spellEnd"/>
      <w:r w:rsidRPr="00C83E13">
        <w:rPr>
          <w:rFonts w:ascii="ProbaPro" w:eastAsia="Times New Roman" w:hAnsi="ProbaPro" w:cs="Times New Roman"/>
          <w:color w:val="000000"/>
          <w:sz w:val="27"/>
          <w:szCs w:val="27"/>
          <w:lang w:eastAsia="ru-RU"/>
        </w:rPr>
        <w:t xml:space="preserve"> (на </w:t>
      </w:r>
      <w:proofErr w:type="spellStart"/>
      <w:r w:rsidRPr="00C83E13">
        <w:rPr>
          <w:rFonts w:ascii="ProbaPro" w:eastAsia="Times New Roman" w:hAnsi="ProbaPro" w:cs="Times New Roman"/>
          <w:color w:val="000000"/>
          <w:sz w:val="27"/>
          <w:szCs w:val="27"/>
          <w:lang w:eastAsia="ru-RU"/>
        </w:rPr>
        <w:t>місцевості</w:t>
      </w:r>
      <w:proofErr w:type="spellEnd"/>
      <w:r w:rsidRPr="00C83E13">
        <w:rPr>
          <w:rFonts w:ascii="ProbaPro" w:eastAsia="Times New Roman" w:hAnsi="ProbaPro" w:cs="Times New Roman"/>
          <w:color w:val="000000"/>
          <w:sz w:val="27"/>
          <w:szCs w:val="27"/>
          <w:lang w:eastAsia="ru-RU"/>
        </w:rPr>
        <w:t>);</w:t>
      </w:r>
    </w:p>
    <w:p w14:paraId="5C438150" w14:textId="77777777" w:rsidR="00C83E13" w:rsidRPr="00C83E13" w:rsidRDefault="00C83E13" w:rsidP="00FC0C49">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FC0C49">
        <w:rPr>
          <w:rFonts w:ascii="ProbaPro" w:eastAsia="Times New Roman" w:hAnsi="ProbaPro" w:cs="Times New Roman"/>
          <w:b/>
          <w:color w:val="000000"/>
          <w:sz w:val="27"/>
          <w:szCs w:val="27"/>
          <w:lang w:eastAsia="ru-RU"/>
        </w:rPr>
        <w:t>б</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державну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реєстрацію</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ділянки</w:t>
      </w:r>
      <w:proofErr w:type="spellEnd"/>
      <w:r w:rsidRPr="00C83E13">
        <w:rPr>
          <w:rFonts w:ascii="ProbaPro" w:eastAsia="Times New Roman" w:hAnsi="ProbaPro" w:cs="Times New Roman"/>
          <w:color w:val="000000"/>
          <w:sz w:val="27"/>
          <w:szCs w:val="27"/>
          <w:lang w:eastAsia="ru-RU"/>
        </w:rPr>
        <w:t>;</w:t>
      </w:r>
    </w:p>
    <w:p w14:paraId="24C4D2C6" w14:textId="77777777" w:rsidR="00C83E13" w:rsidRPr="00C83E13" w:rsidRDefault="00C83E13" w:rsidP="00FC0C49">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FC0C49">
        <w:rPr>
          <w:rFonts w:ascii="ProbaPro" w:eastAsia="Times New Roman" w:hAnsi="ProbaPro" w:cs="Times New Roman"/>
          <w:b/>
          <w:color w:val="000000"/>
          <w:sz w:val="27"/>
          <w:szCs w:val="27"/>
          <w:lang w:eastAsia="ru-RU"/>
        </w:rPr>
        <w:t>в</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державну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реєстрацію</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речового</w:t>
      </w:r>
      <w:proofErr w:type="spellEnd"/>
      <w:r w:rsidRPr="00C83E13">
        <w:rPr>
          <w:rFonts w:ascii="ProbaPro" w:eastAsia="Times New Roman" w:hAnsi="ProbaPro" w:cs="Times New Roman"/>
          <w:color w:val="000000"/>
          <w:sz w:val="27"/>
          <w:szCs w:val="27"/>
          <w:lang w:eastAsia="ru-RU"/>
        </w:rPr>
        <w:t xml:space="preserve"> права на </w:t>
      </w:r>
      <w:proofErr w:type="spellStart"/>
      <w:r w:rsidRPr="00C83E13">
        <w:rPr>
          <w:rFonts w:ascii="ProbaPro" w:eastAsia="Times New Roman" w:hAnsi="ProbaPro" w:cs="Times New Roman"/>
          <w:color w:val="000000"/>
          <w:sz w:val="27"/>
          <w:szCs w:val="27"/>
          <w:lang w:eastAsia="ru-RU"/>
        </w:rPr>
        <w:t>земельну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ділянку</w:t>
      </w:r>
      <w:proofErr w:type="spellEnd"/>
      <w:r w:rsidRPr="00C83E13">
        <w:rPr>
          <w:rFonts w:ascii="ProbaPro" w:eastAsia="Times New Roman" w:hAnsi="ProbaPro" w:cs="Times New Roman"/>
          <w:color w:val="000000"/>
          <w:sz w:val="27"/>
          <w:szCs w:val="27"/>
          <w:lang w:eastAsia="ru-RU"/>
        </w:rPr>
        <w:t>;</w:t>
      </w:r>
    </w:p>
    <w:p w14:paraId="2DD6C14F" w14:textId="77777777" w:rsidR="00C83E13" w:rsidRPr="00C83E13" w:rsidRDefault="00C83E13" w:rsidP="00497F03">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FC0C49">
        <w:rPr>
          <w:rFonts w:ascii="ProbaPro" w:eastAsia="Times New Roman" w:hAnsi="ProbaPro" w:cs="Times New Roman"/>
          <w:b/>
          <w:color w:val="000000"/>
          <w:sz w:val="27"/>
          <w:szCs w:val="27"/>
          <w:lang w:eastAsia="ru-RU"/>
        </w:rPr>
        <w:t>г</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отримання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витягу</w:t>
      </w:r>
      <w:proofErr w:type="spellEnd"/>
      <w:r w:rsidRPr="00C83E13">
        <w:rPr>
          <w:rFonts w:ascii="ProbaPro" w:eastAsia="Times New Roman" w:hAnsi="ProbaPro" w:cs="Times New Roman"/>
          <w:color w:val="000000"/>
          <w:sz w:val="27"/>
          <w:szCs w:val="27"/>
          <w:lang w:eastAsia="ru-RU"/>
        </w:rPr>
        <w:t xml:space="preserve"> про </w:t>
      </w:r>
      <w:proofErr w:type="spellStart"/>
      <w:r w:rsidRPr="00C83E13">
        <w:rPr>
          <w:rFonts w:ascii="ProbaPro" w:eastAsia="Times New Roman" w:hAnsi="ProbaPro" w:cs="Times New Roman"/>
          <w:color w:val="000000"/>
          <w:sz w:val="27"/>
          <w:szCs w:val="27"/>
          <w:lang w:eastAsia="ru-RU"/>
        </w:rPr>
        <w:t>нормативну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грошову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оцінку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ділянки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відповідно</w:t>
      </w:r>
      <w:proofErr w:type="spellEnd"/>
      <w:r w:rsidRPr="00C83E13">
        <w:rPr>
          <w:rFonts w:ascii="ProbaPro" w:eastAsia="Times New Roman" w:hAnsi="ProbaPro" w:cs="Times New Roman"/>
          <w:color w:val="000000"/>
          <w:sz w:val="27"/>
          <w:szCs w:val="27"/>
          <w:lang w:eastAsia="ru-RU"/>
        </w:rPr>
        <w:t xml:space="preserve"> до Закону </w:t>
      </w:r>
      <w:proofErr w:type="spellStart"/>
      <w:r w:rsidRPr="00C83E13">
        <w:rPr>
          <w:rFonts w:ascii="ProbaPro" w:eastAsia="Times New Roman" w:hAnsi="ProbaPro" w:cs="Times New Roman"/>
          <w:color w:val="000000"/>
          <w:sz w:val="27"/>
          <w:szCs w:val="27"/>
          <w:lang w:eastAsia="ru-RU"/>
        </w:rPr>
        <w:t>України</w:t>
      </w:r>
      <w:proofErr w:type="spellEnd"/>
      <w:r w:rsidRPr="00C83E13">
        <w:rPr>
          <w:rFonts w:ascii="ProbaPro" w:eastAsia="Times New Roman" w:hAnsi="ProbaPro" w:cs="Times New Roman"/>
          <w:color w:val="000000"/>
          <w:sz w:val="27"/>
          <w:szCs w:val="27"/>
          <w:lang w:eastAsia="ru-RU"/>
        </w:rPr>
        <w:t xml:space="preserve"> "Про </w:t>
      </w:r>
      <w:proofErr w:type="spellStart"/>
      <w:r w:rsidRPr="00C83E13">
        <w:rPr>
          <w:rFonts w:ascii="ProbaPro" w:eastAsia="Times New Roman" w:hAnsi="ProbaPro" w:cs="Times New Roman"/>
          <w:color w:val="000000"/>
          <w:sz w:val="27"/>
          <w:szCs w:val="27"/>
          <w:lang w:eastAsia="ru-RU"/>
        </w:rPr>
        <w:t>оцінку</w:t>
      </w:r>
      <w:proofErr w:type="spellEnd"/>
      <w:r w:rsidRPr="00C83E13">
        <w:rPr>
          <w:rFonts w:ascii="ProbaPro" w:eastAsia="Times New Roman" w:hAnsi="ProbaPro" w:cs="Times New Roman"/>
          <w:color w:val="000000"/>
          <w:sz w:val="27"/>
          <w:szCs w:val="27"/>
          <w:lang w:eastAsia="ru-RU"/>
        </w:rPr>
        <w:t xml:space="preserve"> земель", у </w:t>
      </w:r>
      <w:proofErr w:type="spellStart"/>
      <w:r w:rsidRPr="00C83E13">
        <w:rPr>
          <w:rFonts w:ascii="ProbaPro" w:eastAsia="Times New Roman" w:hAnsi="ProbaPro" w:cs="Times New Roman"/>
          <w:color w:val="000000"/>
          <w:sz w:val="27"/>
          <w:szCs w:val="27"/>
          <w:lang w:eastAsia="ru-RU"/>
        </w:rPr>
        <w:t>разі</w:t>
      </w:r>
      <w:proofErr w:type="spellEnd"/>
      <w:r w:rsidRPr="00C83E13">
        <w:rPr>
          <w:rFonts w:ascii="ProbaPro" w:eastAsia="Times New Roman" w:hAnsi="ProbaPro" w:cs="Times New Roman"/>
          <w:color w:val="000000"/>
          <w:sz w:val="27"/>
          <w:szCs w:val="27"/>
          <w:lang w:eastAsia="ru-RU"/>
        </w:rPr>
        <w:t xml:space="preserve"> продажу на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торгах прав на </w:t>
      </w:r>
      <w:proofErr w:type="spellStart"/>
      <w:r w:rsidRPr="00C83E13">
        <w:rPr>
          <w:rFonts w:ascii="ProbaPro" w:eastAsia="Times New Roman" w:hAnsi="ProbaPro" w:cs="Times New Roman"/>
          <w:color w:val="000000"/>
          <w:sz w:val="27"/>
          <w:szCs w:val="27"/>
          <w:lang w:eastAsia="ru-RU"/>
        </w:rPr>
        <w:t>неї</w:t>
      </w:r>
      <w:proofErr w:type="spellEnd"/>
      <w:r w:rsidRPr="00C83E13">
        <w:rPr>
          <w:rFonts w:ascii="ProbaPro" w:eastAsia="Times New Roman" w:hAnsi="ProbaPro" w:cs="Times New Roman"/>
          <w:color w:val="000000"/>
          <w:sz w:val="27"/>
          <w:szCs w:val="27"/>
          <w:lang w:eastAsia="ru-RU"/>
        </w:rPr>
        <w:t>;</w:t>
      </w:r>
    </w:p>
    <w:p w14:paraId="22C2C333" w14:textId="77777777" w:rsidR="00C83E13" w:rsidRPr="00C83E13" w:rsidRDefault="00085013" w:rsidP="00497F03">
      <w:pPr>
        <w:shd w:val="clear" w:color="auto" w:fill="FFFFFF"/>
        <w:spacing w:after="120" w:line="240" w:lineRule="auto"/>
        <w:textAlignment w:val="baseline"/>
        <w:rPr>
          <w:rFonts w:ascii="ProbaPro" w:eastAsia="Times New Roman" w:hAnsi="ProbaPro" w:cs="Times New Roman"/>
          <w:color w:val="000000"/>
          <w:sz w:val="27"/>
          <w:szCs w:val="27"/>
          <w:lang w:eastAsia="ru-RU"/>
        </w:rPr>
      </w:pPr>
      <w:r>
        <w:rPr>
          <w:rFonts w:ascii="ProbaPro" w:eastAsia="Times New Roman" w:hAnsi="ProbaPro" w:cs="Times New Roman"/>
          <w:b/>
          <w:color w:val="000000"/>
          <w:sz w:val="27"/>
          <w:szCs w:val="27"/>
          <w:lang w:val="uk-UA" w:eastAsia="ru-RU"/>
        </w:rPr>
        <w:t>д</w:t>
      </w:r>
      <w:r w:rsidR="00C83E13" w:rsidRPr="00497F03">
        <w:rPr>
          <w:rFonts w:ascii="ProbaPro" w:eastAsia="Times New Roman" w:hAnsi="ProbaPro" w:cs="Times New Roman"/>
          <w:b/>
          <w:color w:val="000000"/>
          <w:sz w:val="27"/>
          <w:szCs w:val="27"/>
          <w:lang w:eastAsia="ru-RU"/>
        </w:rPr>
        <w:t>)</w:t>
      </w:r>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проведення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експертної</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грошової</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оцінки</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земельної</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ділянки</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відповідно</w:t>
      </w:r>
      <w:proofErr w:type="spellEnd"/>
      <w:r w:rsidR="00C83E13" w:rsidRPr="00C83E13">
        <w:rPr>
          <w:rFonts w:ascii="ProbaPro" w:eastAsia="Times New Roman" w:hAnsi="ProbaPro" w:cs="Times New Roman"/>
          <w:color w:val="000000"/>
          <w:sz w:val="27"/>
          <w:szCs w:val="27"/>
          <w:lang w:eastAsia="ru-RU"/>
        </w:rPr>
        <w:t xml:space="preserve"> до Закону </w:t>
      </w:r>
      <w:proofErr w:type="spellStart"/>
      <w:r w:rsidR="00C83E13" w:rsidRPr="00C83E13">
        <w:rPr>
          <w:rFonts w:ascii="ProbaPro" w:eastAsia="Times New Roman" w:hAnsi="ProbaPro" w:cs="Times New Roman"/>
          <w:color w:val="000000"/>
          <w:sz w:val="27"/>
          <w:szCs w:val="27"/>
          <w:lang w:eastAsia="ru-RU"/>
        </w:rPr>
        <w:t>України</w:t>
      </w:r>
      <w:proofErr w:type="spellEnd"/>
      <w:r w:rsidR="00C83E13" w:rsidRPr="00C83E13">
        <w:rPr>
          <w:rFonts w:ascii="ProbaPro" w:eastAsia="Times New Roman" w:hAnsi="ProbaPro" w:cs="Times New Roman"/>
          <w:color w:val="000000"/>
          <w:sz w:val="27"/>
          <w:szCs w:val="27"/>
          <w:lang w:eastAsia="ru-RU"/>
        </w:rPr>
        <w:t xml:space="preserve"> "Про </w:t>
      </w:r>
      <w:proofErr w:type="spellStart"/>
      <w:r w:rsidR="00C83E13" w:rsidRPr="00C83E13">
        <w:rPr>
          <w:rFonts w:ascii="ProbaPro" w:eastAsia="Times New Roman" w:hAnsi="ProbaPro" w:cs="Times New Roman"/>
          <w:color w:val="000000"/>
          <w:sz w:val="27"/>
          <w:szCs w:val="27"/>
          <w:lang w:eastAsia="ru-RU"/>
        </w:rPr>
        <w:t>оцінку</w:t>
      </w:r>
      <w:proofErr w:type="spellEnd"/>
      <w:r w:rsidR="00C83E13" w:rsidRPr="00C83E13">
        <w:rPr>
          <w:rFonts w:ascii="ProbaPro" w:eastAsia="Times New Roman" w:hAnsi="ProbaPro" w:cs="Times New Roman"/>
          <w:color w:val="000000"/>
          <w:sz w:val="27"/>
          <w:szCs w:val="27"/>
          <w:lang w:eastAsia="ru-RU"/>
        </w:rPr>
        <w:t xml:space="preserve"> земель", </w:t>
      </w:r>
      <w:proofErr w:type="spellStart"/>
      <w:r w:rsidR="00C83E13" w:rsidRPr="00C83E13">
        <w:rPr>
          <w:rFonts w:ascii="ProbaPro" w:eastAsia="Times New Roman" w:hAnsi="ProbaPro" w:cs="Times New Roman"/>
          <w:color w:val="000000"/>
          <w:sz w:val="27"/>
          <w:szCs w:val="27"/>
          <w:lang w:eastAsia="ru-RU"/>
        </w:rPr>
        <w:t>крім</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випадків</w:t>
      </w:r>
      <w:proofErr w:type="spellEnd"/>
      <w:r w:rsidR="00C83E13" w:rsidRPr="00C83E13">
        <w:rPr>
          <w:rFonts w:ascii="ProbaPro" w:eastAsia="Times New Roman" w:hAnsi="ProbaPro" w:cs="Times New Roman"/>
          <w:color w:val="000000"/>
          <w:sz w:val="27"/>
          <w:szCs w:val="27"/>
          <w:lang w:eastAsia="ru-RU"/>
        </w:rPr>
        <w:t xml:space="preserve"> продажу на </w:t>
      </w:r>
      <w:proofErr w:type="spellStart"/>
      <w:r w:rsidR="00C83E13" w:rsidRPr="00C83E13">
        <w:rPr>
          <w:rFonts w:ascii="ProbaPro" w:eastAsia="Times New Roman" w:hAnsi="ProbaPro" w:cs="Times New Roman"/>
          <w:color w:val="000000"/>
          <w:sz w:val="27"/>
          <w:szCs w:val="27"/>
          <w:lang w:eastAsia="ru-RU"/>
        </w:rPr>
        <w:t>земельних</w:t>
      </w:r>
      <w:proofErr w:type="spellEnd"/>
      <w:r w:rsidR="00C83E13" w:rsidRPr="00C83E13">
        <w:rPr>
          <w:rFonts w:ascii="ProbaPro" w:eastAsia="Times New Roman" w:hAnsi="ProbaPro" w:cs="Times New Roman"/>
          <w:color w:val="000000"/>
          <w:sz w:val="27"/>
          <w:szCs w:val="27"/>
          <w:lang w:eastAsia="ru-RU"/>
        </w:rPr>
        <w:t xml:space="preserve"> торгах прав на </w:t>
      </w:r>
      <w:proofErr w:type="spellStart"/>
      <w:r w:rsidR="00C83E13" w:rsidRPr="00C83E13">
        <w:rPr>
          <w:rFonts w:ascii="ProbaPro" w:eastAsia="Times New Roman" w:hAnsi="ProbaPro" w:cs="Times New Roman"/>
          <w:color w:val="000000"/>
          <w:sz w:val="27"/>
          <w:szCs w:val="27"/>
          <w:lang w:eastAsia="ru-RU"/>
        </w:rPr>
        <w:t>неї</w:t>
      </w:r>
      <w:proofErr w:type="spellEnd"/>
      <w:r w:rsidR="00C83E13" w:rsidRPr="00C83E13">
        <w:rPr>
          <w:rFonts w:ascii="ProbaPro" w:eastAsia="Times New Roman" w:hAnsi="ProbaPro" w:cs="Times New Roman"/>
          <w:color w:val="000000"/>
          <w:sz w:val="27"/>
          <w:szCs w:val="27"/>
          <w:lang w:eastAsia="ru-RU"/>
        </w:rPr>
        <w:t>;</w:t>
      </w:r>
    </w:p>
    <w:p w14:paraId="24C74AA7" w14:textId="77777777" w:rsidR="00C83E13" w:rsidRPr="00C83E13" w:rsidRDefault="00085013" w:rsidP="00497F03">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085013">
        <w:rPr>
          <w:rFonts w:ascii="ProbaPro" w:eastAsia="Times New Roman" w:hAnsi="ProbaPro" w:cs="Times New Roman"/>
          <w:b/>
          <w:color w:val="000000"/>
          <w:sz w:val="27"/>
          <w:szCs w:val="27"/>
          <w:lang w:val="uk-UA" w:eastAsia="ru-RU"/>
        </w:rPr>
        <w:t>е</w:t>
      </w:r>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встановлення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стартової</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ціни</w:t>
      </w:r>
      <w:proofErr w:type="spellEnd"/>
      <w:r w:rsidR="00C83E13" w:rsidRPr="00C83E13">
        <w:rPr>
          <w:rFonts w:ascii="ProbaPro" w:eastAsia="Times New Roman" w:hAnsi="ProbaPro" w:cs="Times New Roman"/>
          <w:color w:val="000000"/>
          <w:sz w:val="27"/>
          <w:szCs w:val="27"/>
          <w:lang w:eastAsia="ru-RU"/>
        </w:rPr>
        <w:t xml:space="preserve"> продажу </w:t>
      </w:r>
      <w:proofErr w:type="spellStart"/>
      <w:r w:rsidR="00C83E13" w:rsidRPr="00C83E13">
        <w:rPr>
          <w:rFonts w:ascii="ProbaPro" w:eastAsia="Times New Roman" w:hAnsi="ProbaPro" w:cs="Times New Roman"/>
          <w:color w:val="000000"/>
          <w:sz w:val="27"/>
          <w:szCs w:val="27"/>
          <w:lang w:eastAsia="ru-RU"/>
        </w:rPr>
        <w:t>земельної</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ділянки</w:t>
      </w:r>
      <w:proofErr w:type="spellEnd"/>
      <w:r w:rsidR="00C83E13" w:rsidRPr="00C83E13">
        <w:rPr>
          <w:rFonts w:ascii="ProbaPro" w:eastAsia="Times New Roman" w:hAnsi="ProbaPro" w:cs="Times New Roman"/>
          <w:color w:val="000000"/>
          <w:sz w:val="27"/>
          <w:szCs w:val="27"/>
          <w:lang w:eastAsia="ru-RU"/>
        </w:rPr>
        <w:t xml:space="preserve">, яка </w:t>
      </w:r>
      <w:proofErr w:type="spellStart"/>
      <w:r w:rsidR="00C83E13" w:rsidRPr="00C83E13">
        <w:rPr>
          <w:rFonts w:ascii="ProbaPro" w:eastAsia="Times New Roman" w:hAnsi="ProbaPro" w:cs="Times New Roman"/>
          <w:color w:val="000000"/>
          <w:sz w:val="27"/>
          <w:szCs w:val="27"/>
          <w:lang w:eastAsia="ru-RU"/>
        </w:rPr>
        <w:t>щодо</w:t>
      </w:r>
      <w:proofErr w:type="spellEnd"/>
      <w:r w:rsidR="00C83E13" w:rsidRPr="00C83E13">
        <w:rPr>
          <w:rFonts w:ascii="ProbaPro" w:eastAsia="Times New Roman" w:hAnsi="ProbaPro" w:cs="Times New Roman"/>
          <w:color w:val="000000"/>
          <w:sz w:val="27"/>
          <w:szCs w:val="27"/>
          <w:lang w:eastAsia="ru-RU"/>
        </w:rPr>
        <w:t xml:space="preserve"> земель </w:t>
      </w:r>
      <w:proofErr w:type="spellStart"/>
      <w:r w:rsidR="00C83E13" w:rsidRPr="00C83E13">
        <w:rPr>
          <w:rFonts w:ascii="ProbaPro" w:eastAsia="Times New Roman" w:hAnsi="ProbaPro" w:cs="Times New Roman"/>
          <w:color w:val="000000"/>
          <w:sz w:val="27"/>
          <w:szCs w:val="27"/>
          <w:lang w:eastAsia="ru-RU"/>
        </w:rPr>
        <w:t>комунальної</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власності</w:t>
      </w:r>
      <w:proofErr w:type="spellEnd"/>
      <w:r w:rsidR="00C83E13" w:rsidRPr="00C83E13">
        <w:rPr>
          <w:rFonts w:ascii="ProbaPro" w:eastAsia="Times New Roman" w:hAnsi="ProbaPro" w:cs="Times New Roman"/>
          <w:color w:val="000000"/>
          <w:sz w:val="27"/>
          <w:szCs w:val="27"/>
          <w:lang w:eastAsia="ru-RU"/>
        </w:rPr>
        <w:t xml:space="preserve"> не </w:t>
      </w:r>
      <w:proofErr w:type="spellStart"/>
      <w:r w:rsidR="00C83E13" w:rsidRPr="00C83E13">
        <w:rPr>
          <w:rFonts w:ascii="ProbaPro" w:eastAsia="Times New Roman" w:hAnsi="ProbaPro" w:cs="Times New Roman"/>
          <w:color w:val="000000"/>
          <w:sz w:val="27"/>
          <w:szCs w:val="27"/>
          <w:lang w:eastAsia="ru-RU"/>
        </w:rPr>
        <w:t>може</w:t>
      </w:r>
      <w:proofErr w:type="spellEnd"/>
      <w:r w:rsidR="00C83E13" w:rsidRPr="00C83E13">
        <w:rPr>
          <w:rFonts w:ascii="ProbaPro" w:eastAsia="Times New Roman" w:hAnsi="ProbaPro" w:cs="Times New Roman"/>
          <w:color w:val="000000"/>
          <w:sz w:val="27"/>
          <w:szCs w:val="27"/>
          <w:lang w:eastAsia="ru-RU"/>
        </w:rPr>
        <w:t xml:space="preserve"> бути </w:t>
      </w:r>
      <w:proofErr w:type="spellStart"/>
      <w:r w:rsidR="00C83E13" w:rsidRPr="00C83E13">
        <w:rPr>
          <w:rFonts w:ascii="ProbaPro" w:eastAsia="Times New Roman" w:hAnsi="ProbaPro" w:cs="Times New Roman"/>
          <w:color w:val="000000"/>
          <w:sz w:val="27"/>
          <w:szCs w:val="27"/>
          <w:lang w:eastAsia="ru-RU"/>
        </w:rPr>
        <w:t>нижчою</w:t>
      </w:r>
      <w:proofErr w:type="spellEnd"/>
      <w:r w:rsidR="00C83E13" w:rsidRPr="00C83E13">
        <w:rPr>
          <w:rFonts w:ascii="ProbaPro" w:eastAsia="Times New Roman" w:hAnsi="ProbaPro" w:cs="Times New Roman"/>
          <w:color w:val="000000"/>
          <w:sz w:val="27"/>
          <w:szCs w:val="27"/>
          <w:lang w:eastAsia="ru-RU"/>
        </w:rPr>
        <w:t xml:space="preserve"> за </w:t>
      </w:r>
      <w:proofErr w:type="spellStart"/>
      <w:r w:rsidR="00C83E13" w:rsidRPr="00C83E13">
        <w:rPr>
          <w:rFonts w:ascii="ProbaPro" w:eastAsia="Times New Roman" w:hAnsi="ProbaPro" w:cs="Times New Roman"/>
          <w:color w:val="000000"/>
          <w:sz w:val="27"/>
          <w:szCs w:val="27"/>
          <w:lang w:eastAsia="ru-RU"/>
        </w:rPr>
        <w:t>експертну</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грошову</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оцінку</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земельної</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ділянки</w:t>
      </w:r>
      <w:proofErr w:type="spellEnd"/>
      <w:r w:rsidR="00C83E13" w:rsidRPr="00C83E13">
        <w:rPr>
          <w:rFonts w:ascii="ProbaPro" w:eastAsia="Times New Roman" w:hAnsi="ProbaPro" w:cs="Times New Roman"/>
          <w:color w:val="000000"/>
          <w:sz w:val="27"/>
          <w:szCs w:val="27"/>
          <w:lang w:eastAsia="ru-RU"/>
        </w:rPr>
        <w:t>;</w:t>
      </w:r>
    </w:p>
    <w:p w14:paraId="0C87BB51" w14:textId="77777777" w:rsidR="00C83E13" w:rsidRPr="00C83E13" w:rsidRDefault="00085013" w:rsidP="00497F03">
      <w:pPr>
        <w:shd w:val="clear" w:color="auto" w:fill="FFFFFF"/>
        <w:spacing w:after="120" w:line="240" w:lineRule="auto"/>
        <w:textAlignment w:val="baseline"/>
        <w:rPr>
          <w:rFonts w:ascii="ProbaPro" w:eastAsia="Times New Roman" w:hAnsi="ProbaPro" w:cs="Times New Roman"/>
          <w:color w:val="000000"/>
          <w:sz w:val="27"/>
          <w:szCs w:val="27"/>
          <w:lang w:eastAsia="ru-RU"/>
        </w:rPr>
      </w:pPr>
      <w:r>
        <w:rPr>
          <w:rFonts w:ascii="ProbaPro" w:eastAsia="Times New Roman" w:hAnsi="ProbaPro" w:cs="Times New Roman"/>
          <w:b/>
          <w:color w:val="000000"/>
          <w:sz w:val="27"/>
          <w:szCs w:val="27"/>
          <w:lang w:val="uk-UA" w:eastAsia="ru-RU"/>
        </w:rPr>
        <w:t>є</w:t>
      </w:r>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встановлення</w:t>
      </w:r>
      <w:proofErr w:type="spellEnd"/>
      <w:r w:rsidR="00C83E13" w:rsidRPr="00C83E13">
        <w:rPr>
          <w:rFonts w:ascii="ProbaPro" w:eastAsia="Times New Roman" w:hAnsi="ProbaPro" w:cs="Times New Roman"/>
          <w:color w:val="000000"/>
          <w:sz w:val="27"/>
          <w:szCs w:val="27"/>
          <w:lang w:eastAsia="ru-RU"/>
        </w:rPr>
        <w:t xml:space="preserve"> стартового </w:t>
      </w:r>
      <w:proofErr w:type="spellStart"/>
      <w:r w:rsidR="00C83E13" w:rsidRPr="00C83E13">
        <w:rPr>
          <w:rFonts w:ascii="ProbaPro" w:eastAsia="Times New Roman" w:hAnsi="ProbaPro" w:cs="Times New Roman"/>
          <w:color w:val="000000"/>
          <w:sz w:val="27"/>
          <w:szCs w:val="27"/>
          <w:lang w:eastAsia="ru-RU"/>
        </w:rPr>
        <w:t>розміру</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річної</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орендної</w:t>
      </w:r>
      <w:proofErr w:type="spellEnd"/>
      <w:r w:rsidR="00C83E13" w:rsidRPr="00C83E13">
        <w:rPr>
          <w:rFonts w:ascii="ProbaPro" w:eastAsia="Times New Roman" w:hAnsi="ProbaPro" w:cs="Times New Roman"/>
          <w:color w:val="000000"/>
          <w:sz w:val="27"/>
          <w:szCs w:val="27"/>
          <w:lang w:eastAsia="ru-RU"/>
        </w:rPr>
        <w:t xml:space="preserve"> плати, </w:t>
      </w:r>
      <w:proofErr w:type="spellStart"/>
      <w:r w:rsidR="00C83E13" w:rsidRPr="00C83E13">
        <w:rPr>
          <w:rFonts w:ascii="ProbaPro" w:eastAsia="Times New Roman" w:hAnsi="ProbaPro" w:cs="Times New Roman"/>
          <w:color w:val="000000"/>
          <w:sz w:val="27"/>
          <w:szCs w:val="27"/>
          <w:lang w:eastAsia="ru-RU"/>
        </w:rPr>
        <w:t>який</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щодо</w:t>
      </w:r>
      <w:proofErr w:type="spellEnd"/>
      <w:r w:rsidR="00C83E13" w:rsidRPr="00C83E13">
        <w:rPr>
          <w:rFonts w:ascii="ProbaPro" w:eastAsia="Times New Roman" w:hAnsi="ProbaPro" w:cs="Times New Roman"/>
          <w:color w:val="000000"/>
          <w:sz w:val="27"/>
          <w:szCs w:val="27"/>
          <w:lang w:eastAsia="ru-RU"/>
        </w:rPr>
        <w:t xml:space="preserve"> земель </w:t>
      </w:r>
      <w:proofErr w:type="spellStart"/>
      <w:r w:rsidR="00C83E13" w:rsidRPr="00C83E13">
        <w:rPr>
          <w:rFonts w:ascii="ProbaPro" w:eastAsia="Times New Roman" w:hAnsi="ProbaPro" w:cs="Times New Roman"/>
          <w:color w:val="000000"/>
          <w:sz w:val="27"/>
          <w:szCs w:val="27"/>
          <w:lang w:eastAsia="ru-RU"/>
        </w:rPr>
        <w:t>комунальної</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власності</w:t>
      </w:r>
      <w:proofErr w:type="spellEnd"/>
      <w:r w:rsidR="00C83E13" w:rsidRPr="00C83E13">
        <w:rPr>
          <w:rFonts w:ascii="ProbaPro" w:eastAsia="Times New Roman" w:hAnsi="ProbaPro" w:cs="Times New Roman"/>
          <w:color w:val="000000"/>
          <w:sz w:val="27"/>
          <w:szCs w:val="27"/>
          <w:lang w:eastAsia="ru-RU"/>
        </w:rPr>
        <w:t xml:space="preserve"> не </w:t>
      </w:r>
      <w:proofErr w:type="spellStart"/>
      <w:r w:rsidR="00C83E13" w:rsidRPr="00C83E13">
        <w:rPr>
          <w:rFonts w:ascii="ProbaPro" w:eastAsia="Times New Roman" w:hAnsi="ProbaPro" w:cs="Times New Roman"/>
          <w:color w:val="000000"/>
          <w:sz w:val="27"/>
          <w:szCs w:val="27"/>
          <w:lang w:eastAsia="ru-RU"/>
        </w:rPr>
        <w:t>може</w:t>
      </w:r>
      <w:proofErr w:type="spellEnd"/>
      <w:r w:rsidR="00C83E13" w:rsidRPr="00C83E13">
        <w:rPr>
          <w:rFonts w:ascii="ProbaPro" w:eastAsia="Times New Roman" w:hAnsi="ProbaPro" w:cs="Times New Roman"/>
          <w:color w:val="000000"/>
          <w:sz w:val="27"/>
          <w:szCs w:val="27"/>
          <w:lang w:eastAsia="ru-RU"/>
        </w:rPr>
        <w:t xml:space="preserve"> бути </w:t>
      </w:r>
      <w:proofErr w:type="spellStart"/>
      <w:r w:rsidR="00C83E13" w:rsidRPr="00C83E13">
        <w:rPr>
          <w:rFonts w:ascii="ProbaPro" w:eastAsia="Times New Roman" w:hAnsi="ProbaPro" w:cs="Times New Roman"/>
          <w:color w:val="000000"/>
          <w:sz w:val="27"/>
          <w:szCs w:val="27"/>
          <w:lang w:eastAsia="ru-RU"/>
        </w:rPr>
        <w:t>меншим</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розміру</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орендної</w:t>
      </w:r>
      <w:proofErr w:type="spellEnd"/>
      <w:r w:rsidR="00C83E13" w:rsidRPr="00C83E13">
        <w:rPr>
          <w:rFonts w:ascii="ProbaPro" w:eastAsia="Times New Roman" w:hAnsi="ProbaPro" w:cs="Times New Roman"/>
          <w:color w:val="000000"/>
          <w:sz w:val="27"/>
          <w:szCs w:val="27"/>
          <w:lang w:eastAsia="ru-RU"/>
        </w:rPr>
        <w:t xml:space="preserve"> плати, </w:t>
      </w:r>
      <w:proofErr w:type="spellStart"/>
      <w:r w:rsidR="00C83E13" w:rsidRPr="00C83E13">
        <w:rPr>
          <w:rFonts w:ascii="ProbaPro" w:eastAsia="Times New Roman" w:hAnsi="ProbaPro" w:cs="Times New Roman"/>
          <w:color w:val="000000"/>
          <w:sz w:val="27"/>
          <w:szCs w:val="27"/>
          <w:lang w:eastAsia="ru-RU"/>
        </w:rPr>
        <w:t>визначеного</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Податковим</w:t>
      </w:r>
      <w:proofErr w:type="spellEnd"/>
      <w:r w:rsidR="00C83E13" w:rsidRPr="00C83E13">
        <w:rPr>
          <w:rFonts w:ascii="ProbaPro" w:eastAsia="Times New Roman" w:hAnsi="ProbaPro" w:cs="Times New Roman"/>
          <w:color w:val="000000"/>
          <w:sz w:val="27"/>
          <w:szCs w:val="27"/>
          <w:lang w:eastAsia="ru-RU"/>
        </w:rPr>
        <w:t xml:space="preserve"> кодексом </w:t>
      </w:r>
      <w:proofErr w:type="spellStart"/>
      <w:r w:rsidR="00C83E13" w:rsidRPr="00C83E13">
        <w:rPr>
          <w:rFonts w:ascii="ProbaPro" w:eastAsia="Times New Roman" w:hAnsi="ProbaPro" w:cs="Times New Roman"/>
          <w:color w:val="000000"/>
          <w:sz w:val="27"/>
          <w:szCs w:val="27"/>
          <w:lang w:eastAsia="ru-RU"/>
        </w:rPr>
        <w:t>України</w:t>
      </w:r>
      <w:proofErr w:type="spellEnd"/>
      <w:r w:rsidR="00C83E13" w:rsidRPr="00C83E13">
        <w:rPr>
          <w:rFonts w:ascii="ProbaPro" w:eastAsia="Times New Roman" w:hAnsi="ProbaPro" w:cs="Times New Roman"/>
          <w:color w:val="000000"/>
          <w:sz w:val="27"/>
          <w:szCs w:val="27"/>
          <w:lang w:eastAsia="ru-RU"/>
        </w:rPr>
        <w:t>;</w:t>
      </w:r>
    </w:p>
    <w:p w14:paraId="4E29D350" w14:textId="77777777" w:rsidR="00C83E13" w:rsidRPr="00C83E13" w:rsidRDefault="00085013" w:rsidP="00497F03">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085013">
        <w:rPr>
          <w:rFonts w:ascii="ProbaPro" w:eastAsia="Times New Roman" w:hAnsi="ProbaPro" w:cs="Times New Roman"/>
          <w:b/>
          <w:color w:val="000000"/>
          <w:sz w:val="27"/>
          <w:szCs w:val="27"/>
          <w:lang w:val="uk-UA" w:eastAsia="ru-RU"/>
        </w:rPr>
        <w:t>ж</w:t>
      </w:r>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встановлення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стартової</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ціни</w:t>
      </w:r>
      <w:proofErr w:type="spellEnd"/>
      <w:r w:rsidR="00C83E13" w:rsidRPr="00C83E13">
        <w:rPr>
          <w:rFonts w:ascii="ProbaPro" w:eastAsia="Times New Roman" w:hAnsi="ProbaPro" w:cs="Times New Roman"/>
          <w:color w:val="000000"/>
          <w:sz w:val="27"/>
          <w:szCs w:val="27"/>
          <w:lang w:eastAsia="ru-RU"/>
        </w:rPr>
        <w:t xml:space="preserve"> продажу прав </w:t>
      </w:r>
      <w:proofErr w:type="spellStart"/>
      <w:r w:rsidR="00C83E13" w:rsidRPr="00C83E13">
        <w:rPr>
          <w:rFonts w:ascii="ProbaPro" w:eastAsia="Times New Roman" w:hAnsi="ProbaPro" w:cs="Times New Roman"/>
          <w:color w:val="000000"/>
          <w:sz w:val="27"/>
          <w:szCs w:val="27"/>
          <w:lang w:eastAsia="ru-RU"/>
        </w:rPr>
        <w:t>емфітевзису</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суперфіцію</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земельної</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ділянки</w:t>
      </w:r>
      <w:proofErr w:type="spellEnd"/>
      <w:r w:rsidR="00C83E13" w:rsidRPr="00C83E13">
        <w:rPr>
          <w:rFonts w:ascii="ProbaPro" w:eastAsia="Times New Roman" w:hAnsi="ProbaPro" w:cs="Times New Roman"/>
          <w:color w:val="000000"/>
          <w:sz w:val="27"/>
          <w:szCs w:val="27"/>
          <w:lang w:eastAsia="ru-RU"/>
        </w:rPr>
        <w:t xml:space="preserve">, яка </w:t>
      </w:r>
      <w:proofErr w:type="spellStart"/>
      <w:r w:rsidR="00C83E13" w:rsidRPr="00C83E13">
        <w:rPr>
          <w:rFonts w:ascii="ProbaPro" w:eastAsia="Times New Roman" w:hAnsi="ProbaPro" w:cs="Times New Roman"/>
          <w:color w:val="000000"/>
          <w:sz w:val="27"/>
          <w:szCs w:val="27"/>
          <w:lang w:eastAsia="ru-RU"/>
        </w:rPr>
        <w:t>щодо</w:t>
      </w:r>
      <w:proofErr w:type="spellEnd"/>
      <w:r w:rsidR="00C83E13" w:rsidRPr="00C83E13">
        <w:rPr>
          <w:rFonts w:ascii="ProbaPro" w:eastAsia="Times New Roman" w:hAnsi="ProbaPro" w:cs="Times New Roman"/>
          <w:color w:val="000000"/>
          <w:sz w:val="27"/>
          <w:szCs w:val="27"/>
          <w:lang w:eastAsia="ru-RU"/>
        </w:rPr>
        <w:t xml:space="preserve"> земель </w:t>
      </w:r>
      <w:proofErr w:type="spellStart"/>
      <w:r w:rsidR="00C83E13" w:rsidRPr="00C83E13">
        <w:rPr>
          <w:rFonts w:ascii="ProbaPro" w:eastAsia="Times New Roman" w:hAnsi="ProbaPro" w:cs="Times New Roman"/>
          <w:color w:val="000000"/>
          <w:sz w:val="27"/>
          <w:szCs w:val="27"/>
          <w:lang w:eastAsia="ru-RU"/>
        </w:rPr>
        <w:t>комунальної</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власності</w:t>
      </w:r>
      <w:proofErr w:type="spellEnd"/>
      <w:r w:rsidR="00C83E13" w:rsidRPr="00C83E13">
        <w:rPr>
          <w:rFonts w:ascii="ProbaPro" w:eastAsia="Times New Roman" w:hAnsi="ProbaPro" w:cs="Times New Roman"/>
          <w:color w:val="000000"/>
          <w:sz w:val="27"/>
          <w:szCs w:val="27"/>
          <w:lang w:eastAsia="ru-RU"/>
        </w:rPr>
        <w:t xml:space="preserve"> не </w:t>
      </w:r>
      <w:proofErr w:type="spellStart"/>
      <w:r w:rsidR="00C83E13" w:rsidRPr="00C83E13">
        <w:rPr>
          <w:rFonts w:ascii="ProbaPro" w:eastAsia="Times New Roman" w:hAnsi="ProbaPro" w:cs="Times New Roman"/>
          <w:color w:val="000000"/>
          <w:sz w:val="27"/>
          <w:szCs w:val="27"/>
          <w:lang w:eastAsia="ru-RU"/>
        </w:rPr>
        <w:t>може</w:t>
      </w:r>
      <w:proofErr w:type="spellEnd"/>
      <w:r w:rsidR="00C83E13" w:rsidRPr="00C83E13">
        <w:rPr>
          <w:rFonts w:ascii="ProbaPro" w:eastAsia="Times New Roman" w:hAnsi="ProbaPro" w:cs="Times New Roman"/>
          <w:color w:val="000000"/>
          <w:sz w:val="27"/>
          <w:szCs w:val="27"/>
          <w:lang w:eastAsia="ru-RU"/>
        </w:rPr>
        <w:t xml:space="preserve"> бути </w:t>
      </w:r>
      <w:proofErr w:type="spellStart"/>
      <w:r w:rsidR="00C83E13" w:rsidRPr="00C83E13">
        <w:rPr>
          <w:rFonts w:ascii="ProbaPro" w:eastAsia="Times New Roman" w:hAnsi="ProbaPro" w:cs="Times New Roman"/>
          <w:color w:val="000000"/>
          <w:sz w:val="27"/>
          <w:szCs w:val="27"/>
          <w:lang w:eastAsia="ru-RU"/>
        </w:rPr>
        <w:t>нижчою</w:t>
      </w:r>
      <w:proofErr w:type="spellEnd"/>
      <w:r w:rsidR="00C83E13" w:rsidRPr="00C83E13">
        <w:rPr>
          <w:rFonts w:ascii="ProbaPro" w:eastAsia="Times New Roman" w:hAnsi="ProbaPro" w:cs="Times New Roman"/>
          <w:color w:val="000000"/>
          <w:sz w:val="27"/>
          <w:szCs w:val="27"/>
          <w:lang w:eastAsia="ru-RU"/>
        </w:rPr>
        <w:t xml:space="preserve"> за </w:t>
      </w:r>
      <w:proofErr w:type="spellStart"/>
      <w:r w:rsidR="00C83E13" w:rsidRPr="00C83E13">
        <w:rPr>
          <w:rFonts w:ascii="ProbaPro" w:eastAsia="Times New Roman" w:hAnsi="ProbaPro" w:cs="Times New Roman"/>
          <w:color w:val="000000"/>
          <w:sz w:val="27"/>
          <w:szCs w:val="27"/>
          <w:lang w:eastAsia="ru-RU"/>
        </w:rPr>
        <w:t>ринкову</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вартість</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відповідного</w:t>
      </w:r>
      <w:proofErr w:type="spellEnd"/>
      <w:r w:rsidR="00C83E13" w:rsidRPr="00C83E13">
        <w:rPr>
          <w:rFonts w:ascii="ProbaPro" w:eastAsia="Times New Roman" w:hAnsi="ProbaPro" w:cs="Times New Roman"/>
          <w:color w:val="000000"/>
          <w:sz w:val="27"/>
          <w:szCs w:val="27"/>
          <w:lang w:eastAsia="ru-RU"/>
        </w:rPr>
        <w:t xml:space="preserve"> права, </w:t>
      </w:r>
      <w:proofErr w:type="spellStart"/>
      <w:r w:rsidR="00C83E13" w:rsidRPr="00C83E13">
        <w:rPr>
          <w:rFonts w:ascii="ProbaPro" w:eastAsia="Times New Roman" w:hAnsi="ProbaPro" w:cs="Times New Roman"/>
          <w:color w:val="000000"/>
          <w:sz w:val="27"/>
          <w:szCs w:val="27"/>
          <w:lang w:eastAsia="ru-RU"/>
        </w:rPr>
        <w:t>визначену</w:t>
      </w:r>
      <w:proofErr w:type="spellEnd"/>
      <w:r w:rsidR="00C83E13" w:rsidRPr="00C83E13">
        <w:rPr>
          <w:rFonts w:ascii="ProbaPro" w:eastAsia="Times New Roman" w:hAnsi="ProbaPro" w:cs="Times New Roman"/>
          <w:color w:val="000000"/>
          <w:sz w:val="27"/>
          <w:szCs w:val="27"/>
          <w:lang w:eastAsia="ru-RU"/>
        </w:rPr>
        <w:t xml:space="preserve"> шляхом </w:t>
      </w:r>
      <w:proofErr w:type="spellStart"/>
      <w:r w:rsidR="00C83E13" w:rsidRPr="00C83E13">
        <w:rPr>
          <w:rFonts w:ascii="ProbaPro" w:eastAsia="Times New Roman" w:hAnsi="ProbaPro" w:cs="Times New Roman"/>
          <w:color w:val="000000"/>
          <w:sz w:val="27"/>
          <w:szCs w:val="27"/>
          <w:lang w:eastAsia="ru-RU"/>
        </w:rPr>
        <w:t>проведення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експертної</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грошової</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оцінки</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земельних</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ділянок</w:t>
      </w:r>
      <w:proofErr w:type="spellEnd"/>
      <w:r w:rsidR="00C83E13" w:rsidRPr="00C83E13">
        <w:rPr>
          <w:rFonts w:ascii="ProbaPro" w:eastAsia="Times New Roman" w:hAnsi="ProbaPro" w:cs="Times New Roman"/>
          <w:color w:val="000000"/>
          <w:sz w:val="27"/>
          <w:szCs w:val="27"/>
          <w:lang w:eastAsia="ru-RU"/>
        </w:rPr>
        <w:t>;</w:t>
      </w:r>
    </w:p>
    <w:p w14:paraId="359C8971" w14:textId="77777777" w:rsidR="00C83E13" w:rsidRPr="00C83E13" w:rsidRDefault="00085013" w:rsidP="00497F03">
      <w:pPr>
        <w:shd w:val="clear" w:color="auto" w:fill="FFFFFF"/>
        <w:spacing w:after="120" w:line="240" w:lineRule="auto"/>
        <w:textAlignment w:val="baseline"/>
        <w:rPr>
          <w:rFonts w:ascii="ProbaPro" w:eastAsia="Times New Roman" w:hAnsi="ProbaPro" w:cs="Times New Roman"/>
          <w:color w:val="000000"/>
          <w:sz w:val="27"/>
          <w:szCs w:val="27"/>
          <w:lang w:eastAsia="ru-RU"/>
        </w:rPr>
      </w:pPr>
      <w:r>
        <w:rPr>
          <w:rFonts w:ascii="ProbaPro" w:eastAsia="Times New Roman" w:hAnsi="ProbaPro" w:cs="Times New Roman"/>
          <w:b/>
          <w:color w:val="000000"/>
          <w:sz w:val="27"/>
          <w:szCs w:val="27"/>
          <w:lang w:eastAsia="ru-RU"/>
        </w:rPr>
        <w:t>з</w:t>
      </w:r>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визначення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виконавця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земельних</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торгів</w:t>
      </w:r>
      <w:proofErr w:type="spellEnd"/>
      <w:r w:rsidR="00C83E13" w:rsidRPr="00C83E13">
        <w:rPr>
          <w:rFonts w:ascii="ProbaPro" w:eastAsia="Times New Roman" w:hAnsi="ProbaPro" w:cs="Times New Roman"/>
          <w:color w:val="000000"/>
          <w:sz w:val="27"/>
          <w:szCs w:val="27"/>
          <w:lang w:eastAsia="ru-RU"/>
        </w:rPr>
        <w:t>;</w:t>
      </w:r>
    </w:p>
    <w:p w14:paraId="515184AC" w14:textId="77777777" w:rsidR="00C83E13" w:rsidRPr="00C83E13" w:rsidRDefault="00085013" w:rsidP="00497F03">
      <w:pPr>
        <w:shd w:val="clear" w:color="auto" w:fill="FFFFFF"/>
        <w:spacing w:after="120" w:line="240" w:lineRule="auto"/>
        <w:textAlignment w:val="baseline"/>
        <w:rPr>
          <w:rFonts w:ascii="ProbaPro" w:eastAsia="Times New Roman" w:hAnsi="ProbaPro" w:cs="Times New Roman"/>
          <w:color w:val="000000"/>
          <w:sz w:val="27"/>
          <w:szCs w:val="27"/>
          <w:lang w:eastAsia="ru-RU"/>
        </w:rPr>
      </w:pPr>
      <w:r>
        <w:rPr>
          <w:rFonts w:ascii="ProbaPro" w:eastAsia="Times New Roman" w:hAnsi="ProbaPro" w:cs="Times New Roman"/>
          <w:b/>
          <w:color w:val="000000"/>
          <w:sz w:val="27"/>
          <w:szCs w:val="27"/>
          <w:lang w:eastAsia="ru-RU"/>
        </w:rPr>
        <w:t>и</w:t>
      </w:r>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визначення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дати</w:t>
      </w:r>
      <w:proofErr w:type="spellEnd"/>
      <w:r w:rsidR="00C83E13" w:rsidRPr="00C83E13">
        <w:rPr>
          <w:rFonts w:ascii="ProbaPro" w:eastAsia="Times New Roman" w:hAnsi="ProbaPro" w:cs="Times New Roman"/>
          <w:color w:val="000000"/>
          <w:sz w:val="27"/>
          <w:szCs w:val="27"/>
          <w:lang w:eastAsia="ru-RU"/>
        </w:rPr>
        <w:t xml:space="preserve"> та </w:t>
      </w:r>
      <w:proofErr w:type="spellStart"/>
      <w:r w:rsidR="00C83E13" w:rsidRPr="00C83E13">
        <w:rPr>
          <w:rFonts w:ascii="ProbaPro" w:eastAsia="Times New Roman" w:hAnsi="ProbaPro" w:cs="Times New Roman"/>
          <w:color w:val="000000"/>
          <w:sz w:val="27"/>
          <w:szCs w:val="27"/>
          <w:lang w:eastAsia="ru-RU"/>
        </w:rPr>
        <w:t>місця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проведення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земельних</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торгів</w:t>
      </w:r>
      <w:proofErr w:type="spellEnd"/>
      <w:r w:rsidR="00C83E13" w:rsidRPr="00C83E13">
        <w:rPr>
          <w:rFonts w:ascii="ProbaPro" w:eastAsia="Times New Roman" w:hAnsi="ProbaPro" w:cs="Times New Roman"/>
          <w:color w:val="000000"/>
          <w:sz w:val="27"/>
          <w:szCs w:val="27"/>
          <w:lang w:eastAsia="ru-RU"/>
        </w:rPr>
        <w:t>.</w:t>
      </w:r>
    </w:p>
    <w:p w14:paraId="3F5BA568" w14:textId="77777777" w:rsidR="00C83E13" w:rsidRPr="00C83E13" w:rsidRDefault="00682D5B" w:rsidP="00085013">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682D5B">
        <w:rPr>
          <w:rFonts w:ascii="ProbaPro" w:eastAsia="Times New Roman" w:hAnsi="ProbaPro" w:cs="Times New Roman"/>
          <w:b/>
          <w:color w:val="000000"/>
          <w:sz w:val="27"/>
          <w:szCs w:val="27"/>
          <w:lang w:val="uk-UA" w:eastAsia="ru-RU"/>
        </w:rPr>
        <w:t>3.3</w:t>
      </w:r>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Фінансування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підготовки</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лотів</w:t>
      </w:r>
      <w:proofErr w:type="spellEnd"/>
      <w:r w:rsidR="00C83E13" w:rsidRPr="00C83E13">
        <w:rPr>
          <w:rFonts w:ascii="ProbaPro" w:eastAsia="Times New Roman" w:hAnsi="ProbaPro" w:cs="Times New Roman"/>
          <w:color w:val="000000"/>
          <w:sz w:val="27"/>
          <w:szCs w:val="27"/>
          <w:lang w:eastAsia="ru-RU"/>
        </w:rPr>
        <w:t xml:space="preserve"> до </w:t>
      </w:r>
      <w:proofErr w:type="spellStart"/>
      <w:r w:rsidR="00C83E13" w:rsidRPr="00C83E13">
        <w:rPr>
          <w:rFonts w:ascii="ProbaPro" w:eastAsia="Times New Roman" w:hAnsi="ProbaPro" w:cs="Times New Roman"/>
          <w:color w:val="000000"/>
          <w:sz w:val="27"/>
          <w:szCs w:val="27"/>
          <w:lang w:eastAsia="ru-RU"/>
        </w:rPr>
        <w:t>проведення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земельних</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торгів</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здійснюється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Організатором</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земельних</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торгів</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або</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їх</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Виконавцем</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відповідно</w:t>
      </w:r>
      <w:proofErr w:type="spellEnd"/>
      <w:r w:rsidR="00C83E13" w:rsidRPr="00C83E13">
        <w:rPr>
          <w:rFonts w:ascii="ProbaPro" w:eastAsia="Times New Roman" w:hAnsi="ProbaPro" w:cs="Times New Roman"/>
          <w:color w:val="000000"/>
          <w:sz w:val="27"/>
          <w:szCs w:val="27"/>
          <w:lang w:eastAsia="ru-RU"/>
        </w:rPr>
        <w:t xml:space="preserve"> </w:t>
      </w:r>
      <w:proofErr w:type="gramStart"/>
      <w:r w:rsidR="00C83E13" w:rsidRPr="00C83E13">
        <w:rPr>
          <w:rFonts w:ascii="ProbaPro" w:eastAsia="Times New Roman" w:hAnsi="ProbaPro" w:cs="Times New Roman"/>
          <w:color w:val="000000"/>
          <w:sz w:val="27"/>
          <w:szCs w:val="27"/>
          <w:lang w:eastAsia="ru-RU"/>
        </w:rPr>
        <w:t>до договору</w:t>
      </w:r>
      <w:proofErr w:type="gram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між</w:t>
      </w:r>
      <w:proofErr w:type="spellEnd"/>
      <w:r w:rsidR="00C83E13" w:rsidRPr="00C83E13">
        <w:rPr>
          <w:rFonts w:ascii="ProbaPro" w:eastAsia="Times New Roman" w:hAnsi="ProbaPro" w:cs="Times New Roman"/>
          <w:color w:val="000000"/>
          <w:sz w:val="27"/>
          <w:szCs w:val="27"/>
          <w:lang w:eastAsia="ru-RU"/>
        </w:rPr>
        <w:t xml:space="preserve"> ними.</w:t>
      </w:r>
    </w:p>
    <w:p w14:paraId="39E56857" w14:textId="77777777" w:rsidR="00C83E13" w:rsidRPr="00C83E13" w:rsidRDefault="00682D5B" w:rsidP="00497F03">
      <w:pPr>
        <w:shd w:val="clear" w:color="auto" w:fill="FFFFFF"/>
        <w:spacing w:after="120" w:line="240" w:lineRule="auto"/>
        <w:textAlignment w:val="baseline"/>
        <w:rPr>
          <w:rFonts w:ascii="ProbaPro" w:eastAsia="Times New Roman" w:hAnsi="ProbaPro" w:cs="Times New Roman"/>
          <w:color w:val="000000"/>
          <w:sz w:val="27"/>
          <w:szCs w:val="27"/>
          <w:lang w:eastAsia="ru-RU"/>
        </w:rPr>
      </w:pPr>
      <w:r>
        <w:rPr>
          <w:rFonts w:ascii="ProbaPro" w:eastAsia="Times New Roman" w:hAnsi="ProbaPro" w:cs="Times New Roman"/>
          <w:b/>
          <w:color w:val="000000"/>
          <w:sz w:val="27"/>
          <w:szCs w:val="27"/>
          <w:lang w:val="uk-UA" w:eastAsia="ru-RU"/>
        </w:rPr>
        <w:t>3</w:t>
      </w:r>
      <w:r w:rsidR="00C83E13" w:rsidRPr="00497F03">
        <w:rPr>
          <w:rFonts w:ascii="ProbaPro" w:eastAsia="Times New Roman" w:hAnsi="ProbaPro" w:cs="Times New Roman"/>
          <w:b/>
          <w:color w:val="000000"/>
          <w:sz w:val="27"/>
          <w:szCs w:val="27"/>
          <w:lang w:eastAsia="ru-RU"/>
        </w:rPr>
        <w:t>.</w:t>
      </w:r>
      <w:r>
        <w:rPr>
          <w:rFonts w:ascii="ProbaPro" w:eastAsia="Times New Roman" w:hAnsi="ProbaPro" w:cs="Times New Roman"/>
          <w:b/>
          <w:color w:val="000000"/>
          <w:sz w:val="27"/>
          <w:szCs w:val="27"/>
          <w:lang w:val="uk-UA" w:eastAsia="ru-RU"/>
        </w:rPr>
        <w:t>4</w:t>
      </w:r>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Витрати</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здійснені</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Організатором</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земельних</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торгів</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або</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їх</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Виконавцем</w:t>
      </w:r>
      <w:proofErr w:type="spellEnd"/>
      <w:r w:rsidR="00C83E13" w:rsidRPr="00C83E13">
        <w:rPr>
          <w:rFonts w:ascii="ProbaPro" w:eastAsia="Times New Roman" w:hAnsi="ProbaPro" w:cs="Times New Roman"/>
          <w:color w:val="000000"/>
          <w:sz w:val="27"/>
          <w:szCs w:val="27"/>
          <w:lang w:eastAsia="ru-RU"/>
        </w:rPr>
        <w:t xml:space="preserve"> на </w:t>
      </w:r>
      <w:proofErr w:type="spellStart"/>
      <w:r w:rsidR="00C83E13" w:rsidRPr="00C83E13">
        <w:rPr>
          <w:rFonts w:ascii="ProbaPro" w:eastAsia="Times New Roman" w:hAnsi="ProbaPro" w:cs="Times New Roman"/>
          <w:color w:val="000000"/>
          <w:sz w:val="27"/>
          <w:szCs w:val="27"/>
          <w:lang w:eastAsia="ru-RU"/>
        </w:rPr>
        <w:t>підготовку</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лотів</w:t>
      </w:r>
      <w:proofErr w:type="spellEnd"/>
      <w:r w:rsidR="00C83E13" w:rsidRPr="00C83E13">
        <w:rPr>
          <w:rFonts w:ascii="ProbaPro" w:eastAsia="Times New Roman" w:hAnsi="ProbaPro" w:cs="Times New Roman"/>
          <w:color w:val="000000"/>
          <w:sz w:val="27"/>
          <w:szCs w:val="27"/>
          <w:lang w:eastAsia="ru-RU"/>
        </w:rPr>
        <w:t xml:space="preserve"> до </w:t>
      </w:r>
      <w:proofErr w:type="spellStart"/>
      <w:r w:rsidR="00C83E13" w:rsidRPr="00C83E13">
        <w:rPr>
          <w:rFonts w:ascii="ProbaPro" w:eastAsia="Times New Roman" w:hAnsi="ProbaPro" w:cs="Times New Roman"/>
          <w:color w:val="000000"/>
          <w:sz w:val="27"/>
          <w:szCs w:val="27"/>
          <w:lang w:eastAsia="ru-RU"/>
        </w:rPr>
        <w:t>проведення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земельних</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торгів</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відшкодовуються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переможцем</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земельних</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торгів</w:t>
      </w:r>
      <w:proofErr w:type="spellEnd"/>
      <w:r w:rsidR="00C83E13" w:rsidRPr="00C83E13">
        <w:rPr>
          <w:rFonts w:ascii="ProbaPro" w:eastAsia="Times New Roman" w:hAnsi="ProbaPro" w:cs="Times New Roman"/>
          <w:color w:val="000000"/>
          <w:sz w:val="27"/>
          <w:szCs w:val="27"/>
          <w:lang w:eastAsia="ru-RU"/>
        </w:rPr>
        <w:t xml:space="preserve"> за </w:t>
      </w:r>
      <w:proofErr w:type="spellStart"/>
      <w:r w:rsidR="00C83E13" w:rsidRPr="00C83E13">
        <w:rPr>
          <w:rFonts w:ascii="ProbaPro" w:eastAsia="Times New Roman" w:hAnsi="ProbaPro" w:cs="Times New Roman"/>
          <w:color w:val="000000"/>
          <w:sz w:val="27"/>
          <w:szCs w:val="27"/>
          <w:lang w:eastAsia="ru-RU"/>
        </w:rPr>
        <w:t>кожним</w:t>
      </w:r>
      <w:proofErr w:type="spellEnd"/>
      <w:r w:rsidR="00C83E13" w:rsidRPr="00C83E13">
        <w:rPr>
          <w:rFonts w:ascii="ProbaPro" w:eastAsia="Times New Roman" w:hAnsi="ProbaPro" w:cs="Times New Roman"/>
          <w:color w:val="000000"/>
          <w:sz w:val="27"/>
          <w:szCs w:val="27"/>
          <w:lang w:eastAsia="ru-RU"/>
        </w:rPr>
        <w:t xml:space="preserve"> лотом.</w:t>
      </w:r>
    </w:p>
    <w:p w14:paraId="30E0981D" w14:textId="77777777" w:rsidR="00C83E13" w:rsidRPr="00C83E13" w:rsidRDefault="00682D5B" w:rsidP="00497F03">
      <w:pPr>
        <w:shd w:val="clear" w:color="auto" w:fill="FFFFFF"/>
        <w:spacing w:after="120" w:line="240" w:lineRule="auto"/>
        <w:textAlignment w:val="baseline"/>
        <w:rPr>
          <w:rFonts w:ascii="ProbaPro" w:eastAsia="Times New Roman" w:hAnsi="ProbaPro" w:cs="Times New Roman"/>
          <w:color w:val="000000"/>
          <w:sz w:val="27"/>
          <w:szCs w:val="27"/>
          <w:lang w:eastAsia="ru-RU"/>
        </w:rPr>
      </w:pPr>
      <w:r>
        <w:rPr>
          <w:rFonts w:ascii="ProbaPro" w:eastAsia="Times New Roman" w:hAnsi="ProbaPro" w:cs="Times New Roman"/>
          <w:b/>
          <w:color w:val="000000"/>
          <w:sz w:val="27"/>
          <w:szCs w:val="27"/>
          <w:lang w:val="uk-UA" w:eastAsia="ru-RU"/>
        </w:rPr>
        <w:t>3</w:t>
      </w:r>
      <w:r w:rsidR="00C83E13" w:rsidRPr="00497F03">
        <w:rPr>
          <w:rFonts w:ascii="ProbaPro" w:eastAsia="Times New Roman" w:hAnsi="ProbaPro" w:cs="Times New Roman"/>
          <w:b/>
          <w:color w:val="000000"/>
          <w:sz w:val="27"/>
          <w:szCs w:val="27"/>
          <w:lang w:eastAsia="ru-RU"/>
        </w:rPr>
        <w:t>.</w:t>
      </w:r>
      <w:r>
        <w:rPr>
          <w:rFonts w:ascii="ProbaPro" w:eastAsia="Times New Roman" w:hAnsi="ProbaPro" w:cs="Times New Roman"/>
          <w:b/>
          <w:color w:val="000000"/>
          <w:sz w:val="27"/>
          <w:szCs w:val="27"/>
          <w:lang w:val="uk-UA" w:eastAsia="ru-RU"/>
        </w:rPr>
        <w:t>5</w:t>
      </w:r>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Закупівля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послуг</w:t>
      </w:r>
      <w:proofErr w:type="spellEnd"/>
      <w:r w:rsidR="00C83E13" w:rsidRPr="00C83E13">
        <w:rPr>
          <w:rFonts w:ascii="ProbaPro" w:eastAsia="Times New Roman" w:hAnsi="ProbaPro" w:cs="Times New Roman"/>
          <w:color w:val="000000"/>
          <w:sz w:val="27"/>
          <w:szCs w:val="27"/>
          <w:lang w:eastAsia="ru-RU"/>
        </w:rPr>
        <w:t xml:space="preserve"> з </w:t>
      </w:r>
      <w:proofErr w:type="spellStart"/>
      <w:r w:rsidR="00C83E13" w:rsidRPr="00C83E13">
        <w:rPr>
          <w:rFonts w:ascii="ProbaPro" w:eastAsia="Times New Roman" w:hAnsi="ProbaPro" w:cs="Times New Roman"/>
          <w:color w:val="000000"/>
          <w:sz w:val="27"/>
          <w:szCs w:val="27"/>
          <w:lang w:eastAsia="ru-RU"/>
        </w:rPr>
        <w:t>виконання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робіт</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із</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землеустрою</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оцінки</w:t>
      </w:r>
      <w:proofErr w:type="spellEnd"/>
      <w:r w:rsidR="00C83E13" w:rsidRPr="00C83E13">
        <w:rPr>
          <w:rFonts w:ascii="ProbaPro" w:eastAsia="Times New Roman" w:hAnsi="ProbaPro" w:cs="Times New Roman"/>
          <w:color w:val="000000"/>
          <w:sz w:val="27"/>
          <w:szCs w:val="27"/>
          <w:lang w:eastAsia="ru-RU"/>
        </w:rPr>
        <w:t xml:space="preserve"> земель у </w:t>
      </w:r>
      <w:proofErr w:type="spellStart"/>
      <w:r w:rsidR="00C83E13" w:rsidRPr="00C83E13">
        <w:rPr>
          <w:rFonts w:ascii="ProbaPro" w:eastAsia="Times New Roman" w:hAnsi="ProbaPro" w:cs="Times New Roman"/>
          <w:color w:val="000000"/>
          <w:sz w:val="27"/>
          <w:szCs w:val="27"/>
          <w:lang w:eastAsia="ru-RU"/>
        </w:rPr>
        <w:t>процесі</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підготовки</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лотів</w:t>
      </w:r>
      <w:proofErr w:type="spellEnd"/>
      <w:r w:rsidR="00C83E13" w:rsidRPr="00C83E13">
        <w:rPr>
          <w:rFonts w:ascii="ProbaPro" w:eastAsia="Times New Roman" w:hAnsi="ProbaPro" w:cs="Times New Roman"/>
          <w:color w:val="000000"/>
          <w:sz w:val="27"/>
          <w:szCs w:val="27"/>
          <w:lang w:eastAsia="ru-RU"/>
        </w:rPr>
        <w:t xml:space="preserve"> </w:t>
      </w:r>
      <w:proofErr w:type="gramStart"/>
      <w:r w:rsidR="00C83E13" w:rsidRPr="00C83E13">
        <w:rPr>
          <w:rFonts w:ascii="ProbaPro" w:eastAsia="Times New Roman" w:hAnsi="ProbaPro" w:cs="Times New Roman"/>
          <w:color w:val="000000"/>
          <w:sz w:val="27"/>
          <w:szCs w:val="27"/>
          <w:lang w:eastAsia="ru-RU"/>
        </w:rPr>
        <w:t>до продажу</w:t>
      </w:r>
      <w:proofErr w:type="gram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земельних</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ділянок</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комунальної</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власності</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або</w:t>
      </w:r>
      <w:proofErr w:type="spellEnd"/>
      <w:r w:rsidR="00C83E13" w:rsidRPr="00C83E13">
        <w:rPr>
          <w:rFonts w:ascii="ProbaPro" w:eastAsia="Times New Roman" w:hAnsi="ProbaPro" w:cs="Times New Roman"/>
          <w:color w:val="000000"/>
          <w:sz w:val="27"/>
          <w:szCs w:val="27"/>
          <w:lang w:eastAsia="ru-RU"/>
        </w:rPr>
        <w:t xml:space="preserve"> прав </w:t>
      </w:r>
      <w:r w:rsidR="00C83E13" w:rsidRPr="00C83E13">
        <w:rPr>
          <w:rFonts w:ascii="ProbaPro" w:eastAsia="Times New Roman" w:hAnsi="ProbaPro" w:cs="Times New Roman"/>
          <w:color w:val="000000"/>
          <w:sz w:val="27"/>
          <w:szCs w:val="27"/>
          <w:lang w:eastAsia="ru-RU"/>
        </w:rPr>
        <w:lastRenderedPageBreak/>
        <w:t>на них (</w:t>
      </w:r>
      <w:proofErr w:type="spellStart"/>
      <w:r w:rsidR="00C83E13" w:rsidRPr="00C83E13">
        <w:rPr>
          <w:rFonts w:ascii="ProbaPro" w:eastAsia="Times New Roman" w:hAnsi="ProbaPro" w:cs="Times New Roman"/>
          <w:color w:val="000000"/>
          <w:sz w:val="27"/>
          <w:szCs w:val="27"/>
          <w:lang w:eastAsia="ru-RU"/>
        </w:rPr>
        <w:t>оренди</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суперфіцію</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емфітевзису</w:t>
      </w:r>
      <w:proofErr w:type="spellEnd"/>
      <w:r w:rsidR="00C83E13" w:rsidRPr="00C83E13">
        <w:rPr>
          <w:rFonts w:ascii="ProbaPro" w:eastAsia="Times New Roman" w:hAnsi="ProbaPro" w:cs="Times New Roman"/>
          <w:color w:val="000000"/>
          <w:sz w:val="27"/>
          <w:szCs w:val="27"/>
          <w:lang w:eastAsia="ru-RU"/>
        </w:rPr>
        <w:t xml:space="preserve">) на </w:t>
      </w:r>
      <w:proofErr w:type="spellStart"/>
      <w:r w:rsidR="00C83E13" w:rsidRPr="00C83E13">
        <w:rPr>
          <w:rFonts w:ascii="ProbaPro" w:eastAsia="Times New Roman" w:hAnsi="ProbaPro" w:cs="Times New Roman"/>
          <w:color w:val="000000"/>
          <w:sz w:val="27"/>
          <w:szCs w:val="27"/>
          <w:lang w:eastAsia="ru-RU"/>
        </w:rPr>
        <w:t>земельних</w:t>
      </w:r>
      <w:proofErr w:type="spellEnd"/>
      <w:r w:rsidR="00C83E13" w:rsidRPr="00C83E13">
        <w:rPr>
          <w:rFonts w:ascii="ProbaPro" w:eastAsia="Times New Roman" w:hAnsi="ProbaPro" w:cs="Times New Roman"/>
          <w:color w:val="000000"/>
          <w:sz w:val="27"/>
          <w:szCs w:val="27"/>
          <w:lang w:eastAsia="ru-RU"/>
        </w:rPr>
        <w:t xml:space="preserve"> торгах та </w:t>
      </w:r>
      <w:proofErr w:type="spellStart"/>
      <w:r w:rsidR="00C83E13" w:rsidRPr="00C83E13">
        <w:rPr>
          <w:rFonts w:ascii="ProbaPro" w:eastAsia="Times New Roman" w:hAnsi="ProbaPro" w:cs="Times New Roman"/>
          <w:color w:val="000000"/>
          <w:sz w:val="27"/>
          <w:szCs w:val="27"/>
          <w:lang w:eastAsia="ru-RU"/>
        </w:rPr>
        <w:t>визначення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Виконавця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земельних</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торгів</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Організатором</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земельних</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торгів</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здійснюється</w:t>
      </w:r>
      <w:proofErr w:type="spellEnd"/>
      <w:r w:rsidR="00C83E13" w:rsidRPr="00C83E13">
        <w:rPr>
          <w:rFonts w:ascii="ProbaPro" w:eastAsia="Times New Roman" w:hAnsi="ProbaPro" w:cs="Times New Roman"/>
          <w:color w:val="000000"/>
          <w:sz w:val="27"/>
          <w:szCs w:val="27"/>
          <w:lang w:eastAsia="ru-RU"/>
        </w:rPr>
        <w:t xml:space="preserve"> у порядку, </w:t>
      </w:r>
      <w:proofErr w:type="spellStart"/>
      <w:r w:rsidR="00C83E13" w:rsidRPr="00C83E13">
        <w:rPr>
          <w:rFonts w:ascii="ProbaPro" w:eastAsia="Times New Roman" w:hAnsi="ProbaPro" w:cs="Times New Roman"/>
          <w:color w:val="000000"/>
          <w:sz w:val="27"/>
          <w:szCs w:val="27"/>
          <w:lang w:eastAsia="ru-RU"/>
        </w:rPr>
        <w:t>визначеному</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законодавством</w:t>
      </w:r>
      <w:proofErr w:type="spellEnd"/>
      <w:r w:rsidR="00C83E13" w:rsidRPr="00C83E13">
        <w:rPr>
          <w:rFonts w:ascii="ProbaPro" w:eastAsia="Times New Roman" w:hAnsi="ProbaPro" w:cs="Times New Roman"/>
          <w:color w:val="000000"/>
          <w:sz w:val="27"/>
          <w:szCs w:val="27"/>
          <w:lang w:eastAsia="ru-RU"/>
        </w:rPr>
        <w:t xml:space="preserve"> про </w:t>
      </w:r>
      <w:proofErr w:type="spellStart"/>
      <w:r w:rsidR="00C83E13" w:rsidRPr="00C83E13">
        <w:rPr>
          <w:rFonts w:ascii="ProbaPro" w:eastAsia="Times New Roman" w:hAnsi="ProbaPro" w:cs="Times New Roman"/>
          <w:color w:val="000000"/>
          <w:sz w:val="27"/>
          <w:szCs w:val="27"/>
          <w:lang w:eastAsia="ru-RU"/>
        </w:rPr>
        <w:t>здійснення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державних</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закупівель</w:t>
      </w:r>
      <w:proofErr w:type="spellEnd"/>
      <w:r w:rsidR="00C83E13" w:rsidRPr="00C83E13">
        <w:rPr>
          <w:rFonts w:ascii="ProbaPro" w:eastAsia="Times New Roman" w:hAnsi="ProbaPro" w:cs="Times New Roman"/>
          <w:color w:val="000000"/>
          <w:sz w:val="27"/>
          <w:szCs w:val="27"/>
          <w:lang w:eastAsia="ru-RU"/>
        </w:rPr>
        <w:t>.</w:t>
      </w:r>
    </w:p>
    <w:p w14:paraId="33386774" w14:textId="77777777" w:rsidR="00C83E13" w:rsidRPr="00C83E13" w:rsidRDefault="00682D5B" w:rsidP="00682D5B">
      <w:pPr>
        <w:shd w:val="clear" w:color="auto" w:fill="FFFFFF"/>
        <w:spacing w:after="120" w:line="240" w:lineRule="auto"/>
        <w:textAlignment w:val="baseline"/>
        <w:rPr>
          <w:rFonts w:ascii="ProbaPro" w:eastAsia="Times New Roman" w:hAnsi="ProbaPro" w:cs="Times New Roman"/>
          <w:color w:val="000000"/>
          <w:sz w:val="27"/>
          <w:szCs w:val="27"/>
          <w:lang w:eastAsia="ru-RU"/>
        </w:rPr>
      </w:pPr>
      <w:r>
        <w:rPr>
          <w:rFonts w:ascii="ProbaPro" w:eastAsia="Times New Roman" w:hAnsi="ProbaPro" w:cs="Times New Roman"/>
          <w:b/>
          <w:color w:val="000000"/>
          <w:sz w:val="27"/>
          <w:szCs w:val="27"/>
          <w:lang w:val="uk-UA" w:eastAsia="ru-RU"/>
        </w:rPr>
        <w:t>3</w:t>
      </w:r>
      <w:r w:rsidR="00C83E13" w:rsidRPr="00497F03">
        <w:rPr>
          <w:rFonts w:ascii="ProbaPro" w:eastAsia="Times New Roman" w:hAnsi="ProbaPro" w:cs="Times New Roman"/>
          <w:b/>
          <w:color w:val="000000"/>
          <w:sz w:val="27"/>
          <w:szCs w:val="27"/>
          <w:lang w:eastAsia="ru-RU"/>
        </w:rPr>
        <w:t>.</w:t>
      </w:r>
      <w:r>
        <w:rPr>
          <w:rFonts w:ascii="ProbaPro" w:eastAsia="Times New Roman" w:hAnsi="ProbaPro" w:cs="Times New Roman"/>
          <w:b/>
          <w:color w:val="000000"/>
          <w:sz w:val="27"/>
          <w:szCs w:val="27"/>
          <w:lang w:val="uk-UA" w:eastAsia="ru-RU"/>
        </w:rPr>
        <w:t>6</w:t>
      </w:r>
      <w:r w:rsidR="00C83E13" w:rsidRPr="00497F03">
        <w:rPr>
          <w:rFonts w:ascii="ProbaPro" w:eastAsia="Times New Roman" w:hAnsi="ProbaPro" w:cs="Times New Roman"/>
          <w:b/>
          <w:color w:val="000000"/>
          <w:sz w:val="27"/>
          <w:szCs w:val="27"/>
          <w:lang w:eastAsia="ru-RU"/>
        </w:rPr>
        <w:t>.</w:t>
      </w:r>
      <w:r w:rsidR="00497F03">
        <w:rPr>
          <w:rFonts w:ascii="ProbaPro" w:eastAsia="Times New Roman" w:hAnsi="ProbaPro" w:cs="Times New Roman"/>
          <w:color w:val="000000"/>
          <w:sz w:val="27"/>
          <w:szCs w:val="27"/>
          <w:lang w:eastAsia="ru-RU"/>
        </w:rPr>
        <w:t xml:space="preserve"> </w:t>
      </w:r>
      <w:r w:rsidR="00497F03">
        <w:rPr>
          <w:rFonts w:ascii="ProbaPro" w:eastAsia="Times New Roman" w:hAnsi="ProbaPro" w:cs="Times New Roman"/>
          <w:color w:val="000000"/>
          <w:sz w:val="27"/>
          <w:szCs w:val="27"/>
          <w:lang w:val="uk-UA" w:eastAsia="ru-RU"/>
        </w:rPr>
        <w:t xml:space="preserve">Романівська </w:t>
      </w:r>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селищна</w:t>
      </w:r>
      <w:proofErr w:type="spellEnd"/>
      <w:r w:rsidR="00C83E13" w:rsidRPr="00C83E13">
        <w:rPr>
          <w:rFonts w:ascii="ProbaPro" w:eastAsia="Times New Roman" w:hAnsi="ProbaPro" w:cs="Times New Roman"/>
          <w:color w:val="000000"/>
          <w:sz w:val="27"/>
          <w:szCs w:val="27"/>
          <w:lang w:eastAsia="ru-RU"/>
        </w:rPr>
        <w:t xml:space="preserve"> рада </w:t>
      </w:r>
      <w:proofErr w:type="spellStart"/>
      <w:r w:rsidR="00C83E13" w:rsidRPr="00C83E13">
        <w:rPr>
          <w:rFonts w:ascii="ProbaPro" w:eastAsia="Times New Roman" w:hAnsi="ProbaPro" w:cs="Times New Roman"/>
          <w:color w:val="000000"/>
          <w:sz w:val="27"/>
          <w:szCs w:val="27"/>
          <w:lang w:eastAsia="ru-RU"/>
        </w:rPr>
        <w:t>приймає</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рішення</w:t>
      </w:r>
      <w:proofErr w:type="spellEnd"/>
      <w:r w:rsidR="00C83E13" w:rsidRPr="00C83E13">
        <w:rPr>
          <w:rFonts w:ascii="ProbaPro" w:eastAsia="Times New Roman" w:hAnsi="ProbaPro" w:cs="Times New Roman"/>
          <w:color w:val="000000"/>
          <w:sz w:val="27"/>
          <w:szCs w:val="27"/>
          <w:lang w:eastAsia="ru-RU"/>
        </w:rPr>
        <w:t xml:space="preserve"> про </w:t>
      </w:r>
      <w:proofErr w:type="spellStart"/>
      <w:r w:rsidR="00C83E13" w:rsidRPr="00C83E13">
        <w:rPr>
          <w:rFonts w:ascii="ProbaPro" w:eastAsia="Times New Roman" w:hAnsi="ProbaPro" w:cs="Times New Roman"/>
          <w:color w:val="000000"/>
          <w:sz w:val="27"/>
          <w:szCs w:val="27"/>
          <w:lang w:eastAsia="ru-RU"/>
        </w:rPr>
        <w:t>проведення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земельних</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торгів</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із</w:t>
      </w:r>
      <w:proofErr w:type="spellEnd"/>
      <w:r w:rsidR="00C83E13" w:rsidRPr="00C83E13">
        <w:rPr>
          <w:rFonts w:ascii="ProbaPro" w:eastAsia="Times New Roman" w:hAnsi="ProbaPro" w:cs="Times New Roman"/>
          <w:color w:val="000000"/>
          <w:sz w:val="27"/>
          <w:szCs w:val="27"/>
          <w:lang w:eastAsia="ru-RU"/>
        </w:rPr>
        <w:t xml:space="preserve"> продажу </w:t>
      </w:r>
      <w:proofErr w:type="spellStart"/>
      <w:r w:rsidR="00C83E13" w:rsidRPr="00C83E13">
        <w:rPr>
          <w:rFonts w:ascii="ProbaPro" w:eastAsia="Times New Roman" w:hAnsi="ProbaPro" w:cs="Times New Roman"/>
          <w:color w:val="000000"/>
          <w:sz w:val="27"/>
          <w:szCs w:val="27"/>
          <w:lang w:eastAsia="ru-RU"/>
        </w:rPr>
        <w:t>земельних</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ділянок</w:t>
      </w:r>
      <w:proofErr w:type="spellEnd"/>
      <w:r w:rsidR="00C83E13" w:rsidRPr="00C83E13">
        <w:rPr>
          <w:rFonts w:ascii="ProbaPro" w:eastAsia="Times New Roman" w:hAnsi="ProbaPro" w:cs="Times New Roman"/>
          <w:color w:val="000000"/>
          <w:sz w:val="27"/>
          <w:szCs w:val="27"/>
          <w:lang w:eastAsia="ru-RU"/>
        </w:rPr>
        <w:t>,  </w:t>
      </w:r>
      <w:proofErr w:type="spellStart"/>
      <w:r w:rsidR="00C83E13" w:rsidRPr="00C83E13">
        <w:rPr>
          <w:rFonts w:ascii="ProbaPro" w:eastAsia="Times New Roman" w:hAnsi="ProbaPro" w:cs="Times New Roman"/>
          <w:color w:val="000000"/>
          <w:sz w:val="27"/>
          <w:szCs w:val="27"/>
          <w:lang w:eastAsia="ru-RU"/>
        </w:rPr>
        <w:t>що</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перебувають</w:t>
      </w:r>
      <w:proofErr w:type="spellEnd"/>
      <w:r w:rsidR="00C83E13" w:rsidRPr="00C83E13">
        <w:rPr>
          <w:rFonts w:ascii="ProbaPro" w:eastAsia="Times New Roman" w:hAnsi="ProbaPro" w:cs="Times New Roman"/>
          <w:color w:val="000000"/>
          <w:sz w:val="27"/>
          <w:szCs w:val="27"/>
          <w:lang w:eastAsia="ru-RU"/>
        </w:rPr>
        <w:t xml:space="preserve"> у </w:t>
      </w:r>
      <w:proofErr w:type="spellStart"/>
      <w:r w:rsidR="00C83E13" w:rsidRPr="00C83E13">
        <w:rPr>
          <w:rFonts w:ascii="ProbaPro" w:eastAsia="Times New Roman" w:hAnsi="ProbaPro" w:cs="Times New Roman"/>
          <w:color w:val="000000"/>
          <w:sz w:val="27"/>
          <w:szCs w:val="27"/>
          <w:lang w:eastAsia="ru-RU"/>
        </w:rPr>
        <w:t>комунальній</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власності</w:t>
      </w:r>
      <w:proofErr w:type="spellEnd"/>
      <w:r w:rsidR="00C83E13" w:rsidRPr="00C83E13">
        <w:rPr>
          <w:rFonts w:ascii="ProbaPro" w:eastAsia="Times New Roman" w:hAnsi="ProbaPro" w:cs="Times New Roman"/>
          <w:color w:val="000000"/>
          <w:sz w:val="27"/>
          <w:szCs w:val="27"/>
          <w:lang w:eastAsia="ru-RU"/>
        </w:rPr>
        <w:t xml:space="preserve">, у </w:t>
      </w:r>
      <w:proofErr w:type="spellStart"/>
      <w:r w:rsidR="00C83E13" w:rsidRPr="00C83E13">
        <w:rPr>
          <w:rFonts w:ascii="ProbaPro" w:eastAsia="Times New Roman" w:hAnsi="ProbaPro" w:cs="Times New Roman"/>
          <w:color w:val="000000"/>
          <w:sz w:val="27"/>
          <w:szCs w:val="27"/>
          <w:lang w:eastAsia="ru-RU"/>
        </w:rPr>
        <w:t>якому</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зазначаються</w:t>
      </w:r>
      <w:proofErr w:type="spellEnd"/>
      <w:r w:rsidR="00C83E13" w:rsidRPr="00C83E13">
        <w:rPr>
          <w:rFonts w:ascii="ProbaPro" w:eastAsia="Times New Roman" w:hAnsi="ProbaPro" w:cs="Times New Roman"/>
          <w:color w:val="000000"/>
          <w:sz w:val="27"/>
          <w:szCs w:val="27"/>
          <w:lang w:eastAsia="ru-RU"/>
        </w:rPr>
        <w:t>:</w:t>
      </w:r>
    </w:p>
    <w:p w14:paraId="15E59B98" w14:textId="77777777" w:rsidR="00C83E13" w:rsidRPr="00C83E13" w:rsidRDefault="00C83E13" w:rsidP="00497F03">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497F03">
        <w:rPr>
          <w:rFonts w:ascii="ProbaPro" w:eastAsia="Times New Roman" w:hAnsi="ProbaPro" w:cs="Times New Roman"/>
          <w:b/>
          <w:color w:val="000000"/>
          <w:sz w:val="27"/>
          <w:szCs w:val="27"/>
          <w:lang w:eastAsia="ru-RU"/>
        </w:rPr>
        <w:t>а</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перелік</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ділянок</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або</w:t>
      </w:r>
      <w:proofErr w:type="spellEnd"/>
      <w:r w:rsidRPr="00C83E13">
        <w:rPr>
          <w:rFonts w:ascii="ProbaPro" w:eastAsia="Times New Roman" w:hAnsi="ProbaPro" w:cs="Times New Roman"/>
          <w:color w:val="000000"/>
          <w:sz w:val="27"/>
          <w:szCs w:val="27"/>
          <w:lang w:eastAsia="ru-RU"/>
        </w:rPr>
        <w:t xml:space="preserve"> прав на них, </w:t>
      </w:r>
      <w:proofErr w:type="spellStart"/>
      <w:r w:rsidRPr="00C83E13">
        <w:rPr>
          <w:rFonts w:ascii="ProbaPro" w:eastAsia="Times New Roman" w:hAnsi="ProbaPro" w:cs="Times New Roman"/>
          <w:color w:val="000000"/>
          <w:sz w:val="27"/>
          <w:szCs w:val="27"/>
          <w:lang w:eastAsia="ru-RU"/>
        </w:rPr>
        <w:t>які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виставляються</w:t>
      </w:r>
      <w:proofErr w:type="spellEnd"/>
      <w:r w:rsidRPr="00C83E13">
        <w:rPr>
          <w:rFonts w:ascii="ProbaPro" w:eastAsia="Times New Roman" w:hAnsi="ProbaPro" w:cs="Times New Roman"/>
          <w:color w:val="000000"/>
          <w:sz w:val="27"/>
          <w:szCs w:val="27"/>
          <w:lang w:eastAsia="ru-RU"/>
        </w:rPr>
        <w:t xml:space="preserve"> на </w:t>
      </w:r>
      <w:proofErr w:type="spellStart"/>
      <w:r w:rsidRPr="00C83E13">
        <w:rPr>
          <w:rFonts w:ascii="ProbaPro" w:eastAsia="Times New Roman" w:hAnsi="ProbaPro" w:cs="Times New Roman"/>
          <w:color w:val="000000"/>
          <w:sz w:val="27"/>
          <w:szCs w:val="27"/>
          <w:lang w:eastAsia="ru-RU"/>
        </w:rPr>
        <w:t>земельні</w:t>
      </w:r>
      <w:proofErr w:type="spellEnd"/>
      <w:r w:rsidRPr="00C83E13">
        <w:rPr>
          <w:rFonts w:ascii="ProbaPro" w:eastAsia="Times New Roman" w:hAnsi="ProbaPro" w:cs="Times New Roman"/>
          <w:color w:val="000000"/>
          <w:sz w:val="27"/>
          <w:szCs w:val="27"/>
          <w:lang w:eastAsia="ru-RU"/>
        </w:rPr>
        <w:t xml:space="preserve"> торги </w:t>
      </w:r>
      <w:proofErr w:type="spellStart"/>
      <w:r w:rsidRPr="00C83E13">
        <w:rPr>
          <w:rFonts w:ascii="ProbaPro" w:eastAsia="Times New Roman" w:hAnsi="ProbaPro" w:cs="Times New Roman"/>
          <w:color w:val="000000"/>
          <w:sz w:val="27"/>
          <w:szCs w:val="27"/>
          <w:lang w:eastAsia="ru-RU"/>
        </w:rPr>
        <w:t>окремими</w:t>
      </w:r>
      <w:proofErr w:type="spellEnd"/>
      <w:r w:rsidRPr="00C83E13">
        <w:rPr>
          <w:rFonts w:ascii="ProbaPro" w:eastAsia="Times New Roman" w:hAnsi="ProbaPro" w:cs="Times New Roman"/>
          <w:color w:val="000000"/>
          <w:sz w:val="27"/>
          <w:szCs w:val="27"/>
          <w:lang w:eastAsia="ru-RU"/>
        </w:rPr>
        <w:t xml:space="preserve"> лотами;</w:t>
      </w:r>
    </w:p>
    <w:p w14:paraId="248ED084" w14:textId="77777777" w:rsidR="00C83E13" w:rsidRPr="00C83E13" w:rsidRDefault="00497F03" w:rsidP="00497F03">
      <w:pPr>
        <w:shd w:val="clear" w:color="auto" w:fill="FFFFFF"/>
        <w:spacing w:after="120" w:line="240" w:lineRule="auto"/>
        <w:textAlignment w:val="baseline"/>
        <w:rPr>
          <w:rFonts w:ascii="ProbaPro" w:eastAsia="Times New Roman" w:hAnsi="ProbaPro" w:cs="Times New Roman"/>
          <w:color w:val="000000"/>
          <w:sz w:val="27"/>
          <w:szCs w:val="27"/>
          <w:lang w:eastAsia="ru-RU"/>
        </w:rPr>
      </w:pPr>
      <w:r>
        <w:rPr>
          <w:rFonts w:ascii="ProbaPro" w:eastAsia="Times New Roman" w:hAnsi="ProbaPro" w:cs="Times New Roman"/>
          <w:b/>
          <w:color w:val="000000"/>
          <w:sz w:val="27"/>
          <w:szCs w:val="27"/>
          <w:lang w:val="uk-UA" w:eastAsia="ru-RU"/>
        </w:rPr>
        <w:t>б</w:t>
      </w:r>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найменування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Організатора</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земельних</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торгів</w:t>
      </w:r>
      <w:proofErr w:type="spellEnd"/>
      <w:r w:rsidR="00C83E13" w:rsidRPr="00C83E13">
        <w:rPr>
          <w:rFonts w:ascii="ProbaPro" w:eastAsia="Times New Roman" w:hAnsi="ProbaPro" w:cs="Times New Roman"/>
          <w:color w:val="000000"/>
          <w:sz w:val="27"/>
          <w:szCs w:val="27"/>
          <w:lang w:eastAsia="ru-RU"/>
        </w:rPr>
        <w:t>;</w:t>
      </w:r>
    </w:p>
    <w:p w14:paraId="15E21792" w14:textId="77777777" w:rsidR="00C83E13" w:rsidRPr="00C83E13" w:rsidRDefault="00497F03" w:rsidP="00497F03">
      <w:pPr>
        <w:shd w:val="clear" w:color="auto" w:fill="FFFFFF"/>
        <w:spacing w:after="120" w:line="240" w:lineRule="auto"/>
        <w:textAlignment w:val="baseline"/>
        <w:rPr>
          <w:rFonts w:ascii="ProbaPro" w:eastAsia="Times New Roman" w:hAnsi="ProbaPro" w:cs="Times New Roman"/>
          <w:color w:val="000000"/>
          <w:sz w:val="27"/>
          <w:szCs w:val="27"/>
          <w:lang w:eastAsia="ru-RU"/>
        </w:rPr>
      </w:pPr>
      <w:r>
        <w:rPr>
          <w:rFonts w:ascii="ProbaPro" w:eastAsia="Times New Roman" w:hAnsi="ProbaPro" w:cs="Times New Roman"/>
          <w:b/>
          <w:color w:val="000000"/>
          <w:sz w:val="27"/>
          <w:szCs w:val="27"/>
          <w:lang w:val="uk-UA" w:eastAsia="ru-RU"/>
        </w:rPr>
        <w:t>в</w:t>
      </w:r>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місце</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розташування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площа</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земельної</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ділянки</w:t>
      </w:r>
      <w:proofErr w:type="spellEnd"/>
      <w:r w:rsidR="00C83E13" w:rsidRPr="00C83E13">
        <w:rPr>
          <w:rFonts w:ascii="ProbaPro" w:eastAsia="Times New Roman" w:hAnsi="ProbaPro" w:cs="Times New Roman"/>
          <w:color w:val="000000"/>
          <w:sz w:val="27"/>
          <w:szCs w:val="27"/>
          <w:lang w:eastAsia="ru-RU"/>
        </w:rPr>
        <w:t xml:space="preserve"> та </w:t>
      </w:r>
      <w:proofErr w:type="spellStart"/>
      <w:r w:rsidR="00C83E13" w:rsidRPr="00C83E13">
        <w:rPr>
          <w:rFonts w:ascii="ProbaPro" w:eastAsia="Times New Roman" w:hAnsi="ProbaPro" w:cs="Times New Roman"/>
          <w:color w:val="000000"/>
          <w:sz w:val="27"/>
          <w:szCs w:val="27"/>
          <w:lang w:eastAsia="ru-RU"/>
        </w:rPr>
        <w:t>її</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кадастровий</w:t>
      </w:r>
      <w:proofErr w:type="spellEnd"/>
      <w:r w:rsidR="00C83E13" w:rsidRPr="00C83E13">
        <w:rPr>
          <w:rFonts w:ascii="ProbaPro" w:eastAsia="Times New Roman" w:hAnsi="ProbaPro" w:cs="Times New Roman"/>
          <w:color w:val="000000"/>
          <w:sz w:val="27"/>
          <w:szCs w:val="27"/>
          <w:lang w:eastAsia="ru-RU"/>
        </w:rPr>
        <w:t xml:space="preserve"> номер;</w:t>
      </w:r>
    </w:p>
    <w:p w14:paraId="1DAEF7AF" w14:textId="77777777" w:rsidR="00C83E13" w:rsidRPr="00C83E13" w:rsidRDefault="00497F03" w:rsidP="00C83E1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497F03">
        <w:rPr>
          <w:rFonts w:ascii="ProbaPro" w:eastAsia="Times New Roman" w:hAnsi="ProbaPro" w:cs="Times New Roman"/>
          <w:b/>
          <w:color w:val="000000"/>
          <w:sz w:val="27"/>
          <w:szCs w:val="27"/>
          <w:lang w:val="uk-UA" w:eastAsia="ru-RU"/>
        </w:rPr>
        <w:t>г</w:t>
      </w:r>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цільове</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призначення</w:t>
      </w:r>
      <w:proofErr w:type="spellEnd"/>
      <w:r w:rsidR="00C83E13" w:rsidRPr="00C83E13">
        <w:rPr>
          <w:rFonts w:ascii="ProbaPro" w:eastAsia="Times New Roman" w:hAnsi="ProbaPro" w:cs="Times New Roman"/>
          <w:color w:val="000000"/>
          <w:sz w:val="27"/>
          <w:szCs w:val="27"/>
          <w:lang w:eastAsia="ru-RU"/>
        </w:rPr>
        <w:t xml:space="preserve">, а для </w:t>
      </w:r>
      <w:proofErr w:type="spellStart"/>
      <w:r w:rsidR="00C83E13" w:rsidRPr="00C83E13">
        <w:rPr>
          <w:rFonts w:ascii="ProbaPro" w:eastAsia="Times New Roman" w:hAnsi="ProbaPro" w:cs="Times New Roman"/>
          <w:color w:val="000000"/>
          <w:sz w:val="27"/>
          <w:szCs w:val="27"/>
          <w:lang w:eastAsia="ru-RU"/>
        </w:rPr>
        <w:t>містобудівних</w:t>
      </w:r>
      <w:proofErr w:type="spellEnd"/>
      <w:r w:rsidR="00C83E13" w:rsidRPr="00C83E13">
        <w:rPr>
          <w:rFonts w:ascii="ProbaPro" w:eastAsia="Times New Roman" w:hAnsi="ProbaPro" w:cs="Times New Roman"/>
          <w:color w:val="000000"/>
          <w:sz w:val="27"/>
          <w:szCs w:val="27"/>
          <w:lang w:eastAsia="ru-RU"/>
        </w:rPr>
        <w:t xml:space="preserve"> потреб – </w:t>
      </w:r>
      <w:proofErr w:type="spellStart"/>
      <w:r w:rsidR="00C83E13" w:rsidRPr="00C83E13">
        <w:rPr>
          <w:rFonts w:ascii="ProbaPro" w:eastAsia="Times New Roman" w:hAnsi="ProbaPro" w:cs="Times New Roman"/>
          <w:color w:val="000000"/>
          <w:sz w:val="27"/>
          <w:szCs w:val="27"/>
          <w:lang w:eastAsia="ru-RU"/>
        </w:rPr>
        <w:t>також</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види</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використання</w:t>
      </w:r>
      <w:proofErr w:type="spellEnd"/>
      <w:r w:rsidR="00C83E13" w:rsidRPr="00C83E13">
        <w:rPr>
          <w:rFonts w:ascii="ProbaPro" w:eastAsia="Times New Roman" w:hAnsi="ProbaPro" w:cs="Times New Roman"/>
          <w:color w:val="000000"/>
          <w:sz w:val="27"/>
          <w:szCs w:val="27"/>
          <w:lang w:eastAsia="ru-RU"/>
        </w:rPr>
        <w:t>;</w:t>
      </w:r>
    </w:p>
    <w:p w14:paraId="5C60BE87" w14:textId="77777777" w:rsidR="00177E50" w:rsidRDefault="00177E50" w:rsidP="00682D5B">
      <w:pPr>
        <w:shd w:val="clear" w:color="auto" w:fill="FFFFFF"/>
        <w:spacing w:after="120" w:line="240" w:lineRule="auto"/>
        <w:textAlignment w:val="baseline"/>
        <w:rPr>
          <w:rFonts w:ascii="ProbaPro" w:eastAsia="Times New Roman" w:hAnsi="ProbaPro" w:cs="Times New Roman"/>
          <w:b/>
          <w:color w:val="000000"/>
          <w:sz w:val="27"/>
          <w:szCs w:val="27"/>
          <w:lang w:val="uk-UA" w:eastAsia="ru-RU"/>
        </w:rPr>
      </w:pPr>
    </w:p>
    <w:p w14:paraId="067A259A" w14:textId="77777777" w:rsidR="00C83E13" w:rsidRPr="00C83E13" w:rsidRDefault="00682D5B" w:rsidP="00682D5B">
      <w:pPr>
        <w:shd w:val="clear" w:color="auto" w:fill="FFFFFF"/>
        <w:spacing w:after="120" w:line="240" w:lineRule="auto"/>
        <w:textAlignment w:val="baseline"/>
        <w:rPr>
          <w:rFonts w:ascii="ProbaPro" w:eastAsia="Times New Roman" w:hAnsi="ProbaPro" w:cs="Times New Roman"/>
          <w:color w:val="000000"/>
          <w:sz w:val="27"/>
          <w:szCs w:val="27"/>
          <w:lang w:eastAsia="ru-RU"/>
        </w:rPr>
      </w:pPr>
      <w:r>
        <w:rPr>
          <w:rFonts w:ascii="ProbaPro" w:eastAsia="Times New Roman" w:hAnsi="ProbaPro" w:cs="Times New Roman"/>
          <w:b/>
          <w:color w:val="000000"/>
          <w:sz w:val="27"/>
          <w:szCs w:val="27"/>
          <w:lang w:val="uk-UA" w:eastAsia="ru-RU"/>
        </w:rPr>
        <w:t>д</w:t>
      </w:r>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умови</w:t>
      </w:r>
      <w:proofErr w:type="spellEnd"/>
      <w:r w:rsidR="00C83E13" w:rsidRPr="00C83E13">
        <w:rPr>
          <w:rFonts w:ascii="ProbaPro" w:eastAsia="Times New Roman" w:hAnsi="ProbaPro" w:cs="Times New Roman"/>
          <w:color w:val="000000"/>
          <w:sz w:val="27"/>
          <w:szCs w:val="27"/>
          <w:lang w:eastAsia="ru-RU"/>
        </w:rPr>
        <w:t xml:space="preserve"> договору </w:t>
      </w:r>
      <w:proofErr w:type="spellStart"/>
      <w:r w:rsidR="00C83E13" w:rsidRPr="00C83E13">
        <w:rPr>
          <w:rFonts w:ascii="ProbaPro" w:eastAsia="Times New Roman" w:hAnsi="ProbaPro" w:cs="Times New Roman"/>
          <w:color w:val="000000"/>
          <w:sz w:val="27"/>
          <w:szCs w:val="27"/>
          <w:lang w:eastAsia="ru-RU"/>
        </w:rPr>
        <w:t>купівлі</w:t>
      </w:r>
      <w:proofErr w:type="spellEnd"/>
      <w:r w:rsidR="00C83E13" w:rsidRPr="00C83E13">
        <w:rPr>
          <w:rFonts w:ascii="ProbaPro" w:eastAsia="Times New Roman" w:hAnsi="ProbaPro" w:cs="Times New Roman"/>
          <w:color w:val="000000"/>
          <w:sz w:val="27"/>
          <w:szCs w:val="27"/>
          <w:lang w:eastAsia="ru-RU"/>
        </w:rPr>
        <w:t xml:space="preserve">-продажу, </w:t>
      </w:r>
      <w:proofErr w:type="spellStart"/>
      <w:r w:rsidR="00C83E13" w:rsidRPr="00C83E13">
        <w:rPr>
          <w:rFonts w:ascii="ProbaPro" w:eastAsia="Times New Roman" w:hAnsi="ProbaPro" w:cs="Times New Roman"/>
          <w:color w:val="000000"/>
          <w:sz w:val="27"/>
          <w:szCs w:val="27"/>
          <w:lang w:eastAsia="ru-RU"/>
        </w:rPr>
        <w:t>оренди</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суперфіцію</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емфітевзису</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який</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укладаються</w:t>
      </w:r>
      <w:proofErr w:type="spellEnd"/>
      <w:r w:rsidR="00C83E13" w:rsidRPr="00C83E13">
        <w:rPr>
          <w:rFonts w:ascii="ProbaPro" w:eastAsia="Times New Roman" w:hAnsi="ProbaPro" w:cs="Times New Roman"/>
          <w:color w:val="000000"/>
          <w:sz w:val="27"/>
          <w:szCs w:val="27"/>
          <w:lang w:eastAsia="ru-RU"/>
        </w:rPr>
        <w:t xml:space="preserve"> на </w:t>
      </w:r>
      <w:proofErr w:type="spellStart"/>
      <w:r w:rsidR="00C83E13" w:rsidRPr="00C83E13">
        <w:rPr>
          <w:rFonts w:ascii="ProbaPro" w:eastAsia="Times New Roman" w:hAnsi="ProbaPro" w:cs="Times New Roman"/>
          <w:color w:val="000000"/>
          <w:sz w:val="27"/>
          <w:szCs w:val="27"/>
          <w:lang w:eastAsia="ru-RU"/>
        </w:rPr>
        <w:t>земельних</w:t>
      </w:r>
      <w:proofErr w:type="spellEnd"/>
      <w:r w:rsidR="00C83E13" w:rsidRPr="00C83E13">
        <w:rPr>
          <w:rFonts w:ascii="ProbaPro" w:eastAsia="Times New Roman" w:hAnsi="ProbaPro" w:cs="Times New Roman"/>
          <w:color w:val="000000"/>
          <w:sz w:val="27"/>
          <w:szCs w:val="27"/>
          <w:lang w:eastAsia="ru-RU"/>
        </w:rPr>
        <w:t xml:space="preserve"> торгах;</w:t>
      </w:r>
    </w:p>
    <w:p w14:paraId="17012F48" w14:textId="77777777" w:rsidR="00C83E13" w:rsidRPr="00C83E13" w:rsidRDefault="00682D5B" w:rsidP="00682D5B">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682D5B">
        <w:rPr>
          <w:rFonts w:ascii="ProbaPro" w:eastAsia="Times New Roman" w:hAnsi="ProbaPro" w:cs="Times New Roman"/>
          <w:b/>
          <w:color w:val="000000"/>
          <w:sz w:val="27"/>
          <w:szCs w:val="27"/>
          <w:lang w:val="uk-UA" w:eastAsia="ru-RU"/>
        </w:rPr>
        <w:t>е</w:t>
      </w:r>
      <w:r w:rsidR="00C83E13" w:rsidRPr="00682D5B">
        <w:rPr>
          <w:rFonts w:ascii="ProbaPro" w:eastAsia="Times New Roman" w:hAnsi="ProbaPro" w:cs="Times New Roman"/>
          <w:b/>
          <w:color w:val="000000"/>
          <w:sz w:val="27"/>
          <w:szCs w:val="27"/>
          <w:lang w:eastAsia="ru-RU"/>
        </w:rPr>
        <w:t>)</w:t>
      </w:r>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стартова</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ціна</w:t>
      </w:r>
      <w:proofErr w:type="spellEnd"/>
      <w:r w:rsidR="00C83E13" w:rsidRPr="00C83E13">
        <w:rPr>
          <w:rFonts w:ascii="ProbaPro" w:eastAsia="Times New Roman" w:hAnsi="ProbaPro" w:cs="Times New Roman"/>
          <w:color w:val="000000"/>
          <w:sz w:val="27"/>
          <w:szCs w:val="27"/>
          <w:lang w:eastAsia="ru-RU"/>
        </w:rPr>
        <w:t xml:space="preserve"> продажу </w:t>
      </w:r>
      <w:proofErr w:type="spellStart"/>
      <w:r w:rsidR="00C83E13" w:rsidRPr="00C83E13">
        <w:rPr>
          <w:rFonts w:ascii="ProbaPro" w:eastAsia="Times New Roman" w:hAnsi="ProbaPro" w:cs="Times New Roman"/>
          <w:color w:val="000000"/>
          <w:sz w:val="27"/>
          <w:szCs w:val="27"/>
          <w:lang w:eastAsia="ru-RU"/>
        </w:rPr>
        <w:t>земельної</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ділянки</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або</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стартовий</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розмір</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річної</w:t>
      </w:r>
      <w:proofErr w:type="spellEnd"/>
      <w:r w:rsidR="00C83E13" w:rsidRPr="00C83E13">
        <w:rPr>
          <w:rFonts w:ascii="ProbaPro" w:eastAsia="Times New Roman" w:hAnsi="ProbaPro" w:cs="Times New Roman"/>
          <w:color w:val="000000"/>
          <w:sz w:val="27"/>
          <w:szCs w:val="27"/>
          <w:lang w:eastAsia="ru-RU"/>
        </w:rPr>
        <w:t xml:space="preserve"> плати за </w:t>
      </w:r>
      <w:proofErr w:type="spellStart"/>
      <w:r w:rsidR="00C83E13" w:rsidRPr="00C83E13">
        <w:rPr>
          <w:rFonts w:ascii="ProbaPro" w:eastAsia="Times New Roman" w:hAnsi="ProbaPro" w:cs="Times New Roman"/>
          <w:color w:val="000000"/>
          <w:sz w:val="27"/>
          <w:szCs w:val="27"/>
          <w:lang w:eastAsia="ru-RU"/>
        </w:rPr>
        <w:t>користування</w:t>
      </w:r>
      <w:proofErr w:type="spellEnd"/>
      <w:r w:rsidR="00C83E13" w:rsidRPr="00C83E13">
        <w:rPr>
          <w:rFonts w:ascii="ProbaPro" w:eastAsia="Times New Roman" w:hAnsi="ProbaPro" w:cs="Times New Roman"/>
          <w:color w:val="000000"/>
          <w:sz w:val="27"/>
          <w:szCs w:val="27"/>
          <w:lang w:eastAsia="ru-RU"/>
        </w:rPr>
        <w:t xml:space="preserve"> земельною </w:t>
      </w:r>
      <w:proofErr w:type="spellStart"/>
      <w:r w:rsidR="00C83E13" w:rsidRPr="00C83E13">
        <w:rPr>
          <w:rFonts w:ascii="ProbaPro" w:eastAsia="Times New Roman" w:hAnsi="ProbaPro" w:cs="Times New Roman"/>
          <w:color w:val="000000"/>
          <w:sz w:val="27"/>
          <w:szCs w:val="27"/>
          <w:lang w:eastAsia="ru-RU"/>
        </w:rPr>
        <w:t>ділянкою</w:t>
      </w:r>
      <w:proofErr w:type="spellEnd"/>
      <w:r w:rsidR="00C83E13" w:rsidRPr="00C83E13">
        <w:rPr>
          <w:rFonts w:ascii="ProbaPro" w:eastAsia="Times New Roman" w:hAnsi="ProbaPro" w:cs="Times New Roman"/>
          <w:color w:val="000000"/>
          <w:sz w:val="27"/>
          <w:szCs w:val="27"/>
          <w:lang w:eastAsia="ru-RU"/>
        </w:rPr>
        <w:t>;</w:t>
      </w:r>
    </w:p>
    <w:p w14:paraId="237FA8B0" w14:textId="77777777" w:rsidR="00C83E13" w:rsidRPr="00C83E13" w:rsidRDefault="00682D5B" w:rsidP="00682D5B">
      <w:pPr>
        <w:shd w:val="clear" w:color="auto" w:fill="FFFFFF"/>
        <w:spacing w:after="120" w:line="240" w:lineRule="auto"/>
        <w:textAlignment w:val="baseline"/>
        <w:rPr>
          <w:rFonts w:ascii="ProbaPro" w:eastAsia="Times New Roman" w:hAnsi="ProbaPro" w:cs="Times New Roman"/>
          <w:color w:val="000000"/>
          <w:sz w:val="27"/>
          <w:szCs w:val="27"/>
          <w:lang w:eastAsia="ru-RU"/>
        </w:rPr>
      </w:pPr>
      <w:r>
        <w:rPr>
          <w:rFonts w:ascii="ProbaPro" w:eastAsia="Times New Roman" w:hAnsi="ProbaPro" w:cs="Times New Roman"/>
          <w:b/>
          <w:color w:val="000000"/>
          <w:sz w:val="27"/>
          <w:szCs w:val="27"/>
          <w:lang w:val="uk-UA" w:eastAsia="ru-RU"/>
        </w:rPr>
        <w:t>є</w:t>
      </w:r>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містобудівні</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умови</w:t>
      </w:r>
      <w:proofErr w:type="spellEnd"/>
      <w:r w:rsidR="00C83E13" w:rsidRPr="00C83E13">
        <w:rPr>
          <w:rFonts w:ascii="ProbaPro" w:eastAsia="Times New Roman" w:hAnsi="ProbaPro" w:cs="Times New Roman"/>
          <w:color w:val="000000"/>
          <w:sz w:val="27"/>
          <w:szCs w:val="27"/>
          <w:lang w:eastAsia="ru-RU"/>
        </w:rPr>
        <w:t xml:space="preserve"> і </w:t>
      </w:r>
      <w:proofErr w:type="spellStart"/>
      <w:r w:rsidR="00C83E13" w:rsidRPr="00C83E13">
        <w:rPr>
          <w:rFonts w:ascii="ProbaPro" w:eastAsia="Times New Roman" w:hAnsi="ProbaPro" w:cs="Times New Roman"/>
          <w:color w:val="000000"/>
          <w:sz w:val="27"/>
          <w:szCs w:val="27"/>
          <w:lang w:eastAsia="ru-RU"/>
        </w:rPr>
        <w:t>обмеження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забудови</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земельної</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ділянки</w:t>
      </w:r>
      <w:proofErr w:type="spellEnd"/>
      <w:r w:rsidR="00C83E13" w:rsidRPr="00C83E13">
        <w:rPr>
          <w:rFonts w:ascii="ProbaPro" w:eastAsia="Times New Roman" w:hAnsi="ProbaPro" w:cs="Times New Roman"/>
          <w:color w:val="000000"/>
          <w:sz w:val="27"/>
          <w:szCs w:val="27"/>
          <w:lang w:eastAsia="ru-RU"/>
        </w:rPr>
        <w:t xml:space="preserve"> для </w:t>
      </w:r>
      <w:proofErr w:type="spellStart"/>
      <w:r w:rsidR="00C83E13" w:rsidRPr="00C83E13">
        <w:rPr>
          <w:rFonts w:ascii="ProbaPro" w:eastAsia="Times New Roman" w:hAnsi="ProbaPro" w:cs="Times New Roman"/>
          <w:color w:val="000000"/>
          <w:sz w:val="27"/>
          <w:szCs w:val="27"/>
          <w:lang w:eastAsia="ru-RU"/>
        </w:rPr>
        <w:t>земельних</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ділянок</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призначених</w:t>
      </w:r>
      <w:proofErr w:type="spellEnd"/>
      <w:r w:rsidR="00C83E13" w:rsidRPr="00C83E13">
        <w:rPr>
          <w:rFonts w:ascii="ProbaPro" w:eastAsia="Times New Roman" w:hAnsi="ProbaPro" w:cs="Times New Roman"/>
          <w:color w:val="000000"/>
          <w:sz w:val="27"/>
          <w:szCs w:val="27"/>
          <w:lang w:eastAsia="ru-RU"/>
        </w:rPr>
        <w:t xml:space="preserve"> для </w:t>
      </w:r>
      <w:proofErr w:type="spellStart"/>
      <w:r w:rsidR="00C83E13" w:rsidRPr="00C83E13">
        <w:rPr>
          <w:rFonts w:ascii="ProbaPro" w:eastAsia="Times New Roman" w:hAnsi="ProbaPro" w:cs="Times New Roman"/>
          <w:color w:val="000000"/>
          <w:sz w:val="27"/>
          <w:szCs w:val="27"/>
          <w:lang w:eastAsia="ru-RU"/>
        </w:rPr>
        <w:t>цілей</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пов’язаних</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із</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забудовою</w:t>
      </w:r>
      <w:proofErr w:type="spellEnd"/>
      <w:r w:rsidR="00C83E13" w:rsidRPr="00C83E13">
        <w:rPr>
          <w:rFonts w:ascii="ProbaPro" w:eastAsia="Times New Roman" w:hAnsi="ProbaPro" w:cs="Times New Roman"/>
          <w:color w:val="000000"/>
          <w:sz w:val="27"/>
          <w:szCs w:val="27"/>
          <w:lang w:eastAsia="ru-RU"/>
        </w:rPr>
        <w:t>;</w:t>
      </w:r>
    </w:p>
    <w:p w14:paraId="73771F02" w14:textId="77777777" w:rsidR="00C83E13" w:rsidRPr="00C83E13" w:rsidRDefault="00682D5B" w:rsidP="00682D5B">
      <w:pPr>
        <w:shd w:val="clear" w:color="auto" w:fill="FFFFFF"/>
        <w:spacing w:after="120" w:line="240" w:lineRule="auto"/>
        <w:textAlignment w:val="baseline"/>
        <w:rPr>
          <w:rFonts w:ascii="ProbaPro" w:eastAsia="Times New Roman" w:hAnsi="ProbaPro" w:cs="Times New Roman"/>
          <w:color w:val="000000"/>
          <w:sz w:val="27"/>
          <w:szCs w:val="27"/>
          <w:lang w:eastAsia="ru-RU"/>
        </w:rPr>
      </w:pPr>
      <w:r>
        <w:rPr>
          <w:rFonts w:ascii="ProbaPro" w:eastAsia="Times New Roman" w:hAnsi="ProbaPro" w:cs="Times New Roman"/>
          <w:b/>
          <w:color w:val="000000"/>
          <w:sz w:val="27"/>
          <w:szCs w:val="27"/>
          <w:lang w:val="uk-UA" w:eastAsia="ru-RU"/>
        </w:rPr>
        <w:t>ж</w:t>
      </w:r>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місце</w:t>
      </w:r>
      <w:proofErr w:type="spellEnd"/>
      <w:r w:rsidR="00C83E13" w:rsidRPr="00C83E13">
        <w:rPr>
          <w:rFonts w:ascii="ProbaPro" w:eastAsia="Times New Roman" w:hAnsi="ProbaPro" w:cs="Times New Roman"/>
          <w:color w:val="000000"/>
          <w:sz w:val="27"/>
          <w:szCs w:val="27"/>
          <w:lang w:eastAsia="ru-RU"/>
        </w:rPr>
        <w:t xml:space="preserve"> і час </w:t>
      </w:r>
      <w:proofErr w:type="spellStart"/>
      <w:r w:rsidR="00C83E13" w:rsidRPr="00C83E13">
        <w:rPr>
          <w:rFonts w:ascii="ProbaPro" w:eastAsia="Times New Roman" w:hAnsi="ProbaPro" w:cs="Times New Roman"/>
          <w:color w:val="000000"/>
          <w:sz w:val="27"/>
          <w:szCs w:val="27"/>
          <w:lang w:eastAsia="ru-RU"/>
        </w:rPr>
        <w:t>проведення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земельних</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торгів</w:t>
      </w:r>
      <w:proofErr w:type="spellEnd"/>
      <w:r w:rsidR="00C83E13" w:rsidRPr="00C83E13">
        <w:rPr>
          <w:rFonts w:ascii="ProbaPro" w:eastAsia="Times New Roman" w:hAnsi="ProbaPro" w:cs="Times New Roman"/>
          <w:color w:val="000000"/>
          <w:sz w:val="27"/>
          <w:szCs w:val="27"/>
          <w:lang w:eastAsia="ru-RU"/>
        </w:rPr>
        <w:t>;</w:t>
      </w:r>
    </w:p>
    <w:p w14:paraId="3BED7CF9" w14:textId="77777777" w:rsidR="00C83E13" w:rsidRPr="00C83E13" w:rsidRDefault="00682D5B" w:rsidP="00682D5B">
      <w:pPr>
        <w:shd w:val="clear" w:color="auto" w:fill="FFFFFF"/>
        <w:spacing w:after="120" w:line="240" w:lineRule="auto"/>
        <w:textAlignment w:val="baseline"/>
        <w:rPr>
          <w:rFonts w:ascii="ProbaPro" w:eastAsia="Times New Roman" w:hAnsi="ProbaPro" w:cs="Times New Roman"/>
          <w:color w:val="000000"/>
          <w:sz w:val="27"/>
          <w:szCs w:val="27"/>
          <w:lang w:eastAsia="ru-RU"/>
        </w:rPr>
      </w:pPr>
      <w:r>
        <w:rPr>
          <w:rFonts w:ascii="ProbaPro" w:eastAsia="Times New Roman" w:hAnsi="ProbaPro" w:cs="Times New Roman"/>
          <w:b/>
          <w:color w:val="000000"/>
          <w:sz w:val="27"/>
          <w:szCs w:val="27"/>
          <w:lang w:val="uk-UA" w:eastAsia="ru-RU"/>
        </w:rPr>
        <w:t>з</w:t>
      </w:r>
      <w:r w:rsidR="00C83E13" w:rsidRPr="00682D5B">
        <w:rPr>
          <w:rFonts w:ascii="ProbaPro" w:eastAsia="Times New Roman" w:hAnsi="ProbaPro" w:cs="Times New Roman"/>
          <w:b/>
          <w:color w:val="000000"/>
          <w:sz w:val="27"/>
          <w:szCs w:val="27"/>
          <w:lang w:eastAsia="ru-RU"/>
        </w:rPr>
        <w:t>)</w:t>
      </w:r>
      <w:r w:rsidR="00C83E13" w:rsidRPr="00C83E13">
        <w:rPr>
          <w:rFonts w:ascii="ProbaPro" w:eastAsia="Times New Roman" w:hAnsi="ProbaPro" w:cs="Times New Roman"/>
          <w:color w:val="000000"/>
          <w:sz w:val="27"/>
          <w:szCs w:val="27"/>
          <w:lang w:eastAsia="ru-RU"/>
        </w:rPr>
        <w:t xml:space="preserve"> крок </w:t>
      </w:r>
      <w:proofErr w:type="spellStart"/>
      <w:r w:rsidR="00C83E13" w:rsidRPr="00C83E13">
        <w:rPr>
          <w:rFonts w:ascii="ProbaPro" w:eastAsia="Times New Roman" w:hAnsi="ProbaPro" w:cs="Times New Roman"/>
          <w:color w:val="000000"/>
          <w:sz w:val="27"/>
          <w:szCs w:val="27"/>
          <w:lang w:eastAsia="ru-RU"/>
        </w:rPr>
        <w:t>аукціону</w:t>
      </w:r>
      <w:proofErr w:type="spellEnd"/>
      <w:r w:rsidR="00C83E13" w:rsidRPr="00C83E13">
        <w:rPr>
          <w:rFonts w:ascii="ProbaPro" w:eastAsia="Times New Roman" w:hAnsi="ProbaPro" w:cs="Times New Roman"/>
          <w:color w:val="000000"/>
          <w:sz w:val="27"/>
          <w:szCs w:val="27"/>
          <w:lang w:eastAsia="ru-RU"/>
        </w:rPr>
        <w:t xml:space="preserve"> по кожному лоту;</w:t>
      </w:r>
    </w:p>
    <w:p w14:paraId="20E03001" w14:textId="77777777" w:rsidR="00C83E13" w:rsidRPr="00C83E13" w:rsidRDefault="00682D5B" w:rsidP="00682D5B">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682D5B">
        <w:rPr>
          <w:rFonts w:ascii="ProbaPro" w:eastAsia="Times New Roman" w:hAnsi="ProbaPro" w:cs="Times New Roman"/>
          <w:b/>
          <w:color w:val="000000"/>
          <w:sz w:val="27"/>
          <w:szCs w:val="27"/>
          <w:lang w:val="uk-UA" w:eastAsia="ru-RU"/>
        </w:rPr>
        <w:t>и</w:t>
      </w:r>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умови</w:t>
      </w:r>
      <w:proofErr w:type="spellEnd"/>
      <w:r w:rsidR="00C83E13" w:rsidRPr="00C83E13">
        <w:rPr>
          <w:rFonts w:ascii="ProbaPro" w:eastAsia="Times New Roman" w:hAnsi="ProbaPro" w:cs="Times New Roman"/>
          <w:color w:val="000000"/>
          <w:sz w:val="27"/>
          <w:szCs w:val="27"/>
          <w:lang w:eastAsia="ru-RU"/>
        </w:rPr>
        <w:t xml:space="preserve"> продажу </w:t>
      </w:r>
      <w:proofErr w:type="spellStart"/>
      <w:r w:rsidR="00C83E13" w:rsidRPr="00C83E13">
        <w:rPr>
          <w:rFonts w:ascii="ProbaPro" w:eastAsia="Times New Roman" w:hAnsi="ProbaPro" w:cs="Times New Roman"/>
          <w:color w:val="000000"/>
          <w:sz w:val="27"/>
          <w:szCs w:val="27"/>
          <w:lang w:eastAsia="ru-RU"/>
        </w:rPr>
        <w:t>земельної</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ділянки</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або</w:t>
      </w:r>
      <w:proofErr w:type="spellEnd"/>
      <w:r w:rsidR="00C83E13" w:rsidRPr="00C83E13">
        <w:rPr>
          <w:rFonts w:ascii="ProbaPro" w:eastAsia="Times New Roman" w:hAnsi="ProbaPro" w:cs="Times New Roman"/>
          <w:color w:val="000000"/>
          <w:sz w:val="27"/>
          <w:szCs w:val="27"/>
          <w:lang w:eastAsia="ru-RU"/>
        </w:rPr>
        <w:t xml:space="preserve"> прав на </w:t>
      </w:r>
      <w:proofErr w:type="spellStart"/>
      <w:r w:rsidR="00C83E13" w:rsidRPr="00C83E13">
        <w:rPr>
          <w:rFonts w:ascii="ProbaPro" w:eastAsia="Times New Roman" w:hAnsi="ProbaPro" w:cs="Times New Roman"/>
          <w:color w:val="000000"/>
          <w:sz w:val="27"/>
          <w:szCs w:val="27"/>
          <w:lang w:eastAsia="ru-RU"/>
        </w:rPr>
        <w:t>неї</w:t>
      </w:r>
      <w:proofErr w:type="spellEnd"/>
      <w:r w:rsidR="00C83E13" w:rsidRPr="00C83E13">
        <w:rPr>
          <w:rFonts w:ascii="ProbaPro" w:eastAsia="Times New Roman" w:hAnsi="ProbaPro" w:cs="Times New Roman"/>
          <w:color w:val="000000"/>
          <w:sz w:val="27"/>
          <w:szCs w:val="27"/>
          <w:lang w:eastAsia="ru-RU"/>
        </w:rPr>
        <w:t>;</w:t>
      </w:r>
    </w:p>
    <w:p w14:paraId="539E5E25" w14:textId="77777777" w:rsidR="00C83E13" w:rsidRPr="00C83E13" w:rsidRDefault="00682D5B" w:rsidP="00682D5B">
      <w:pPr>
        <w:shd w:val="clear" w:color="auto" w:fill="FFFFFF"/>
        <w:spacing w:after="120" w:line="240" w:lineRule="auto"/>
        <w:textAlignment w:val="baseline"/>
        <w:rPr>
          <w:rFonts w:ascii="ProbaPro" w:eastAsia="Times New Roman" w:hAnsi="ProbaPro" w:cs="Times New Roman"/>
          <w:color w:val="000000"/>
          <w:sz w:val="27"/>
          <w:szCs w:val="27"/>
          <w:lang w:eastAsia="ru-RU"/>
        </w:rPr>
      </w:pPr>
      <w:r>
        <w:rPr>
          <w:rFonts w:ascii="ProbaPro" w:eastAsia="Times New Roman" w:hAnsi="ProbaPro" w:cs="Times New Roman"/>
          <w:b/>
          <w:color w:val="000000"/>
          <w:sz w:val="27"/>
          <w:szCs w:val="27"/>
          <w:lang w:val="uk-UA" w:eastAsia="ru-RU"/>
        </w:rPr>
        <w:t>і</w:t>
      </w:r>
      <w:r w:rsidR="00C83E13" w:rsidRPr="00C83E13">
        <w:rPr>
          <w:rFonts w:ascii="ProbaPro" w:eastAsia="Times New Roman" w:hAnsi="ProbaPro" w:cs="Times New Roman"/>
          <w:color w:val="000000"/>
          <w:sz w:val="27"/>
          <w:szCs w:val="27"/>
          <w:lang w:eastAsia="ru-RU"/>
        </w:rPr>
        <w:t xml:space="preserve">) сума </w:t>
      </w:r>
      <w:proofErr w:type="spellStart"/>
      <w:r w:rsidR="00C83E13" w:rsidRPr="00C83E13">
        <w:rPr>
          <w:rFonts w:ascii="ProbaPro" w:eastAsia="Times New Roman" w:hAnsi="ProbaPro" w:cs="Times New Roman"/>
          <w:color w:val="000000"/>
          <w:sz w:val="27"/>
          <w:szCs w:val="27"/>
          <w:lang w:eastAsia="ru-RU"/>
        </w:rPr>
        <w:t>витрат</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видатків</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здійснених</w:t>
      </w:r>
      <w:proofErr w:type="spellEnd"/>
      <w:r w:rsidR="00C83E13" w:rsidRPr="00C83E13">
        <w:rPr>
          <w:rFonts w:ascii="ProbaPro" w:eastAsia="Times New Roman" w:hAnsi="ProbaPro" w:cs="Times New Roman"/>
          <w:color w:val="000000"/>
          <w:sz w:val="27"/>
          <w:szCs w:val="27"/>
          <w:lang w:eastAsia="ru-RU"/>
        </w:rPr>
        <w:t xml:space="preserve"> на </w:t>
      </w:r>
      <w:proofErr w:type="spellStart"/>
      <w:r w:rsidR="00C83E13" w:rsidRPr="00C83E13">
        <w:rPr>
          <w:rFonts w:ascii="ProbaPro" w:eastAsia="Times New Roman" w:hAnsi="ProbaPro" w:cs="Times New Roman"/>
          <w:color w:val="000000"/>
          <w:sz w:val="27"/>
          <w:szCs w:val="27"/>
          <w:lang w:eastAsia="ru-RU"/>
        </w:rPr>
        <w:t>підготовку</w:t>
      </w:r>
      <w:proofErr w:type="spellEnd"/>
      <w:r w:rsidR="00C83E13" w:rsidRPr="00C83E13">
        <w:rPr>
          <w:rFonts w:ascii="ProbaPro" w:eastAsia="Times New Roman" w:hAnsi="ProbaPro" w:cs="Times New Roman"/>
          <w:color w:val="000000"/>
          <w:sz w:val="27"/>
          <w:szCs w:val="27"/>
          <w:lang w:eastAsia="ru-RU"/>
        </w:rPr>
        <w:t xml:space="preserve"> лота до продажу, </w:t>
      </w:r>
      <w:proofErr w:type="spellStart"/>
      <w:r w:rsidR="00C83E13" w:rsidRPr="00C83E13">
        <w:rPr>
          <w:rFonts w:ascii="ProbaPro" w:eastAsia="Times New Roman" w:hAnsi="ProbaPro" w:cs="Times New Roman"/>
          <w:color w:val="000000"/>
          <w:sz w:val="27"/>
          <w:szCs w:val="27"/>
          <w:lang w:eastAsia="ru-RU"/>
        </w:rPr>
        <w:t>організацію</w:t>
      </w:r>
      <w:proofErr w:type="spellEnd"/>
      <w:r w:rsidR="00C83E13" w:rsidRPr="00C83E13">
        <w:rPr>
          <w:rFonts w:ascii="ProbaPro" w:eastAsia="Times New Roman" w:hAnsi="ProbaPro" w:cs="Times New Roman"/>
          <w:color w:val="000000"/>
          <w:sz w:val="27"/>
          <w:szCs w:val="27"/>
          <w:lang w:eastAsia="ru-RU"/>
        </w:rPr>
        <w:t xml:space="preserve"> та </w:t>
      </w:r>
      <w:proofErr w:type="spellStart"/>
      <w:r w:rsidR="00C83E13" w:rsidRPr="00C83E13">
        <w:rPr>
          <w:rFonts w:ascii="ProbaPro" w:eastAsia="Times New Roman" w:hAnsi="ProbaPro" w:cs="Times New Roman"/>
          <w:color w:val="000000"/>
          <w:sz w:val="27"/>
          <w:szCs w:val="27"/>
          <w:lang w:eastAsia="ru-RU"/>
        </w:rPr>
        <w:t>проведення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земельних</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торгів</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що</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підлягає</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відшкодуванню</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Переможцем</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торгів</w:t>
      </w:r>
      <w:proofErr w:type="spellEnd"/>
      <w:r w:rsidR="00C83E13" w:rsidRPr="00C83E13">
        <w:rPr>
          <w:rFonts w:ascii="ProbaPro" w:eastAsia="Times New Roman" w:hAnsi="ProbaPro" w:cs="Times New Roman"/>
          <w:color w:val="000000"/>
          <w:sz w:val="27"/>
          <w:szCs w:val="27"/>
          <w:lang w:eastAsia="ru-RU"/>
        </w:rPr>
        <w:t>.</w:t>
      </w:r>
    </w:p>
    <w:p w14:paraId="7D8E8BBA" w14:textId="77777777" w:rsidR="00C83E13" w:rsidRPr="00C83E13" w:rsidRDefault="00C83E13" w:rsidP="00682D5B">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682D5B">
        <w:rPr>
          <w:rFonts w:ascii="ProbaPro" w:eastAsia="Times New Roman" w:hAnsi="ProbaPro" w:cs="Times New Roman"/>
          <w:b/>
          <w:color w:val="000000"/>
          <w:sz w:val="27"/>
          <w:szCs w:val="27"/>
          <w:lang w:eastAsia="ru-RU"/>
        </w:rPr>
        <w:t>3.</w:t>
      </w:r>
      <w:r w:rsidR="00682D5B">
        <w:rPr>
          <w:rFonts w:ascii="ProbaPro" w:eastAsia="Times New Roman" w:hAnsi="ProbaPro" w:cs="Times New Roman"/>
          <w:b/>
          <w:color w:val="000000"/>
          <w:sz w:val="27"/>
          <w:szCs w:val="27"/>
          <w:lang w:val="uk-UA" w:eastAsia="ru-RU"/>
        </w:rPr>
        <w:t>7</w:t>
      </w:r>
      <w:r w:rsidRPr="00682D5B">
        <w:rPr>
          <w:rFonts w:ascii="ProbaPro" w:eastAsia="Times New Roman" w:hAnsi="ProbaPro" w:cs="Times New Roman"/>
          <w:b/>
          <w:color w:val="000000"/>
          <w:sz w:val="27"/>
          <w:szCs w:val="27"/>
          <w:lang w:eastAsia="ru-RU"/>
        </w:rPr>
        <w:t>.</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Умови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оголошені</w:t>
      </w:r>
      <w:proofErr w:type="spellEnd"/>
      <w:r w:rsidRPr="00C83E13">
        <w:rPr>
          <w:rFonts w:ascii="ProbaPro" w:eastAsia="Times New Roman" w:hAnsi="ProbaPro" w:cs="Times New Roman"/>
          <w:color w:val="000000"/>
          <w:sz w:val="27"/>
          <w:szCs w:val="27"/>
          <w:lang w:eastAsia="ru-RU"/>
        </w:rPr>
        <w:t xml:space="preserve"> перед </w:t>
      </w:r>
      <w:proofErr w:type="spellStart"/>
      <w:r w:rsidRPr="00C83E13">
        <w:rPr>
          <w:rFonts w:ascii="ProbaPro" w:eastAsia="Times New Roman" w:hAnsi="ProbaPro" w:cs="Times New Roman"/>
          <w:color w:val="000000"/>
          <w:sz w:val="27"/>
          <w:szCs w:val="27"/>
          <w:lang w:eastAsia="ru-RU"/>
        </w:rPr>
        <w:t>проведенням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не </w:t>
      </w:r>
      <w:proofErr w:type="spellStart"/>
      <w:r w:rsidRPr="00C83E13">
        <w:rPr>
          <w:rFonts w:ascii="ProbaPro" w:eastAsia="Times New Roman" w:hAnsi="ProbaPro" w:cs="Times New Roman"/>
          <w:color w:val="000000"/>
          <w:sz w:val="27"/>
          <w:szCs w:val="27"/>
          <w:lang w:eastAsia="ru-RU"/>
        </w:rPr>
        <w:t>підлягають</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зміні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під</w:t>
      </w:r>
      <w:proofErr w:type="spellEnd"/>
      <w:r w:rsidRPr="00C83E13">
        <w:rPr>
          <w:rFonts w:ascii="ProbaPro" w:eastAsia="Times New Roman" w:hAnsi="ProbaPro" w:cs="Times New Roman"/>
          <w:color w:val="000000"/>
          <w:sz w:val="27"/>
          <w:szCs w:val="27"/>
          <w:lang w:eastAsia="ru-RU"/>
        </w:rPr>
        <w:t xml:space="preserve"> час </w:t>
      </w:r>
      <w:proofErr w:type="spellStart"/>
      <w:r w:rsidRPr="00C83E13">
        <w:rPr>
          <w:rFonts w:ascii="ProbaPro" w:eastAsia="Times New Roman" w:hAnsi="ProbaPro" w:cs="Times New Roman"/>
          <w:color w:val="000000"/>
          <w:sz w:val="27"/>
          <w:szCs w:val="27"/>
          <w:lang w:eastAsia="ru-RU"/>
        </w:rPr>
        <w:t>укладення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відповідних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договорів</w:t>
      </w:r>
      <w:proofErr w:type="spellEnd"/>
      <w:r w:rsidRPr="00C83E13">
        <w:rPr>
          <w:rFonts w:ascii="ProbaPro" w:eastAsia="Times New Roman" w:hAnsi="ProbaPro" w:cs="Times New Roman"/>
          <w:color w:val="000000"/>
          <w:sz w:val="27"/>
          <w:szCs w:val="27"/>
          <w:lang w:eastAsia="ru-RU"/>
        </w:rPr>
        <w:t>.</w:t>
      </w:r>
    </w:p>
    <w:p w14:paraId="60935A0D" w14:textId="77777777" w:rsidR="00C83E13" w:rsidRPr="00C83E13" w:rsidRDefault="00C83E13" w:rsidP="00C83E13">
      <w:pPr>
        <w:shd w:val="clear" w:color="auto" w:fill="FFFFFF"/>
        <w:spacing w:after="0" w:line="240" w:lineRule="auto"/>
        <w:textAlignment w:val="baseline"/>
        <w:rPr>
          <w:rFonts w:ascii="ProbaPro" w:eastAsia="Times New Roman" w:hAnsi="ProbaPro" w:cs="Times New Roman"/>
          <w:color w:val="000000"/>
          <w:sz w:val="27"/>
          <w:szCs w:val="27"/>
          <w:lang w:eastAsia="ru-RU"/>
        </w:rPr>
      </w:pPr>
      <w:r w:rsidRPr="00C83E13">
        <w:rPr>
          <w:rFonts w:ascii="ProbaPro" w:eastAsia="Times New Roman" w:hAnsi="ProbaPro" w:cs="Times New Roman"/>
          <w:b/>
          <w:bCs/>
          <w:color w:val="000000"/>
          <w:sz w:val="27"/>
          <w:szCs w:val="27"/>
          <w:bdr w:val="none" w:sz="0" w:space="0" w:color="auto" w:frame="1"/>
          <w:lang w:eastAsia="ru-RU"/>
        </w:rPr>
        <w:t> </w:t>
      </w:r>
    </w:p>
    <w:p w14:paraId="0FF28BC1" w14:textId="77777777" w:rsidR="00C83E13" w:rsidRPr="00C83E13" w:rsidRDefault="00C83E13" w:rsidP="00C83E13">
      <w:pPr>
        <w:shd w:val="clear" w:color="auto" w:fill="FFFFFF"/>
        <w:spacing w:after="0" w:line="240" w:lineRule="auto"/>
        <w:jc w:val="center"/>
        <w:textAlignment w:val="baseline"/>
        <w:rPr>
          <w:rFonts w:ascii="ProbaPro" w:eastAsia="Times New Roman" w:hAnsi="ProbaPro" w:cs="Times New Roman"/>
          <w:color w:val="000000"/>
          <w:sz w:val="27"/>
          <w:szCs w:val="27"/>
          <w:lang w:eastAsia="ru-RU"/>
        </w:rPr>
      </w:pPr>
      <w:r w:rsidRPr="00C83E13">
        <w:rPr>
          <w:rFonts w:ascii="ProbaPro" w:eastAsia="Times New Roman" w:hAnsi="ProbaPro" w:cs="Times New Roman"/>
          <w:b/>
          <w:bCs/>
          <w:color w:val="000000"/>
          <w:sz w:val="27"/>
          <w:szCs w:val="27"/>
          <w:bdr w:val="none" w:sz="0" w:space="0" w:color="auto" w:frame="1"/>
          <w:lang w:eastAsia="ru-RU"/>
        </w:rPr>
        <w:t xml:space="preserve">4. </w:t>
      </w:r>
      <w:proofErr w:type="spellStart"/>
      <w:r w:rsidRPr="00C83E13">
        <w:rPr>
          <w:rFonts w:ascii="ProbaPro" w:eastAsia="Times New Roman" w:hAnsi="ProbaPro" w:cs="Times New Roman"/>
          <w:b/>
          <w:bCs/>
          <w:color w:val="000000"/>
          <w:sz w:val="27"/>
          <w:szCs w:val="27"/>
          <w:bdr w:val="none" w:sz="0" w:space="0" w:color="auto" w:frame="1"/>
          <w:lang w:eastAsia="ru-RU"/>
        </w:rPr>
        <w:t>Підготовка</w:t>
      </w:r>
      <w:proofErr w:type="spellEnd"/>
      <w:r w:rsidRPr="00C83E13">
        <w:rPr>
          <w:rFonts w:ascii="ProbaPro" w:eastAsia="Times New Roman" w:hAnsi="ProbaPro" w:cs="Times New Roman"/>
          <w:b/>
          <w:bCs/>
          <w:color w:val="000000"/>
          <w:sz w:val="27"/>
          <w:szCs w:val="27"/>
          <w:bdr w:val="none" w:sz="0" w:space="0" w:color="auto" w:frame="1"/>
          <w:lang w:eastAsia="ru-RU"/>
        </w:rPr>
        <w:t xml:space="preserve"> до </w:t>
      </w:r>
      <w:proofErr w:type="spellStart"/>
      <w:r w:rsidRPr="00C83E13">
        <w:rPr>
          <w:rFonts w:ascii="ProbaPro" w:eastAsia="Times New Roman" w:hAnsi="ProbaPro" w:cs="Times New Roman"/>
          <w:b/>
          <w:bCs/>
          <w:color w:val="000000"/>
          <w:sz w:val="27"/>
          <w:szCs w:val="27"/>
          <w:bdr w:val="none" w:sz="0" w:space="0" w:color="auto" w:frame="1"/>
          <w:lang w:eastAsia="ru-RU"/>
        </w:rPr>
        <w:t>проведення</w:t>
      </w:r>
      <w:proofErr w:type="spellEnd"/>
      <w:r w:rsidRPr="00C83E13">
        <w:rPr>
          <w:rFonts w:ascii="ProbaPro" w:eastAsia="Times New Roman" w:hAnsi="ProbaPro" w:cs="Times New Roman"/>
          <w:b/>
          <w:bCs/>
          <w:color w:val="000000"/>
          <w:sz w:val="27"/>
          <w:szCs w:val="27"/>
          <w:bdr w:val="none" w:sz="0" w:space="0" w:color="auto" w:frame="1"/>
          <w:lang w:eastAsia="ru-RU"/>
        </w:rPr>
        <w:t xml:space="preserve"> та</w:t>
      </w:r>
    </w:p>
    <w:p w14:paraId="66E81539" w14:textId="77777777" w:rsidR="00C83E13" w:rsidRPr="00C83E13" w:rsidRDefault="00C83E13" w:rsidP="002E5E99">
      <w:pPr>
        <w:shd w:val="clear" w:color="auto" w:fill="FFFFFF"/>
        <w:spacing w:after="120" w:line="240" w:lineRule="auto"/>
        <w:jc w:val="center"/>
        <w:textAlignment w:val="baseline"/>
        <w:rPr>
          <w:rFonts w:ascii="ProbaPro" w:eastAsia="Times New Roman" w:hAnsi="ProbaPro" w:cs="Times New Roman"/>
          <w:color w:val="000000"/>
          <w:sz w:val="27"/>
          <w:szCs w:val="27"/>
          <w:lang w:eastAsia="ru-RU"/>
        </w:rPr>
      </w:pPr>
      <w:r w:rsidRPr="00C83E13">
        <w:rPr>
          <w:rFonts w:ascii="ProbaPro" w:eastAsia="Times New Roman" w:hAnsi="ProbaPro" w:cs="Times New Roman"/>
          <w:b/>
          <w:bCs/>
          <w:color w:val="000000"/>
          <w:sz w:val="27"/>
          <w:szCs w:val="27"/>
          <w:bdr w:val="none" w:sz="0" w:space="0" w:color="auto" w:frame="1"/>
          <w:lang w:eastAsia="ru-RU"/>
        </w:rPr>
        <w:t xml:space="preserve">порядок </w:t>
      </w:r>
      <w:proofErr w:type="spellStart"/>
      <w:r w:rsidRPr="00C83E13">
        <w:rPr>
          <w:rFonts w:ascii="ProbaPro" w:eastAsia="Times New Roman" w:hAnsi="ProbaPro" w:cs="Times New Roman"/>
          <w:b/>
          <w:bCs/>
          <w:color w:val="000000"/>
          <w:sz w:val="27"/>
          <w:szCs w:val="27"/>
          <w:bdr w:val="none" w:sz="0" w:space="0" w:color="auto" w:frame="1"/>
          <w:lang w:eastAsia="ru-RU"/>
        </w:rPr>
        <w:t>проведення</w:t>
      </w:r>
      <w:proofErr w:type="spellEnd"/>
      <w:r w:rsidRPr="00C83E13">
        <w:rPr>
          <w:rFonts w:ascii="ProbaPro" w:eastAsia="Times New Roman" w:hAnsi="ProbaPro" w:cs="Times New Roman"/>
          <w:b/>
          <w:bCs/>
          <w:color w:val="000000"/>
          <w:sz w:val="27"/>
          <w:szCs w:val="27"/>
          <w:bdr w:val="none" w:sz="0" w:space="0" w:color="auto" w:frame="1"/>
          <w:lang w:eastAsia="ru-RU"/>
        </w:rPr>
        <w:t xml:space="preserve"> </w:t>
      </w:r>
      <w:proofErr w:type="spellStart"/>
      <w:r w:rsidRPr="00C83E13">
        <w:rPr>
          <w:rFonts w:ascii="ProbaPro" w:eastAsia="Times New Roman" w:hAnsi="ProbaPro" w:cs="Times New Roman"/>
          <w:b/>
          <w:bCs/>
          <w:color w:val="000000"/>
          <w:sz w:val="27"/>
          <w:szCs w:val="27"/>
          <w:bdr w:val="none" w:sz="0" w:space="0" w:color="auto" w:frame="1"/>
          <w:lang w:eastAsia="ru-RU"/>
        </w:rPr>
        <w:t>земельних</w:t>
      </w:r>
      <w:proofErr w:type="spellEnd"/>
      <w:r w:rsidRPr="00C83E13">
        <w:rPr>
          <w:rFonts w:ascii="ProbaPro" w:eastAsia="Times New Roman" w:hAnsi="ProbaPro" w:cs="Times New Roman"/>
          <w:b/>
          <w:bCs/>
          <w:color w:val="000000"/>
          <w:sz w:val="27"/>
          <w:szCs w:val="27"/>
          <w:bdr w:val="none" w:sz="0" w:space="0" w:color="auto" w:frame="1"/>
          <w:lang w:eastAsia="ru-RU"/>
        </w:rPr>
        <w:t xml:space="preserve"> </w:t>
      </w:r>
      <w:proofErr w:type="spellStart"/>
      <w:r w:rsidRPr="00C83E13">
        <w:rPr>
          <w:rFonts w:ascii="ProbaPro" w:eastAsia="Times New Roman" w:hAnsi="ProbaPro" w:cs="Times New Roman"/>
          <w:b/>
          <w:bCs/>
          <w:color w:val="000000"/>
          <w:sz w:val="27"/>
          <w:szCs w:val="27"/>
          <w:bdr w:val="none" w:sz="0" w:space="0" w:color="auto" w:frame="1"/>
          <w:lang w:eastAsia="ru-RU"/>
        </w:rPr>
        <w:t>торгів</w:t>
      </w:r>
      <w:proofErr w:type="spellEnd"/>
    </w:p>
    <w:p w14:paraId="708308B1" w14:textId="77777777" w:rsidR="00C83E13" w:rsidRPr="00C83E13" w:rsidRDefault="00C83E13" w:rsidP="002E5E99">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2E5E99">
        <w:rPr>
          <w:rFonts w:ascii="ProbaPro" w:eastAsia="Times New Roman" w:hAnsi="ProbaPro" w:cs="Times New Roman"/>
          <w:b/>
          <w:color w:val="000000"/>
          <w:sz w:val="27"/>
          <w:szCs w:val="27"/>
          <w:lang w:eastAsia="ru-RU"/>
        </w:rPr>
        <w:t>4.1</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Проведення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здійснює</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Виконавець</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який</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уклав</w:t>
      </w:r>
      <w:proofErr w:type="spellEnd"/>
      <w:r w:rsidRPr="00C83E13">
        <w:rPr>
          <w:rFonts w:ascii="ProbaPro" w:eastAsia="Times New Roman" w:hAnsi="ProbaPro" w:cs="Times New Roman"/>
          <w:color w:val="000000"/>
          <w:sz w:val="27"/>
          <w:szCs w:val="27"/>
          <w:lang w:eastAsia="ru-RU"/>
        </w:rPr>
        <w:t xml:space="preserve"> з </w:t>
      </w:r>
      <w:proofErr w:type="spellStart"/>
      <w:r w:rsidRPr="00C83E13">
        <w:rPr>
          <w:rFonts w:ascii="ProbaPro" w:eastAsia="Times New Roman" w:hAnsi="ProbaPro" w:cs="Times New Roman"/>
          <w:color w:val="000000"/>
          <w:sz w:val="27"/>
          <w:szCs w:val="27"/>
          <w:lang w:eastAsia="ru-RU"/>
        </w:rPr>
        <w:t>Організатором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договір</w:t>
      </w:r>
      <w:proofErr w:type="spellEnd"/>
      <w:r w:rsidRPr="00C83E13">
        <w:rPr>
          <w:rFonts w:ascii="ProbaPro" w:eastAsia="Times New Roman" w:hAnsi="ProbaPro" w:cs="Times New Roman"/>
          <w:color w:val="000000"/>
          <w:sz w:val="27"/>
          <w:szCs w:val="27"/>
          <w:lang w:eastAsia="ru-RU"/>
        </w:rPr>
        <w:t xml:space="preserve"> про </w:t>
      </w:r>
      <w:proofErr w:type="spellStart"/>
      <w:r w:rsidRPr="00C83E13">
        <w:rPr>
          <w:rFonts w:ascii="ProbaPro" w:eastAsia="Times New Roman" w:hAnsi="ProbaPro" w:cs="Times New Roman"/>
          <w:color w:val="000000"/>
          <w:sz w:val="27"/>
          <w:szCs w:val="27"/>
          <w:lang w:eastAsia="ru-RU"/>
        </w:rPr>
        <w:t>їх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проведення</w:t>
      </w:r>
      <w:proofErr w:type="spellEnd"/>
      <w:r w:rsidRPr="00C83E13">
        <w:rPr>
          <w:rFonts w:ascii="ProbaPro" w:eastAsia="Times New Roman" w:hAnsi="ProbaPro" w:cs="Times New Roman"/>
          <w:color w:val="000000"/>
          <w:sz w:val="27"/>
          <w:szCs w:val="27"/>
          <w:lang w:eastAsia="ru-RU"/>
        </w:rPr>
        <w:t>.</w:t>
      </w:r>
    </w:p>
    <w:p w14:paraId="6DF15819" w14:textId="77777777" w:rsidR="00C83E13" w:rsidRPr="00C83E13" w:rsidRDefault="00C83E13" w:rsidP="002E5E99">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2E5E99">
        <w:rPr>
          <w:rFonts w:ascii="ProbaPro" w:eastAsia="Times New Roman" w:hAnsi="ProbaPro" w:cs="Times New Roman"/>
          <w:b/>
          <w:color w:val="000000"/>
          <w:sz w:val="27"/>
          <w:szCs w:val="27"/>
          <w:lang w:eastAsia="ru-RU"/>
        </w:rPr>
        <w:t>4.2</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Уповноважений</w:t>
      </w:r>
      <w:proofErr w:type="spellEnd"/>
      <w:r w:rsidRPr="00C83E13">
        <w:rPr>
          <w:rFonts w:ascii="ProbaPro" w:eastAsia="Times New Roman" w:hAnsi="ProbaPro" w:cs="Times New Roman"/>
          <w:color w:val="000000"/>
          <w:sz w:val="27"/>
          <w:szCs w:val="27"/>
          <w:lang w:eastAsia="ru-RU"/>
        </w:rPr>
        <w:t xml:space="preserve"> орган не </w:t>
      </w:r>
      <w:proofErr w:type="spellStart"/>
      <w:r w:rsidRPr="00C83E13">
        <w:rPr>
          <w:rFonts w:ascii="ProbaPro" w:eastAsia="Times New Roman" w:hAnsi="ProbaPro" w:cs="Times New Roman"/>
          <w:color w:val="000000"/>
          <w:sz w:val="27"/>
          <w:szCs w:val="27"/>
          <w:lang w:eastAsia="ru-RU"/>
        </w:rPr>
        <w:t>пізніше</w:t>
      </w:r>
      <w:proofErr w:type="spellEnd"/>
      <w:r w:rsidRPr="00C83E13">
        <w:rPr>
          <w:rFonts w:ascii="ProbaPro" w:eastAsia="Times New Roman" w:hAnsi="ProbaPro" w:cs="Times New Roman"/>
          <w:color w:val="000000"/>
          <w:sz w:val="27"/>
          <w:szCs w:val="27"/>
          <w:lang w:eastAsia="ru-RU"/>
        </w:rPr>
        <w:t xml:space="preserve"> десяти </w:t>
      </w:r>
      <w:proofErr w:type="spellStart"/>
      <w:r w:rsidRPr="00C83E13">
        <w:rPr>
          <w:rFonts w:ascii="ProbaPro" w:eastAsia="Times New Roman" w:hAnsi="ProbaPro" w:cs="Times New Roman"/>
          <w:color w:val="000000"/>
          <w:sz w:val="27"/>
          <w:szCs w:val="27"/>
          <w:lang w:eastAsia="ru-RU"/>
        </w:rPr>
        <w:t>робочих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днів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після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підписання</w:t>
      </w:r>
      <w:proofErr w:type="spellEnd"/>
      <w:r w:rsidRPr="00C83E13">
        <w:rPr>
          <w:rFonts w:ascii="ProbaPro" w:eastAsia="Times New Roman" w:hAnsi="ProbaPro" w:cs="Times New Roman"/>
          <w:color w:val="000000"/>
          <w:sz w:val="27"/>
          <w:szCs w:val="27"/>
          <w:lang w:eastAsia="ru-RU"/>
        </w:rPr>
        <w:t xml:space="preserve"> договору про </w:t>
      </w:r>
      <w:proofErr w:type="spellStart"/>
      <w:r w:rsidRPr="00C83E13">
        <w:rPr>
          <w:rFonts w:ascii="ProbaPro" w:eastAsia="Times New Roman" w:hAnsi="ProbaPro" w:cs="Times New Roman"/>
          <w:color w:val="000000"/>
          <w:sz w:val="27"/>
          <w:szCs w:val="27"/>
          <w:lang w:eastAsia="ru-RU"/>
        </w:rPr>
        <w:t>проведення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передає</w:t>
      </w:r>
      <w:proofErr w:type="spellEnd"/>
      <w:r w:rsidRPr="00C83E13">
        <w:rPr>
          <w:rFonts w:ascii="ProbaPro" w:eastAsia="Times New Roman" w:hAnsi="ProbaPro" w:cs="Times New Roman"/>
          <w:color w:val="000000"/>
          <w:sz w:val="27"/>
          <w:szCs w:val="27"/>
          <w:lang w:eastAsia="ru-RU"/>
        </w:rPr>
        <w:t xml:space="preserve">, а </w:t>
      </w:r>
      <w:proofErr w:type="spellStart"/>
      <w:r w:rsidRPr="00C83E13">
        <w:rPr>
          <w:rFonts w:ascii="ProbaPro" w:eastAsia="Times New Roman" w:hAnsi="ProbaPro" w:cs="Times New Roman"/>
          <w:color w:val="000000"/>
          <w:sz w:val="27"/>
          <w:szCs w:val="27"/>
          <w:lang w:eastAsia="ru-RU"/>
        </w:rPr>
        <w:t>Виконавець</w:t>
      </w:r>
      <w:proofErr w:type="spellEnd"/>
      <w:r w:rsidRPr="00C83E13">
        <w:rPr>
          <w:rFonts w:ascii="ProbaPro" w:eastAsia="Times New Roman" w:hAnsi="ProbaPro" w:cs="Times New Roman"/>
          <w:color w:val="000000"/>
          <w:sz w:val="27"/>
          <w:szCs w:val="27"/>
          <w:lang w:eastAsia="ru-RU"/>
        </w:rPr>
        <w:t xml:space="preserve"> – </w:t>
      </w:r>
      <w:proofErr w:type="spellStart"/>
      <w:r w:rsidRPr="00C83E13">
        <w:rPr>
          <w:rFonts w:ascii="ProbaPro" w:eastAsia="Times New Roman" w:hAnsi="ProbaPro" w:cs="Times New Roman"/>
          <w:color w:val="000000"/>
          <w:sz w:val="27"/>
          <w:szCs w:val="27"/>
          <w:lang w:eastAsia="ru-RU"/>
        </w:rPr>
        <w:t>приймає</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документи</w:t>
      </w:r>
      <w:proofErr w:type="spellEnd"/>
      <w:r w:rsidRPr="00C83E13">
        <w:rPr>
          <w:rFonts w:ascii="ProbaPro" w:eastAsia="Times New Roman" w:hAnsi="ProbaPro" w:cs="Times New Roman"/>
          <w:color w:val="000000"/>
          <w:sz w:val="27"/>
          <w:szCs w:val="27"/>
          <w:lang w:eastAsia="ru-RU"/>
        </w:rPr>
        <w:t xml:space="preserve"> та </w:t>
      </w:r>
      <w:proofErr w:type="spellStart"/>
      <w:r w:rsidRPr="00C83E13">
        <w:rPr>
          <w:rFonts w:ascii="ProbaPro" w:eastAsia="Times New Roman" w:hAnsi="ProbaPro" w:cs="Times New Roman"/>
          <w:color w:val="000000"/>
          <w:sz w:val="27"/>
          <w:szCs w:val="27"/>
          <w:lang w:eastAsia="ru-RU"/>
        </w:rPr>
        <w:t>матеріали</w:t>
      </w:r>
      <w:proofErr w:type="spellEnd"/>
      <w:r w:rsidRPr="00C83E13">
        <w:rPr>
          <w:rFonts w:ascii="ProbaPro" w:eastAsia="Times New Roman" w:hAnsi="ProbaPro" w:cs="Times New Roman"/>
          <w:color w:val="000000"/>
          <w:sz w:val="27"/>
          <w:szCs w:val="27"/>
          <w:lang w:eastAsia="ru-RU"/>
        </w:rPr>
        <w:t xml:space="preserve"> на лот, </w:t>
      </w:r>
      <w:proofErr w:type="spellStart"/>
      <w:r w:rsidRPr="00C83E13">
        <w:rPr>
          <w:rFonts w:ascii="ProbaPro" w:eastAsia="Times New Roman" w:hAnsi="ProbaPro" w:cs="Times New Roman"/>
          <w:color w:val="000000"/>
          <w:sz w:val="27"/>
          <w:szCs w:val="27"/>
          <w:lang w:eastAsia="ru-RU"/>
        </w:rPr>
        <w:t>зазначені</w:t>
      </w:r>
      <w:proofErr w:type="spellEnd"/>
      <w:r w:rsidRPr="00C83E13">
        <w:rPr>
          <w:rFonts w:ascii="ProbaPro" w:eastAsia="Times New Roman" w:hAnsi="ProbaPro" w:cs="Times New Roman"/>
          <w:color w:val="000000"/>
          <w:sz w:val="27"/>
          <w:szCs w:val="27"/>
          <w:lang w:eastAsia="ru-RU"/>
        </w:rPr>
        <w:t xml:space="preserve"> у </w:t>
      </w:r>
      <w:proofErr w:type="spellStart"/>
      <w:r w:rsidRPr="00C83E13">
        <w:rPr>
          <w:rFonts w:ascii="ProbaPro" w:eastAsia="Times New Roman" w:hAnsi="ProbaPro" w:cs="Times New Roman"/>
          <w:color w:val="000000"/>
          <w:sz w:val="27"/>
          <w:szCs w:val="27"/>
          <w:lang w:eastAsia="ru-RU"/>
        </w:rPr>
        <w:t>частині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четвертій</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статті</w:t>
      </w:r>
      <w:proofErr w:type="spellEnd"/>
      <w:r w:rsidRPr="00C83E13">
        <w:rPr>
          <w:rFonts w:ascii="ProbaPro" w:eastAsia="Times New Roman" w:hAnsi="ProbaPro" w:cs="Times New Roman"/>
          <w:color w:val="000000"/>
          <w:sz w:val="27"/>
          <w:szCs w:val="27"/>
          <w:lang w:eastAsia="ru-RU"/>
        </w:rPr>
        <w:t xml:space="preserve"> 136 Земельного кодексу </w:t>
      </w:r>
      <w:proofErr w:type="spellStart"/>
      <w:r w:rsidRPr="00C83E13">
        <w:rPr>
          <w:rFonts w:ascii="ProbaPro" w:eastAsia="Times New Roman" w:hAnsi="ProbaPro" w:cs="Times New Roman"/>
          <w:color w:val="000000"/>
          <w:sz w:val="27"/>
          <w:szCs w:val="27"/>
          <w:lang w:eastAsia="ru-RU"/>
        </w:rPr>
        <w:t>України</w:t>
      </w:r>
      <w:proofErr w:type="spellEnd"/>
      <w:r w:rsidRPr="00C83E13">
        <w:rPr>
          <w:rFonts w:ascii="ProbaPro" w:eastAsia="Times New Roman" w:hAnsi="ProbaPro" w:cs="Times New Roman"/>
          <w:color w:val="000000"/>
          <w:sz w:val="27"/>
          <w:szCs w:val="27"/>
          <w:lang w:eastAsia="ru-RU"/>
        </w:rPr>
        <w:t>.</w:t>
      </w:r>
    </w:p>
    <w:p w14:paraId="5ECDA334" w14:textId="77777777" w:rsidR="00C83E13" w:rsidRPr="00C83E13" w:rsidRDefault="00C83E13" w:rsidP="002E5E99">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2E5E99">
        <w:rPr>
          <w:rFonts w:ascii="ProbaPro" w:eastAsia="Times New Roman" w:hAnsi="ProbaPro" w:cs="Times New Roman"/>
          <w:b/>
          <w:color w:val="000000"/>
          <w:sz w:val="27"/>
          <w:szCs w:val="27"/>
          <w:lang w:eastAsia="ru-RU"/>
        </w:rPr>
        <w:t>4.3.</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Документація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щодо</w:t>
      </w:r>
      <w:proofErr w:type="spellEnd"/>
      <w:r w:rsidRPr="00C83E13">
        <w:rPr>
          <w:rFonts w:ascii="ProbaPro" w:eastAsia="Times New Roman" w:hAnsi="ProbaPro" w:cs="Times New Roman"/>
          <w:color w:val="000000"/>
          <w:sz w:val="27"/>
          <w:szCs w:val="27"/>
          <w:lang w:eastAsia="ru-RU"/>
        </w:rPr>
        <w:t xml:space="preserve"> кожного лота </w:t>
      </w:r>
      <w:proofErr w:type="spellStart"/>
      <w:r w:rsidRPr="00C83E13">
        <w:rPr>
          <w:rFonts w:ascii="ProbaPro" w:eastAsia="Times New Roman" w:hAnsi="ProbaPro" w:cs="Times New Roman"/>
          <w:color w:val="000000"/>
          <w:sz w:val="27"/>
          <w:szCs w:val="27"/>
          <w:lang w:eastAsia="ru-RU"/>
        </w:rPr>
        <w:t>оформляється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Виконавцем</w:t>
      </w:r>
      <w:proofErr w:type="spellEnd"/>
      <w:r w:rsidRPr="00C83E13">
        <w:rPr>
          <w:rFonts w:ascii="ProbaPro" w:eastAsia="Times New Roman" w:hAnsi="ProbaPro" w:cs="Times New Roman"/>
          <w:color w:val="000000"/>
          <w:sz w:val="27"/>
          <w:szCs w:val="27"/>
          <w:lang w:eastAsia="ru-RU"/>
        </w:rPr>
        <w:t xml:space="preserve"> у </w:t>
      </w:r>
      <w:proofErr w:type="spellStart"/>
      <w:r w:rsidRPr="00C83E13">
        <w:rPr>
          <w:rFonts w:ascii="ProbaPro" w:eastAsia="Times New Roman" w:hAnsi="ProbaPro" w:cs="Times New Roman"/>
          <w:color w:val="000000"/>
          <w:sz w:val="27"/>
          <w:szCs w:val="27"/>
          <w:lang w:eastAsia="ru-RU"/>
        </w:rPr>
        <w:t>окрему</w:t>
      </w:r>
      <w:proofErr w:type="spellEnd"/>
      <w:r w:rsidRPr="00C83E13">
        <w:rPr>
          <w:rFonts w:ascii="ProbaPro" w:eastAsia="Times New Roman" w:hAnsi="ProbaPro" w:cs="Times New Roman"/>
          <w:color w:val="000000"/>
          <w:sz w:val="27"/>
          <w:szCs w:val="27"/>
          <w:lang w:eastAsia="ru-RU"/>
        </w:rPr>
        <w:t xml:space="preserve"> справу і </w:t>
      </w:r>
      <w:proofErr w:type="spellStart"/>
      <w:r w:rsidRPr="00C83E13">
        <w:rPr>
          <w:rFonts w:ascii="ProbaPro" w:eastAsia="Times New Roman" w:hAnsi="ProbaPro" w:cs="Times New Roman"/>
          <w:color w:val="000000"/>
          <w:sz w:val="27"/>
          <w:szCs w:val="27"/>
          <w:lang w:eastAsia="ru-RU"/>
        </w:rPr>
        <w:t>після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закінчення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передається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покупцеві</w:t>
      </w:r>
      <w:proofErr w:type="spellEnd"/>
      <w:r w:rsidRPr="00C83E13">
        <w:rPr>
          <w:rFonts w:ascii="ProbaPro" w:eastAsia="Times New Roman" w:hAnsi="ProbaPro" w:cs="Times New Roman"/>
          <w:color w:val="000000"/>
          <w:sz w:val="27"/>
          <w:szCs w:val="27"/>
          <w:lang w:eastAsia="ru-RU"/>
        </w:rPr>
        <w:t>.</w:t>
      </w:r>
      <w:r w:rsidR="002E5E99">
        <w:rPr>
          <w:rFonts w:ascii="ProbaPro" w:eastAsia="Times New Roman" w:hAnsi="ProbaPro" w:cs="Times New Roman"/>
          <w:color w:val="000000"/>
          <w:sz w:val="27"/>
          <w:szCs w:val="27"/>
          <w:lang w:val="uk-UA" w:eastAsia="ru-RU"/>
        </w:rPr>
        <w:t xml:space="preserve"> </w:t>
      </w:r>
      <w:proofErr w:type="spellStart"/>
      <w:r w:rsidRPr="00C83E13">
        <w:rPr>
          <w:rFonts w:ascii="ProbaPro" w:eastAsia="Times New Roman" w:hAnsi="ProbaPro" w:cs="Times New Roman"/>
          <w:color w:val="000000"/>
          <w:sz w:val="27"/>
          <w:szCs w:val="27"/>
          <w:lang w:eastAsia="ru-RU"/>
        </w:rPr>
        <w:t>Із</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зазначеної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документації</w:t>
      </w:r>
      <w:proofErr w:type="spellEnd"/>
      <w:r w:rsidRPr="00C83E13">
        <w:rPr>
          <w:rFonts w:ascii="ProbaPro" w:eastAsia="Times New Roman" w:hAnsi="ProbaPro" w:cs="Times New Roman"/>
          <w:color w:val="000000"/>
          <w:sz w:val="27"/>
          <w:szCs w:val="27"/>
          <w:lang w:eastAsia="ru-RU"/>
        </w:rPr>
        <w:t xml:space="preserve"> та </w:t>
      </w:r>
      <w:proofErr w:type="spellStart"/>
      <w:r w:rsidRPr="00C83E13">
        <w:rPr>
          <w:rFonts w:ascii="ProbaPro" w:eastAsia="Times New Roman" w:hAnsi="ProbaPro" w:cs="Times New Roman"/>
          <w:color w:val="000000"/>
          <w:sz w:val="27"/>
          <w:szCs w:val="27"/>
          <w:lang w:eastAsia="ru-RU"/>
        </w:rPr>
        <w:t>матеріалів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Виконавець</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формує</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інформаційну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картку</w:t>
      </w:r>
      <w:proofErr w:type="spellEnd"/>
      <w:r w:rsidRPr="00C83E13">
        <w:rPr>
          <w:rFonts w:ascii="ProbaPro" w:eastAsia="Times New Roman" w:hAnsi="ProbaPro" w:cs="Times New Roman"/>
          <w:color w:val="000000"/>
          <w:sz w:val="27"/>
          <w:szCs w:val="27"/>
          <w:lang w:eastAsia="ru-RU"/>
        </w:rPr>
        <w:t xml:space="preserve"> на лот.</w:t>
      </w:r>
    </w:p>
    <w:p w14:paraId="11FADFEE" w14:textId="77777777" w:rsidR="00C83E13" w:rsidRPr="00C83E13" w:rsidRDefault="00C83E13" w:rsidP="002E5E99">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2E5E99">
        <w:rPr>
          <w:rFonts w:ascii="ProbaPro" w:eastAsia="Times New Roman" w:hAnsi="ProbaPro" w:cs="Times New Roman"/>
          <w:b/>
          <w:color w:val="000000"/>
          <w:sz w:val="27"/>
          <w:szCs w:val="27"/>
          <w:lang w:eastAsia="ru-RU"/>
        </w:rPr>
        <w:t>4.4.</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Виконавець</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після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отримання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документів</w:t>
      </w:r>
      <w:proofErr w:type="spellEnd"/>
      <w:r w:rsidRPr="00C83E13">
        <w:rPr>
          <w:rFonts w:ascii="ProbaPro" w:eastAsia="Times New Roman" w:hAnsi="ProbaPro" w:cs="Times New Roman"/>
          <w:color w:val="000000"/>
          <w:sz w:val="27"/>
          <w:szCs w:val="27"/>
          <w:lang w:eastAsia="ru-RU"/>
        </w:rPr>
        <w:t xml:space="preserve"> та </w:t>
      </w:r>
      <w:proofErr w:type="spellStart"/>
      <w:r w:rsidRPr="00C83E13">
        <w:rPr>
          <w:rFonts w:ascii="ProbaPro" w:eastAsia="Times New Roman" w:hAnsi="ProbaPro" w:cs="Times New Roman"/>
          <w:color w:val="000000"/>
          <w:sz w:val="27"/>
          <w:szCs w:val="27"/>
          <w:lang w:eastAsia="ru-RU"/>
        </w:rPr>
        <w:t>матеріалів</w:t>
      </w:r>
      <w:proofErr w:type="spellEnd"/>
      <w:r w:rsidRPr="00C83E13">
        <w:rPr>
          <w:rFonts w:ascii="ProbaPro" w:eastAsia="Times New Roman" w:hAnsi="ProbaPro" w:cs="Times New Roman"/>
          <w:color w:val="000000"/>
          <w:sz w:val="27"/>
          <w:szCs w:val="27"/>
          <w:lang w:eastAsia="ru-RU"/>
        </w:rPr>
        <w:t xml:space="preserve"> на лот </w:t>
      </w:r>
      <w:proofErr w:type="spellStart"/>
      <w:r w:rsidRPr="00C83E13">
        <w:rPr>
          <w:rFonts w:ascii="ProbaPro" w:eastAsia="Times New Roman" w:hAnsi="ProbaPro" w:cs="Times New Roman"/>
          <w:color w:val="000000"/>
          <w:sz w:val="27"/>
          <w:szCs w:val="27"/>
          <w:lang w:eastAsia="ru-RU"/>
        </w:rPr>
        <w:t>публікує</w:t>
      </w:r>
      <w:proofErr w:type="spellEnd"/>
      <w:r w:rsidRPr="00C83E13">
        <w:rPr>
          <w:rFonts w:ascii="ProbaPro" w:eastAsia="Times New Roman" w:hAnsi="ProbaPro" w:cs="Times New Roman"/>
          <w:color w:val="000000"/>
          <w:sz w:val="27"/>
          <w:szCs w:val="27"/>
          <w:lang w:eastAsia="ru-RU"/>
        </w:rPr>
        <w:t xml:space="preserve"> на </w:t>
      </w:r>
      <w:proofErr w:type="spellStart"/>
      <w:r w:rsidRPr="00C83E13">
        <w:rPr>
          <w:rFonts w:ascii="ProbaPro" w:eastAsia="Times New Roman" w:hAnsi="ProbaPro" w:cs="Times New Roman"/>
          <w:color w:val="000000"/>
          <w:sz w:val="27"/>
          <w:szCs w:val="27"/>
          <w:lang w:eastAsia="ru-RU"/>
        </w:rPr>
        <w:t>офіційному</w:t>
      </w:r>
      <w:proofErr w:type="spellEnd"/>
      <w:r w:rsidRPr="00C83E13">
        <w:rPr>
          <w:rFonts w:ascii="ProbaPro" w:eastAsia="Times New Roman" w:hAnsi="ProbaPro" w:cs="Times New Roman"/>
          <w:color w:val="000000"/>
          <w:sz w:val="27"/>
          <w:szCs w:val="27"/>
          <w:lang w:eastAsia="ru-RU"/>
        </w:rPr>
        <w:t xml:space="preserve"> </w:t>
      </w:r>
      <w:proofErr w:type="spellStart"/>
      <w:proofErr w:type="gramStart"/>
      <w:r w:rsidRPr="00C83E13">
        <w:rPr>
          <w:rFonts w:ascii="ProbaPro" w:eastAsia="Times New Roman" w:hAnsi="ProbaPro" w:cs="Times New Roman"/>
          <w:color w:val="000000"/>
          <w:sz w:val="27"/>
          <w:szCs w:val="27"/>
          <w:lang w:eastAsia="ru-RU"/>
        </w:rPr>
        <w:t>сайті</w:t>
      </w:r>
      <w:proofErr w:type="spellEnd"/>
      <w:r w:rsidRPr="00C83E13">
        <w:rPr>
          <w:rFonts w:ascii="ProbaPro" w:eastAsia="Times New Roman" w:hAnsi="ProbaPro" w:cs="Times New Roman"/>
          <w:color w:val="000000"/>
          <w:sz w:val="27"/>
          <w:szCs w:val="27"/>
          <w:lang w:eastAsia="ru-RU"/>
        </w:rPr>
        <w:t xml:space="preserve">  центрального</w:t>
      </w:r>
      <w:proofErr w:type="gramEnd"/>
      <w:r w:rsidRPr="00C83E13">
        <w:rPr>
          <w:rFonts w:ascii="ProbaPro" w:eastAsia="Times New Roman" w:hAnsi="ProbaPro" w:cs="Times New Roman"/>
          <w:color w:val="000000"/>
          <w:sz w:val="27"/>
          <w:szCs w:val="27"/>
          <w:lang w:eastAsia="ru-RU"/>
        </w:rPr>
        <w:t xml:space="preserve"> органу </w:t>
      </w:r>
      <w:proofErr w:type="spellStart"/>
      <w:r w:rsidRPr="00C83E13">
        <w:rPr>
          <w:rFonts w:ascii="ProbaPro" w:eastAsia="Times New Roman" w:hAnsi="ProbaPro" w:cs="Times New Roman"/>
          <w:color w:val="000000"/>
          <w:sz w:val="27"/>
          <w:szCs w:val="27"/>
          <w:lang w:eastAsia="ru-RU"/>
        </w:rPr>
        <w:t>виконавчої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влади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що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реалізує</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політику</w:t>
      </w:r>
      <w:proofErr w:type="spellEnd"/>
      <w:r w:rsidRPr="00C83E13">
        <w:rPr>
          <w:rFonts w:ascii="ProbaPro" w:eastAsia="Times New Roman" w:hAnsi="ProbaPro" w:cs="Times New Roman"/>
          <w:color w:val="000000"/>
          <w:sz w:val="27"/>
          <w:szCs w:val="27"/>
          <w:lang w:eastAsia="ru-RU"/>
        </w:rPr>
        <w:t xml:space="preserve"> у </w:t>
      </w:r>
      <w:proofErr w:type="spellStart"/>
      <w:r w:rsidRPr="00C83E13">
        <w:rPr>
          <w:rFonts w:ascii="ProbaPro" w:eastAsia="Times New Roman" w:hAnsi="ProbaPro" w:cs="Times New Roman"/>
          <w:color w:val="000000"/>
          <w:sz w:val="27"/>
          <w:szCs w:val="27"/>
          <w:lang w:eastAsia="ru-RU"/>
        </w:rPr>
        <w:t>сфері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відносин</w:t>
      </w:r>
      <w:proofErr w:type="spellEnd"/>
      <w:r w:rsidRPr="00C83E13">
        <w:rPr>
          <w:rFonts w:ascii="ProbaPro" w:eastAsia="Times New Roman" w:hAnsi="ProbaPro" w:cs="Times New Roman"/>
          <w:color w:val="000000"/>
          <w:sz w:val="27"/>
          <w:szCs w:val="27"/>
          <w:lang w:eastAsia="ru-RU"/>
        </w:rPr>
        <w:t xml:space="preserve">, а </w:t>
      </w:r>
      <w:proofErr w:type="spellStart"/>
      <w:r w:rsidRPr="00C83E13">
        <w:rPr>
          <w:rFonts w:ascii="ProbaPro" w:eastAsia="Times New Roman" w:hAnsi="ProbaPro" w:cs="Times New Roman"/>
          <w:color w:val="000000"/>
          <w:sz w:val="27"/>
          <w:szCs w:val="27"/>
          <w:lang w:eastAsia="ru-RU"/>
        </w:rPr>
        <w:t>також</w:t>
      </w:r>
      <w:proofErr w:type="spellEnd"/>
      <w:r w:rsidRPr="00C83E13">
        <w:rPr>
          <w:rFonts w:ascii="ProbaPro" w:eastAsia="Times New Roman" w:hAnsi="ProbaPro" w:cs="Times New Roman"/>
          <w:color w:val="000000"/>
          <w:sz w:val="27"/>
          <w:szCs w:val="27"/>
          <w:lang w:eastAsia="ru-RU"/>
        </w:rPr>
        <w:t xml:space="preserve">, за </w:t>
      </w:r>
      <w:proofErr w:type="spellStart"/>
      <w:r w:rsidRPr="00C83E13">
        <w:rPr>
          <w:rFonts w:ascii="ProbaPro" w:eastAsia="Times New Roman" w:hAnsi="ProbaPro" w:cs="Times New Roman"/>
          <w:color w:val="000000"/>
          <w:sz w:val="27"/>
          <w:szCs w:val="27"/>
          <w:lang w:eastAsia="ru-RU"/>
        </w:rPr>
        <w:t>бажанням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Організатор</w:t>
      </w:r>
      <w:proofErr w:type="spellEnd"/>
      <w:r w:rsidR="002E5E99">
        <w:rPr>
          <w:rFonts w:ascii="ProbaPro" w:eastAsia="Times New Roman" w:hAnsi="ProbaPro" w:cs="Times New Roman"/>
          <w:color w:val="000000"/>
          <w:sz w:val="27"/>
          <w:szCs w:val="27"/>
          <w:lang w:val="uk-UA" w:eastAsia="ru-RU"/>
        </w:rPr>
        <w:t>а</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lastRenderedPageBreak/>
        <w:t>торгів</w:t>
      </w:r>
      <w:proofErr w:type="spellEnd"/>
      <w:r w:rsidRPr="00C83E13">
        <w:rPr>
          <w:rFonts w:ascii="ProbaPro" w:eastAsia="Times New Roman" w:hAnsi="ProbaPro" w:cs="Times New Roman"/>
          <w:color w:val="000000"/>
          <w:sz w:val="27"/>
          <w:szCs w:val="27"/>
          <w:lang w:eastAsia="ru-RU"/>
        </w:rPr>
        <w:t xml:space="preserve">, у </w:t>
      </w:r>
      <w:proofErr w:type="spellStart"/>
      <w:r w:rsidRPr="00C83E13">
        <w:rPr>
          <w:rFonts w:ascii="ProbaPro" w:eastAsia="Times New Roman" w:hAnsi="ProbaPro" w:cs="Times New Roman"/>
          <w:color w:val="000000"/>
          <w:sz w:val="27"/>
          <w:szCs w:val="27"/>
          <w:lang w:eastAsia="ru-RU"/>
        </w:rPr>
        <w:t>друкованих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засобах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масової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інформації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оголошення</w:t>
      </w:r>
      <w:proofErr w:type="spellEnd"/>
      <w:r w:rsidRPr="00C83E13">
        <w:rPr>
          <w:rFonts w:ascii="ProbaPro" w:eastAsia="Times New Roman" w:hAnsi="ProbaPro" w:cs="Times New Roman"/>
          <w:color w:val="000000"/>
          <w:sz w:val="27"/>
          <w:szCs w:val="27"/>
          <w:lang w:eastAsia="ru-RU"/>
        </w:rPr>
        <w:t xml:space="preserve"> про </w:t>
      </w:r>
      <w:proofErr w:type="spellStart"/>
      <w:r w:rsidRPr="00C83E13">
        <w:rPr>
          <w:rFonts w:ascii="ProbaPro" w:eastAsia="Times New Roman" w:hAnsi="ProbaPro" w:cs="Times New Roman"/>
          <w:color w:val="000000"/>
          <w:sz w:val="27"/>
          <w:szCs w:val="27"/>
          <w:lang w:eastAsia="ru-RU"/>
        </w:rPr>
        <w:t>проведення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w:t>
      </w:r>
    </w:p>
    <w:p w14:paraId="606D5F5D" w14:textId="77777777" w:rsidR="00C83E13" w:rsidRPr="00C83E13" w:rsidRDefault="00C83E13" w:rsidP="002E5E99">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2E5E99">
        <w:rPr>
          <w:rFonts w:ascii="ProbaPro" w:eastAsia="Times New Roman" w:hAnsi="ProbaPro" w:cs="Times New Roman"/>
          <w:b/>
          <w:color w:val="000000"/>
          <w:sz w:val="27"/>
          <w:szCs w:val="27"/>
          <w:lang w:eastAsia="ru-RU"/>
        </w:rPr>
        <w:t>4.5.</w:t>
      </w:r>
      <w:r w:rsidRPr="00C83E13">
        <w:rPr>
          <w:rFonts w:ascii="ProbaPro" w:eastAsia="Times New Roman" w:hAnsi="ProbaPro" w:cs="Times New Roman"/>
          <w:color w:val="000000"/>
          <w:sz w:val="27"/>
          <w:szCs w:val="27"/>
          <w:lang w:eastAsia="ru-RU"/>
        </w:rPr>
        <w:t xml:space="preserve"> В </w:t>
      </w:r>
      <w:proofErr w:type="spellStart"/>
      <w:r w:rsidRPr="00C83E13">
        <w:rPr>
          <w:rFonts w:ascii="ProbaPro" w:eastAsia="Times New Roman" w:hAnsi="ProbaPro" w:cs="Times New Roman"/>
          <w:color w:val="000000"/>
          <w:sz w:val="27"/>
          <w:szCs w:val="27"/>
          <w:lang w:eastAsia="ru-RU"/>
        </w:rPr>
        <w:t>оголошенні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зазначаються</w:t>
      </w:r>
      <w:proofErr w:type="spellEnd"/>
      <w:r w:rsidRPr="00C83E13">
        <w:rPr>
          <w:rFonts w:ascii="ProbaPro" w:eastAsia="Times New Roman" w:hAnsi="ProbaPro" w:cs="Times New Roman"/>
          <w:color w:val="000000"/>
          <w:sz w:val="27"/>
          <w:szCs w:val="27"/>
          <w:lang w:eastAsia="ru-RU"/>
        </w:rPr>
        <w:t>:</w:t>
      </w:r>
    </w:p>
    <w:p w14:paraId="5EF04B93" w14:textId="77777777" w:rsidR="00C83E13" w:rsidRPr="00C83E13" w:rsidRDefault="00C83E13" w:rsidP="002E5E99">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2E5E99">
        <w:rPr>
          <w:rFonts w:ascii="ProbaPro" w:eastAsia="Times New Roman" w:hAnsi="ProbaPro" w:cs="Times New Roman"/>
          <w:b/>
          <w:color w:val="000000"/>
          <w:sz w:val="27"/>
          <w:szCs w:val="27"/>
          <w:lang w:eastAsia="ru-RU"/>
        </w:rPr>
        <w:t>а)</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найменування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Організатора</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w:t>
      </w:r>
    </w:p>
    <w:p w14:paraId="4390299C" w14:textId="77777777" w:rsidR="00C83E13" w:rsidRPr="00C83E13" w:rsidRDefault="00C83E13" w:rsidP="002E5E99">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2E5E99">
        <w:rPr>
          <w:rFonts w:ascii="ProbaPro" w:eastAsia="Times New Roman" w:hAnsi="ProbaPro" w:cs="Times New Roman"/>
          <w:b/>
          <w:color w:val="000000"/>
          <w:sz w:val="27"/>
          <w:szCs w:val="27"/>
          <w:lang w:eastAsia="ru-RU"/>
        </w:rPr>
        <w:t>б</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місце</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розташування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площа</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ділянки</w:t>
      </w:r>
      <w:proofErr w:type="spellEnd"/>
      <w:r w:rsidRPr="00C83E13">
        <w:rPr>
          <w:rFonts w:ascii="ProbaPro" w:eastAsia="Times New Roman" w:hAnsi="ProbaPro" w:cs="Times New Roman"/>
          <w:color w:val="000000"/>
          <w:sz w:val="27"/>
          <w:szCs w:val="27"/>
          <w:lang w:eastAsia="ru-RU"/>
        </w:rPr>
        <w:t xml:space="preserve"> та </w:t>
      </w:r>
      <w:proofErr w:type="spellStart"/>
      <w:r w:rsidRPr="00C83E13">
        <w:rPr>
          <w:rFonts w:ascii="ProbaPro" w:eastAsia="Times New Roman" w:hAnsi="ProbaPro" w:cs="Times New Roman"/>
          <w:color w:val="000000"/>
          <w:sz w:val="27"/>
          <w:szCs w:val="27"/>
          <w:lang w:eastAsia="ru-RU"/>
        </w:rPr>
        <w:t>її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кадастровий</w:t>
      </w:r>
      <w:proofErr w:type="spellEnd"/>
      <w:r w:rsidRPr="00C83E13">
        <w:rPr>
          <w:rFonts w:ascii="ProbaPro" w:eastAsia="Times New Roman" w:hAnsi="ProbaPro" w:cs="Times New Roman"/>
          <w:color w:val="000000"/>
          <w:sz w:val="27"/>
          <w:szCs w:val="27"/>
          <w:lang w:eastAsia="ru-RU"/>
        </w:rPr>
        <w:t xml:space="preserve"> номер;</w:t>
      </w:r>
    </w:p>
    <w:p w14:paraId="0C990C08" w14:textId="77777777" w:rsidR="00C83E13" w:rsidRPr="00C83E13" w:rsidRDefault="00C83E13" w:rsidP="002E5E99">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2E5E99">
        <w:rPr>
          <w:rFonts w:ascii="ProbaPro" w:eastAsia="Times New Roman" w:hAnsi="ProbaPro" w:cs="Times New Roman"/>
          <w:b/>
          <w:color w:val="000000"/>
          <w:sz w:val="27"/>
          <w:szCs w:val="27"/>
          <w:lang w:eastAsia="ru-RU"/>
        </w:rPr>
        <w:t>в</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цільове</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призначення</w:t>
      </w:r>
      <w:proofErr w:type="spellEnd"/>
      <w:r w:rsidRPr="00C83E13">
        <w:rPr>
          <w:rFonts w:ascii="ProbaPro" w:eastAsia="Times New Roman" w:hAnsi="ProbaPro" w:cs="Times New Roman"/>
          <w:color w:val="000000"/>
          <w:sz w:val="27"/>
          <w:szCs w:val="27"/>
          <w:lang w:eastAsia="ru-RU"/>
        </w:rPr>
        <w:t xml:space="preserve">, а для </w:t>
      </w:r>
      <w:proofErr w:type="spellStart"/>
      <w:r w:rsidRPr="00C83E13">
        <w:rPr>
          <w:rFonts w:ascii="ProbaPro" w:eastAsia="Times New Roman" w:hAnsi="ProbaPro" w:cs="Times New Roman"/>
          <w:color w:val="000000"/>
          <w:sz w:val="27"/>
          <w:szCs w:val="27"/>
          <w:lang w:eastAsia="ru-RU"/>
        </w:rPr>
        <w:t>містобудівних</w:t>
      </w:r>
      <w:proofErr w:type="spellEnd"/>
      <w:r w:rsidRPr="00C83E13">
        <w:rPr>
          <w:rFonts w:ascii="ProbaPro" w:eastAsia="Times New Roman" w:hAnsi="ProbaPro" w:cs="Times New Roman"/>
          <w:color w:val="000000"/>
          <w:sz w:val="27"/>
          <w:szCs w:val="27"/>
          <w:lang w:eastAsia="ru-RU"/>
        </w:rPr>
        <w:t xml:space="preserve"> потреб – </w:t>
      </w:r>
      <w:proofErr w:type="spellStart"/>
      <w:r w:rsidRPr="00C83E13">
        <w:rPr>
          <w:rFonts w:ascii="ProbaPro" w:eastAsia="Times New Roman" w:hAnsi="ProbaPro" w:cs="Times New Roman"/>
          <w:color w:val="000000"/>
          <w:sz w:val="27"/>
          <w:szCs w:val="27"/>
          <w:lang w:eastAsia="ru-RU"/>
        </w:rPr>
        <w:t>також</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види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використання</w:t>
      </w:r>
      <w:proofErr w:type="spellEnd"/>
      <w:r w:rsidRPr="00C83E13">
        <w:rPr>
          <w:rFonts w:ascii="ProbaPro" w:eastAsia="Times New Roman" w:hAnsi="ProbaPro" w:cs="Times New Roman"/>
          <w:color w:val="000000"/>
          <w:sz w:val="27"/>
          <w:szCs w:val="27"/>
          <w:lang w:eastAsia="ru-RU"/>
        </w:rPr>
        <w:t>;</w:t>
      </w:r>
    </w:p>
    <w:p w14:paraId="666F57E2" w14:textId="77777777" w:rsidR="00C83E13" w:rsidRPr="00C83E13" w:rsidRDefault="00C83E13" w:rsidP="002E5E99">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2E5E99">
        <w:rPr>
          <w:rFonts w:ascii="ProbaPro" w:eastAsia="Times New Roman" w:hAnsi="ProbaPro" w:cs="Times New Roman"/>
          <w:b/>
          <w:color w:val="000000"/>
          <w:sz w:val="27"/>
          <w:szCs w:val="27"/>
          <w:lang w:eastAsia="ru-RU"/>
        </w:rPr>
        <w:t>г)</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містобудівні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умови</w:t>
      </w:r>
      <w:proofErr w:type="spellEnd"/>
      <w:r w:rsidRPr="00C83E13">
        <w:rPr>
          <w:rFonts w:ascii="ProbaPro" w:eastAsia="Times New Roman" w:hAnsi="ProbaPro" w:cs="Times New Roman"/>
          <w:color w:val="000000"/>
          <w:sz w:val="27"/>
          <w:szCs w:val="27"/>
          <w:lang w:eastAsia="ru-RU"/>
        </w:rPr>
        <w:t xml:space="preserve"> і </w:t>
      </w:r>
      <w:proofErr w:type="spellStart"/>
      <w:r w:rsidRPr="00C83E13">
        <w:rPr>
          <w:rFonts w:ascii="ProbaPro" w:eastAsia="Times New Roman" w:hAnsi="ProbaPro" w:cs="Times New Roman"/>
          <w:color w:val="000000"/>
          <w:sz w:val="27"/>
          <w:szCs w:val="27"/>
          <w:lang w:eastAsia="ru-RU"/>
        </w:rPr>
        <w:t>обмеження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забудови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ділянки</w:t>
      </w:r>
      <w:proofErr w:type="spellEnd"/>
      <w:r w:rsidRPr="00C83E13">
        <w:rPr>
          <w:rFonts w:ascii="ProbaPro" w:eastAsia="Times New Roman" w:hAnsi="ProbaPro" w:cs="Times New Roman"/>
          <w:color w:val="000000"/>
          <w:sz w:val="27"/>
          <w:szCs w:val="27"/>
          <w:lang w:eastAsia="ru-RU"/>
        </w:rPr>
        <w:t xml:space="preserve"> – для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ділянок</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призначених</w:t>
      </w:r>
      <w:proofErr w:type="spellEnd"/>
      <w:r w:rsidRPr="00C83E13">
        <w:rPr>
          <w:rFonts w:ascii="ProbaPro" w:eastAsia="Times New Roman" w:hAnsi="ProbaPro" w:cs="Times New Roman"/>
          <w:color w:val="000000"/>
          <w:sz w:val="27"/>
          <w:szCs w:val="27"/>
          <w:lang w:eastAsia="ru-RU"/>
        </w:rPr>
        <w:t xml:space="preserve"> для </w:t>
      </w:r>
      <w:proofErr w:type="spellStart"/>
      <w:r w:rsidRPr="00C83E13">
        <w:rPr>
          <w:rFonts w:ascii="ProbaPro" w:eastAsia="Times New Roman" w:hAnsi="ProbaPro" w:cs="Times New Roman"/>
          <w:color w:val="000000"/>
          <w:sz w:val="27"/>
          <w:szCs w:val="27"/>
          <w:lang w:eastAsia="ru-RU"/>
        </w:rPr>
        <w:t>цілей</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пов'язаних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із</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забудовою</w:t>
      </w:r>
      <w:proofErr w:type="spellEnd"/>
      <w:r w:rsidRPr="00C83E13">
        <w:rPr>
          <w:rFonts w:ascii="ProbaPro" w:eastAsia="Times New Roman" w:hAnsi="ProbaPro" w:cs="Times New Roman"/>
          <w:color w:val="000000"/>
          <w:sz w:val="27"/>
          <w:szCs w:val="27"/>
          <w:lang w:eastAsia="ru-RU"/>
        </w:rPr>
        <w:t>;</w:t>
      </w:r>
    </w:p>
    <w:p w14:paraId="588B7628" w14:textId="77777777" w:rsidR="00C83E13" w:rsidRPr="00C83E13" w:rsidRDefault="00C83E13" w:rsidP="002E5E99">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2E5E99">
        <w:rPr>
          <w:rFonts w:ascii="ProbaPro" w:eastAsia="Times New Roman" w:hAnsi="ProbaPro" w:cs="Times New Roman"/>
          <w:b/>
          <w:color w:val="000000"/>
          <w:sz w:val="27"/>
          <w:szCs w:val="27"/>
          <w:lang w:eastAsia="ru-RU"/>
        </w:rPr>
        <w:t>ґ</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стартова</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ціна</w:t>
      </w:r>
      <w:proofErr w:type="spellEnd"/>
      <w:r w:rsidRPr="00C83E13">
        <w:rPr>
          <w:rFonts w:ascii="ProbaPro" w:eastAsia="Times New Roman" w:hAnsi="ProbaPro" w:cs="Times New Roman"/>
          <w:color w:val="000000"/>
          <w:sz w:val="27"/>
          <w:szCs w:val="27"/>
          <w:lang w:eastAsia="ru-RU"/>
        </w:rPr>
        <w:t xml:space="preserve"> продажу </w:t>
      </w:r>
      <w:proofErr w:type="spellStart"/>
      <w:r w:rsidRPr="00C83E13">
        <w:rPr>
          <w:rFonts w:ascii="ProbaPro" w:eastAsia="Times New Roman" w:hAnsi="ProbaPro" w:cs="Times New Roman"/>
          <w:color w:val="000000"/>
          <w:sz w:val="27"/>
          <w:szCs w:val="27"/>
          <w:lang w:eastAsia="ru-RU"/>
        </w:rPr>
        <w:t>земельної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ділянки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або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стартовий</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розмір</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річної</w:t>
      </w:r>
      <w:proofErr w:type="spellEnd"/>
      <w:r w:rsidRPr="00C83E13">
        <w:rPr>
          <w:rFonts w:ascii="ProbaPro" w:eastAsia="Times New Roman" w:hAnsi="ProbaPro" w:cs="Times New Roman"/>
          <w:color w:val="000000"/>
          <w:sz w:val="27"/>
          <w:szCs w:val="27"/>
          <w:lang w:eastAsia="ru-RU"/>
        </w:rPr>
        <w:t xml:space="preserve"> плати за </w:t>
      </w:r>
      <w:proofErr w:type="spellStart"/>
      <w:r w:rsidRPr="00C83E13">
        <w:rPr>
          <w:rFonts w:ascii="ProbaPro" w:eastAsia="Times New Roman" w:hAnsi="ProbaPro" w:cs="Times New Roman"/>
          <w:color w:val="000000"/>
          <w:sz w:val="27"/>
          <w:szCs w:val="27"/>
          <w:lang w:eastAsia="ru-RU"/>
        </w:rPr>
        <w:t>користування</w:t>
      </w:r>
      <w:proofErr w:type="spellEnd"/>
      <w:r w:rsidRPr="00C83E13">
        <w:rPr>
          <w:rFonts w:ascii="ProbaPro" w:eastAsia="Times New Roman" w:hAnsi="ProbaPro" w:cs="Times New Roman"/>
          <w:color w:val="000000"/>
          <w:sz w:val="27"/>
          <w:szCs w:val="27"/>
          <w:lang w:eastAsia="ru-RU"/>
        </w:rPr>
        <w:t xml:space="preserve"> земельною </w:t>
      </w:r>
      <w:proofErr w:type="spellStart"/>
      <w:r w:rsidRPr="00C83E13">
        <w:rPr>
          <w:rFonts w:ascii="ProbaPro" w:eastAsia="Times New Roman" w:hAnsi="ProbaPro" w:cs="Times New Roman"/>
          <w:color w:val="000000"/>
          <w:sz w:val="27"/>
          <w:szCs w:val="27"/>
          <w:lang w:eastAsia="ru-RU"/>
        </w:rPr>
        <w:t>ділянкою</w:t>
      </w:r>
      <w:proofErr w:type="spellEnd"/>
      <w:r w:rsidRPr="00C83E13">
        <w:rPr>
          <w:rFonts w:ascii="ProbaPro" w:eastAsia="Times New Roman" w:hAnsi="ProbaPro" w:cs="Times New Roman"/>
          <w:color w:val="000000"/>
          <w:sz w:val="27"/>
          <w:szCs w:val="27"/>
          <w:lang w:eastAsia="ru-RU"/>
        </w:rPr>
        <w:t>;</w:t>
      </w:r>
    </w:p>
    <w:p w14:paraId="7940BC70" w14:textId="77777777" w:rsidR="00C83E13" w:rsidRPr="00C83E13" w:rsidRDefault="00C83E13" w:rsidP="002E5E99">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2E5E99">
        <w:rPr>
          <w:rFonts w:ascii="ProbaPro" w:eastAsia="Times New Roman" w:hAnsi="ProbaPro" w:cs="Times New Roman"/>
          <w:b/>
          <w:color w:val="000000"/>
          <w:sz w:val="27"/>
          <w:szCs w:val="27"/>
          <w:lang w:eastAsia="ru-RU"/>
        </w:rPr>
        <w:t>д</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умови</w:t>
      </w:r>
      <w:proofErr w:type="spellEnd"/>
      <w:r w:rsidRPr="00C83E13">
        <w:rPr>
          <w:rFonts w:ascii="ProbaPro" w:eastAsia="Times New Roman" w:hAnsi="ProbaPro" w:cs="Times New Roman"/>
          <w:color w:val="000000"/>
          <w:sz w:val="27"/>
          <w:szCs w:val="27"/>
          <w:lang w:eastAsia="ru-RU"/>
        </w:rPr>
        <w:t xml:space="preserve"> договору </w:t>
      </w:r>
      <w:proofErr w:type="spellStart"/>
      <w:r w:rsidRPr="00C83E13">
        <w:rPr>
          <w:rFonts w:ascii="ProbaPro" w:eastAsia="Times New Roman" w:hAnsi="ProbaPro" w:cs="Times New Roman"/>
          <w:color w:val="000000"/>
          <w:sz w:val="27"/>
          <w:szCs w:val="27"/>
          <w:lang w:eastAsia="ru-RU"/>
        </w:rPr>
        <w:t>купівлі</w:t>
      </w:r>
      <w:proofErr w:type="spellEnd"/>
      <w:r w:rsidRPr="00C83E13">
        <w:rPr>
          <w:rFonts w:ascii="ProbaPro" w:eastAsia="Times New Roman" w:hAnsi="ProbaPro" w:cs="Times New Roman"/>
          <w:color w:val="000000"/>
          <w:sz w:val="27"/>
          <w:szCs w:val="27"/>
          <w:lang w:eastAsia="ru-RU"/>
        </w:rPr>
        <w:t xml:space="preserve">-продажу, </w:t>
      </w:r>
      <w:proofErr w:type="spellStart"/>
      <w:r w:rsidRPr="00C83E13">
        <w:rPr>
          <w:rFonts w:ascii="ProbaPro" w:eastAsia="Times New Roman" w:hAnsi="ProbaPro" w:cs="Times New Roman"/>
          <w:color w:val="000000"/>
          <w:sz w:val="27"/>
          <w:szCs w:val="27"/>
          <w:lang w:eastAsia="ru-RU"/>
        </w:rPr>
        <w:t>оренди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суперфіцію</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який</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укладається</w:t>
      </w:r>
      <w:proofErr w:type="spellEnd"/>
      <w:r w:rsidRPr="00C83E13">
        <w:rPr>
          <w:rFonts w:ascii="ProbaPro" w:eastAsia="Times New Roman" w:hAnsi="ProbaPro" w:cs="Times New Roman"/>
          <w:color w:val="000000"/>
          <w:sz w:val="27"/>
          <w:szCs w:val="27"/>
          <w:lang w:eastAsia="ru-RU"/>
        </w:rPr>
        <w:t xml:space="preserve"> на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торгах;</w:t>
      </w:r>
    </w:p>
    <w:p w14:paraId="438A01B5" w14:textId="77777777" w:rsidR="00C83E13" w:rsidRPr="00C83E13" w:rsidRDefault="00C83E13" w:rsidP="002E5E99">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2E5E99">
        <w:rPr>
          <w:rFonts w:ascii="ProbaPro" w:eastAsia="Times New Roman" w:hAnsi="ProbaPro" w:cs="Times New Roman"/>
          <w:b/>
          <w:color w:val="000000"/>
          <w:sz w:val="27"/>
          <w:szCs w:val="27"/>
          <w:lang w:eastAsia="ru-RU"/>
        </w:rPr>
        <w:t>е)</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місце</w:t>
      </w:r>
      <w:proofErr w:type="spellEnd"/>
      <w:r w:rsidRPr="00C83E13">
        <w:rPr>
          <w:rFonts w:ascii="ProbaPro" w:eastAsia="Times New Roman" w:hAnsi="ProbaPro" w:cs="Times New Roman"/>
          <w:color w:val="000000"/>
          <w:sz w:val="27"/>
          <w:szCs w:val="27"/>
          <w:lang w:eastAsia="ru-RU"/>
        </w:rPr>
        <w:t xml:space="preserve"> і час </w:t>
      </w:r>
      <w:proofErr w:type="spellStart"/>
      <w:r w:rsidRPr="00C83E13">
        <w:rPr>
          <w:rFonts w:ascii="ProbaPro" w:eastAsia="Times New Roman" w:hAnsi="ProbaPro" w:cs="Times New Roman"/>
          <w:color w:val="000000"/>
          <w:sz w:val="27"/>
          <w:szCs w:val="27"/>
          <w:lang w:eastAsia="ru-RU"/>
        </w:rPr>
        <w:t>проведення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w:t>
      </w:r>
    </w:p>
    <w:p w14:paraId="207061AF" w14:textId="77777777" w:rsidR="00177E50" w:rsidRDefault="00177E50" w:rsidP="002E5E99">
      <w:pPr>
        <w:shd w:val="clear" w:color="auto" w:fill="FFFFFF"/>
        <w:spacing w:after="120" w:line="240" w:lineRule="auto"/>
        <w:textAlignment w:val="baseline"/>
        <w:rPr>
          <w:rFonts w:ascii="ProbaPro" w:eastAsia="Times New Roman" w:hAnsi="ProbaPro" w:cs="Times New Roman"/>
          <w:b/>
          <w:color w:val="000000"/>
          <w:sz w:val="27"/>
          <w:szCs w:val="27"/>
          <w:lang w:val="uk-UA" w:eastAsia="ru-RU"/>
        </w:rPr>
      </w:pPr>
    </w:p>
    <w:p w14:paraId="126043C1" w14:textId="77777777" w:rsidR="00C83E13" w:rsidRPr="00C83E13" w:rsidRDefault="00C83E13" w:rsidP="002E5E99">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2E5E99">
        <w:rPr>
          <w:rFonts w:ascii="ProbaPro" w:eastAsia="Times New Roman" w:hAnsi="ProbaPro" w:cs="Times New Roman"/>
          <w:b/>
          <w:color w:val="000000"/>
          <w:sz w:val="27"/>
          <w:szCs w:val="27"/>
          <w:lang w:eastAsia="ru-RU"/>
        </w:rPr>
        <w:t>є</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розмір</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реєстраційного</w:t>
      </w:r>
      <w:proofErr w:type="spellEnd"/>
      <w:r w:rsidRPr="00C83E13">
        <w:rPr>
          <w:rFonts w:ascii="ProbaPro" w:eastAsia="Times New Roman" w:hAnsi="ProbaPro" w:cs="Times New Roman"/>
          <w:color w:val="000000"/>
          <w:sz w:val="27"/>
          <w:szCs w:val="27"/>
          <w:lang w:eastAsia="ru-RU"/>
        </w:rPr>
        <w:t xml:space="preserve"> та </w:t>
      </w:r>
      <w:proofErr w:type="spellStart"/>
      <w:r w:rsidRPr="00C83E13">
        <w:rPr>
          <w:rFonts w:ascii="ProbaPro" w:eastAsia="Times New Roman" w:hAnsi="ProbaPro" w:cs="Times New Roman"/>
          <w:color w:val="000000"/>
          <w:sz w:val="27"/>
          <w:szCs w:val="27"/>
          <w:lang w:eastAsia="ru-RU"/>
        </w:rPr>
        <w:t>гарантійного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внесків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які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сплачуються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учасниками</w:t>
      </w:r>
      <w:proofErr w:type="spellEnd"/>
      <w:r w:rsidRPr="00C83E13">
        <w:rPr>
          <w:rFonts w:ascii="ProbaPro" w:eastAsia="Times New Roman" w:hAnsi="ProbaPro" w:cs="Times New Roman"/>
          <w:color w:val="000000"/>
          <w:sz w:val="27"/>
          <w:szCs w:val="27"/>
          <w:lang w:eastAsia="ru-RU"/>
        </w:rPr>
        <w:t xml:space="preserve">, порядок </w:t>
      </w:r>
      <w:proofErr w:type="spellStart"/>
      <w:r w:rsidRPr="00C83E13">
        <w:rPr>
          <w:rFonts w:ascii="ProbaPro" w:eastAsia="Times New Roman" w:hAnsi="ProbaPro" w:cs="Times New Roman"/>
          <w:color w:val="000000"/>
          <w:sz w:val="27"/>
          <w:szCs w:val="27"/>
          <w:lang w:eastAsia="ru-RU"/>
        </w:rPr>
        <w:t>їх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сплати</w:t>
      </w:r>
      <w:proofErr w:type="spellEnd"/>
      <w:r w:rsidRPr="00C83E13">
        <w:rPr>
          <w:rFonts w:ascii="ProbaPro" w:eastAsia="Times New Roman" w:hAnsi="ProbaPro" w:cs="Times New Roman"/>
          <w:color w:val="000000"/>
          <w:sz w:val="27"/>
          <w:szCs w:val="27"/>
          <w:lang w:eastAsia="ru-RU"/>
        </w:rPr>
        <w:t>;</w:t>
      </w:r>
    </w:p>
    <w:p w14:paraId="1213FA0A" w14:textId="77777777" w:rsidR="00C83E13" w:rsidRPr="00C83E13" w:rsidRDefault="00C83E13" w:rsidP="002E5E99">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2E5E99">
        <w:rPr>
          <w:rFonts w:ascii="ProbaPro" w:eastAsia="Times New Roman" w:hAnsi="ProbaPro" w:cs="Times New Roman"/>
          <w:b/>
          <w:color w:val="000000"/>
          <w:sz w:val="27"/>
          <w:szCs w:val="27"/>
          <w:lang w:eastAsia="ru-RU"/>
        </w:rPr>
        <w:t>ж</w:t>
      </w:r>
      <w:r w:rsidRPr="00C83E13">
        <w:rPr>
          <w:rFonts w:ascii="ProbaPro" w:eastAsia="Times New Roman" w:hAnsi="ProbaPro" w:cs="Times New Roman"/>
          <w:color w:val="000000"/>
          <w:sz w:val="27"/>
          <w:szCs w:val="27"/>
          <w:lang w:eastAsia="ru-RU"/>
        </w:rPr>
        <w:t xml:space="preserve">) номер </w:t>
      </w:r>
      <w:proofErr w:type="spellStart"/>
      <w:r w:rsidRPr="00C83E13">
        <w:rPr>
          <w:rFonts w:ascii="ProbaPro" w:eastAsia="Times New Roman" w:hAnsi="ProbaPro" w:cs="Times New Roman"/>
          <w:color w:val="000000"/>
          <w:sz w:val="27"/>
          <w:szCs w:val="27"/>
          <w:lang w:eastAsia="ru-RU"/>
        </w:rPr>
        <w:t>рахунка</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Виконавця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відкритого</w:t>
      </w:r>
      <w:proofErr w:type="spellEnd"/>
      <w:r w:rsidRPr="00C83E13">
        <w:rPr>
          <w:rFonts w:ascii="ProbaPro" w:eastAsia="Times New Roman" w:hAnsi="ProbaPro" w:cs="Times New Roman"/>
          <w:color w:val="000000"/>
          <w:sz w:val="27"/>
          <w:szCs w:val="27"/>
          <w:lang w:eastAsia="ru-RU"/>
        </w:rPr>
        <w:t xml:space="preserve"> в банку, для </w:t>
      </w:r>
      <w:proofErr w:type="spellStart"/>
      <w:r w:rsidRPr="00C83E13">
        <w:rPr>
          <w:rFonts w:ascii="ProbaPro" w:eastAsia="Times New Roman" w:hAnsi="ProbaPro" w:cs="Times New Roman"/>
          <w:color w:val="000000"/>
          <w:sz w:val="27"/>
          <w:szCs w:val="27"/>
          <w:lang w:eastAsia="ru-RU"/>
        </w:rPr>
        <w:t>сплати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реєстраційного</w:t>
      </w:r>
      <w:proofErr w:type="spellEnd"/>
      <w:r w:rsidRPr="00C83E13">
        <w:rPr>
          <w:rFonts w:ascii="ProbaPro" w:eastAsia="Times New Roman" w:hAnsi="ProbaPro" w:cs="Times New Roman"/>
          <w:color w:val="000000"/>
          <w:sz w:val="27"/>
          <w:szCs w:val="27"/>
          <w:lang w:eastAsia="ru-RU"/>
        </w:rPr>
        <w:t xml:space="preserve"> та </w:t>
      </w:r>
      <w:proofErr w:type="spellStart"/>
      <w:r w:rsidRPr="00C83E13">
        <w:rPr>
          <w:rFonts w:ascii="ProbaPro" w:eastAsia="Times New Roman" w:hAnsi="ProbaPro" w:cs="Times New Roman"/>
          <w:color w:val="000000"/>
          <w:sz w:val="27"/>
          <w:szCs w:val="27"/>
          <w:lang w:eastAsia="ru-RU"/>
        </w:rPr>
        <w:t>гарантійного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внесків</w:t>
      </w:r>
      <w:proofErr w:type="spellEnd"/>
      <w:r w:rsidRPr="00C83E13">
        <w:rPr>
          <w:rFonts w:ascii="ProbaPro" w:eastAsia="Times New Roman" w:hAnsi="ProbaPro" w:cs="Times New Roman"/>
          <w:color w:val="000000"/>
          <w:sz w:val="27"/>
          <w:szCs w:val="27"/>
          <w:lang w:eastAsia="ru-RU"/>
        </w:rPr>
        <w:t>;</w:t>
      </w:r>
    </w:p>
    <w:p w14:paraId="236C0A95" w14:textId="77777777" w:rsidR="00C83E13" w:rsidRPr="00C83E13" w:rsidRDefault="00C83E13" w:rsidP="002E5E99">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2E5E99">
        <w:rPr>
          <w:rFonts w:ascii="ProbaPro" w:eastAsia="Times New Roman" w:hAnsi="ProbaPro" w:cs="Times New Roman"/>
          <w:b/>
          <w:color w:val="000000"/>
          <w:sz w:val="27"/>
          <w:szCs w:val="27"/>
          <w:lang w:eastAsia="ru-RU"/>
        </w:rPr>
        <w:t>з</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найменування</w:t>
      </w:r>
      <w:proofErr w:type="spellEnd"/>
      <w:r w:rsidRPr="00C83E13">
        <w:rPr>
          <w:rFonts w:ascii="ProbaPro" w:eastAsia="Times New Roman" w:hAnsi="ProbaPro" w:cs="Times New Roman"/>
          <w:color w:val="000000"/>
          <w:sz w:val="27"/>
          <w:szCs w:val="27"/>
          <w:lang w:eastAsia="ru-RU"/>
        </w:rPr>
        <w:t xml:space="preserve"> та адреса </w:t>
      </w:r>
      <w:proofErr w:type="spellStart"/>
      <w:r w:rsidRPr="00C83E13">
        <w:rPr>
          <w:rFonts w:ascii="ProbaPro" w:eastAsia="Times New Roman" w:hAnsi="ProbaPro" w:cs="Times New Roman"/>
          <w:color w:val="000000"/>
          <w:sz w:val="27"/>
          <w:szCs w:val="27"/>
          <w:lang w:eastAsia="ru-RU"/>
        </w:rPr>
        <w:t>Виконавця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прізвище</w:t>
      </w:r>
      <w:proofErr w:type="spellEnd"/>
      <w:r w:rsidRPr="00C83E13">
        <w:rPr>
          <w:rFonts w:ascii="ProbaPro" w:eastAsia="Times New Roman" w:hAnsi="ProbaPro" w:cs="Times New Roman"/>
          <w:color w:val="000000"/>
          <w:sz w:val="27"/>
          <w:szCs w:val="27"/>
          <w:lang w:eastAsia="ru-RU"/>
        </w:rPr>
        <w:t xml:space="preserve"> та посада, номер телефону особи, в </w:t>
      </w:r>
      <w:proofErr w:type="spellStart"/>
      <w:r w:rsidRPr="00C83E13">
        <w:rPr>
          <w:rFonts w:ascii="ProbaPro" w:eastAsia="Times New Roman" w:hAnsi="ProbaPro" w:cs="Times New Roman"/>
          <w:color w:val="000000"/>
          <w:sz w:val="27"/>
          <w:szCs w:val="27"/>
          <w:lang w:eastAsia="ru-RU"/>
        </w:rPr>
        <w:t>якої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можна</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ознайомитися</w:t>
      </w:r>
      <w:proofErr w:type="spellEnd"/>
      <w:r w:rsidRPr="00C83E13">
        <w:rPr>
          <w:rFonts w:ascii="ProbaPro" w:eastAsia="Times New Roman" w:hAnsi="ProbaPro" w:cs="Times New Roman"/>
          <w:color w:val="000000"/>
          <w:sz w:val="27"/>
          <w:szCs w:val="27"/>
          <w:lang w:eastAsia="ru-RU"/>
        </w:rPr>
        <w:t xml:space="preserve"> з документами на лот;</w:t>
      </w:r>
    </w:p>
    <w:p w14:paraId="02DEAB68" w14:textId="77777777" w:rsidR="00C83E13" w:rsidRPr="00C83E13" w:rsidRDefault="00C83E13" w:rsidP="002E5E99">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2E5E99">
        <w:rPr>
          <w:rFonts w:ascii="ProbaPro" w:eastAsia="Times New Roman" w:hAnsi="ProbaPro" w:cs="Times New Roman"/>
          <w:b/>
          <w:color w:val="000000"/>
          <w:sz w:val="27"/>
          <w:szCs w:val="27"/>
          <w:lang w:eastAsia="ru-RU"/>
        </w:rPr>
        <w:t>и</w:t>
      </w:r>
      <w:r w:rsidRPr="00C83E13">
        <w:rPr>
          <w:rFonts w:ascii="ProbaPro" w:eastAsia="Times New Roman" w:hAnsi="ProbaPro" w:cs="Times New Roman"/>
          <w:color w:val="000000"/>
          <w:sz w:val="27"/>
          <w:szCs w:val="27"/>
          <w:lang w:eastAsia="ru-RU"/>
        </w:rPr>
        <w:t xml:space="preserve">) текст договору, </w:t>
      </w:r>
      <w:proofErr w:type="spellStart"/>
      <w:r w:rsidRPr="00C83E13">
        <w:rPr>
          <w:rFonts w:ascii="ProbaPro" w:eastAsia="Times New Roman" w:hAnsi="ProbaPro" w:cs="Times New Roman"/>
          <w:color w:val="000000"/>
          <w:sz w:val="27"/>
          <w:szCs w:val="27"/>
          <w:lang w:eastAsia="ru-RU"/>
        </w:rPr>
        <w:t>що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пропонується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укласти</w:t>
      </w:r>
      <w:proofErr w:type="spellEnd"/>
      <w:r w:rsidRPr="00C83E13">
        <w:rPr>
          <w:rFonts w:ascii="ProbaPro" w:eastAsia="Times New Roman" w:hAnsi="ProbaPro" w:cs="Times New Roman"/>
          <w:color w:val="000000"/>
          <w:sz w:val="27"/>
          <w:szCs w:val="27"/>
          <w:lang w:eastAsia="ru-RU"/>
        </w:rPr>
        <w:t xml:space="preserve"> на торгах, без </w:t>
      </w:r>
      <w:proofErr w:type="spellStart"/>
      <w:r w:rsidRPr="00C83E13">
        <w:rPr>
          <w:rFonts w:ascii="ProbaPro" w:eastAsia="Times New Roman" w:hAnsi="ProbaPro" w:cs="Times New Roman"/>
          <w:color w:val="000000"/>
          <w:sz w:val="27"/>
          <w:szCs w:val="27"/>
          <w:lang w:eastAsia="ru-RU"/>
        </w:rPr>
        <w:t>визначення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ціни</w:t>
      </w:r>
      <w:proofErr w:type="spellEnd"/>
      <w:r w:rsidRPr="00C83E13">
        <w:rPr>
          <w:rFonts w:ascii="ProbaPro" w:eastAsia="Times New Roman" w:hAnsi="ProbaPro" w:cs="Times New Roman"/>
          <w:color w:val="000000"/>
          <w:sz w:val="27"/>
          <w:szCs w:val="27"/>
          <w:lang w:eastAsia="ru-RU"/>
        </w:rPr>
        <w:t xml:space="preserve"> та </w:t>
      </w:r>
      <w:proofErr w:type="spellStart"/>
      <w:r w:rsidRPr="00C83E13">
        <w:rPr>
          <w:rFonts w:ascii="ProbaPro" w:eastAsia="Times New Roman" w:hAnsi="ProbaPro" w:cs="Times New Roman"/>
          <w:color w:val="000000"/>
          <w:sz w:val="27"/>
          <w:szCs w:val="27"/>
          <w:lang w:eastAsia="ru-RU"/>
        </w:rPr>
        <w:t>зазначення</w:t>
      </w:r>
      <w:proofErr w:type="spellEnd"/>
      <w:r w:rsidRPr="00C83E13">
        <w:rPr>
          <w:rFonts w:ascii="ProbaPro" w:eastAsia="Times New Roman" w:hAnsi="ProbaPro" w:cs="Times New Roman"/>
          <w:color w:val="000000"/>
          <w:sz w:val="27"/>
          <w:szCs w:val="27"/>
          <w:lang w:eastAsia="ru-RU"/>
        </w:rPr>
        <w:t xml:space="preserve"> особи </w:t>
      </w:r>
      <w:proofErr w:type="spellStart"/>
      <w:r w:rsidRPr="00C83E13">
        <w:rPr>
          <w:rFonts w:ascii="ProbaPro" w:eastAsia="Times New Roman" w:hAnsi="ProbaPro" w:cs="Times New Roman"/>
          <w:color w:val="000000"/>
          <w:sz w:val="27"/>
          <w:szCs w:val="27"/>
          <w:lang w:eastAsia="ru-RU"/>
        </w:rPr>
        <w:t>покупця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орендаря</w:t>
      </w:r>
      <w:proofErr w:type="spellEnd"/>
      <w:r w:rsidRPr="00C83E13">
        <w:rPr>
          <w:rFonts w:ascii="ProbaPro" w:eastAsia="Times New Roman" w:hAnsi="ProbaPro" w:cs="Times New Roman"/>
          <w:color w:val="000000"/>
          <w:sz w:val="27"/>
          <w:szCs w:val="27"/>
          <w:lang w:eastAsia="ru-RU"/>
        </w:rPr>
        <w:t>).</w:t>
      </w:r>
    </w:p>
    <w:p w14:paraId="33626DE1" w14:textId="77777777" w:rsidR="00C83E13" w:rsidRPr="00C83E13" w:rsidRDefault="002E5E99" w:rsidP="002E5E99">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2E5E99">
        <w:rPr>
          <w:rFonts w:ascii="ProbaPro" w:eastAsia="Times New Roman" w:hAnsi="ProbaPro" w:cs="Times New Roman"/>
          <w:b/>
          <w:color w:val="000000"/>
          <w:sz w:val="27"/>
          <w:szCs w:val="27"/>
          <w:lang w:val="uk-UA" w:eastAsia="ru-RU"/>
        </w:rPr>
        <w:t>і</w:t>
      </w:r>
      <w:r w:rsidR="00C83E13" w:rsidRPr="002E5E99">
        <w:rPr>
          <w:rFonts w:ascii="ProbaPro" w:eastAsia="Times New Roman" w:hAnsi="ProbaPro" w:cs="Times New Roman"/>
          <w:b/>
          <w:color w:val="000000"/>
          <w:sz w:val="27"/>
          <w:szCs w:val="27"/>
          <w:lang w:eastAsia="ru-RU"/>
        </w:rPr>
        <w:t>)</w:t>
      </w:r>
      <w:r w:rsidR="00C83E13" w:rsidRPr="00C83E13">
        <w:rPr>
          <w:rFonts w:ascii="ProbaPro" w:eastAsia="Times New Roman" w:hAnsi="ProbaPro" w:cs="Times New Roman"/>
          <w:color w:val="000000"/>
          <w:sz w:val="27"/>
          <w:szCs w:val="27"/>
          <w:lang w:eastAsia="ru-RU"/>
        </w:rPr>
        <w:t xml:space="preserve"> сума </w:t>
      </w:r>
      <w:proofErr w:type="spellStart"/>
      <w:r w:rsidR="00C83E13" w:rsidRPr="00C83E13">
        <w:rPr>
          <w:rFonts w:ascii="ProbaPro" w:eastAsia="Times New Roman" w:hAnsi="ProbaPro" w:cs="Times New Roman"/>
          <w:color w:val="000000"/>
          <w:sz w:val="27"/>
          <w:szCs w:val="27"/>
          <w:lang w:eastAsia="ru-RU"/>
        </w:rPr>
        <w:t>витрат</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видатків</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здійснених</w:t>
      </w:r>
      <w:proofErr w:type="spellEnd"/>
      <w:r w:rsidR="00C83E13" w:rsidRPr="00C83E13">
        <w:rPr>
          <w:rFonts w:ascii="ProbaPro" w:eastAsia="Times New Roman" w:hAnsi="ProbaPro" w:cs="Times New Roman"/>
          <w:color w:val="000000"/>
          <w:sz w:val="27"/>
          <w:szCs w:val="27"/>
          <w:lang w:eastAsia="ru-RU"/>
        </w:rPr>
        <w:t xml:space="preserve"> на </w:t>
      </w:r>
      <w:proofErr w:type="spellStart"/>
      <w:r w:rsidR="00C83E13" w:rsidRPr="00C83E13">
        <w:rPr>
          <w:rFonts w:ascii="ProbaPro" w:eastAsia="Times New Roman" w:hAnsi="ProbaPro" w:cs="Times New Roman"/>
          <w:color w:val="000000"/>
          <w:sz w:val="27"/>
          <w:szCs w:val="27"/>
          <w:lang w:eastAsia="ru-RU"/>
        </w:rPr>
        <w:t>підготовку</w:t>
      </w:r>
      <w:proofErr w:type="spellEnd"/>
      <w:r w:rsidR="00C83E13" w:rsidRPr="00C83E13">
        <w:rPr>
          <w:rFonts w:ascii="ProbaPro" w:eastAsia="Times New Roman" w:hAnsi="ProbaPro" w:cs="Times New Roman"/>
          <w:color w:val="000000"/>
          <w:sz w:val="27"/>
          <w:szCs w:val="27"/>
          <w:lang w:eastAsia="ru-RU"/>
        </w:rPr>
        <w:t xml:space="preserve"> лота до продажу, </w:t>
      </w:r>
      <w:proofErr w:type="spellStart"/>
      <w:r w:rsidR="00C83E13" w:rsidRPr="00C83E13">
        <w:rPr>
          <w:rFonts w:ascii="ProbaPro" w:eastAsia="Times New Roman" w:hAnsi="ProbaPro" w:cs="Times New Roman"/>
          <w:color w:val="000000"/>
          <w:sz w:val="27"/>
          <w:szCs w:val="27"/>
          <w:lang w:eastAsia="ru-RU"/>
        </w:rPr>
        <w:t>організацію</w:t>
      </w:r>
      <w:proofErr w:type="spellEnd"/>
      <w:r w:rsidR="00C83E13" w:rsidRPr="00C83E13">
        <w:rPr>
          <w:rFonts w:ascii="ProbaPro" w:eastAsia="Times New Roman" w:hAnsi="ProbaPro" w:cs="Times New Roman"/>
          <w:color w:val="000000"/>
          <w:sz w:val="27"/>
          <w:szCs w:val="27"/>
          <w:lang w:eastAsia="ru-RU"/>
        </w:rPr>
        <w:t xml:space="preserve"> та </w:t>
      </w:r>
      <w:proofErr w:type="spellStart"/>
      <w:r w:rsidR="00C83E13" w:rsidRPr="00C83E13">
        <w:rPr>
          <w:rFonts w:ascii="ProbaPro" w:eastAsia="Times New Roman" w:hAnsi="ProbaPro" w:cs="Times New Roman"/>
          <w:color w:val="000000"/>
          <w:sz w:val="27"/>
          <w:szCs w:val="27"/>
          <w:lang w:eastAsia="ru-RU"/>
        </w:rPr>
        <w:t>проведення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земельних</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торгів</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що</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підлягає</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відшкодуванню</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Переможцем</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торгів</w:t>
      </w:r>
      <w:proofErr w:type="spellEnd"/>
      <w:r w:rsidR="00C83E13" w:rsidRPr="00C83E13">
        <w:rPr>
          <w:rFonts w:ascii="ProbaPro" w:eastAsia="Times New Roman" w:hAnsi="ProbaPro" w:cs="Times New Roman"/>
          <w:color w:val="000000"/>
          <w:sz w:val="27"/>
          <w:szCs w:val="27"/>
          <w:lang w:eastAsia="ru-RU"/>
        </w:rPr>
        <w:t>.</w:t>
      </w:r>
    </w:p>
    <w:p w14:paraId="621E13F3" w14:textId="77777777" w:rsidR="00C83E13" w:rsidRPr="00C83E13" w:rsidRDefault="00C83E13" w:rsidP="002E5E99">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C83E13">
        <w:rPr>
          <w:rFonts w:ascii="ProbaPro" w:eastAsia="Times New Roman" w:hAnsi="ProbaPro" w:cs="Times New Roman"/>
          <w:color w:val="000000"/>
          <w:sz w:val="27"/>
          <w:szCs w:val="27"/>
          <w:lang w:eastAsia="ru-RU"/>
        </w:rPr>
        <w:t xml:space="preserve">При </w:t>
      </w:r>
      <w:proofErr w:type="spellStart"/>
      <w:r w:rsidRPr="00C83E13">
        <w:rPr>
          <w:rFonts w:ascii="ProbaPro" w:eastAsia="Times New Roman" w:hAnsi="ProbaPro" w:cs="Times New Roman"/>
          <w:color w:val="000000"/>
          <w:sz w:val="27"/>
          <w:szCs w:val="27"/>
          <w:lang w:eastAsia="ru-RU"/>
        </w:rPr>
        <w:t>розміщенні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оголошення</w:t>
      </w:r>
      <w:proofErr w:type="spellEnd"/>
      <w:r w:rsidRPr="00C83E13">
        <w:rPr>
          <w:rFonts w:ascii="ProbaPro" w:eastAsia="Times New Roman" w:hAnsi="ProbaPro" w:cs="Times New Roman"/>
          <w:color w:val="000000"/>
          <w:sz w:val="27"/>
          <w:szCs w:val="27"/>
          <w:lang w:eastAsia="ru-RU"/>
        </w:rPr>
        <w:t xml:space="preserve"> на </w:t>
      </w:r>
      <w:proofErr w:type="spellStart"/>
      <w:r w:rsidRPr="00C83E13">
        <w:rPr>
          <w:rFonts w:ascii="ProbaPro" w:eastAsia="Times New Roman" w:hAnsi="ProbaPro" w:cs="Times New Roman"/>
          <w:color w:val="000000"/>
          <w:sz w:val="27"/>
          <w:szCs w:val="27"/>
          <w:lang w:eastAsia="ru-RU"/>
        </w:rPr>
        <w:t>офіційному</w:t>
      </w:r>
      <w:proofErr w:type="spellEnd"/>
      <w:r w:rsidRPr="00C83E13">
        <w:rPr>
          <w:rFonts w:ascii="ProbaPro" w:eastAsia="Times New Roman" w:hAnsi="ProbaPro" w:cs="Times New Roman"/>
          <w:color w:val="000000"/>
          <w:sz w:val="27"/>
          <w:szCs w:val="27"/>
          <w:lang w:eastAsia="ru-RU"/>
        </w:rPr>
        <w:t xml:space="preserve"> веб-</w:t>
      </w:r>
      <w:proofErr w:type="spellStart"/>
      <w:r w:rsidRPr="00C83E13">
        <w:rPr>
          <w:rFonts w:ascii="ProbaPro" w:eastAsia="Times New Roman" w:hAnsi="ProbaPro" w:cs="Times New Roman"/>
          <w:color w:val="000000"/>
          <w:sz w:val="27"/>
          <w:szCs w:val="27"/>
          <w:lang w:eastAsia="ru-RU"/>
        </w:rPr>
        <w:t>сайті</w:t>
      </w:r>
      <w:proofErr w:type="spellEnd"/>
      <w:r w:rsidRPr="00C83E13">
        <w:rPr>
          <w:rFonts w:ascii="ProbaPro" w:eastAsia="Times New Roman" w:hAnsi="ProbaPro" w:cs="Times New Roman"/>
          <w:color w:val="000000"/>
          <w:sz w:val="27"/>
          <w:szCs w:val="27"/>
          <w:lang w:eastAsia="ru-RU"/>
        </w:rPr>
        <w:t xml:space="preserve"> центрального органу </w:t>
      </w:r>
      <w:proofErr w:type="spellStart"/>
      <w:r w:rsidRPr="00C83E13">
        <w:rPr>
          <w:rFonts w:ascii="ProbaPro" w:eastAsia="Times New Roman" w:hAnsi="ProbaPro" w:cs="Times New Roman"/>
          <w:color w:val="000000"/>
          <w:sz w:val="27"/>
          <w:szCs w:val="27"/>
          <w:lang w:eastAsia="ru-RU"/>
        </w:rPr>
        <w:t>виконавчої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влади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що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забезпечує</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реалізацію</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державної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політики</w:t>
      </w:r>
      <w:proofErr w:type="spellEnd"/>
      <w:r w:rsidRPr="00C83E13">
        <w:rPr>
          <w:rFonts w:ascii="ProbaPro" w:eastAsia="Times New Roman" w:hAnsi="ProbaPro" w:cs="Times New Roman"/>
          <w:color w:val="000000"/>
          <w:sz w:val="27"/>
          <w:szCs w:val="27"/>
          <w:lang w:eastAsia="ru-RU"/>
        </w:rPr>
        <w:t xml:space="preserve"> у </w:t>
      </w:r>
      <w:proofErr w:type="spellStart"/>
      <w:r w:rsidRPr="00C83E13">
        <w:rPr>
          <w:rFonts w:ascii="ProbaPro" w:eastAsia="Times New Roman" w:hAnsi="ProbaPro" w:cs="Times New Roman"/>
          <w:color w:val="000000"/>
          <w:sz w:val="27"/>
          <w:szCs w:val="27"/>
          <w:lang w:eastAsia="ru-RU"/>
        </w:rPr>
        <w:t>сфері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відносин</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воно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має</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містити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фотографічні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зображення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ділянок</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копії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документів</w:t>
      </w:r>
      <w:proofErr w:type="spellEnd"/>
      <w:r w:rsidRPr="00C83E13">
        <w:rPr>
          <w:rFonts w:ascii="ProbaPro" w:eastAsia="Times New Roman" w:hAnsi="ProbaPro" w:cs="Times New Roman"/>
          <w:color w:val="000000"/>
          <w:sz w:val="27"/>
          <w:szCs w:val="27"/>
          <w:lang w:eastAsia="ru-RU"/>
        </w:rPr>
        <w:t xml:space="preserve"> та </w:t>
      </w:r>
      <w:proofErr w:type="spellStart"/>
      <w:r w:rsidRPr="00C83E13">
        <w:rPr>
          <w:rFonts w:ascii="ProbaPro" w:eastAsia="Times New Roman" w:hAnsi="ProbaPro" w:cs="Times New Roman"/>
          <w:color w:val="000000"/>
          <w:sz w:val="27"/>
          <w:szCs w:val="27"/>
          <w:lang w:eastAsia="ru-RU"/>
        </w:rPr>
        <w:t>матеріалів</w:t>
      </w:r>
      <w:proofErr w:type="spellEnd"/>
      <w:r w:rsidRPr="00C83E13">
        <w:rPr>
          <w:rFonts w:ascii="ProbaPro" w:eastAsia="Times New Roman" w:hAnsi="ProbaPro" w:cs="Times New Roman"/>
          <w:color w:val="000000"/>
          <w:sz w:val="27"/>
          <w:szCs w:val="27"/>
          <w:lang w:eastAsia="ru-RU"/>
        </w:rPr>
        <w:t xml:space="preserve"> на лот.</w:t>
      </w:r>
    </w:p>
    <w:p w14:paraId="36F03F7F" w14:textId="77777777" w:rsidR="00C83E13" w:rsidRPr="00C83E13" w:rsidRDefault="00C83E13" w:rsidP="002E5E99">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2E5E99">
        <w:rPr>
          <w:rFonts w:ascii="ProbaPro" w:eastAsia="Times New Roman" w:hAnsi="ProbaPro" w:cs="Times New Roman"/>
          <w:b/>
          <w:color w:val="000000"/>
          <w:sz w:val="27"/>
          <w:szCs w:val="27"/>
          <w:lang w:eastAsia="ru-RU"/>
        </w:rPr>
        <w:t>4.6</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Земельні</w:t>
      </w:r>
      <w:proofErr w:type="spellEnd"/>
      <w:r w:rsidRPr="00C83E13">
        <w:rPr>
          <w:rFonts w:ascii="ProbaPro" w:eastAsia="Times New Roman" w:hAnsi="ProbaPro" w:cs="Times New Roman"/>
          <w:color w:val="000000"/>
          <w:sz w:val="27"/>
          <w:szCs w:val="27"/>
          <w:lang w:eastAsia="ru-RU"/>
        </w:rPr>
        <w:t xml:space="preserve"> торги </w:t>
      </w:r>
      <w:proofErr w:type="spellStart"/>
      <w:r w:rsidRPr="00C83E13">
        <w:rPr>
          <w:rFonts w:ascii="ProbaPro" w:eastAsia="Times New Roman" w:hAnsi="ProbaPro" w:cs="Times New Roman"/>
          <w:color w:val="000000"/>
          <w:sz w:val="27"/>
          <w:szCs w:val="27"/>
          <w:lang w:eastAsia="ru-RU"/>
        </w:rPr>
        <w:t>проводяться</w:t>
      </w:r>
      <w:proofErr w:type="spellEnd"/>
      <w:r w:rsidRPr="00C83E13">
        <w:rPr>
          <w:rFonts w:ascii="ProbaPro" w:eastAsia="Times New Roman" w:hAnsi="ProbaPro" w:cs="Times New Roman"/>
          <w:color w:val="000000"/>
          <w:sz w:val="27"/>
          <w:szCs w:val="27"/>
          <w:lang w:eastAsia="ru-RU"/>
        </w:rPr>
        <w:t xml:space="preserve"> не </w:t>
      </w:r>
      <w:proofErr w:type="spellStart"/>
      <w:r w:rsidRPr="00C83E13">
        <w:rPr>
          <w:rFonts w:ascii="ProbaPro" w:eastAsia="Times New Roman" w:hAnsi="ProbaPro" w:cs="Times New Roman"/>
          <w:color w:val="000000"/>
          <w:sz w:val="27"/>
          <w:szCs w:val="27"/>
          <w:lang w:eastAsia="ru-RU"/>
        </w:rPr>
        <w:t>раніше</w:t>
      </w:r>
      <w:proofErr w:type="spellEnd"/>
      <w:r w:rsidRPr="00C83E13">
        <w:rPr>
          <w:rFonts w:ascii="ProbaPro" w:eastAsia="Times New Roman" w:hAnsi="ProbaPro" w:cs="Times New Roman"/>
          <w:color w:val="000000"/>
          <w:sz w:val="27"/>
          <w:szCs w:val="27"/>
          <w:lang w:eastAsia="ru-RU"/>
        </w:rPr>
        <w:t xml:space="preserve"> 30 </w:t>
      </w:r>
      <w:proofErr w:type="spellStart"/>
      <w:r w:rsidRPr="00C83E13">
        <w:rPr>
          <w:rFonts w:ascii="ProbaPro" w:eastAsia="Times New Roman" w:hAnsi="ProbaPro" w:cs="Times New Roman"/>
          <w:color w:val="000000"/>
          <w:sz w:val="27"/>
          <w:szCs w:val="27"/>
          <w:lang w:eastAsia="ru-RU"/>
        </w:rPr>
        <w:t>днів</w:t>
      </w:r>
      <w:proofErr w:type="spellEnd"/>
      <w:r w:rsidRPr="00C83E13">
        <w:rPr>
          <w:rFonts w:ascii="ProbaPro" w:eastAsia="Times New Roman" w:hAnsi="ProbaPro" w:cs="Times New Roman"/>
          <w:color w:val="000000"/>
          <w:sz w:val="27"/>
          <w:szCs w:val="27"/>
          <w:lang w:eastAsia="ru-RU"/>
        </w:rPr>
        <w:t xml:space="preserve"> та не </w:t>
      </w:r>
      <w:proofErr w:type="spellStart"/>
      <w:r w:rsidRPr="00C83E13">
        <w:rPr>
          <w:rFonts w:ascii="ProbaPro" w:eastAsia="Times New Roman" w:hAnsi="ProbaPro" w:cs="Times New Roman"/>
          <w:color w:val="000000"/>
          <w:sz w:val="27"/>
          <w:szCs w:val="27"/>
          <w:lang w:eastAsia="ru-RU"/>
        </w:rPr>
        <w:t>пізніше</w:t>
      </w:r>
      <w:proofErr w:type="spellEnd"/>
      <w:r w:rsidRPr="00C83E13">
        <w:rPr>
          <w:rFonts w:ascii="ProbaPro" w:eastAsia="Times New Roman" w:hAnsi="ProbaPro" w:cs="Times New Roman"/>
          <w:color w:val="000000"/>
          <w:sz w:val="27"/>
          <w:szCs w:val="27"/>
          <w:lang w:eastAsia="ru-RU"/>
        </w:rPr>
        <w:t xml:space="preserve"> 90 </w:t>
      </w:r>
      <w:proofErr w:type="spellStart"/>
      <w:r w:rsidRPr="00C83E13">
        <w:rPr>
          <w:rFonts w:ascii="ProbaPro" w:eastAsia="Times New Roman" w:hAnsi="ProbaPro" w:cs="Times New Roman"/>
          <w:color w:val="000000"/>
          <w:sz w:val="27"/>
          <w:szCs w:val="27"/>
          <w:lang w:eastAsia="ru-RU"/>
        </w:rPr>
        <w:t>днів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після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оприлюднення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оголошення</w:t>
      </w:r>
      <w:proofErr w:type="spellEnd"/>
      <w:r w:rsidRPr="00C83E13">
        <w:rPr>
          <w:rFonts w:ascii="ProbaPro" w:eastAsia="Times New Roman" w:hAnsi="ProbaPro" w:cs="Times New Roman"/>
          <w:color w:val="000000"/>
          <w:sz w:val="27"/>
          <w:szCs w:val="27"/>
          <w:lang w:eastAsia="ru-RU"/>
        </w:rPr>
        <w:t>.</w:t>
      </w:r>
    </w:p>
    <w:p w14:paraId="39C0CC65" w14:textId="77777777" w:rsidR="00C83E13" w:rsidRPr="00C83E13" w:rsidRDefault="00C83E13" w:rsidP="002E5E99">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2E5E99">
        <w:rPr>
          <w:rFonts w:ascii="ProbaPro" w:eastAsia="Times New Roman" w:hAnsi="ProbaPro" w:cs="Times New Roman"/>
          <w:b/>
          <w:color w:val="000000"/>
          <w:sz w:val="27"/>
          <w:szCs w:val="27"/>
          <w:lang w:eastAsia="ru-RU"/>
        </w:rPr>
        <w:t>4.7</w:t>
      </w:r>
      <w:r w:rsidRPr="00C83E13">
        <w:rPr>
          <w:rFonts w:ascii="ProbaPro" w:eastAsia="Times New Roman" w:hAnsi="ProbaPro" w:cs="Times New Roman"/>
          <w:color w:val="000000"/>
          <w:sz w:val="27"/>
          <w:szCs w:val="27"/>
          <w:lang w:eastAsia="ru-RU"/>
        </w:rPr>
        <w:t xml:space="preserve">. Особа, яка </w:t>
      </w:r>
      <w:proofErr w:type="spellStart"/>
      <w:r w:rsidRPr="00C83E13">
        <w:rPr>
          <w:rFonts w:ascii="ProbaPro" w:eastAsia="Times New Roman" w:hAnsi="ProbaPro" w:cs="Times New Roman"/>
          <w:color w:val="000000"/>
          <w:sz w:val="27"/>
          <w:szCs w:val="27"/>
          <w:lang w:eastAsia="ru-RU"/>
        </w:rPr>
        <w:t>бажає</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взяти</w:t>
      </w:r>
      <w:proofErr w:type="spellEnd"/>
      <w:r w:rsidRPr="00C83E13">
        <w:rPr>
          <w:rFonts w:ascii="ProbaPro" w:eastAsia="Times New Roman" w:hAnsi="ProbaPro" w:cs="Times New Roman"/>
          <w:color w:val="000000"/>
          <w:sz w:val="27"/>
          <w:szCs w:val="27"/>
          <w:lang w:eastAsia="ru-RU"/>
        </w:rPr>
        <w:t xml:space="preserve"> участь в </w:t>
      </w:r>
      <w:proofErr w:type="spellStart"/>
      <w:r w:rsidRPr="00C83E13">
        <w:rPr>
          <w:rFonts w:ascii="ProbaPro" w:eastAsia="Times New Roman" w:hAnsi="ProbaPro" w:cs="Times New Roman"/>
          <w:color w:val="000000"/>
          <w:sz w:val="27"/>
          <w:szCs w:val="27"/>
          <w:lang w:eastAsia="ru-RU"/>
        </w:rPr>
        <w:t>аукціоні</w:t>
      </w:r>
      <w:proofErr w:type="spellEnd"/>
      <w:r w:rsidRPr="00C83E13">
        <w:rPr>
          <w:rFonts w:ascii="ProbaPro" w:eastAsia="Times New Roman" w:hAnsi="ProbaPro" w:cs="Times New Roman"/>
          <w:color w:val="000000"/>
          <w:sz w:val="27"/>
          <w:szCs w:val="27"/>
          <w:lang w:eastAsia="ru-RU"/>
        </w:rPr>
        <w:t xml:space="preserve">, не </w:t>
      </w:r>
      <w:proofErr w:type="spellStart"/>
      <w:r w:rsidRPr="00C83E13">
        <w:rPr>
          <w:rFonts w:ascii="ProbaPro" w:eastAsia="Times New Roman" w:hAnsi="ProbaPro" w:cs="Times New Roman"/>
          <w:color w:val="000000"/>
          <w:sz w:val="27"/>
          <w:szCs w:val="27"/>
          <w:lang w:eastAsia="ru-RU"/>
        </w:rPr>
        <w:t>пізніше</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ніж</w:t>
      </w:r>
      <w:proofErr w:type="spellEnd"/>
      <w:r w:rsidRPr="00C83E13">
        <w:rPr>
          <w:rFonts w:ascii="ProbaPro" w:eastAsia="Times New Roman" w:hAnsi="ProbaPro" w:cs="Times New Roman"/>
          <w:color w:val="000000"/>
          <w:sz w:val="27"/>
          <w:szCs w:val="27"/>
          <w:lang w:eastAsia="ru-RU"/>
        </w:rPr>
        <w:t xml:space="preserve"> за три </w:t>
      </w:r>
      <w:proofErr w:type="spellStart"/>
      <w:r w:rsidRPr="00C83E13">
        <w:rPr>
          <w:rFonts w:ascii="ProbaPro" w:eastAsia="Times New Roman" w:hAnsi="ProbaPro" w:cs="Times New Roman"/>
          <w:color w:val="000000"/>
          <w:sz w:val="27"/>
          <w:szCs w:val="27"/>
          <w:lang w:eastAsia="ru-RU"/>
        </w:rPr>
        <w:t>робочих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дні</w:t>
      </w:r>
      <w:proofErr w:type="spellEnd"/>
      <w:r w:rsidRPr="00C83E13">
        <w:rPr>
          <w:rFonts w:ascii="ProbaPro" w:eastAsia="Times New Roman" w:hAnsi="ProbaPro" w:cs="Times New Roman"/>
          <w:color w:val="000000"/>
          <w:sz w:val="27"/>
          <w:szCs w:val="27"/>
          <w:lang w:eastAsia="ru-RU"/>
        </w:rPr>
        <w:t xml:space="preserve"> до </w:t>
      </w:r>
      <w:proofErr w:type="spellStart"/>
      <w:r w:rsidRPr="00C83E13">
        <w:rPr>
          <w:rFonts w:ascii="ProbaPro" w:eastAsia="Times New Roman" w:hAnsi="ProbaPro" w:cs="Times New Roman"/>
          <w:color w:val="000000"/>
          <w:sz w:val="27"/>
          <w:szCs w:val="27"/>
          <w:lang w:eastAsia="ru-RU"/>
        </w:rPr>
        <w:t>його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проведення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подає</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Виконавцю</w:t>
      </w:r>
      <w:proofErr w:type="spellEnd"/>
      <w:r w:rsidRPr="00C83E13">
        <w:rPr>
          <w:rFonts w:ascii="ProbaPro" w:eastAsia="Times New Roman" w:hAnsi="ProbaPro" w:cs="Times New Roman"/>
          <w:color w:val="000000"/>
          <w:sz w:val="27"/>
          <w:szCs w:val="27"/>
          <w:lang w:eastAsia="ru-RU"/>
        </w:rPr>
        <w:t>:</w:t>
      </w:r>
    </w:p>
    <w:p w14:paraId="346E0FB1" w14:textId="77777777" w:rsidR="00C83E13" w:rsidRPr="00C83E13" w:rsidRDefault="00C83E13" w:rsidP="002B7298">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2B7298">
        <w:rPr>
          <w:rFonts w:ascii="ProbaPro" w:eastAsia="Times New Roman" w:hAnsi="ProbaPro" w:cs="Times New Roman"/>
          <w:b/>
          <w:color w:val="000000"/>
          <w:sz w:val="27"/>
          <w:szCs w:val="27"/>
          <w:lang w:eastAsia="ru-RU"/>
        </w:rPr>
        <w:t>а</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заяву</w:t>
      </w:r>
      <w:proofErr w:type="spellEnd"/>
      <w:r w:rsidRPr="00C83E13">
        <w:rPr>
          <w:rFonts w:ascii="ProbaPro" w:eastAsia="Times New Roman" w:hAnsi="ProbaPro" w:cs="Times New Roman"/>
          <w:color w:val="000000"/>
          <w:sz w:val="27"/>
          <w:szCs w:val="27"/>
          <w:lang w:eastAsia="ru-RU"/>
        </w:rPr>
        <w:t xml:space="preserve"> про участь у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торгах;</w:t>
      </w:r>
    </w:p>
    <w:p w14:paraId="7D5CBA56" w14:textId="77777777" w:rsidR="00C83E13" w:rsidRPr="00C83E13" w:rsidRDefault="00C83E13" w:rsidP="00B56880">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2B7298">
        <w:rPr>
          <w:rFonts w:ascii="ProbaPro" w:eastAsia="Times New Roman" w:hAnsi="ProbaPro" w:cs="Times New Roman"/>
          <w:b/>
          <w:color w:val="000000"/>
          <w:sz w:val="27"/>
          <w:szCs w:val="27"/>
          <w:lang w:eastAsia="ru-RU"/>
        </w:rPr>
        <w:t>б</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інформацію</w:t>
      </w:r>
      <w:proofErr w:type="spellEnd"/>
      <w:r w:rsidRPr="00C83E13">
        <w:rPr>
          <w:rFonts w:ascii="ProbaPro" w:eastAsia="Times New Roman" w:hAnsi="ProbaPro" w:cs="Times New Roman"/>
          <w:color w:val="000000"/>
          <w:sz w:val="27"/>
          <w:szCs w:val="27"/>
          <w:lang w:eastAsia="ru-RU"/>
        </w:rPr>
        <w:t xml:space="preserve"> про </w:t>
      </w:r>
      <w:proofErr w:type="spellStart"/>
      <w:r w:rsidRPr="00C83E13">
        <w:rPr>
          <w:rFonts w:ascii="ProbaPro" w:eastAsia="Times New Roman" w:hAnsi="ProbaPro" w:cs="Times New Roman"/>
          <w:color w:val="000000"/>
          <w:sz w:val="27"/>
          <w:szCs w:val="27"/>
          <w:lang w:eastAsia="ru-RU"/>
        </w:rPr>
        <w:t>найменування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місцезнаходження</w:t>
      </w:r>
      <w:proofErr w:type="spellEnd"/>
      <w:r w:rsidRPr="00C83E13">
        <w:rPr>
          <w:rFonts w:ascii="ProbaPro" w:eastAsia="Times New Roman" w:hAnsi="ProbaPro" w:cs="Times New Roman"/>
          <w:color w:val="000000"/>
          <w:sz w:val="27"/>
          <w:szCs w:val="27"/>
          <w:lang w:eastAsia="ru-RU"/>
        </w:rPr>
        <w:t xml:space="preserve"> та </w:t>
      </w:r>
      <w:proofErr w:type="spellStart"/>
      <w:r w:rsidRPr="00C83E13">
        <w:rPr>
          <w:rFonts w:ascii="ProbaPro" w:eastAsia="Times New Roman" w:hAnsi="ProbaPro" w:cs="Times New Roman"/>
          <w:color w:val="000000"/>
          <w:sz w:val="27"/>
          <w:szCs w:val="27"/>
          <w:lang w:eastAsia="ru-RU"/>
        </w:rPr>
        <w:t>ідентифікаційний</w:t>
      </w:r>
      <w:proofErr w:type="spellEnd"/>
      <w:r w:rsidRPr="00C83E13">
        <w:rPr>
          <w:rFonts w:ascii="ProbaPro" w:eastAsia="Times New Roman" w:hAnsi="ProbaPro" w:cs="Times New Roman"/>
          <w:color w:val="000000"/>
          <w:sz w:val="27"/>
          <w:szCs w:val="27"/>
          <w:lang w:eastAsia="ru-RU"/>
        </w:rPr>
        <w:t xml:space="preserve"> код </w:t>
      </w:r>
      <w:proofErr w:type="spellStart"/>
      <w:r w:rsidRPr="00C83E13">
        <w:rPr>
          <w:rFonts w:ascii="ProbaPro" w:eastAsia="Times New Roman" w:hAnsi="ProbaPro" w:cs="Times New Roman"/>
          <w:color w:val="000000"/>
          <w:sz w:val="27"/>
          <w:szCs w:val="27"/>
          <w:lang w:eastAsia="ru-RU"/>
        </w:rPr>
        <w:t>юридичної</w:t>
      </w:r>
      <w:proofErr w:type="spellEnd"/>
      <w:r w:rsidRPr="00C83E13">
        <w:rPr>
          <w:rFonts w:ascii="ProbaPro" w:eastAsia="Times New Roman" w:hAnsi="ProbaPro" w:cs="Times New Roman"/>
          <w:color w:val="000000"/>
          <w:sz w:val="27"/>
          <w:szCs w:val="27"/>
          <w:lang w:eastAsia="ru-RU"/>
        </w:rPr>
        <w:t xml:space="preserve"> особи </w:t>
      </w:r>
      <w:proofErr w:type="spellStart"/>
      <w:r w:rsidRPr="00C83E13">
        <w:rPr>
          <w:rFonts w:ascii="ProbaPro" w:eastAsia="Times New Roman" w:hAnsi="ProbaPro" w:cs="Times New Roman"/>
          <w:color w:val="000000"/>
          <w:sz w:val="27"/>
          <w:szCs w:val="27"/>
          <w:lang w:eastAsia="ru-RU"/>
        </w:rPr>
        <w:t>згідно</w:t>
      </w:r>
      <w:proofErr w:type="spellEnd"/>
      <w:r w:rsidRPr="00C83E13">
        <w:rPr>
          <w:rFonts w:ascii="ProbaPro" w:eastAsia="Times New Roman" w:hAnsi="ProbaPro" w:cs="Times New Roman"/>
          <w:color w:val="000000"/>
          <w:sz w:val="27"/>
          <w:szCs w:val="27"/>
          <w:lang w:eastAsia="ru-RU"/>
        </w:rPr>
        <w:t xml:space="preserve"> з </w:t>
      </w:r>
      <w:proofErr w:type="spellStart"/>
      <w:r w:rsidRPr="00C83E13">
        <w:rPr>
          <w:rFonts w:ascii="ProbaPro" w:eastAsia="Times New Roman" w:hAnsi="ProbaPro" w:cs="Times New Roman"/>
          <w:color w:val="000000"/>
          <w:sz w:val="27"/>
          <w:szCs w:val="27"/>
          <w:lang w:eastAsia="ru-RU"/>
        </w:rPr>
        <w:t>Єдиним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державним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реєстром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підприємств</w:t>
      </w:r>
      <w:proofErr w:type="spellEnd"/>
      <w:r w:rsidRPr="00C83E13">
        <w:rPr>
          <w:rFonts w:ascii="ProbaPro" w:eastAsia="Times New Roman" w:hAnsi="ProbaPro" w:cs="Times New Roman"/>
          <w:color w:val="000000"/>
          <w:sz w:val="27"/>
          <w:szCs w:val="27"/>
          <w:lang w:eastAsia="ru-RU"/>
        </w:rPr>
        <w:t xml:space="preserve"> та </w:t>
      </w:r>
      <w:proofErr w:type="spellStart"/>
      <w:r w:rsidRPr="00C83E13">
        <w:rPr>
          <w:rFonts w:ascii="ProbaPro" w:eastAsia="Times New Roman" w:hAnsi="ProbaPro" w:cs="Times New Roman"/>
          <w:color w:val="000000"/>
          <w:sz w:val="27"/>
          <w:szCs w:val="27"/>
          <w:lang w:eastAsia="ru-RU"/>
        </w:rPr>
        <w:t>організацій</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України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інформацію</w:t>
      </w:r>
      <w:proofErr w:type="spellEnd"/>
      <w:r w:rsidRPr="00C83E13">
        <w:rPr>
          <w:rFonts w:ascii="ProbaPro" w:eastAsia="Times New Roman" w:hAnsi="ProbaPro" w:cs="Times New Roman"/>
          <w:color w:val="000000"/>
          <w:sz w:val="27"/>
          <w:szCs w:val="27"/>
          <w:lang w:eastAsia="ru-RU"/>
        </w:rPr>
        <w:t xml:space="preserve"> про державу, в </w:t>
      </w:r>
      <w:proofErr w:type="spellStart"/>
      <w:r w:rsidRPr="00C83E13">
        <w:rPr>
          <w:rFonts w:ascii="ProbaPro" w:eastAsia="Times New Roman" w:hAnsi="ProbaPro" w:cs="Times New Roman"/>
          <w:color w:val="000000"/>
          <w:sz w:val="27"/>
          <w:szCs w:val="27"/>
          <w:lang w:eastAsia="ru-RU"/>
        </w:rPr>
        <w:t>якій</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зареєстровані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або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мають</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постійне</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місце</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проживання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засновники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учасники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юридичної</w:t>
      </w:r>
      <w:proofErr w:type="spellEnd"/>
      <w:r w:rsidRPr="00C83E13">
        <w:rPr>
          <w:rFonts w:ascii="ProbaPro" w:eastAsia="Times New Roman" w:hAnsi="ProbaPro" w:cs="Times New Roman"/>
          <w:color w:val="000000"/>
          <w:sz w:val="27"/>
          <w:szCs w:val="27"/>
          <w:lang w:eastAsia="ru-RU"/>
        </w:rPr>
        <w:t xml:space="preserve"> особи, у статутному (</w:t>
      </w:r>
      <w:proofErr w:type="spellStart"/>
      <w:r w:rsidRPr="00C83E13">
        <w:rPr>
          <w:rFonts w:ascii="ProbaPro" w:eastAsia="Times New Roman" w:hAnsi="ProbaPro" w:cs="Times New Roman"/>
          <w:color w:val="000000"/>
          <w:sz w:val="27"/>
          <w:szCs w:val="27"/>
          <w:lang w:eastAsia="ru-RU"/>
        </w:rPr>
        <w:t>складеному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капіталі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якої</w:t>
      </w:r>
      <w:proofErr w:type="spellEnd"/>
      <w:r w:rsidRPr="00C83E13">
        <w:rPr>
          <w:rFonts w:ascii="ProbaPro" w:eastAsia="Times New Roman" w:hAnsi="ProbaPro" w:cs="Times New Roman"/>
          <w:color w:val="000000"/>
          <w:sz w:val="27"/>
          <w:szCs w:val="27"/>
          <w:lang w:eastAsia="ru-RU"/>
        </w:rPr>
        <w:t xml:space="preserve"> є </w:t>
      </w:r>
      <w:proofErr w:type="spellStart"/>
      <w:r w:rsidRPr="00C83E13">
        <w:rPr>
          <w:rFonts w:ascii="ProbaPro" w:eastAsia="Times New Roman" w:hAnsi="ProbaPro" w:cs="Times New Roman"/>
          <w:color w:val="000000"/>
          <w:sz w:val="27"/>
          <w:szCs w:val="27"/>
          <w:lang w:eastAsia="ru-RU"/>
        </w:rPr>
        <w:t>частка</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іноземного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капіталу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або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прізвище</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ім'я</w:t>
      </w:r>
      <w:proofErr w:type="spellEnd"/>
      <w:r w:rsidRPr="00C83E13">
        <w:rPr>
          <w:rFonts w:ascii="ProbaPro" w:eastAsia="Times New Roman" w:hAnsi="ProbaPro" w:cs="Times New Roman"/>
          <w:color w:val="000000"/>
          <w:sz w:val="27"/>
          <w:szCs w:val="27"/>
          <w:lang w:eastAsia="ru-RU"/>
        </w:rPr>
        <w:t xml:space="preserve">, по </w:t>
      </w:r>
      <w:proofErr w:type="spellStart"/>
      <w:r w:rsidRPr="00C83E13">
        <w:rPr>
          <w:rFonts w:ascii="ProbaPro" w:eastAsia="Times New Roman" w:hAnsi="ProbaPro" w:cs="Times New Roman"/>
          <w:color w:val="000000"/>
          <w:sz w:val="27"/>
          <w:szCs w:val="27"/>
          <w:lang w:eastAsia="ru-RU"/>
        </w:rPr>
        <w:t>батькові</w:t>
      </w:r>
      <w:proofErr w:type="spellEnd"/>
      <w:r w:rsidRPr="00C83E13">
        <w:rPr>
          <w:rFonts w:ascii="ProbaPro" w:eastAsia="Times New Roman" w:hAnsi="ProbaPro" w:cs="Times New Roman"/>
          <w:color w:val="000000"/>
          <w:sz w:val="27"/>
          <w:szCs w:val="27"/>
          <w:lang w:eastAsia="ru-RU"/>
        </w:rPr>
        <w:t xml:space="preserve"> та </w:t>
      </w:r>
      <w:proofErr w:type="spellStart"/>
      <w:r w:rsidRPr="00C83E13">
        <w:rPr>
          <w:rFonts w:ascii="ProbaPro" w:eastAsia="Times New Roman" w:hAnsi="ProbaPro" w:cs="Times New Roman"/>
          <w:color w:val="000000"/>
          <w:sz w:val="27"/>
          <w:szCs w:val="27"/>
          <w:lang w:eastAsia="ru-RU"/>
        </w:rPr>
        <w:t>реєстраційний</w:t>
      </w:r>
      <w:proofErr w:type="spellEnd"/>
      <w:r w:rsidRPr="00C83E13">
        <w:rPr>
          <w:rFonts w:ascii="ProbaPro" w:eastAsia="Times New Roman" w:hAnsi="ProbaPro" w:cs="Times New Roman"/>
          <w:color w:val="000000"/>
          <w:sz w:val="27"/>
          <w:szCs w:val="27"/>
          <w:lang w:eastAsia="ru-RU"/>
        </w:rPr>
        <w:t xml:space="preserve"> номер </w:t>
      </w:r>
      <w:proofErr w:type="spellStart"/>
      <w:r w:rsidRPr="00C83E13">
        <w:rPr>
          <w:rFonts w:ascii="ProbaPro" w:eastAsia="Times New Roman" w:hAnsi="ProbaPro" w:cs="Times New Roman"/>
          <w:color w:val="000000"/>
          <w:sz w:val="27"/>
          <w:szCs w:val="27"/>
          <w:lang w:eastAsia="ru-RU"/>
        </w:rPr>
        <w:t>облікової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картки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платника</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податків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або</w:t>
      </w:r>
      <w:proofErr w:type="spellEnd"/>
      <w:r w:rsidRPr="00C83E13">
        <w:rPr>
          <w:rFonts w:ascii="ProbaPro" w:eastAsia="Times New Roman" w:hAnsi="ProbaPro" w:cs="Times New Roman"/>
          <w:color w:val="000000"/>
          <w:sz w:val="27"/>
          <w:szCs w:val="27"/>
          <w:lang w:eastAsia="ru-RU"/>
        </w:rPr>
        <w:t xml:space="preserve"> номер та </w:t>
      </w:r>
      <w:proofErr w:type="spellStart"/>
      <w:r w:rsidRPr="00C83E13">
        <w:rPr>
          <w:rFonts w:ascii="ProbaPro" w:eastAsia="Times New Roman" w:hAnsi="ProbaPro" w:cs="Times New Roman"/>
          <w:color w:val="000000"/>
          <w:sz w:val="27"/>
          <w:szCs w:val="27"/>
          <w:lang w:eastAsia="ru-RU"/>
        </w:rPr>
        <w:t>серію</w:t>
      </w:r>
      <w:proofErr w:type="spellEnd"/>
      <w:r w:rsidRPr="00C83E13">
        <w:rPr>
          <w:rFonts w:ascii="ProbaPro" w:eastAsia="Times New Roman" w:hAnsi="ProbaPro" w:cs="Times New Roman"/>
          <w:color w:val="000000"/>
          <w:sz w:val="27"/>
          <w:szCs w:val="27"/>
          <w:lang w:eastAsia="ru-RU"/>
        </w:rPr>
        <w:t xml:space="preserve"> паспорта (для </w:t>
      </w:r>
      <w:proofErr w:type="spellStart"/>
      <w:r w:rsidRPr="00C83E13">
        <w:rPr>
          <w:rFonts w:ascii="ProbaPro" w:eastAsia="Times New Roman" w:hAnsi="ProbaPro" w:cs="Times New Roman"/>
          <w:color w:val="000000"/>
          <w:sz w:val="27"/>
          <w:szCs w:val="27"/>
          <w:lang w:eastAsia="ru-RU"/>
        </w:rPr>
        <w:t>фізичних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осіб</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які</w:t>
      </w:r>
      <w:proofErr w:type="spellEnd"/>
      <w:r w:rsidRPr="00C83E13">
        <w:rPr>
          <w:rFonts w:ascii="ProbaPro" w:eastAsia="Times New Roman" w:hAnsi="ProbaPro" w:cs="Times New Roman"/>
          <w:color w:val="000000"/>
          <w:sz w:val="27"/>
          <w:szCs w:val="27"/>
          <w:lang w:eastAsia="ru-RU"/>
        </w:rPr>
        <w:t xml:space="preserve"> через </w:t>
      </w:r>
      <w:proofErr w:type="spellStart"/>
      <w:r w:rsidRPr="00C83E13">
        <w:rPr>
          <w:rFonts w:ascii="ProbaPro" w:eastAsia="Times New Roman" w:hAnsi="ProbaPro" w:cs="Times New Roman"/>
          <w:color w:val="000000"/>
          <w:sz w:val="27"/>
          <w:szCs w:val="27"/>
          <w:lang w:eastAsia="ru-RU"/>
        </w:rPr>
        <w:t>свої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релігійні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переконання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відмовляються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прийняття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реєстраційного</w:t>
      </w:r>
      <w:proofErr w:type="spellEnd"/>
      <w:r w:rsidRPr="00C83E13">
        <w:rPr>
          <w:rFonts w:ascii="ProbaPro" w:eastAsia="Times New Roman" w:hAnsi="ProbaPro" w:cs="Times New Roman"/>
          <w:color w:val="000000"/>
          <w:sz w:val="27"/>
          <w:szCs w:val="27"/>
          <w:lang w:eastAsia="ru-RU"/>
        </w:rPr>
        <w:t xml:space="preserve"> номера </w:t>
      </w:r>
      <w:proofErr w:type="spellStart"/>
      <w:r w:rsidRPr="00C83E13">
        <w:rPr>
          <w:rFonts w:ascii="ProbaPro" w:eastAsia="Times New Roman" w:hAnsi="ProbaPro" w:cs="Times New Roman"/>
          <w:color w:val="000000"/>
          <w:sz w:val="27"/>
          <w:szCs w:val="27"/>
          <w:lang w:eastAsia="ru-RU"/>
        </w:rPr>
        <w:t>облікової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lastRenderedPageBreak/>
        <w:t>картки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платника</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податків</w:t>
      </w:r>
      <w:proofErr w:type="spellEnd"/>
      <w:r w:rsidRPr="00C83E13">
        <w:rPr>
          <w:rFonts w:ascii="ProbaPro" w:eastAsia="Times New Roman" w:hAnsi="ProbaPro" w:cs="Times New Roman"/>
          <w:color w:val="000000"/>
          <w:sz w:val="27"/>
          <w:szCs w:val="27"/>
          <w:lang w:eastAsia="ru-RU"/>
        </w:rPr>
        <w:t xml:space="preserve"> та </w:t>
      </w:r>
      <w:proofErr w:type="spellStart"/>
      <w:r w:rsidRPr="00C83E13">
        <w:rPr>
          <w:rFonts w:ascii="ProbaPro" w:eastAsia="Times New Roman" w:hAnsi="ProbaPro" w:cs="Times New Roman"/>
          <w:color w:val="000000"/>
          <w:sz w:val="27"/>
          <w:szCs w:val="27"/>
          <w:lang w:eastAsia="ru-RU"/>
        </w:rPr>
        <w:t>офіційно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повідомили</w:t>
      </w:r>
      <w:proofErr w:type="spellEnd"/>
      <w:r w:rsidRPr="00C83E13">
        <w:rPr>
          <w:rFonts w:ascii="ProbaPro" w:eastAsia="Times New Roman" w:hAnsi="ProbaPro" w:cs="Times New Roman"/>
          <w:color w:val="000000"/>
          <w:sz w:val="27"/>
          <w:szCs w:val="27"/>
          <w:lang w:eastAsia="ru-RU"/>
        </w:rPr>
        <w:t xml:space="preserve"> про </w:t>
      </w:r>
      <w:proofErr w:type="spellStart"/>
      <w:r w:rsidRPr="00C83E13">
        <w:rPr>
          <w:rFonts w:ascii="ProbaPro" w:eastAsia="Times New Roman" w:hAnsi="ProbaPro" w:cs="Times New Roman"/>
          <w:color w:val="000000"/>
          <w:sz w:val="27"/>
          <w:szCs w:val="27"/>
          <w:lang w:eastAsia="ru-RU"/>
        </w:rPr>
        <w:t>це</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відповідний</w:t>
      </w:r>
      <w:proofErr w:type="spellEnd"/>
      <w:r w:rsidRPr="00C83E13">
        <w:rPr>
          <w:rFonts w:ascii="ProbaPro" w:eastAsia="Times New Roman" w:hAnsi="ProbaPro" w:cs="Times New Roman"/>
          <w:color w:val="000000"/>
          <w:sz w:val="27"/>
          <w:szCs w:val="27"/>
          <w:lang w:eastAsia="ru-RU"/>
        </w:rPr>
        <w:t xml:space="preserve"> орган </w:t>
      </w:r>
      <w:proofErr w:type="spellStart"/>
      <w:r w:rsidRPr="00C83E13">
        <w:rPr>
          <w:rFonts w:ascii="ProbaPro" w:eastAsia="Times New Roman" w:hAnsi="ProbaPro" w:cs="Times New Roman"/>
          <w:color w:val="000000"/>
          <w:sz w:val="27"/>
          <w:szCs w:val="27"/>
          <w:lang w:eastAsia="ru-RU"/>
        </w:rPr>
        <w:t>доходів</w:t>
      </w:r>
      <w:proofErr w:type="spellEnd"/>
      <w:r w:rsidRPr="00C83E13">
        <w:rPr>
          <w:rFonts w:ascii="ProbaPro" w:eastAsia="Times New Roman" w:hAnsi="ProbaPro" w:cs="Times New Roman"/>
          <w:color w:val="000000"/>
          <w:sz w:val="27"/>
          <w:szCs w:val="27"/>
          <w:lang w:eastAsia="ru-RU"/>
        </w:rPr>
        <w:t xml:space="preserve"> і </w:t>
      </w:r>
      <w:proofErr w:type="spellStart"/>
      <w:r w:rsidRPr="00C83E13">
        <w:rPr>
          <w:rFonts w:ascii="ProbaPro" w:eastAsia="Times New Roman" w:hAnsi="ProbaPro" w:cs="Times New Roman"/>
          <w:color w:val="000000"/>
          <w:sz w:val="27"/>
          <w:szCs w:val="27"/>
          <w:lang w:eastAsia="ru-RU"/>
        </w:rPr>
        <w:t>зборів</w:t>
      </w:r>
      <w:proofErr w:type="spellEnd"/>
      <w:r w:rsidRPr="00C83E13">
        <w:rPr>
          <w:rFonts w:ascii="ProbaPro" w:eastAsia="Times New Roman" w:hAnsi="ProbaPro" w:cs="Times New Roman"/>
          <w:color w:val="000000"/>
          <w:sz w:val="27"/>
          <w:szCs w:val="27"/>
          <w:lang w:eastAsia="ru-RU"/>
        </w:rPr>
        <w:t xml:space="preserve"> і </w:t>
      </w:r>
      <w:proofErr w:type="spellStart"/>
      <w:r w:rsidRPr="00C83E13">
        <w:rPr>
          <w:rFonts w:ascii="ProbaPro" w:eastAsia="Times New Roman" w:hAnsi="ProbaPro" w:cs="Times New Roman"/>
          <w:color w:val="000000"/>
          <w:sz w:val="27"/>
          <w:szCs w:val="27"/>
          <w:lang w:eastAsia="ru-RU"/>
        </w:rPr>
        <w:t>мають</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відмітку</w:t>
      </w:r>
      <w:proofErr w:type="spellEnd"/>
      <w:r w:rsidRPr="00C83E13">
        <w:rPr>
          <w:rFonts w:ascii="ProbaPro" w:eastAsia="Times New Roman" w:hAnsi="ProbaPro" w:cs="Times New Roman"/>
          <w:color w:val="000000"/>
          <w:sz w:val="27"/>
          <w:szCs w:val="27"/>
          <w:lang w:eastAsia="ru-RU"/>
        </w:rPr>
        <w:t xml:space="preserve"> у </w:t>
      </w:r>
      <w:proofErr w:type="spellStart"/>
      <w:r w:rsidRPr="00C83E13">
        <w:rPr>
          <w:rFonts w:ascii="ProbaPro" w:eastAsia="Times New Roman" w:hAnsi="ProbaPro" w:cs="Times New Roman"/>
          <w:color w:val="000000"/>
          <w:sz w:val="27"/>
          <w:szCs w:val="27"/>
          <w:lang w:eastAsia="ru-RU"/>
        </w:rPr>
        <w:t>паспорті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фізичної</w:t>
      </w:r>
      <w:proofErr w:type="spellEnd"/>
      <w:r w:rsidRPr="00C83E13">
        <w:rPr>
          <w:rFonts w:ascii="ProbaPro" w:eastAsia="Times New Roman" w:hAnsi="ProbaPro" w:cs="Times New Roman"/>
          <w:color w:val="000000"/>
          <w:sz w:val="27"/>
          <w:szCs w:val="27"/>
          <w:lang w:eastAsia="ru-RU"/>
        </w:rPr>
        <w:t xml:space="preserve"> особи - </w:t>
      </w:r>
      <w:proofErr w:type="spellStart"/>
      <w:r w:rsidRPr="00C83E13">
        <w:rPr>
          <w:rFonts w:ascii="ProbaPro" w:eastAsia="Times New Roman" w:hAnsi="ProbaPro" w:cs="Times New Roman"/>
          <w:color w:val="000000"/>
          <w:sz w:val="27"/>
          <w:szCs w:val="27"/>
          <w:lang w:eastAsia="ru-RU"/>
        </w:rPr>
        <w:t>підприємця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Фізичні</w:t>
      </w:r>
      <w:proofErr w:type="spellEnd"/>
      <w:r w:rsidRPr="00C83E13">
        <w:rPr>
          <w:rFonts w:ascii="ProbaPro" w:eastAsia="Times New Roman" w:hAnsi="ProbaPro" w:cs="Times New Roman"/>
          <w:color w:val="000000"/>
          <w:sz w:val="27"/>
          <w:szCs w:val="27"/>
          <w:lang w:eastAsia="ru-RU"/>
        </w:rPr>
        <w:t xml:space="preserve"> особи, </w:t>
      </w:r>
      <w:proofErr w:type="spellStart"/>
      <w:r w:rsidRPr="00C83E13">
        <w:rPr>
          <w:rFonts w:ascii="ProbaPro" w:eastAsia="Times New Roman" w:hAnsi="ProbaPro" w:cs="Times New Roman"/>
          <w:color w:val="000000"/>
          <w:sz w:val="27"/>
          <w:szCs w:val="27"/>
          <w:lang w:eastAsia="ru-RU"/>
        </w:rPr>
        <w:t>які</w:t>
      </w:r>
      <w:proofErr w:type="spellEnd"/>
      <w:r w:rsidRPr="00C83E13">
        <w:rPr>
          <w:rFonts w:ascii="ProbaPro" w:eastAsia="Times New Roman" w:hAnsi="ProbaPro" w:cs="Times New Roman"/>
          <w:color w:val="000000"/>
          <w:sz w:val="27"/>
          <w:szCs w:val="27"/>
          <w:lang w:eastAsia="ru-RU"/>
        </w:rPr>
        <w:t xml:space="preserve"> не є </w:t>
      </w:r>
      <w:proofErr w:type="spellStart"/>
      <w:r w:rsidRPr="00C83E13">
        <w:rPr>
          <w:rFonts w:ascii="ProbaPro" w:eastAsia="Times New Roman" w:hAnsi="ProbaPro" w:cs="Times New Roman"/>
          <w:color w:val="000000"/>
          <w:sz w:val="27"/>
          <w:szCs w:val="27"/>
          <w:lang w:eastAsia="ru-RU"/>
        </w:rPr>
        <w:t>підприємцями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подають</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копію</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довідки</w:t>
      </w:r>
      <w:proofErr w:type="spellEnd"/>
      <w:r w:rsidRPr="00C83E13">
        <w:rPr>
          <w:rFonts w:ascii="ProbaPro" w:eastAsia="Times New Roman" w:hAnsi="ProbaPro" w:cs="Times New Roman"/>
          <w:color w:val="000000"/>
          <w:sz w:val="27"/>
          <w:szCs w:val="27"/>
          <w:lang w:eastAsia="ru-RU"/>
        </w:rPr>
        <w:t xml:space="preserve"> про </w:t>
      </w:r>
      <w:proofErr w:type="spellStart"/>
      <w:r w:rsidRPr="00C83E13">
        <w:rPr>
          <w:rFonts w:ascii="ProbaPro" w:eastAsia="Times New Roman" w:hAnsi="ProbaPro" w:cs="Times New Roman"/>
          <w:color w:val="000000"/>
          <w:sz w:val="27"/>
          <w:szCs w:val="27"/>
          <w:lang w:eastAsia="ru-RU"/>
        </w:rPr>
        <w:t>присвоєння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їм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реєстраційного</w:t>
      </w:r>
      <w:proofErr w:type="spellEnd"/>
      <w:r w:rsidRPr="00C83E13">
        <w:rPr>
          <w:rFonts w:ascii="ProbaPro" w:eastAsia="Times New Roman" w:hAnsi="ProbaPro" w:cs="Times New Roman"/>
          <w:color w:val="000000"/>
          <w:sz w:val="27"/>
          <w:szCs w:val="27"/>
          <w:lang w:eastAsia="ru-RU"/>
        </w:rPr>
        <w:t xml:space="preserve"> номера </w:t>
      </w:r>
      <w:proofErr w:type="spellStart"/>
      <w:r w:rsidRPr="00C83E13">
        <w:rPr>
          <w:rFonts w:ascii="ProbaPro" w:eastAsia="Times New Roman" w:hAnsi="ProbaPro" w:cs="Times New Roman"/>
          <w:color w:val="000000"/>
          <w:sz w:val="27"/>
          <w:szCs w:val="27"/>
          <w:lang w:eastAsia="ru-RU"/>
        </w:rPr>
        <w:t>облікової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картки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платника</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податків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ідентифікаційного</w:t>
      </w:r>
      <w:proofErr w:type="spellEnd"/>
      <w:r w:rsidRPr="00C83E13">
        <w:rPr>
          <w:rFonts w:ascii="ProbaPro" w:eastAsia="Times New Roman" w:hAnsi="ProbaPro" w:cs="Times New Roman"/>
          <w:color w:val="000000"/>
          <w:sz w:val="27"/>
          <w:szCs w:val="27"/>
          <w:lang w:eastAsia="ru-RU"/>
        </w:rPr>
        <w:t xml:space="preserve"> номера </w:t>
      </w:r>
      <w:proofErr w:type="spellStart"/>
      <w:r w:rsidRPr="00C83E13">
        <w:rPr>
          <w:rFonts w:ascii="ProbaPro" w:eastAsia="Times New Roman" w:hAnsi="ProbaPro" w:cs="Times New Roman"/>
          <w:color w:val="000000"/>
          <w:sz w:val="27"/>
          <w:szCs w:val="27"/>
          <w:lang w:eastAsia="ru-RU"/>
        </w:rPr>
        <w:t>фізичної</w:t>
      </w:r>
      <w:proofErr w:type="spellEnd"/>
      <w:r w:rsidRPr="00C83E13">
        <w:rPr>
          <w:rFonts w:ascii="ProbaPro" w:eastAsia="Times New Roman" w:hAnsi="ProbaPro" w:cs="Times New Roman"/>
          <w:color w:val="000000"/>
          <w:sz w:val="27"/>
          <w:szCs w:val="27"/>
          <w:lang w:eastAsia="ru-RU"/>
        </w:rPr>
        <w:t xml:space="preserve"> особи - </w:t>
      </w:r>
      <w:proofErr w:type="spellStart"/>
      <w:r w:rsidRPr="00C83E13">
        <w:rPr>
          <w:rFonts w:ascii="ProbaPro" w:eastAsia="Times New Roman" w:hAnsi="ProbaPro" w:cs="Times New Roman"/>
          <w:color w:val="000000"/>
          <w:sz w:val="27"/>
          <w:szCs w:val="27"/>
          <w:lang w:eastAsia="ru-RU"/>
        </w:rPr>
        <w:t>платника</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податків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або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копію</w:t>
      </w:r>
      <w:proofErr w:type="spellEnd"/>
      <w:r w:rsidRPr="00C83E13">
        <w:rPr>
          <w:rFonts w:ascii="ProbaPro" w:eastAsia="Times New Roman" w:hAnsi="ProbaPro" w:cs="Times New Roman"/>
          <w:color w:val="000000"/>
          <w:sz w:val="27"/>
          <w:szCs w:val="27"/>
          <w:lang w:eastAsia="ru-RU"/>
        </w:rPr>
        <w:t xml:space="preserve"> паспорта (для </w:t>
      </w:r>
      <w:proofErr w:type="spellStart"/>
      <w:r w:rsidRPr="00C83E13">
        <w:rPr>
          <w:rFonts w:ascii="ProbaPro" w:eastAsia="Times New Roman" w:hAnsi="ProbaPro" w:cs="Times New Roman"/>
          <w:color w:val="000000"/>
          <w:sz w:val="27"/>
          <w:szCs w:val="27"/>
          <w:lang w:eastAsia="ru-RU"/>
        </w:rPr>
        <w:t>фізичних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осіб</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які</w:t>
      </w:r>
      <w:proofErr w:type="spellEnd"/>
      <w:r w:rsidRPr="00C83E13">
        <w:rPr>
          <w:rFonts w:ascii="ProbaPro" w:eastAsia="Times New Roman" w:hAnsi="ProbaPro" w:cs="Times New Roman"/>
          <w:color w:val="000000"/>
          <w:sz w:val="27"/>
          <w:szCs w:val="27"/>
          <w:lang w:eastAsia="ru-RU"/>
        </w:rPr>
        <w:t xml:space="preserve"> через </w:t>
      </w:r>
      <w:proofErr w:type="spellStart"/>
      <w:r w:rsidRPr="00C83E13">
        <w:rPr>
          <w:rFonts w:ascii="ProbaPro" w:eastAsia="Times New Roman" w:hAnsi="ProbaPro" w:cs="Times New Roman"/>
          <w:color w:val="000000"/>
          <w:sz w:val="27"/>
          <w:szCs w:val="27"/>
          <w:lang w:eastAsia="ru-RU"/>
        </w:rPr>
        <w:t>свої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релігійні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переконання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відмовляються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прийняття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реєстраційного</w:t>
      </w:r>
      <w:proofErr w:type="spellEnd"/>
      <w:r w:rsidRPr="00C83E13">
        <w:rPr>
          <w:rFonts w:ascii="ProbaPro" w:eastAsia="Times New Roman" w:hAnsi="ProbaPro" w:cs="Times New Roman"/>
          <w:color w:val="000000"/>
          <w:sz w:val="27"/>
          <w:szCs w:val="27"/>
          <w:lang w:eastAsia="ru-RU"/>
        </w:rPr>
        <w:t xml:space="preserve"> номера </w:t>
      </w:r>
      <w:proofErr w:type="spellStart"/>
      <w:r w:rsidRPr="00C83E13">
        <w:rPr>
          <w:rFonts w:ascii="ProbaPro" w:eastAsia="Times New Roman" w:hAnsi="ProbaPro" w:cs="Times New Roman"/>
          <w:color w:val="000000"/>
          <w:sz w:val="27"/>
          <w:szCs w:val="27"/>
          <w:lang w:eastAsia="ru-RU"/>
        </w:rPr>
        <w:t>облікової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картки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платника</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податків</w:t>
      </w:r>
      <w:proofErr w:type="spellEnd"/>
      <w:r w:rsidRPr="00C83E13">
        <w:rPr>
          <w:rFonts w:ascii="ProbaPro" w:eastAsia="Times New Roman" w:hAnsi="ProbaPro" w:cs="Times New Roman"/>
          <w:color w:val="000000"/>
          <w:sz w:val="27"/>
          <w:szCs w:val="27"/>
          <w:lang w:eastAsia="ru-RU"/>
        </w:rPr>
        <w:t xml:space="preserve"> та </w:t>
      </w:r>
      <w:proofErr w:type="spellStart"/>
      <w:r w:rsidRPr="00C83E13">
        <w:rPr>
          <w:rFonts w:ascii="ProbaPro" w:eastAsia="Times New Roman" w:hAnsi="ProbaPro" w:cs="Times New Roman"/>
          <w:color w:val="000000"/>
          <w:sz w:val="27"/>
          <w:szCs w:val="27"/>
          <w:lang w:eastAsia="ru-RU"/>
        </w:rPr>
        <w:t>офіційно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повідомили</w:t>
      </w:r>
      <w:proofErr w:type="spellEnd"/>
      <w:r w:rsidRPr="00C83E13">
        <w:rPr>
          <w:rFonts w:ascii="ProbaPro" w:eastAsia="Times New Roman" w:hAnsi="ProbaPro" w:cs="Times New Roman"/>
          <w:color w:val="000000"/>
          <w:sz w:val="27"/>
          <w:szCs w:val="27"/>
          <w:lang w:eastAsia="ru-RU"/>
        </w:rPr>
        <w:t xml:space="preserve"> про </w:t>
      </w:r>
      <w:proofErr w:type="spellStart"/>
      <w:r w:rsidRPr="00C83E13">
        <w:rPr>
          <w:rFonts w:ascii="ProbaPro" w:eastAsia="Times New Roman" w:hAnsi="ProbaPro" w:cs="Times New Roman"/>
          <w:color w:val="000000"/>
          <w:sz w:val="27"/>
          <w:szCs w:val="27"/>
          <w:lang w:eastAsia="ru-RU"/>
        </w:rPr>
        <w:t>це</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відповідний</w:t>
      </w:r>
      <w:proofErr w:type="spellEnd"/>
      <w:r w:rsidRPr="00C83E13">
        <w:rPr>
          <w:rFonts w:ascii="ProbaPro" w:eastAsia="Times New Roman" w:hAnsi="ProbaPro" w:cs="Times New Roman"/>
          <w:color w:val="000000"/>
          <w:sz w:val="27"/>
          <w:szCs w:val="27"/>
          <w:lang w:eastAsia="ru-RU"/>
        </w:rPr>
        <w:t xml:space="preserve"> орган </w:t>
      </w:r>
      <w:proofErr w:type="spellStart"/>
      <w:r w:rsidRPr="00C83E13">
        <w:rPr>
          <w:rFonts w:ascii="ProbaPro" w:eastAsia="Times New Roman" w:hAnsi="ProbaPro" w:cs="Times New Roman"/>
          <w:color w:val="000000"/>
          <w:sz w:val="27"/>
          <w:szCs w:val="27"/>
          <w:lang w:eastAsia="ru-RU"/>
        </w:rPr>
        <w:t>доходів</w:t>
      </w:r>
      <w:proofErr w:type="spellEnd"/>
      <w:r w:rsidRPr="00C83E13">
        <w:rPr>
          <w:rFonts w:ascii="ProbaPro" w:eastAsia="Times New Roman" w:hAnsi="ProbaPro" w:cs="Times New Roman"/>
          <w:color w:val="000000"/>
          <w:sz w:val="27"/>
          <w:szCs w:val="27"/>
          <w:lang w:eastAsia="ru-RU"/>
        </w:rPr>
        <w:t xml:space="preserve"> і </w:t>
      </w:r>
      <w:proofErr w:type="spellStart"/>
      <w:r w:rsidRPr="00C83E13">
        <w:rPr>
          <w:rFonts w:ascii="ProbaPro" w:eastAsia="Times New Roman" w:hAnsi="ProbaPro" w:cs="Times New Roman"/>
          <w:color w:val="000000"/>
          <w:sz w:val="27"/>
          <w:szCs w:val="27"/>
          <w:lang w:eastAsia="ru-RU"/>
        </w:rPr>
        <w:t>зборів</w:t>
      </w:r>
      <w:proofErr w:type="spellEnd"/>
      <w:r w:rsidRPr="00C83E13">
        <w:rPr>
          <w:rFonts w:ascii="ProbaPro" w:eastAsia="Times New Roman" w:hAnsi="ProbaPro" w:cs="Times New Roman"/>
          <w:color w:val="000000"/>
          <w:sz w:val="27"/>
          <w:szCs w:val="27"/>
          <w:lang w:eastAsia="ru-RU"/>
        </w:rPr>
        <w:t xml:space="preserve"> і </w:t>
      </w:r>
      <w:proofErr w:type="spellStart"/>
      <w:r w:rsidRPr="00C83E13">
        <w:rPr>
          <w:rFonts w:ascii="ProbaPro" w:eastAsia="Times New Roman" w:hAnsi="ProbaPro" w:cs="Times New Roman"/>
          <w:color w:val="000000"/>
          <w:sz w:val="27"/>
          <w:szCs w:val="27"/>
          <w:lang w:eastAsia="ru-RU"/>
        </w:rPr>
        <w:t>мають</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відмітку</w:t>
      </w:r>
      <w:proofErr w:type="spellEnd"/>
      <w:r w:rsidRPr="00C83E13">
        <w:rPr>
          <w:rFonts w:ascii="ProbaPro" w:eastAsia="Times New Roman" w:hAnsi="ProbaPro" w:cs="Times New Roman"/>
          <w:color w:val="000000"/>
          <w:sz w:val="27"/>
          <w:szCs w:val="27"/>
          <w:lang w:eastAsia="ru-RU"/>
        </w:rPr>
        <w:t xml:space="preserve"> у </w:t>
      </w:r>
      <w:proofErr w:type="spellStart"/>
      <w:r w:rsidRPr="00C83E13">
        <w:rPr>
          <w:rFonts w:ascii="ProbaPro" w:eastAsia="Times New Roman" w:hAnsi="ProbaPro" w:cs="Times New Roman"/>
          <w:color w:val="000000"/>
          <w:sz w:val="27"/>
          <w:szCs w:val="27"/>
          <w:lang w:eastAsia="ru-RU"/>
        </w:rPr>
        <w:t>паспорті</w:t>
      </w:r>
      <w:proofErr w:type="spellEnd"/>
      <w:r w:rsidRPr="00C83E13">
        <w:rPr>
          <w:rFonts w:ascii="ProbaPro" w:eastAsia="Times New Roman" w:hAnsi="ProbaPro" w:cs="Times New Roman"/>
          <w:color w:val="000000"/>
          <w:sz w:val="27"/>
          <w:szCs w:val="27"/>
          <w:lang w:eastAsia="ru-RU"/>
        </w:rPr>
        <w:t xml:space="preserve">). Для </w:t>
      </w:r>
      <w:proofErr w:type="spellStart"/>
      <w:r w:rsidRPr="00C83E13">
        <w:rPr>
          <w:rFonts w:ascii="ProbaPro" w:eastAsia="Times New Roman" w:hAnsi="ProbaPro" w:cs="Times New Roman"/>
          <w:color w:val="000000"/>
          <w:sz w:val="27"/>
          <w:szCs w:val="27"/>
          <w:lang w:eastAsia="ru-RU"/>
        </w:rPr>
        <w:t>іноземних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громадян</w:t>
      </w:r>
      <w:proofErr w:type="spellEnd"/>
      <w:r w:rsidRPr="00C83E13">
        <w:rPr>
          <w:rFonts w:ascii="ProbaPro" w:eastAsia="Times New Roman" w:hAnsi="ProbaPro" w:cs="Times New Roman"/>
          <w:color w:val="000000"/>
          <w:sz w:val="27"/>
          <w:szCs w:val="27"/>
          <w:lang w:eastAsia="ru-RU"/>
        </w:rPr>
        <w:t xml:space="preserve"> та </w:t>
      </w:r>
      <w:proofErr w:type="spellStart"/>
      <w:r w:rsidRPr="00C83E13">
        <w:rPr>
          <w:rFonts w:ascii="ProbaPro" w:eastAsia="Times New Roman" w:hAnsi="ProbaPro" w:cs="Times New Roman"/>
          <w:color w:val="000000"/>
          <w:sz w:val="27"/>
          <w:szCs w:val="27"/>
          <w:lang w:eastAsia="ru-RU"/>
        </w:rPr>
        <w:t>осіб</w:t>
      </w:r>
      <w:proofErr w:type="spellEnd"/>
      <w:r w:rsidRPr="00C83E13">
        <w:rPr>
          <w:rFonts w:ascii="ProbaPro" w:eastAsia="Times New Roman" w:hAnsi="ProbaPro" w:cs="Times New Roman"/>
          <w:color w:val="000000"/>
          <w:sz w:val="27"/>
          <w:szCs w:val="27"/>
          <w:lang w:eastAsia="ru-RU"/>
        </w:rPr>
        <w:t xml:space="preserve"> без </w:t>
      </w:r>
      <w:proofErr w:type="spellStart"/>
      <w:r w:rsidRPr="00C83E13">
        <w:rPr>
          <w:rFonts w:ascii="ProbaPro" w:eastAsia="Times New Roman" w:hAnsi="ProbaPro" w:cs="Times New Roman"/>
          <w:color w:val="000000"/>
          <w:sz w:val="27"/>
          <w:szCs w:val="27"/>
          <w:lang w:eastAsia="ru-RU"/>
        </w:rPr>
        <w:t>громадянства</w:t>
      </w:r>
      <w:proofErr w:type="spellEnd"/>
      <w:r w:rsidRPr="00C83E13">
        <w:rPr>
          <w:rFonts w:ascii="ProbaPro" w:eastAsia="Times New Roman" w:hAnsi="ProbaPro" w:cs="Times New Roman"/>
          <w:color w:val="000000"/>
          <w:sz w:val="27"/>
          <w:szCs w:val="27"/>
          <w:lang w:eastAsia="ru-RU"/>
        </w:rPr>
        <w:t xml:space="preserve"> - </w:t>
      </w:r>
      <w:proofErr w:type="spellStart"/>
      <w:r w:rsidRPr="00C83E13">
        <w:rPr>
          <w:rFonts w:ascii="ProbaPro" w:eastAsia="Times New Roman" w:hAnsi="ProbaPro" w:cs="Times New Roman"/>
          <w:color w:val="000000"/>
          <w:sz w:val="27"/>
          <w:szCs w:val="27"/>
          <w:lang w:eastAsia="ru-RU"/>
        </w:rPr>
        <w:t>прізвище</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ім'я</w:t>
      </w:r>
      <w:proofErr w:type="spellEnd"/>
      <w:r w:rsidRPr="00C83E13">
        <w:rPr>
          <w:rFonts w:ascii="ProbaPro" w:eastAsia="Times New Roman" w:hAnsi="ProbaPro" w:cs="Times New Roman"/>
          <w:color w:val="000000"/>
          <w:sz w:val="27"/>
          <w:szCs w:val="27"/>
          <w:lang w:eastAsia="ru-RU"/>
        </w:rPr>
        <w:t xml:space="preserve"> та по </w:t>
      </w:r>
      <w:proofErr w:type="spellStart"/>
      <w:r w:rsidRPr="00C83E13">
        <w:rPr>
          <w:rFonts w:ascii="ProbaPro" w:eastAsia="Times New Roman" w:hAnsi="ProbaPro" w:cs="Times New Roman"/>
          <w:color w:val="000000"/>
          <w:sz w:val="27"/>
          <w:szCs w:val="27"/>
          <w:lang w:eastAsia="ru-RU"/>
        </w:rPr>
        <w:t>батькові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громадянство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підданство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іншої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держави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постійне</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місце</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проживання</w:t>
      </w:r>
      <w:proofErr w:type="spellEnd"/>
      <w:r w:rsidRPr="00C83E13">
        <w:rPr>
          <w:rFonts w:ascii="ProbaPro" w:eastAsia="Times New Roman" w:hAnsi="ProbaPro" w:cs="Times New Roman"/>
          <w:color w:val="000000"/>
          <w:sz w:val="27"/>
          <w:szCs w:val="27"/>
          <w:lang w:eastAsia="ru-RU"/>
        </w:rPr>
        <w:t xml:space="preserve"> в </w:t>
      </w:r>
      <w:proofErr w:type="spellStart"/>
      <w:r w:rsidRPr="00C83E13">
        <w:rPr>
          <w:rFonts w:ascii="ProbaPro" w:eastAsia="Times New Roman" w:hAnsi="ProbaPro" w:cs="Times New Roman"/>
          <w:color w:val="000000"/>
          <w:sz w:val="27"/>
          <w:szCs w:val="27"/>
          <w:lang w:eastAsia="ru-RU"/>
        </w:rPr>
        <w:t>країні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громадянином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підданим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якої</w:t>
      </w:r>
      <w:proofErr w:type="spellEnd"/>
      <w:r w:rsidRPr="00C83E13">
        <w:rPr>
          <w:rFonts w:ascii="ProbaPro" w:eastAsia="Times New Roman" w:hAnsi="ProbaPro" w:cs="Times New Roman"/>
          <w:color w:val="000000"/>
          <w:sz w:val="27"/>
          <w:szCs w:val="27"/>
          <w:lang w:eastAsia="ru-RU"/>
        </w:rPr>
        <w:t xml:space="preserve"> є особа; для </w:t>
      </w:r>
      <w:proofErr w:type="spellStart"/>
      <w:r w:rsidRPr="00C83E13">
        <w:rPr>
          <w:rFonts w:ascii="ProbaPro" w:eastAsia="Times New Roman" w:hAnsi="ProbaPro" w:cs="Times New Roman"/>
          <w:color w:val="000000"/>
          <w:sz w:val="27"/>
          <w:szCs w:val="27"/>
          <w:lang w:eastAsia="ru-RU"/>
        </w:rPr>
        <w:t>іноземних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юридичних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осіб</w:t>
      </w:r>
      <w:proofErr w:type="spellEnd"/>
      <w:r w:rsidRPr="00C83E13">
        <w:rPr>
          <w:rFonts w:ascii="ProbaPro" w:eastAsia="Times New Roman" w:hAnsi="ProbaPro" w:cs="Times New Roman"/>
          <w:color w:val="000000"/>
          <w:sz w:val="27"/>
          <w:szCs w:val="27"/>
          <w:lang w:eastAsia="ru-RU"/>
        </w:rPr>
        <w:t xml:space="preserve"> - </w:t>
      </w:r>
      <w:proofErr w:type="spellStart"/>
      <w:r w:rsidRPr="00C83E13">
        <w:rPr>
          <w:rFonts w:ascii="ProbaPro" w:eastAsia="Times New Roman" w:hAnsi="ProbaPro" w:cs="Times New Roman"/>
          <w:color w:val="000000"/>
          <w:sz w:val="27"/>
          <w:szCs w:val="27"/>
          <w:lang w:eastAsia="ru-RU"/>
        </w:rPr>
        <w:t>найменування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місцезнаходження</w:t>
      </w:r>
      <w:proofErr w:type="spellEnd"/>
      <w:r w:rsidRPr="00C83E13">
        <w:rPr>
          <w:rFonts w:ascii="ProbaPro" w:eastAsia="Times New Roman" w:hAnsi="ProbaPro" w:cs="Times New Roman"/>
          <w:color w:val="000000"/>
          <w:sz w:val="27"/>
          <w:szCs w:val="27"/>
          <w:lang w:eastAsia="ru-RU"/>
        </w:rPr>
        <w:t xml:space="preserve"> та держава, в </w:t>
      </w:r>
      <w:proofErr w:type="spellStart"/>
      <w:r w:rsidRPr="00C83E13">
        <w:rPr>
          <w:rFonts w:ascii="ProbaPro" w:eastAsia="Times New Roman" w:hAnsi="ProbaPro" w:cs="Times New Roman"/>
          <w:color w:val="000000"/>
          <w:sz w:val="27"/>
          <w:szCs w:val="27"/>
          <w:lang w:eastAsia="ru-RU"/>
        </w:rPr>
        <w:t>якій</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зареєстрована</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юридична</w:t>
      </w:r>
      <w:proofErr w:type="spellEnd"/>
      <w:r w:rsidRPr="00C83E13">
        <w:rPr>
          <w:rFonts w:ascii="ProbaPro" w:eastAsia="Times New Roman" w:hAnsi="ProbaPro" w:cs="Times New Roman"/>
          <w:color w:val="000000"/>
          <w:sz w:val="27"/>
          <w:szCs w:val="27"/>
          <w:lang w:eastAsia="ru-RU"/>
        </w:rPr>
        <w:t xml:space="preserve"> особа.</w:t>
      </w:r>
    </w:p>
    <w:p w14:paraId="6965688E" w14:textId="77777777" w:rsidR="00C83E13" w:rsidRPr="00C83E13" w:rsidRDefault="00C83E13" w:rsidP="00B56880">
      <w:pPr>
        <w:shd w:val="clear" w:color="auto" w:fill="FFFFFF"/>
        <w:spacing w:after="120" w:line="240" w:lineRule="auto"/>
        <w:textAlignment w:val="baseline"/>
        <w:rPr>
          <w:rFonts w:ascii="ProbaPro" w:eastAsia="Times New Roman" w:hAnsi="ProbaPro" w:cs="Times New Roman"/>
          <w:color w:val="000000"/>
          <w:sz w:val="27"/>
          <w:szCs w:val="27"/>
          <w:lang w:eastAsia="ru-RU"/>
        </w:rPr>
      </w:pPr>
      <w:proofErr w:type="spellStart"/>
      <w:r w:rsidRPr="00C83E13">
        <w:rPr>
          <w:rFonts w:ascii="ProbaPro" w:eastAsia="Times New Roman" w:hAnsi="ProbaPro" w:cs="Times New Roman"/>
          <w:color w:val="000000"/>
          <w:sz w:val="27"/>
          <w:szCs w:val="27"/>
          <w:lang w:eastAsia="ru-RU"/>
        </w:rPr>
        <w:t>Копії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засвідчуються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підписом</w:t>
      </w:r>
      <w:proofErr w:type="spellEnd"/>
      <w:r w:rsidRPr="00C83E13">
        <w:rPr>
          <w:rFonts w:ascii="ProbaPro" w:eastAsia="Times New Roman" w:hAnsi="ProbaPro" w:cs="Times New Roman"/>
          <w:color w:val="000000"/>
          <w:sz w:val="27"/>
          <w:szCs w:val="27"/>
          <w:lang w:eastAsia="ru-RU"/>
        </w:rPr>
        <w:t xml:space="preserve"> особи, яка </w:t>
      </w:r>
      <w:proofErr w:type="spellStart"/>
      <w:r w:rsidRPr="00C83E13">
        <w:rPr>
          <w:rFonts w:ascii="ProbaPro" w:eastAsia="Times New Roman" w:hAnsi="ProbaPro" w:cs="Times New Roman"/>
          <w:color w:val="000000"/>
          <w:sz w:val="27"/>
          <w:szCs w:val="27"/>
          <w:lang w:eastAsia="ru-RU"/>
        </w:rPr>
        <w:t>бажає</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взяти</w:t>
      </w:r>
      <w:proofErr w:type="spellEnd"/>
      <w:r w:rsidRPr="00C83E13">
        <w:rPr>
          <w:rFonts w:ascii="ProbaPro" w:eastAsia="Times New Roman" w:hAnsi="ProbaPro" w:cs="Times New Roman"/>
          <w:color w:val="000000"/>
          <w:sz w:val="27"/>
          <w:szCs w:val="27"/>
          <w:lang w:eastAsia="ru-RU"/>
        </w:rPr>
        <w:t xml:space="preserve"> участь </w:t>
      </w:r>
      <w:proofErr w:type="gramStart"/>
      <w:r w:rsidRPr="00C83E13">
        <w:rPr>
          <w:rFonts w:ascii="ProbaPro" w:eastAsia="Times New Roman" w:hAnsi="ProbaPro" w:cs="Times New Roman"/>
          <w:color w:val="000000"/>
          <w:sz w:val="27"/>
          <w:szCs w:val="27"/>
          <w:lang w:eastAsia="ru-RU"/>
        </w:rPr>
        <w:t>у торгах</w:t>
      </w:r>
      <w:proofErr w:type="gramEnd"/>
      <w:r w:rsidRPr="00C83E13">
        <w:rPr>
          <w:rFonts w:ascii="ProbaPro" w:eastAsia="Times New Roman" w:hAnsi="ProbaPro" w:cs="Times New Roman"/>
          <w:color w:val="000000"/>
          <w:sz w:val="27"/>
          <w:szCs w:val="27"/>
          <w:lang w:eastAsia="ru-RU"/>
        </w:rPr>
        <w:t>;</w:t>
      </w:r>
    </w:p>
    <w:p w14:paraId="7268FE67" w14:textId="77777777" w:rsidR="00C83E13" w:rsidRPr="00C83E13" w:rsidRDefault="00B56880" w:rsidP="00B56880">
      <w:pPr>
        <w:shd w:val="clear" w:color="auto" w:fill="FFFFFF"/>
        <w:spacing w:after="120" w:line="240" w:lineRule="auto"/>
        <w:textAlignment w:val="baseline"/>
        <w:rPr>
          <w:rFonts w:ascii="ProbaPro" w:eastAsia="Times New Roman" w:hAnsi="ProbaPro" w:cs="Times New Roman"/>
          <w:color w:val="000000"/>
          <w:sz w:val="27"/>
          <w:szCs w:val="27"/>
          <w:lang w:eastAsia="ru-RU"/>
        </w:rPr>
      </w:pPr>
      <w:r>
        <w:rPr>
          <w:rFonts w:ascii="ProbaPro" w:eastAsia="Times New Roman" w:hAnsi="ProbaPro" w:cs="Times New Roman"/>
          <w:color w:val="000000"/>
          <w:sz w:val="27"/>
          <w:szCs w:val="27"/>
          <w:lang w:val="uk-UA" w:eastAsia="ru-RU"/>
        </w:rPr>
        <w:t xml:space="preserve"> </w:t>
      </w:r>
      <w:r w:rsidRPr="00B56880">
        <w:rPr>
          <w:rFonts w:ascii="ProbaPro" w:eastAsia="Times New Roman" w:hAnsi="ProbaPro" w:cs="Times New Roman" w:hint="eastAsia"/>
          <w:b/>
          <w:color w:val="000000"/>
          <w:sz w:val="27"/>
          <w:szCs w:val="27"/>
          <w:lang w:val="uk-UA" w:eastAsia="ru-RU"/>
        </w:rPr>
        <w:t>в)</w:t>
      </w:r>
      <w:r>
        <w:rPr>
          <w:rFonts w:ascii="ProbaPro" w:eastAsia="Times New Roman" w:hAnsi="ProbaPro" w:cs="Times New Roman" w:hint="eastAsia"/>
          <w:color w:val="000000"/>
          <w:sz w:val="27"/>
          <w:szCs w:val="27"/>
          <w:lang w:val="uk-UA" w:eastAsia="ru-RU"/>
        </w:rPr>
        <w:t xml:space="preserve"> </w:t>
      </w:r>
      <w:proofErr w:type="spellStart"/>
      <w:r w:rsidR="00C83E13" w:rsidRPr="00C83E13">
        <w:rPr>
          <w:rFonts w:ascii="ProbaPro" w:eastAsia="Times New Roman" w:hAnsi="ProbaPro" w:cs="Times New Roman"/>
          <w:color w:val="000000"/>
          <w:sz w:val="27"/>
          <w:szCs w:val="27"/>
          <w:lang w:eastAsia="ru-RU"/>
        </w:rPr>
        <w:t>документи</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що</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підтверджують</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сплату</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реєстраційного</w:t>
      </w:r>
      <w:proofErr w:type="spellEnd"/>
      <w:r w:rsidR="00C83E13" w:rsidRPr="00C83E13">
        <w:rPr>
          <w:rFonts w:ascii="ProbaPro" w:eastAsia="Times New Roman" w:hAnsi="ProbaPro" w:cs="Times New Roman"/>
          <w:color w:val="000000"/>
          <w:sz w:val="27"/>
          <w:szCs w:val="27"/>
          <w:lang w:eastAsia="ru-RU"/>
        </w:rPr>
        <w:t xml:space="preserve"> та </w:t>
      </w:r>
      <w:proofErr w:type="spellStart"/>
      <w:r w:rsidR="00C83E13" w:rsidRPr="00C83E13">
        <w:rPr>
          <w:rFonts w:ascii="ProbaPro" w:eastAsia="Times New Roman" w:hAnsi="ProbaPro" w:cs="Times New Roman"/>
          <w:color w:val="000000"/>
          <w:sz w:val="27"/>
          <w:szCs w:val="27"/>
          <w:lang w:eastAsia="ru-RU"/>
        </w:rPr>
        <w:t>гарантійного</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внесків</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копії</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розрахункових</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документів</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виписки</w:t>
      </w:r>
      <w:proofErr w:type="spellEnd"/>
      <w:r w:rsidR="00C83E13" w:rsidRPr="00C83E13">
        <w:rPr>
          <w:rFonts w:ascii="ProbaPro" w:eastAsia="Times New Roman" w:hAnsi="ProbaPro" w:cs="Times New Roman"/>
          <w:color w:val="000000"/>
          <w:sz w:val="27"/>
          <w:szCs w:val="27"/>
          <w:lang w:eastAsia="ru-RU"/>
        </w:rPr>
        <w:t xml:space="preserve"> з </w:t>
      </w:r>
      <w:proofErr w:type="spellStart"/>
      <w:r w:rsidR="00C83E13" w:rsidRPr="00C83E13">
        <w:rPr>
          <w:rFonts w:ascii="ProbaPro" w:eastAsia="Times New Roman" w:hAnsi="ProbaPro" w:cs="Times New Roman"/>
          <w:color w:val="000000"/>
          <w:sz w:val="27"/>
          <w:szCs w:val="27"/>
          <w:lang w:eastAsia="ru-RU"/>
        </w:rPr>
        <w:t>рахунків</w:t>
      </w:r>
      <w:proofErr w:type="spellEnd"/>
      <w:r w:rsidR="00C83E13" w:rsidRPr="00C83E13">
        <w:rPr>
          <w:rFonts w:ascii="ProbaPro" w:eastAsia="Times New Roman" w:hAnsi="ProbaPro" w:cs="Times New Roman"/>
          <w:color w:val="000000"/>
          <w:sz w:val="27"/>
          <w:szCs w:val="27"/>
          <w:lang w:eastAsia="ru-RU"/>
        </w:rPr>
        <w:t>).</w:t>
      </w:r>
    </w:p>
    <w:p w14:paraId="40F4A80F" w14:textId="77777777" w:rsidR="00177E50" w:rsidRDefault="00177E50" w:rsidP="00C83E13">
      <w:pPr>
        <w:shd w:val="clear" w:color="auto" w:fill="FFFFFF"/>
        <w:spacing w:after="225" w:line="240" w:lineRule="auto"/>
        <w:textAlignment w:val="baseline"/>
        <w:rPr>
          <w:rFonts w:ascii="ProbaPro" w:eastAsia="Times New Roman" w:hAnsi="ProbaPro" w:cs="Times New Roman"/>
          <w:color w:val="000000"/>
          <w:sz w:val="27"/>
          <w:szCs w:val="27"/>
          <w:lang w:val="uk-UA" w:eastAsia="ru-RU"/>
        </w:rPr>
      </w:pPr>
    </w:p>
    <w:p w14:paraId="04E01DFF" w14:textId="77777777" w:rsidR="00177E50" w:rsidRDefault="00177E50" w:rsidP="00C83E13">
      <w:pPr>
        <w:shd w:val="clear" w:color="auto" w:fill="FFFFFF"/>
        <w:spacing w:after="225" w:line="240" w:lineRule="auto"/>
        <w:textAlignment w:val="baseline"/>
        <w:rPr>
          <w:rFonts w:ascii="ProbaPro" w:eastAsia="Times New Roman" w:hAnsi="ProbaPro" w:cs="Times New Roman"/>
          <w:color w:val="000000"/>
          <w:sz w:val="27"/>
          <w:szCs w:val="27"/>
          <w:lang w:val="uk-UA" w:eastAsia="ru-RU"/>
        </w:rPr>
      </w:pPr>
    </w:p>
    <w:p w14:paraId="24EB6B3F" w14:textId="77777777" w:rsidR="00C83E13" w:rsidRPr="00177E50" w:rsidRDefault="00C83E13" w:rsidP="00C83E13">
      <w:pPr>
        <w:shd w:val="clear" w:color="auto" w:fill="FFFFFF"/>
        <w:spacing w:after="225" w:line="240" w:lineRule="auto"/>
        <w:textAlignment w:val="baseline"/>
        <w:rPr>
          <w:rFonts w:ascii="ProbaPro" w:eastAsia="Times New Roman" w:hAnsi="ProbaPro" w:cs="Times New Roman"/>
          <w:color w:val="000000"/>
          <w:sz w:val="27"/>
          <w:szCs w:val="27"/>
          <w:lang w:val="uk-UA" w:eastAsia="ru-RU"/>
        </w:rPr>
      </w:pPr>
      <w:r w:rsidRPr="00177E50">
        <w:rPr>
          <w:rFonts w:ascii="ProbaPro" w:eastAsia="Times New Roman" w:hAnsi="ProbaPro" w:cs="Times New Roman"/>
          <w:color w:val="000000"/>
          <w:sz w:val="27"/>
          <w:szCs w:val="27"/>
          <w:lang w:val="uk-UA" w:eastAsia="ru-RU"/>
        </w:rPr>
        <w:t>Представник фізичної чи юридичної особи подає також документи, що підтверджують право діяти від імені учасника торгів.</w:t>
      </w:r>
    </w:p>
    <w:p w14:paraId="767E1EC9" w14:textId="77777777" w:rsidR="00C83E13" w:rsidRPr="00C83E13" w:rsidRDefault="00C83E13" w:rsidP="00B56880">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B56880">
        <w:rPr>
          <w:rFonts w:ascii="ProbaPro" w:eastAsia="Times New Roman" w:hAnsi="ProbaPro" w:cs="Times New Roman"/>
          <w:b/>
          <w:color w:val="000000"/>
          <w:sz w:val="27"/>
          <w:szCs w:val="27"/>
          <w:lang w:eastAsia="ru-RU"/>
        </w:rPr>
        <w:t>4.8.</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Виконавець</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приймає</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документи</w:t>
      </w:r>
      <w:proofErr w:type="spellEnd"/>
      <w:r w:rsidRPr="00C83E13">
        <w:rPr>
          <w:rFonts w:ascii="ProbaPro" w:eastAsia="Times New Roman" w:hAnsi="ProbaPro" w:cs="Times New Roman"/>
          <w:color w:val="000000"/>
          <w:sz w:val="27"/>
          <w:szCs w:val="27"/>
          <w:lang w:eastAsia="ru-RU"/>
        </w:rPr>
        <w:t xml:space="preserve"> в </w:t>
      </w:r>
      <w:proofErr w:type="spellStart"/>
      <w:r w:rsidRPr="00C83E13">
        <w:rPr>
          <w:rFonts w:ascii="ProbaPro" w:eastAsia="Times New Roman" w:hAnsi="ProbaPro" w:cs="Times New Roman"/>
          <w:color w:val="000000"/>
          <w:sz w:val="27"/>
          <w:szCs w:val="27"/>
          <w:lang w:eastAsia="ru-RU"/>
        </w:rPr>
        <w:t>учасників</w:t>
      </w:r>
      <w:proofErr w:type="spellEnd"/>
      <w:r w:rsidRPr="00C83E13">
        <w:rPr>
          <w:rFonts w:ascii="ProbaPro" w:eastAsia="Times New Roman" w:hAnsi="ProbaPro" w:cs="Times New Roman"/>
          <w:color w:val="000000"/>
          <w:sz w:val="27"/>
          <w:szCs w:val="27"/>
          <w:lang w:eastAsia="ru-RU"/>
        </w:rPr>
        <w:t xml:space="preserve"> – </w:t>
      </w:r>
      <w:proofErr w:type="spellStart"/>
      <w:r w:rsidRPr="00C83E13">
        <w:rPr>
          <w:rFonts w:ascii="ProbaPro" w:eastAsia="Times New Roman" w:hAnsi="ProbaPro" w:cs="Times New Roman"/>
          <w:color w:val="000000"/>
          <w:sz w:val="27"/>
          <w:szCs w:val="27"/>
          <w:lang w:eastAsia="ru-RU"/>
        </w:rPr>
        <w:t>фізичних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осіб</w:t>
      </w:r>
      <w:proofErr w:type="spellEnd"/>
      <w:r w:rsidRPr="00C83E13">
        <w:rPr>
          <w:rFonts w:ascii="ProbaPro" w:eastAsia="Times New Roman" w:hAnsi="ProbaPro" w:cs="Times New Roman"/>
          <w:color w:val="000000"/>
          <w:sz w:val="27"/>
          <w:szCs w:val="27"/>
          <w:lang w:eastAsia="ru-RU"/>
        </w:rPr>
        <w:t xml:space="preserve"> та </w:t>
      </w:r>
      <w:proofErr w:type="spellStart"/>
      <w:r w:rsidRPr="00C83E13">
        <w:rPr>
          <w:rFonts w:ascii="ProbaPro" w:eastAsia="Times New Roman" w:hAnsi="ProbaPro" w:cs="Times New Roman"/>
          <w:color w:val="000000"/>
          <w:sz w:val="27"/>
          <w:szCs w:val="27"/>
          <w:lang w:eastAsia="ru-RU"/>
        </w:rPr>
        <w:t>представників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учасників</w:t>
      </w:r>
      <w:proofErr w:type="spellEnd"/>
      <w:r w:rsidRPr="00C83E13">
        <w:rPr>
          <w:rFonts w:ascii="ProbaPro" w:eastAsia="Times New Roman" w:hAnsi="ProbaPro" w:cs="Times New Roman"/>
          <w:color w:val="000000"/>
          <w:sz w:val="27"/>
          <w:szCs w:val="27"/>
          <w:lang w:eastAsia="ru-RU"/>
        </w:rPr>
        <w:t xml:space="preserve"> – </w:t>
      </w:r>
      <w:proofErr w:type="spellStart"/>
      <w:r w:rsidRPr="00C83E13">
        <w:rPr>
          <w:rFonts w:ascii="ProbaPro" w:eastAsia="Times New Roman" w:hAnsi="ProbaPro" w:cs="Times New Roman"/>
          <w:color w:val="000000"/>
          <w:sz w:val="27"/>
          <w:szCs w:val="27"/>
          <w:lang w:eastAsia="ru-RU"/>
        </w:rPr>
        <w:t>юридичних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осіб</w:t>
      </w:r>
      <w:proofErr w:type="spellEnd"/>
      <w:r w:rsidRPr="00C83E13">
        <w:rPr>
          <w:rFonts w:ascii="ProbaPro" w:eastAsia="Times New Roman" w:hAnsi="ProbaPro" w:cs="Times New Roman"/>
          <w:color w:val="000000"/>
          <w:sz w:val="27"/>
          <w:szCs w:val="27"/>
          <w:lang w:eastAsia="ru-RU"/>
        </w:rPr>
        <w:t>.</w:t>
      </w:r>
    </w:p>
    <w:p w14:paraId="5F6FE91F" w14:textId="77777777" w:rsidR="00C83E13" w:rsidRPr="00C83E13" w:rsidRDefault="00C83E13" w:rsidP="00B56880">
      <w:pPr>
        <w:shd w:val="clear" w:color="auto" w:fill="FFFFFF"/>
        <w:spacing w:after="120" w:line="240" w:lineRule="auto"/>
        <w:textAlignment w:val="baseline"/>
        <w:rPr>
          <w:rFonts w:ascii="ProbaPro" w:eastAsia="Times New Roman" w:hAnsi="ProbaPro" w:cs="Times New Roman"/>
          <w:color w:val="000000"/>
          <w:sz w:val="27"/>
          <w:szCs w:val="27"/>
          <w:lang w:eastAsia="ru-RU"/>
        </w:rPr>
      </w:pPr>
      <w:proofErr w:type="spellStart"/>
      <w:r w:rsidRPr="00C83E13">
        <w:rPr>
          <w:rFonts w:ascii="ProbaPro" w:eastAsia="Times New Roman" w:hAnsi="ProbaPro" w:cs="Times New Roman"/>
          <w:color w:val="000000"/>
          <w:sz w:val="27"/>
          <w:szCs w:val="27"/>
          <w:lang w:eastAsia="ru-RU"/>
        </w:rPr>
        <w:t>Виконавець</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після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отримання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документів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зазначених</w:t>
      </w:r>
      <w:proofErr w:type="spellEnd"/>
      <w:r w:rsidRPr="00C83E13">
        <w:rPr>
          <w:rFonts w:ascii="ProbaPro" w:eastAsia="Times New Roman" w:hAnsi="ProbaPro" w:cs="Times New Roman"/>
          <w:color w:val="000000"/>
          <w:sz w:val="27"/>
          <w:szCs w:val="27"/>
          <w:lang w:eastAsia="ru-RU"/>
        </w:rPr>
        <w:t xml:space="preserve"> у </w:t>
      </w:r>
      <w:proofErr w:type="spellStart"/>
      <w:r w:rsidRPr="00C83E13">
        <w:rPr>
          <w:rFonts w:ascii="ProbaPro" w:eastAsia="Times New Roman" w:hAnsi="ProbaPro" w:cs="Times New Roman"/>
          <w:color w:val="000000"/>
          <w:sz w:val="27"/>
          <w:szCs w:val="27"/>
          <w:lang w:eastAsia="ru-RU"/>
        </w:rPr>
        <w:t>частині</w:t>
      </w:r>
      <w:proofErr w:type="spellEnd"/>
      <w:r w:rsidRPr="00C83E13">
        <w:rPr>
          <w:rFonts w:ascii="ProbaPro" w:eastAsia="Times New Roman" w:hAnsi="ProbaPro" w:cs="Times New Roman"/>
          <w:color w:val="000000"/>
          <w:sz w:val="27"/>
          <w:szCs w:val="27"/>
          <w:lang w:eastAsia="ru-RU"/>
        </w:rPr>
        <w:t xml:space="preserve"> 4.7 </w:t>
      </w:r>
      <w:proofErr w:type="spellStart"/>
      <w:r w:rsidRPr="00C83E13">
        <w:rPr>
          <w:rFonts w:ascii="ProbaPro" w:eastAsia="Times New Roman" w:hAnsi="ProbaPro" w:cs="Times New Roman"/>
          <w:color w:val="000000"/>
          <w:sz w:val="27"/>
          <w:szCs w:val="27"/>
          <w:lang w:eastAsia="ru-RU"/>
        </w:rPr>
        <w:t>цього</w:t>
      </w:r>
      <w:proofErr w:type="spellEnd"/>
      <w:r w:rsidRPr="00C83E13">
        <w:rPr>
          <w:rFonts w:ascii="ProbaPro" w:eastAsia="Times New Roman" w:hAnsi="ProbaPro" w:cs="Times New Roman"/>
          <w:color w:val="000000"/>
          <w:sz w:val="27"/>
          <w:szCs w:val="27"/>
          <w:lang w:eastAsia="ru-RU"/>
        </w:rPr>
        <w:t xml:space="preserve"> Порядку, заносить до Книги </w:t>
      </w:r>
      <w:proofErr w:type="spellStart"/>
      <w:r w:rsidRPr="00C83E13">
        <w:rPr>
          <w:rFonts w:ascii="ProbaPro" w:eastAsia="Times New Roman" w:hAnsi="ProbaPro" w:cs="Times New Roman"/>
          <w:color w:val="000000"/>
          <w:sz w:val="27"/>
          <w:szCs w:val="27"/>
          <w:lang w:eastAsia="ru-RU"/>
        </w:rPr>
        <w:t>реєстрації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учасників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порядковий</w:t>
      </w:r>
      <w:proofErr w:type="spellEnd"/>
      <w:r w:rsidRPr="00C83E13">
        <w:rPr>
          <w:rFonts w:ascii="ProbaPro" w:eastAsia="Times New Roman" w:hAnsi="ProbaPro" w:cs="Times New Roman"/>
          <w:color w:val="000000"/>
          <w:sz w:val="27"/>
          <w:szCs w:val="27"/>
          <w:lang w:eastAsia="ru-RU"/>
        </w:rPr>
        <w:t xml:space="preserve"> номер </w:t>
      </w:r>
      <w:proofErr w:type="spellStart"/>
      <w:r w:rsidRPr="00C83E13">
        <w:rPr>
          <w:rFonts w:ascii="ProbaPro" w:eastAsia="Times New Roman" w:hAnsi="ProbaPro" w:cs="Times New Roman"/>
          <w:color w:val="000000"/>
          <w:sz w:val="27"/>
          <w:szCs w:val="27"/>
          <w:lang w:eastAsia="ru-RU"/>
        </w:rPr>
        <w:t>Учасника</w:t>
      </w:r>
      <w:proofErr w:type="spellEnd"/>
      <w:r w:rsidRPr="00C83E13">
        <w:rPr>
          <w:rFonts w:ascii="ProbaPro" w:eastAsia="Times New Roman" w:hAnsi="ProbaPro" w:cs="Times New Roman"/>
          <w:color w:val="000000"/>
          <w:sz w:val="27"/>
          <w:szCs w:val="27"/>
          <w:lang w:eastAsia="ru-RU"/>
        </w:rPr>
        <w:t xml:space="preserve"> і номер лота, </w:t>
      </w:r>
      <w:proofErr w:type="spellStart"/>
      <w:r w:rsidRPr="00C83E13">
        <w:rPr>
          <w:rFonts w:ascii="ProbaPro" w:eastAsia="Times New Roman" w:hAnsi="ProbaPro" w:cs="Times New Roman"/>
          <w:color w:val="000000"/>
          <w:sz w:val="27"/>
          <w:szCs w:val="27"/>
          <w:lang w:eastAsia="ru-RU"/>
        </w:rPr>
        <w:t>який</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він</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виявив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бажання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придбати</w:t>
      </w:r>
      <w:proofErr w:type="spellEnd"/>
      <w:r w:rsidRPr="00C83E13">
        <w:rPr>
          <w:rFonts w:ascii="ProbaPro" w:eastAsia="Times New Roman" w:hAnsi="ProbaPro" w:cs="Times New Roman"/>
          <w:color w:val="000000"/>
          <w:sz w:val="27"/>
          <w:szCs w:val="27"/>
          <w:lang w:eastAsia="ru-RU"/>
        </w:rPr>
        <w:t xml:space="preserve">, та </w:t>
      </w:r>
      <w:proofErr w:type="spellStart"/>
      <w:r w:rsidRPr="00C83E13">
        <w:rPr>
          <w:rFonts w:ascii="ProbaPro" w:eastAsia="Times New Roman" w:hAnsi="ProbaPro" w:cs="Times New Roman"/>
          <w:color w:val="000000"/>
          <w:sz w:val="27"/>
          <w:szCs w:val="27"/>
          <w:lang w:eastAsia="ru-RU"/>
        </w:rPr>
        <w:t>видає</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учаснику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його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представнику</w:t>
      </w:r>
      <w:proofErr w:type="spellEnd"/>
      <w:r w:rsidRPr="00C83E13">
        <w:rPr>
          <w:rFonts w:ascii="ProbaPro" w:eastAsia="Times New Roman" w:hAnsi="ProbaPro" w:cs="Times New Roman"/>
          <w:color w:val="000000"/>
          <w:sz w:val="27"/>
          <w:szCs w:val="27"/>
          <w:lang w:eastAsia="ru-RU"/>
        </w:rPr>
        <w:t>)</w:t>
      </w:r>
      <w:r w:rsidR="00B56880">
        <w:rPr>
          <w:rFonts w:ascii="ProbaPro" w:eastAsia="Times New Roman" w:hAnsi="ProbaPro" w:cs="Times New Roman"/>
          <w:color w:val="000000"/>
          <w:sz w:val="27"/>
          <w:szCs w:val="27"/>
          <w:lang w:val="uk-UA" w:eastAsia="ru-RU"/>
        </w:rPr>
        <w:t xml:space="preserve"> </w:t>
      </w:r>
      <w:proofErr w:type="spellStart"/>
      <w:r w:rsidRPr="00C83E13">
        <w:rPr>
          <w:rFonts w:ascii="ProbaPro" w:eastAsia="Times New Roman" w:hAnsi="ProbaPro" w:cs="Times New Roman"/>
          <w:color w:val="000000"/>
          <w:sz w:val="27"/>
          <w:szCs w:val="27"/>
          <w:lang w:eastAsia="ru-RU"/>
        </w:rPr>
        <w:t>довідку</w:t>
      </w:r>
      <w:proofErr w:type="spellEnd"/>
      <w:r w:rsidRPr="00C83E13">
        <w:rPr>
          <w:rFonts w:ascii="ProbaPro" w:eastAsia="Times New Roman" w:hAnsi="ProbaPro" w:cs="Times New Roman"/>
          <w:color w:val="000000"/>
          <w:sz w:val="27"/>
          <w:szCs w:val="27"/>
          <w:lang w:eastAsia="ru-RU"/>
        </w:rPr>
        <w:t xml:space="preserve"> про </w:t>
      </w:r>
      <w:proofErr w:type="spellStart"/>
      <w:r w:rsidRPr="00C83E13">
        <w:rPr>
          <w:rFonts w:ascii="ProbaPro" w:eastAsia="Times New Roman" w:hAnsi="ProbaPro" w:cs="Times New Roman"/>
          <w:color w:val="000000"/>
          <w:sz w:val="27"/>
          <w:szCs w:val="27"/>
          <w:lang w:eastAsia="ru-RU"/>
        </w:rPr>
        <w:t>отримання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документів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із</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зазначенням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їх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переліку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вхідний</w:t>
      </w:r>
      <w:proofErr w:type="spellEnd"/>
      <w:r w:rsidRPr="00C83E13">
        <w:rPr>
          <w:rFonts w:ascii="ProbaPro" w:eastAsia="Times New Roman" w:hAnsi="ProbaPro" w:cs="Times New Roman"/>
          <w:color w:val="000000"/>
          <w:sz w:val="27"/>
          <w:szCs w:val="27"/>
          <w:lang w:eastAsia="ru-RU"/>
        </w:rPr>
        <w:t xml:space="preserve"> квиток, </w:t>
      </w:r>
      <w:proofErr w:type="spellStart"/>
      <w:r w:rsidRPr="00C83E13">
        <w:rPr>
          <w:rFonts w:ascii="ProbaPro" w:eastAsia="Times New Roman" w:hAnsi="ProbaPro" w:cs="Times New Roman"/>
          <w:color w:val="000000"/>
          <w:sz w:val="27"/>
          <w:szCs w:val="27"/>
          <w:lang w:eastAsia="ru-RU"/>
        </w:rPr>
        <w:t>інформаційну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картку</w:t>
      </w:r>
      <w:proofErr w:type="spellEnd"/>
      <w:r w:rsidRPr="00C83E13">
        <w:rPr>
          <w:rFonts w:ascii="ProbaPro" w:eastAsia="Times New Roman" w:hAnsi="ProbaPro" w:cs="Times New Roman"/>
          <w:color w:val="000000"/>
          <w:sz w:val="27"/>
          <w:szCs w:val="27"/>
          <w:lang w:eastAsia="ru-RU"/>
        </w:rPr>
        <w:t xml:space="preserve"> на лот та </w:t>
      </w:r>
      <w:proofErr w:type="spellStart"/>
      <w:r w:rsidRPr="00C83E13">
        <w:rPr>
          <w:rFonts w:ascii="ProbaPro" w:eastAsia="Times New Roman" w:hAnsi="ProbaPro" w:cs="Times New Roman"/>
          <w:color w:val="000000"/>
          <w:sz w:val="27"/>
          <w:szCs w:val="27"/>
          <w:lang w:eastAsia="ru-RU"/>
        </w:rPr>
        <w:t>картку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учасника</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із</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зазначенням</w:t>
      </w:r>
      <w:proofErr w:type="spellEnd"/>
      <w:r w:rsidRPr="00C83E13">
        <w:rPr>
          <w:rFonts w:ascii="ProbaPro" w:eastAsia="Times New Roman" w:hAnsi="ProbaPro" w:cs="Times New Roman"/>
          <w:color w:val="000000"/>
          <w:sz w:val="27"/>
          <w:szCs w:val="27"/>
          <w:lang w:eastAsia="ru-RU"/>
        </w:rPr>
        <w:t xml:space="preserve"> на </w:t>
      </w:r>
      <w:proofErr w:type="spellStart"/>
      <w:r w:rsidRPr="00C83E13">
        <w:rPr>
          <w:rFonts w:ascii="ProbaPro" w:eastAsia="Times New Roman" w:hAnsi="ProbaPro" w:cs="Times New Roman"/>
          <w:color w:val="000000"/>
          <w:sz w:val="27"/>
          <w:szCs w:val="27"/>
          <w:lang w:eastAsia="ru-RU"/>
        </w:rPr>
        <w:t>зворотному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боці</w:t>
      </w:r>
      <w:proofErr w:type="spellEnd"/>
      <w:r w:rsidRPr="00C83E13">
        <w:rPr>
          <w:rFonts w:ascii="ProbaPro" w:eastAsia="Times New Roman" w:hAnsi="ProbaPro" w:cs="Times New Roman"/>
          <w:color w:val="000000"/>
          <w:sz w:val="27"/>
          <w:szCs w:val="27"/>
          <w:lang w:eastAsia="ru-RU"/>
        </w:rPr>
        <w:t xml:space="preserve"> умов </w:t>
      </w:r>
      <w:proofErr w:type="spellStart"/>
      <w:r w:rsidRPr="00C83E13">
        <w:rPr>
          <w:rFonts w:ascii="ProbaPro" w:eastAsia="Times New Roman" w:hAnsi="ProbaPro" w:cs="Times New Roman"/>
          <w:color w:val="000000"/>
          <w:sz w:val="27"/>
          <w:szCs w:val="27"/>
          <w:lang w:eastAsia="ru-RU"/>
        </w:rPr>
        <w:t>проведення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w:t>
      </w:r>
    </w:p>
    <w:p w14:paraId="634F3DE0" w14:textId="77777777" w:rsidR="00C83E13" w:rsidRPr="00C83E13" w:rsidRDefault="00C83E13" w:rsidP="00B56880">
      <w:pPr>
        <w:shd w:val="clear" w:color="auto" w:fill="FFFFFF"/>
        <w:spacing w:after="120" w:line="240" w:lineRule="auto"/>
        <w:textAlignment w:val="baseline"/>
        <w:rPr>
          <w:rFonts w:ascii="ProbaPro" w:eastAsia="Times New Roman" w:hAnsi="ProbaPro" w:cs="Times New Roman"/>
          <w:color w:val="000000"/>
          <w:sz w:val="27"/>
          <w:szCs w:val="27"/>
          <w:lang w:eastAsia="ru-RU"/>
        </w:rPr>
      </w:pPr>
      <w:proofErr w:type="spellStart"/>
      <w:r w:rsidRPr="00C83E13">
        <w:rPr>
          <w:rFonts w:ascii="ProbaPro" w:eastAsia="Times New Roman" w:hAnsi="ProbaPro" w:cs="Times New Roman"/>
          <w:color w:val="000000"/>
          <w:sz w:val="27"/>
          <w:szCs w:val="27"/>
          <w:lang w:eastAsia="ru-RU"/>
        </w:rPr>
        <w:t>Крім</w:t>
      </w:r>
      <w:proofErr w:type="spellEnd"/>
      <w:r w:rsidRPr="00C83E13">
        <w:rPr>
          <w:rFonts w:ascii="ProbaPro" w:eastAsia="Times New Roman" w:hAnsi="ProbaPro" w:cs="Times New Roman"/>
          <w:color w:val="000000"/>
          <w:sz w:val="27"/>
          <w:szCs w:val="27"/>
          <w:lang w:eastAsia="ru-RU"/>
        </w:rPr>
        <w:t xml:space="preserve"> того, у </w:t>
      </w:r>
      <w:proofErr w:type="spellStart"/>
      <w:r w:rsidRPr="00C83E13">
        <w:rPr>
          <w:rFonts w:ascii="ProbaPro" w:eastAsia="Times New Roman" w:hAnsi="ProbaPro" w:cs="Times New Roman"/>
          <w:color w:val="000000"/>
          <w:sz w:val="27"/>
          <w:szCs w:val="27"/>
          <w:lang w:eastAsia="ru-RU"/>
        </w:rPr>
        <w:t>книзі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зазначаються</w:t>
      </w:r>
      <w:proofErr w:type="spellEnd"/>
      <w:r w:rsidRPr="00C83E13">
        <w:rPr>
          <w:rFonts w:ascii="ProbaPro" w:eastAsia="Times New Roman" w:hAnsi="ProbaPro" w:cs="Times New Roman"/>
          <w:color w:val="000000"/>
          <w:sz w:val="27"/>
          <w:szCs w:val="27"/>
          <w:lang w:eastAsia="ru-RU"/>
        </w:rPr>
        <w:t>:</w:t>
      </w:r>
    </w:p>
    <w:p w14:paraId="72059EA0" w14:textId="77777777" w:rsidR="00C83E13" w:rsidRPr="00C83E13" w:rsidRDefault="00C83E13" w:rsidP="00B56880">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B56880">
        <w:rPr>
          <w:rFonts w:ascii="ProbaPro" w:eastAsia="Times New Roman" w:hAnsi="ProbaPro" w:cs="Times New Roman"/>
          <w:b/>
          <w:color w:val="000000"/>
          <w:sz w:val="27"/>
          <w:szCs w:val="27"/>
          <w:lang w:eastAsia="ru-RU"/>
        </w:rPr>
        <w:t>а)</w:t>
      </w:r>
      <w:r w:rsidRPr="00C83E13">
        <w:rPr>
          <w:rFonts w:ascii="ProbaPro" w:eastAsia="Times New Roman" w:hAnsi="ProbaPro" w:cs="Times New Roman"/>
          <w:color w:val="000000"/>
          <w:sz w:val="27"/>
          <w:szCs w:val="27"/>
          <w:lang w:eastAsia="ru-RU"/>
        </w:rPr>
        <w:t xml:space="preserve"> для </w:t>
      </w:r>
      <w:proofErr w:type="spellStart"/>
      <w:r w:rsidRPr="00C83E13">
        <w:rPr>
          <w:rFonts w:ascii="ProbaPro" w:eastAsia="Times New Roman" w:hAnsi="ProbaPro" w:cs="Times New Roman"/>
          <w:color w:val="000000"/>
          <w:sz w:val="27"/>
          <w:szCs w:val="27"/>
          <w:lang w:eastAsia="ru-RU"/>
        </w:rPr>
        <w:t>фізичних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осіб</w:t>
      </w:r>
      <w:proofErr w:type="spellEnd"/>
      <w:r w:rsidRPr="00C83E13">
        <w:rPr>
          <w:rFonts w:ascii="ProbaPro" w:eastAsia="Times New Roman" w:hAnsi="ProbaPro" w:cs="Times New Roman"/>
          <w:color w:val="000000"/>
          <w:sz w:val="27"/>
          <w:szCs w:val="27"/>
          <w:lang w:eastAsia="ru-RU"/>
        </w:rPr>
        <w:t xml:space="preserve"> - </w:t>
      </w:r>
      <w:proofErr w:type="spellStart"/>
      <w:r w:rsidRPr="00C83E13">
        <w:rPr>
          <w:rFonts w:ascii="ProbaPro" w:eastAsia="Times New Roman" w:hAnsi="ProbaPro" w:cs="Times New Roman"/>
          <w:color w:val="000000"/>
          <w:sz w:val="27"/>
          <w:szCs w:val="27"/>
          <w:lang w:eastAsia="ru-RU"/>
        </w:rPr>
        <w:t>прізвище</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ім'я</w:t>
      </w:r>
      <w:proofErr w:type="spellEnd"/>
      <w:r w:rsidRPr="00C83E13">
        <w:rPr>
          <w:rFonts w:ascii="ProbaPro" w:eastAsia="Times New Roman" w:hAnsi="ProbaPro" w:cs="Times New Roman"/>
          <w:color w:val="000000"/>
          <w:sz w:val="27"/>
          <w:szCs w:val="27"/>
          <w:lang w:eastAsia="ru-RU"/>
        </w:rPr>
        <w:t xml:space="preserve"> та по </w:t>
      </w:r>
      <w:proofErr w:type="spellStart"/>
      <w:r w:rsidRPr="00C83E13">
        <w:rPr>
          <w:rFonts w:ascii="ProbaPro" w:eastAsia="Times New Roman" w:hAnsi="ProbaPro" w:cs="Times New Roman"/>
          <w:color w:val="000000"/>
          <w:sz w:val="27"/>
          <w:szCs w:val="27"/>
          <w:lang w:eastAsia="ru-RU"/>
        </w:rPr>
        <w:t>батькові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зареєстроване</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місце</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проживання</w:t>
      </w:r>
      <w:proofErr w:type="spellEnd"/>
      <w:r w:rsidRPr="00C83E13">
        <w:rPr>
          <w:rFonts w:ascii="ProbaPro" w:eastAsia="Times New Roman" w:hAnsi="ProbaPro" w:cs="Times New Roman"/>
          <w:color w:val="000000"/>
          <w:sz w:val="27"/>
          <w:szCs w:val="27"/>
          <w:lang w:eastAsia="ru-RU"/>
        </w:rPr>
        <w:t xml:space="preserve"> (за </w:t>
      </w:r>
      <w:proofErr w:type="spellStart"/>
      <w:r w:rsidRPr="00C83E13">
        <w:rPr>
          <w:rFonts w:ascii="ProbaPro" w:eastAsia="Times New Roman" w:hAnsi="ProbaPro" w:cs="Times New Roman"/>
          <w:color w:val="000000"/>
          <w:sz w:val="27"/>
          <w:szCs w:val="27"/>
          <w:lang w:eastAsia="ru-RU"/>
        </w:rPr>
        <w:t>наявності</w:t>
      </w:r>
      <w:proofErr w:type="spellEnd"/>
      <w:r w:rsidRPr="00C83E13">
        <w:rPr>
          <w:rFonts w:ascii="ProbaPro" w:eastAsia="Times New Roman" w:hAnsi="ProbaPro" w:cs="Times New Roman"/>
          <w:color w:val="000000"/>
          <w:sz w:val="27"/>
          <w:szCs w:val="27"/>
          <w:lang w:eastAsia="ru-RU"/>
        </w:rPr>
        <w:t xml:space="preserve">) та </w:t>
      </w:r>
      <w:proofErr w:type="spellStart"/>
      <w:r w:rsidRPr="00C83E13">
        <w:rPr>
          <w:rFonts w:ascii="ProbaPro" w:eastAsia="Times New Roman" w:hAnsi="ProbaPro" w:cs="Times New Roman"/>
          <w:color w:val="000000"/>
          <w:sz w:val="27"/>
          <w:szCs w:val="27"/>
          <w:lang w:eastAsia="ru-RU"/>
        </w:rPr>
        <w:t>реєстраційний</w:t>
      </w:r>
      <w:proofErr w:type="spellEnd"/>
      <w:r w:rsidRPr="00C83E13">
        <w:rPr>
          <w:rFonts w:ascii="ProbaPro" w:eastAsia="Times New Roman" w:hAnsi="ProbaPro" w:cs="Times New Roman"/>
          <w:color w:val="000000"/>
          <w:sz w:val="27"/>
          <w:szCs w:val="27"/>
          <w:lang w:eastAsia="ru-RU"/>
        </w:rPr>
        <w:t xml:space="preserve"> номер </w:t>
      </w:r>
      <w:proofErr w:type="spellStart"/>
      <w:r w:rsidRPr="00C83E13">
        <w:rPr>
          <w:rFonts w:ascii="ProbaPro" w:eastAsia="Times New Roman" w:hAnsi="ProbaPro" w:cs="Times New Roman"/>
          <w:color w:val="000000"/>
          <w:sz w:val="27"/>
          <w:szCs w:val="27"/>
          <w:lang w:eastAsia="ru-RU"/>
        </w:rPr>
        <w:t>облікової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картки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платника</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податків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ідентифікаційний</w:t>
      </w:r>
      <w:proofErr w:type="spellEnd"/>
      <w:r w:rsidRPr="00C83E13">
        <w:rPr>
          <w:rFonts w:ascii="ProbaPro" w:eastAsia="Times New Roman" w:hAnsi="ProbaPro" w:cs="Times New Roman"/>
          <w:color w:val="000000"/>
          <w:sz w:val="27"/>
          <w:szCs w:val="27"/>
          <w:lang w:eastAsia="ru-RU"/>
        </w:rPr>
        <w:t xml:space="preserve"> номер) у Державному </w:t>
      </w:r>
      <w:proofErr w:type="spellStart"/>
      <w:r w:rsidRPr="00C83E13">
        <w:rPr>
          <w:rFonts w:ascii="ProbaPro" w:eastAsia="Times New Roman" w:hAnsi="ProbaPro" w:cs="Times New Roman"/>
          <w:color w:val="000000"/>
          <w:sz w:val="27"/>
          <w:szCs w:val="27"/>
          <w:lang w:eastAsia="ru-RU"/>
        </w:rPr>
        <w:t>реєстрі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фізичних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осіб</w:t>
      </w:r>
      <w:proofErr w:type="spellEnd"/>
      <w:r w:rsidRPr="00C83E13">
        <w:rPr>
          <w:rFonts w:ascii="ProbaPro" w:eastAsia="Times New Roman" w:hAnsi="ProbaPro" w:cs="Times New Roman"/>
          <w:color w:val="000000"/>
          <w:sz w:val="27"/>
          <w:szCs w:val="27"/>
          <w:lang w:eastAsia="ru-RU"/>
        </w:rPr>
        <w:t xml:space="preserve"> - </w:t>
      </w:r>
      <w:proofErr w:type="spellStart"/>
      <w:r w:rsidRPr="00C83E13">
        <w:rPr>
          <w:rFonts w:ascii="ProbaPro" w:eastAsia="Times New Roman" w:hAnsi="ProbaPro" w:cs="Times New Roman"/>
          <w:color w:val="000000"/>
          <w:sz w:val="27"/>
          <w:szCs w:val="27"/>
          <w:lang w:eastAsia="ru-RU"/>
        </w:rPr>
        <w:t>платників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податків</w:t>
      </w:r>
      <w:proofErr w:type="spellEnd"/>
      <w:r w:rsidRPr="00C83E13">
        <w:rPr>
          <w:rFonts w:ascii="ProbaPro" w:eastAsia="Times New Roman" w:hAnsi="ProbaPro" w:cs="Times New Roman"/>
          <w:color w:val="000000"/>
          <w:sz w:val="27"/>
          <w:szCs w:val="27"/>
          <w:lang w:eastAsia="ru-RU"/>
        </w:rPr>
        <w:t>;</w:t>
      </w:r>
    </w:p>
    <w:p w14:paraId="5CA361AD" w14:textId="77777777" w:rsidR="00C83E13" w:rsidRPr="00C83E13" w:rsidRDefault="00C83E13" w:rsidP="00B56880">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B56880">
        <w:rPr>
          <w:rFonts w:ascii="ProbaPro" w:eastAsia="Times New Roman" w:hAnsi="ProbaPro" w:cs="Times New Roman"/>
          <w:b/>
          <w:color w:val="000000"/>
          <w:sz w:val="27"/>
          <w:szCs w:val="27"/>
          <w:lang w:eastAsia="ru-RU"/>
        </w:rPr>
        <w:t>б)</w:t>
      </w:r>
      <w:r w:rsidRPr="00C83E13">
        <w:rPr>
          <w:rFonts w:ascii="ProbaPro" w:eastAsia="Times New Roman" w:hAnsi="ProbaPro" w:cs="Times New Roman"/>
          <w:color w:val="000000"/>
          <w:sz w:val="27"/>
          <w:szCs w:val="27"/>
          <w:lang w:eastAsia="ru-RU"/>
        </w:rPr>
        <w:t xml:space="preserve"> для </w:t>
      </w:r>
      <w:proofErr w:type="spellStart"/>
      <w:r w:rsidRPr="00C83E13">
        <w:rPr>
          <w:rFonts w:ascii="ProbaPro" w:eastAsia="Times New Roman" w:hAnsi="ProbaPro" w:cs="Times New Roman"/>
          <w:color w:val="000000"/>
          <w:sz w:val="27"/>
          <w:szCs w:val="27"/>
          <w:lang w:eastAsia="ru-RU"/>
        </w:rPr>
        <w:t>юридичних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осіб</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створених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відповідно</w:t>
      </w:r>
      <w:proofErr w:type="spellEnd"/>
      <w:r w:rsidRPr="00C83E13">
        <w:rPr>
          <w:rFonts w:ascii="ProbaPro" w:eastAsia="Times New Roman" w:hAnsi="ProbaPro" w:cs="Times New Roman"/>
          <w:color w:val="000000"/>
          <w:sz w:val="27"/>
          <w:szCs w:val="27"/>
          <w:lang w:eastAsia="ru-RU"/>
        </w:rPr>
        <w:t xml:space="preserve"> до </w:t>
      </w:r>
      <w:proofErr w:type="spellStart"/>
      <w:r w:rsidRPr="00C83E13">
        <w:rPr>
          <w:rFonts w:ascii="ProbaPro" w:eastAsia="Times New Roman" w:hAnsi="ProbaPro" w:cs="Times New Roman"/>
          <w:color w:val="000000"/>
          <w:sz w:val="27"/>
          <w:szCs w:val="27"/>
          <w:lang w:eastAsia="ru-RU"/>
        </w:rPr>
        <w:t>законодавства</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України</w:t>
      </w:r>
      <w:proofErr w:type="spellEnd"/>
      <w:r w:rsidRPr="00C83E13">
        <w:rPr>
          <w:rFonts w:ascii="ProbaPro" w:eastAsia="Times New Roman" w:hAnsi="ProbaPro" w:cs="Times New Roman"/>
          <w:color w:val="000000"/>
          <w:sz w:val="27"/>
          <w:szCs w:val="27"/>
          <w:lang w:eastAsia="ru-RU"/>
        </w:rPr>
        <w:t xml:space="preserve">, - </w:t>
      </w:r>
      <w:proofErr w:type="spellStart"/>
      <w:r w:rsidRPr="00C83E13">
        <w:rPr>
          <w:rFonts w:ascii="ProbaPro" w:eastAsia="Times New Roman" w:hAnsi="ProbaPro" w:cs="Times New Roman"/>
          <w:color w:val="000000"/>
          <w:sz w:val="27"/>
          <w:szCs w:val="27"/>
          <w:lang w:eastAsia="ru-RU"/>
        </w:rPr>
        <w:t>найменування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місцезнаходження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ідентифікаційний</w:t>
      </w:r>
      <w:proofErr w:type="spellEnd"/>
      <w:r w:rsidRPr="00C83E13">
        <w:rPr>
          <w:rFonts w:ascii="ProbaPro" w:eastAsia="Times New Roman" w:hAnsi="ProbaPro" w:cs="Times New Roman"/>
          <w:color w:val="000000"/>
          <w:sz w:val="27"/>
          <w:szCs w:val="27"/>
          <w:lang w:eastAsia="ru-RU"/>
        </w:rPr>
        <w:t xml:space="preserve"> код </w:t>
      </w:r>
      <w:proofErr w:type="spellStart"/>
      <w:r w:rsidRPr="00C83E13">
        <w:rPr>
          <w:rFonts w:ascii="ProbaPro" w:eastAsia="Times New Roman" w:hAnsi="ProbaPro" w:cs="Times New Roman"/>
          <w:color w:val="000000"/>
          <w:sz w:val="27"/>
          <w:szCs w:val="27"/>
          <w:lang w:eastAsia="ru-RU"/>
        </w:rPr>
        <w:t>згідно</w:t>
      </w:r>
      <w:proofErr w:type="spellEnd"/>
      <w:r w:rsidRPr="00C83E13">
        <w:rPr>
          <w:rFonts w:ascii="ProbaPro" w:eastAsia="Times New Roman" w:hAnsi="ProbaPro" w:cs="Times New Roman"/>
          <w:color w:val="000000"/>
          <w:sz w:val="27"/>
          <w:szCs w:val="27"/>
          <w:lang w:eastAsia="ru-RU"/>
        </w:rPr>
        <w:t xml:space="preserve"> з </w:t>
      </w:r>
      <w:proofErr w:type="spellStart"/>
      <w:r w:rsidRPr="00C83E13">
        <w:rPr>
          <w:rFonts w:ascii="ProbaPro" w:eastAsia="Times New Roman" w:hAnsi="ProbaPro" w:cs="Times New Roman"/>
          <w:color w:val="000000"/>
          <w:sz w:val="27"/>
          <w:szCs w:val="27"/>
          <w:lang w:eastAsia="ru-RU"/>
        </w:rPr>
        <w:t>Єдиним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державним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реєстром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підприємств</w:t>
      </w:r>
      <w:proofErr w:type="spellEnd"/>
      <w:r w:rsidRPr="00C83E13">
        <w:rPr>
          <w:rFonts w:ascii="ProbaPro" w:eastAsia="Times New Roman" w:hAnsi="ProbaPro" w:cs="Times New Roman"/>
          <w:color w:val="000000"/>
          <w:sz w:val="27"/>
          <w:szCs w:val="27"/>
          <w:lang w:eastAsia="ru-RU"/>
        </w:rPr>
        <w:t xml:space="preserve"> та </w:t>
      </w:r>
      <w:proofErr w:type="spellStart"/>
      <w:r w:rsidRPr="00C83E13">
        <w:rPr>
          <w:rFonts w:ascii="ProbaPro" w:eastAsia="Times New Roman" w:hAnsi="ProbaPro" w:cs="Times New Roman"/>
          <w:color w:val="000000"/>
          <w:sz w:val="27"/>
          <w:szCs w:val="27"/>
          <w:lang w:eastAsia="ru-RU"/>
        </w:rPr>
        <w:t>організацій</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України</w:t>
      </w:r>
      <w:proofErr w:type="spellEnd"/>
      <w:r w:rsidRPr="00C83E13">
        <w:rPr>
          <w:rFonts w:ascii="ProbaPro" w:eastAsia="Times New Roman" w:hAnsi="ProbaPro" w:cs="Times New Roman"/>
          <w:color w:val="000000"/>
          <w:sz w:val="27"/>
          <w:szCs w:val="27"/>
          <w:lang w:eastAsia="ru-RU"/>
        </w:rPr>
        <w:t xml:space="preserve">, для </w:t>
      </w:r>
      <w:proofErr w:type="spellStart"/>
      <w:r w:rsidRPr="00C83E13">
        <w:rPr>
          <w:rFonts w:ascii="ProbaPro" w:eastAsia="Times New Roman" w:hAnsi="ProbaPro" w:cs="Times New Roman"/>
          <w:color w:val="000000"/>
          <w:sz w:val="27"/>
          <w:szCs w:val="27"/>
          <w:lang w:eastAsia="ru-RU"/>
        </w:rPr>
        <w:t>юридичних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осіб</w:t>
      </w:r>
      <w:proofErr w:type="spellEnd"/>
      <w:r w:rsidRPr="00C83E13">
        <w:rPr>
          <w:rFonts w:ascii="ProbaPro" w:eastAsia="Times New Roman" w:hAnsi="ProbaPro" w:cs="Times New Roman"/>
          <w:color w:val="000000"/>
          <w:sz w:val="27"/>
          <w:szCs w:val="27"/>
          <w:lang w:eastAsia="ru-RU"/>
        </w:rPr>
        <w:t>, у статутному (</w:t>
      </w:r>
      <w:proofErr w:type="spellStart"/>
      <w:r w:rsidRPr="00C83E13">
        <w:rPr>
          <w:rFonts w:ascii="ProbaPro" w:eastAsia="Times New Roman" w:hAnsi="ProbaPro" w:cs="Times New Roman"/>
          <w:color w:val="000000"/>
          <w:sz w:val="27"/>
          <w:szCs w:val="27"/>
          <w:lang w:eastAsia="ru-RU"/>
        </w:rPr>
        <w:t>складеному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капіталі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яких</w:t>
      </w:r>
      <w:proofErr w:type="spellEnd"/>
      <w:r w:rsidRPr="00C83E13">
        <w:rPr>
          <w:rFonts w:ascii="ProbaPro" w:eastAsia="Times New Roman" w:hAnsi="ProbaPro" w:cs="Times New Roman"/>
          <w:color w:val="000000"/>
          <w:sz w:val="27"/>
          <w:szCs w:val="27"/>
          <w:lang w:eastAsia="ru-RU"/>
        </w:rPr>
        <w:t xml:space="preserve"> є </w:t>
      </w:r>
      <w:proofErr w:type="spellStart"/>
      <w:r w:rsidRPr="00C83E13">
        <w:rPr>
          <w:rFonts w:ascii="ProbaPro" w:eastAsia="Times New Roman" w:hAnsi="ProbaPro" w:cs="Times New Roman"/>
          <w:color w:val="000000"/>
          <w:sz w:val="27"/>
          <w:szCs w:val="27"/>
          <w:lang w:eastAsia="ru-RU"/>
        </w:rPr>
        <w:t>частка</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іноземного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капіталу</w:t>
      </w:r>
      <w:proofErr w:type="spellEnd"/>
      <w:r w:rsidRPr="00C83E13">
        <w:rPr>
          <w:rFonts w:ascii="ProbaPro" w:eastAsia="Times New Roman" w:hAnsi="ProbaPro" w:cs="Times New Roman"/>
          <w:color w:val="000000"/>
          <w:sz w:val="27"/>
          <w:szCs w:val="27"/>
          <w:lang w:eastAsia="ru-RU"/>
        </w:rPr>
        <w:t xml:space="preserve">, - </w:t>
      </w:r>
      <w:proofErr w:type="spellStart"/>
      <w:r w:rsidRPr="00C83E13">
        <w:rPr>
          <w:rFonts w:ascii="ProbaPro" w:eastAsia="Times New Roman" w:hAnsi="ProbaPro" w:cs="Times New Roman"/>
          <w:color w:val="000000"/>
          <w:sz w:val="27"/>
          <w:szCs w:val="27"/>
          <w:lang w:eastAsia="ru-RU"/>
        </w:rPr>
        <w:t>також</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інформація</w:t>
      </w:r>
      <w:proofErr w:type="spellEnd"/>
      <w:r w:rsidRPr="00C83E13">
        <w:rPr>
          <w:rFonts w:ascii="ProbaPro" w:eastAsia="Times New Roman" w:hAnsi="ProbaPro" w:cs="Times New Roman"/>
          <w:color w:val="000000"/>
          <w:sz w:val="27"/>
          <w:szCs w:val="27"/>
          <w:lang w:eastAsia="ru-RU"/>
        </w:rPr>
        <w:t xml:space="preserve"> про державу, в </w:t>
      </w:r>
      <w:proofErr w:type="spellStart"/>
      <w:r w:rsidRPr="00C83E13">
        <w:rPr>
          <w:rFonts w:ascii="ProbaPro" w:eastAsia="Times New Roman" w:hAnsi="ProbaPro" w:cs="Times New Roman"/>
          <w:color w:val="000000"/>
          <w:sz w:val="27"/>
          <w:szCs w:val="27"/>
          <w:lang w:eastAsia="ru-RU"/>
        </w:rPr>
        <w:t>якій</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зареєстровані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або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мають</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постійне</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місце</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проживання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іноземні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засновники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учасники</w:t>
      </w:r>
      <w:proofErr w:type="spellEnd"/>
      <w:r w:rsidRPr="00C83E13">
        <w:rPr>
          <w:rFonts w:ascii="ProbaPro" w:eastAsia="Times New Roman" w:hAnsi="ProbaPro" w:cs="Times New Roman"/>
          <w:color w:val="000000"/>
          <w:sz w:val="27"/>
          <w:szCs w:val="27"/>
          <w:lang w:eastAsia="ru-RU"/>
        </w:rPr>
        <w:t>);</w:t>
      </w:r>
    </w:p>
    <w:p w14:paraId="02E705F0" w14:textId="77777777" w:rsidR="00C83E13" w:rsidRPr="00C83E13" w:rsidRDefault="00C83E13" w:rsidP="00B56880">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B56880">
        <w:rPr>
          <w:rFonts w:ascii="ProbaPro" w:eastAsia="Times New Roman" w:hAnsi="ProbaPro" w:cs="Times New Roman"/>
          <w:b/>
          <w:color w:val="000000"/>
          <w:sz w:val="27"/>
          <w:szCs w:val="27"/>
          <w:lang w:eastAsia="ru-RU"/>
        </w:rPr>
        <w:t>в)</w:t>
      </w:r>
      <w:r w:rsidRPr="00C83E13">
        <w:rPr>
          <w:rFonts w:ascii="ProbaPro" w:eastAsia="Times New Roman" w:hAnsi="ProbaPro" w:cs="Times New Roman"/>
          <w:color w:val="000000"/>
          <w:sz w:val="27"/>
          <w:szCs w:val="27"/>
          <w:lang w:eastAsia="ru-RU"/>
        </w:rPr>
        <w:t xml:space="preserve"> для </w:t>
      </w:r>
      <w:proofErr w:type="spellStart"/>
      <w:r w:rsidRPr="00C83E13">
        <w:rPr>
          <w:rFonts w:ascii="ProbaPro" w:eastAsia="Times New Roman" w:hAnsi="ProbaPro" w:cs="Times New Roman"/>
          <w:color w:val="000000"/>
          <w:sz w:val="27"/>
          <w:szCs w:val="27"/>
          <w:lang w:eastAsia="ru-RU"/>
        </w:rPr>
        <w:t>іноземних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громадян</w:t>
      </w:r>
      <w:proofErr w:type="spellEnd"/>
      <w:r w:rsidRPr="00C83E13">
        <w:rPr>
          <w:rFonts w:ascii="ProbaPro" w:eastAsia="Times New Roman" w:hAnsi="ProbaPro" w:cs="Times New Roman"/>
          <w:color w:val="000000"/>
          <w:sz w:val="27"/>
          <w:szCs w:val="27"/>
          <w:lang w:eastAsia="ru-RU"/>
        </w:rPr>
        <w:t xml:space="preserve"> та </w:t>
      </w:r>
      <w:proofErr w:type="spellStart"/>
      <w:r w:rsidRPr="00C83E13">
        <w:rPr>
          <w:rFonts w:ascii="ProbaPro" w:eastAsia="Times New Roman" w:hAnsi="ProbaPro" w:cs="Times New Roman"/>
          <w:color w:val="000000"/>
          <w:sz w:val="27"/>
          <w:szCs w:val="27"/>
          <w:lang w:eastAsia="ru-RU"/>
        </w:rPr>
        <w:t>осіб</w:t>
      </w:r>
      <w:proofErr w:type="spellEnd"/>
      <w:r w:rsidRPr="00C83E13">
        <w:rPr>
          <w:rFonts w:ascii="ProbaPro" w:eastAsia="Times New Roman" w:hAnsi="ProbaPro" w:cs="Times New Roman"/>
          <w:color w:val="000000"/>
          <w:sz w:val="27"/>
          <w:szCs w:val="27"/>
          <w:lang w:eastAsia="ru-RU"/>
        </w:rPr>
        <w:t xml:space="preserve"> без </w:t>
      </w:r>
      <w:proofErr w:type="spellStart"/>
      <w:r w:rsidRPr="00C83E13">
        <w:rPr>
          <w:rFonts w:ascii="ProbaPro" w:eastAsia="Times New Roman" w:hAnsi="ProbaPro" w:cs="Times New Roman"/>
          <w:color w:val="000000"/>
          <w:sz w:val="27"/>
          <w:szCs w:val="27"/>
          <w:lang w:eastAsia="ru-RU"/>
        </w:rPr>
        <w:t>громадянства</w:t>
      </w:r>
      <w:proofErr w:type="spellEnd"/>
      <w:r w:rsidRPr="00C83E13">
        <w:rPr>
          <w:rFonts w:ascii="ProbaPro" w:eastAsia="Times New Roman" w:hAnsi="ProbaPro" w:cs="Times New Roman"/>
          <w:color w:val="000000"/>
          <w:sz w:val="27"/>
          <w:szCs w:val="27"/>
          <w:lang w:eastAsia="ru-RU"/>
        </w:rPr>
        <w:t xml:space="preserve"> - </w:t>
      </w:r>
      <w:proofErr w:type="spellStart"/>
      <w:r w:rsidRPr="00C83E13">
        <w:rPr>
          <w:rFonts w:ascii="ProbaPro" w:eastAsia="Times New Roman" w:hAnsi="ProbaPro" w:cs="Times New Roman"/>
          <w:color w:val="000000"/>
          <w:sz w:val="27"/>
          <w:szCs w:val="27"/>
          <w:lang w:eastAsia="ru-RU"/>
        </w:rPr>
        <w:t>громадянство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підданство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іншої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держави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прізвище</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ім'я</w:t>
      </w:r>
      <w:proofErr w:type="spellEnd"/>
      <w:r w:rsidRPr="00C83E13">
        <w:rPr>
          <w:rFonts w:ascii="ProbaPro" w:eastAsia="Times New Roman" w:hAnsi="ProbaPro" w:cs="Times New Roman"/>
          <w:color w:val="000000"/>
          <w:sz w:val="27"/>
          <w:szCs w:val="27"/>
          <w:lang w:eastAsia="ru-RU"/>
        </w:rPr>
        <w:t xml:space="preserve"> та по </w:t>
      </w:r>
      <w:proofErr w:type="spellStart"/>
      <w:r w:rsidRPr="00C83E13">
        <w:rPr>
          <w:rFonts w:ascii="ProbaPro" w:eastAsia="Times New Roman" w:hAnsi="ProbaPro" w:cs="Times New Roman"/>
          <w:color w:val="000000"/>
          <w:sz w:val="27"/>
          <w:szCs w:val="27"/>
          <w:lang w:eastAsia="ru-RU"/>
        </w:rPr>
        <w:t>батькові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постійне</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місце</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проживання</w:t>
      </w:r>
      <w:proofErr w:type="spellEnd"/>
      <w:r w:rsidRPr="00C83E13">
        <w:rPr>
          <w:rFonts w:ascii="ProbaPro" w:eastAsia="Times New Roman" w:hAnsi="ProbaPro" w:cs="Times New Roman"/>
          <w:color w:val="000000"/>
          <w:sz w:val="27"/>
          <w:szCs w:val="27"/>
          <w:lang w:eastAsia="ru-RU"/>
        </w:rPr>
        <w:t xml:space="preserve"> в </w:t>
      </w:r>
      <w:proofErr w:type="spellStart"/>
      <w:r w:rsidRPr="00C83E13">
        <w:rPr>
          <w:rFonts w:ascii="ProbaPro" w:eastAsia="Times New Roman" w:hAnsi="ProbaPro" w:cs="Times New Roman"/>
          <w:color w:val="000000"/>
          <w:sz w:val="27"/>
          <w:szCs w:val="27"/>
          <w:lang w:eastAsia="ru-RU"/>
        </w:rPr>
        <w:t>країні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громадянином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підданим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якої</w:t>
      </w:r>
      <w:proofErr w:type="spellEnd"/>
      <w:r w:rsidRPr="00C83E13">
        <w:rPr>
          <w:rFonts w:ascii="ProbaPro" w:eastAsia="Times New Roman" w:hAnsi="ProbaPro" w:cs="Times New Roman"/>
          <w:color w:val="000000"/>
          <w:sz w:val="27"/>
          <w:szCs w:val="27"/>
          <w:lang w:eastAsia="ru-RU"/>
        </w:rPr>
        <w:t xml:space="preserve"> є особа; для </w:t>
      </w:r>
      <w:proofErr w:type="spellStart"/>
      <w:r w:rsidRPr="00C83E13">
        <w:rPr>
          <w:rFonts w:ascii="ProbaPro" w:eastAsia="Times New Roman" w:hAnsi="ProbaPro" w:cs="Times New Roman"/>
          <w:color w:val="000000"/>
          <w:sz w:val="27"/>
          <w:szCs w:val="27"/>
          <w:lang w:eastAsia="ru-RU"/>
        </w:rPr>
        <w:t>іноземних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юридичних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осіб</w:t>
      </w:r>
      <w:proofErr w:type="spellEnd"/>
      <w:r w:rsidRPr="00C83E13">
        <w:rPr>
          <w:rFonts w:ascii="ProbaPro" w:eastAsia="Times New Roman" w:hAnsi="ProbaPro" w:cs="Times New Roman"/>
          <w:color w:val="000000"/>
          <w:sz w:val="27"/>
          <w:szCs w:val="27"/>
          <w:lang w:eastAsia="ru-RU"/>
        </w:rPr>
        <w:t xml:space="preserve"> - </w:t>
      </w:r>
      <w:proofErr w:type="spellStart"/>
      <w:r w:rsidRPr="00C83E13">
        <w:rPr>
          <w:rFonts w:ascii="ProbaPro" w:eastAsia="Times New Roman" w:hAnsi="ProbaPro" w:cs="Times New Roman"/>
          <w:color w:val="000000"/>
          <w:sz w:val="27"/>
          <w:szCs w:val="27"/>
          <w:lang w:eastAsia="ru-RU"/>
        </w:rPr>
        <w:t>найменування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місцезнаходження</w:t>
      </w:r>
      <w:proofErr w:type="spellEnd"/>
      <w:r w:rsidRPr="00C83E13">
        <w:rPr>
          <w:rFonts w:ascii="ProbaPro" w:eastAsia="Times New Roman" w:hAnsi="ProbaPro" w:cs="Times New Roman"/>
          <w:color w:val="000000"/>
          <w:sz w:val="27"/>
          <w:szCs w:val="27"/>
          <w:lang w:eastAsia="ru-RU"/>
        </w:rPr>
        <w:t xml:space="preserve"> та держава, в </w:t>
      </w:r>
      <w:proofErr w:type="spellStart"/>
      <w:r w:rsidRPr="00C83E13">
        <w:rPr>
          <w:rFonts w:ascii="ProbaPro" w:eastAsia="Times New Roman" w:hAnsi="ProbaPro" w:cs="Times New Roman"/>
          <w:color w:val="000000"/>
          <w:sz w:val="27"/>
          <w:szCs w:val="27"/>
          <w:lang w:eastAsia="ru-RU"/>
        </w:rPr>
        <w:t>якій</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зареєстрована</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така</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юридична</w:t>
      </w:r>
      <w:proofErr w:type="spellEnd"/>
      <w:r w:rsidRPr="00C83E13">
        <w:rPr>
          <w:rFonts w:ascii="ProbaPro" w:eastAsia="Times New Roman" w:hAnsi="ProbaPro" w:cs="Times New Roman"/>
          <w:color w:val="000000"/>
          <w:sz w:val="27"/>
          <w:szCs w:val="27"/>
          <w:lang w:eastAsia="ru-RU"/>
        </w:rPr>
        <w:t xml:space="preserve"> особа.</w:t>
      </w:r>
    </w:p>
    <w:p w14:paraId="73DB84BA" w14:textId="77777777" w:rsidR="00C83E13" w:rsidRPr="00C83E13" w:rsidRDefault="00C83E13" w:rsidP="00B56880">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B56880">
        <w:rPr>
          <w:rFonts w:ascii="ProbaPro" w:eastAsia="Times New Roman" w:hAnsi="ProbaPro" w:cs="Times New Roman"/>
          <w:b/>
          <w:color w:val="000000"/>
          <w:sz w:val="27"/>
          <w:szCs w:val="27"/>
          <w:lang w:eastAsia="ru-RU"/>
        </w:rPr>
        <w:lastRenderedPageBreak/>
        <w:t>4.9</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Інформація</w:t>
      </w:r>
      <w:proofErr w:type="spellEnd"/>
      <w:r w:rsidRPr="00C83E13">
        <w:rPr>
          <w:rFonts w:ascii="ProbaPro" w:eastAsia="Times New Roman" w:hAnsi="ProbaPro" w:cs="Times New Roman"/>
          <w:color w:val="000000"/>
          <w:sz w:val="27"/>
          <w:szCs w:val="27"/>
          <w:lang w:eastAsia="ru-RU"/>
        </w:rPr>
        <w:t xml:space="preserve"> про особу </w:t>
      </w:r>
      <w:proofErr w:type="spellStart"/>
      <w:r w:rsidRPr="00C83E13">
        <w:rPr>
          <w:rFonts w:ascii="ProbaPro" w:eastAsia="Times New Roman" w:hAnsi="ProbaPro" w:cs="Times New Roman"/>
          <w:color w:val="000000"/>
          <w:sz w:val="27"/>
          <w:szCs w:val="27"/>
          <w:lang w:eastAsia="ru-RU"/>
        </w:rPr>
        <w:t>Учасника</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його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представника</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що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міститься</w:t>
      </w:r>
      <w:proofErr w:type="spellEnd"/>
      <w:r w:rsidRPr="00C83E13">
        <w:rPr>
          <w:rFonts w:ascii="ProbaPro" w:eastAsia="Times New Roman" w:hAnsi="ProbaPro" w:cs="Times New Roman"/>
          <w:color w:val="000000"/>
          <w:sz w:val="27"/>
          <w:szCs w:val="27"/>
          <w:lang w:eastAsia="ru-RU"/>
        </w:rPr>
        <w:t xml:space="preserve"> в </w:t>
      </w:r>
      <w:proofErr w:type="spellStart"/>
      <w:r w:rsidRPr="00C83E13">
        <w:rPr>
          <w:rFonts w:ascii="ProbaPro" w:eastAsia="Times New Roman" w:hAnsi="ProbaPro" w:cs="Times New Roman"/>
          <w:color w:val="000000"/>
          <w:sz w:val="27"/>
          <w:szCs w:val="27"/>
          <w:lang w:eastAsia="ru-RU"/>
        </w:rPr>
        <w:t>поданих</w:t>
      </w:r>
      <w:proofErr w:type="spellEnd"/>
      <w:r w:rsidRPr="00C83E13">
        <w:rPr>
          <w:rFonts w:ascii="ProbaPro" w:eastAsia="Times New Roman" w:hAnsi="ProbaPro" w:cs="Times New Roman"/>
          <w:color w:val="000000"/>
          <w:sz w:val="27"/>
          <w:szCs w:val="27"/>
          <w:lang w:eastAsia="ru-RU"/>
        </w:rPr>
        <w:t xml:space="preserve"> ним документах, не </w:t>
      </w:r>
      <w:proofErr w:type="spellStart"/>
      <w:r w:rsidRPr="00C83E13">
        <w:rPr>
          <w:rFonts w:ascii="ProbaPro" w:eastAsia="Times New Roman" w:hAnsi="ProbaPro" w:cs="Times New Roman"/>
          <w:color w:val="000000"/>
          <w:sz w:val="27"/>
          <w:szCs w:val="27"/>
          <w:lang w:eastAsia="ru-RU"/>
        </w:rPr>
        <w:t>підлягає</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розголошенню</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крім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випадків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установлених</w:t>
      </w:r>
      <w:proofErr w:type="spellEnd"/>
      <w:r w:rsidRPr="00C83E13">
        <w:rPr>
          <w:rFonts w:ascii="ProbaPro" w:eastAsia="Times New Roman" w:hAnsi="ProbaPro" w:cs="Times New Roman"/>
          <w:color w:val="000000"/>
          <w:sz w:val="27"/>
          <w:szCs w:val="27"/>
          <w:lang w:eastAsia="ru-RU"/>
        </w:rPr>
        <w:t xml:space="preserve"> законом.</w:t>
      </w:r>
    </w:p>
    <w:p w14:paraId="477FCAC9" w14:textId="77777777" w:rsidR="00C83E13" w:rsidRPr="00C83E13" w:rsidRDefault="00C83E13" w:rsidP="00C24947">
      <w:pPr>
        <w:shd w:val="clear" w:color="auto" w:fill="FFFFFF"/>
        <w:spacing w:after="0" w:line="240" w:lineRule="auto"/>
        <w:textAlignment w:val="baseline"/>
        <w:rPr>
          <w:rFonts w:ascii="ProbaPro" w:eastAsia="Times New Roman" w:hAnsi="ProbaPro" w:cs="Times New Roman"/>
          <w:color w:val="000000"/>
          <w:sz w:val="27"/>
          <w:szCs w:val="27"/>
          <w:lang w:eastAsia="ru-RU"/>
        </w:rPr>
      </w:pPr>
      <w:r w:rsidRPr="00C24947">
        <w:rPr>
          <w:rFonts w:ascii="ProbaPro" w:eastAsia="Times New Roman" w:hAnsi="ProbaPro" w:cs="Times New Roman"/>
          <w:b/>
          <w:color w:val="000000"/>
          <w:sz w:val="27"/>
          <w:szCs w:val="27"/>
          <w:lang w:eastAsia="ru-RU"/>
        </w:rPr>
        <w:t>4.10</w:t>
      </w:r>
      <w:r w:rsidRPr="00C83E13">
        <w:rPr>
          <w:rFonts w:ascii="ProbaPro" w:eastAsia="Times New Roman" w:hAnsi="ProbaPro" w:cs="Times New Roman"/>
          <w:color w:val="000000"/>
          <w:sz w:val="27"/>
          <w:szCs w:val="27"/>
          <w:lang w:eastAsia="ru-RU"/>
        </w:rPr>
        <w:t xml:space="preserve">. </w:t>
      </w:r>
      <w:proofErr w:type="gramStart"/>
      <w:r w:rsidRPr="00C83E13">
        <w:rPr>
          <w:rFonts w:ascii="ProbaPro" w:eastAsia="Times New Roman" w:hAnsi="ProbaPro" w:cs="Times New Roman"/>
          <w:color w:val="000000"/>
          <w:sz w:val="27"/>
          <w:szCs w:val="27"/>
          <w:lang w:eastAsia="ru-RU"/>
        </w:rPr>
        <w:t>У день</w:t>
      </w:r>
      <w:proofErr w:type="gram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проведення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Виконавець</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реєструє</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присутніх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Учасників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Учасник</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його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представник</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зобов'язаний</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пред'явити</w:t>
      </w:r>
      <w:proofErr w:type="spellEnd"/>
      <w:r w:rsidRPr="00C83E13">
        <w:rPr>
          <w:rFonts w:ascii="ProbaPro" w:eastAsia="Times New Roman" w:hAnsi="ProbaPro" w:cs="Times New Roman"/>
          <w:color w:val="000000"/>
          <w:sz w:val="27"/>
          <w:szCs w:val="27"/>
          <w:lang w:eastAsia="ru-RU"/>
        </w:rPr>
        <w:t xml:space="preserve"> паспорт (</w:t>
      </w:r>
      <w:proofErr w:type="spellStart"/>
      <w:r w:rsidRPr="00C83E13">
        <w:rPr>
          <w:rFonts w:ascii="ProbaPro" w:eastAsia="Times New Roman" w:hAnsi="ProbaPro" w:cs="Times New Roman"/>
          <w:color w:val="000000"/>
          <w:sz w:val="27"/>
          <w:szCs w:val="27"/>
          <w:lang w:eastAsia="ru-RU"/>
        </w:rPr>
        <w:t>довіреність</w:t>
      </w:r>
      <w:proofErr w:type="spellEnd"/>
      <w:r w:rsidRPr="00C83E13">
        <w:rPr>
          <w:rFonts w:ascii="ProbaPro" w:eastAsia="Times New Roman" w:hAnsi="ProbaPro" w:cs="Times New Roman"/>
          <w:color w:val="000000"/>
          <w:sz w:val="27"/>
          <w:szCs w:val="27"/>
          <w:lang w:eastAsia="ru-RU"/>
        </w:rPr>
        <w:t xml:space="preserve"> на </w:t>
      </w:r>
      <w:proofErr w:type="spellStart"/>
      <w:r w:rsidRPr="00C83E13">
        <w:rPr>
          <w:rFonts w:ascii="ProbaPro" w:eastAsia="Times New Roman" w:hAnsi="ProbaPro" w:cs="Times New Roman"/>
          <w:color w:val="000000"/>
          <w:sz w:val="27"/>
          <w:szCs w:val="27"/>
          <w:lang w:eastAsia="ru-RU"/>
        </w:rPr>
        <w:t>вчинення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дій</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під</w:t>
      </w:r>
      <w:proofErr w:type="spellEnd"/>
      <w:r w:rsidRPr="00C83E13">
        <w:rPr>
          <w:rFonts w:ascii="ProbaPro" w:eastAsia="Times New Roman" w:hAnsi="ProbaPro" w:cs="Times New Roman"/>
          <w:color w:val="000000"/>
          <w:sz w:val="27"/>
          <w:szCs w:val="27"/>
          <w:lang w:eastAsia="ru-RU"/>
        </w:rPr>
        <w:t xml:space="preserve"> час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зокрема</w:t>
      </w:r>
      <w:proofErr w:type="spellEnd"/>
      <w:r w:rsidRPr="00C83E13">
        <w:rPr>
          <w:rFonts w:ascii="ProbaPro" w:eastAsia="Times New Roman" w:hAnsi="ProbaPro" w:cs="Times New Roman"/>
          <w:color w:val="000000"/>
          <w:sz w:val="27"/>
          <w:szCs w:val="27"/>
          <w:lang w:eastAsia="ru-RU"/>
        </w:rPr>
        <w:t xml:space="preserve"> на участь </w:t>
      </w:r>
      <w:proofErr w:type="gramStart"/>
      <w:r w:rsidRPr="00C83E13">
        <w:rPr>
          <w:rFonts w:ascii="ProbaPro" w:eastAsia="Times New Roman" w:hAnsi="ProbaPro" w:cs="Times New Roman"/>
          <w:color w:val="000000"/>
          <w:sz w:val="27"/>
          <w:szCs w:val="27"/>
          <w:lang w:eastAsia="ru-RU"/>
        </w:rPr>
        <w:t>у торгах</w:t>
      </w:r>
      <w:proofErr w:type="gramEnd"/>
      <w:r w:rsidRPr="00C83E13">
        <w:rPr>
          <w:rFonts w:ascii="ProbaPro" w:eastAsia="Times New Roman" w:hAnsi="ProbaPro" w:cs="Times New Roman"/>
          <w:color w:val="000000"/>
          <w:sz w:val="27"/>
          <w:szCs w:val="27"/>
          <w:lang w:eastAsia="ru-RU"/>
        </w:rPr>
        <w:t xml:space="preserve"> та </w:t>
      </w:r>
      <w:proofErr w:type="spellStart"/>
      <w:r w:rsidRPr="00C83E13">
        <w:rPr>
          <w:rFonts w:ascii="ProbaPro" w:eastAsia="Times New Roman" w:hAnsi="ProbaPro" w:cs="Times New Roman"/>
          <w:color w:val="000000"/>
          <w:sz w:val="27"/>
          <w:szCs w:val="27"/>
          <w:lang w:eastAsia="ru-RU"/>
        </w:rPr>
        <w:t>підписання</w:t>
      </w:r>
      <w:proofErr w:type="spellEnd"/>
      <w:r w:rsidRPr="00C83E13">
        <w:rPr>
          <w:rFonts w:ascii="ProbaPro" w:eastAsia="Times New Roman" w:hAnsi="ProbaPro" w:cs="Times New Roman"/>
          <w:color w:val="000000"/>
          <w:sz w:val="27"/>
          <w:szCs w:val="27"/>
          <w:lang w:eastAsia="ru-RU"/>
        </w:rPr>
        <w:t xml:space="preserve"> протоколу про </w:t>
      </w:r>
      <w:proofErr w:type="spellStart"/>
      <w:r w:rsidRPr="00C83E13">
        <w:rPr>
          <w:rFonts w:ascii="ProbaPro" w:eastAsia="Times New Roman" w:hAnsi="ProbaPro" w:cs="Times New Roman"/>
          <w:color w:val="000000"/>
          <w:sz w:val="27"/>
          <w:szCs w:val="27"/>
          <w:lang w:eastAsia="ru-RU"/>
        </w:rPr>
        <w:t>результати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і паспорт).</w:t>
      </w:r>
    </w:p>
    <w:p w14:paraId="0C934B21" w14:textId="77777777" w:rsidR="00C83E13" w:rsidRPr="00C83E13" w:rsidRDefault="00C83E13" w:rsidP="00C24947">
      <w:pPr>
        <w:shd w:val="clear" w:color="auto" w:fill="FFFFFF"/>
        <w:spacing w:after="0" w:line="240" w:lineRule="auto"/>
        <w:textAlignment w:val="baseline"/>
        <w:rPr>
          <w:rFonts w:ascii="ProbaPro" w:eastAsia="Times New Roman" w:hAnsi="ProbaPro" w:cs="Times New Roman"/>
          <w:color w:val="000000"/>
          <w:sz w:val="27"/>
          <w:szCs w:val="27"/>
          <w:lang w:eastAsia="ru-RU"/>
        </w:rPr>
      </w:pPr>
      <w:proofErr w:type="spellStart"/>
      <w:r w:rsidRPr="00C83E13">
        <w:rPr>
          <w:rFonts w:ascii="ProbaPro" w:eastAsia="Times New Roman" w:hAnsi="ProbaPro" w:cs="Times New Roman"/>
          <w:color w:val="000000"/>
          <w:sz w:val="27"/>
          <w:szCs w:val="27"/>
          <w:lang w:eastAsia="ru-RU"/>
        </w:rPr>
        <w:t>Після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цього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Виконавець</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видає</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Учаснику</w:t>
      </w:r>
      <w:proofErr w:type="spellEnd"/>
      <w:r w:rsidRPr="00C83E13">
        <w:rPr>
          <w:rFonts w:ascii="ProbaPro" w:eastAsia="Times New Roman" w:hAnsi="ProbaPro" w:cs="Times New Roman"/>
          <w:color w:val="000000"/>
          <w:sz w:val="27"/>
          <w:szCs w:val="27"/>
          <w:lang w:eastAsia="ru-RU"/>
        </w:rPr>
        <w:t xml:space="preserve"> табличку з номером.</w:t>
      </w:r>
    </w:p>
    <w:p w14:paraId="09B5D6C1" w14:textId="77777777" w:rsidR="00C83E13" w:rsidRPr="00C83E13" w:rsidRDefault="00C83E13" w:rsidP="00C24947">
      <w:pPr>
        <w:shd w:val="clear" w:color="auto" w:fill="FFFFFF"/>
        <w:spacing w:after="0" w:line="240" w:lineRule="auto"/>
        <w:textAlignment w:val="baseline"/>
        <w:rPr>
          <w:rFonts w:ascii="ProbaPro" w:eastAsia="Times New Roman" w:hAnsi="ProbaPro" w:cs="Times New Roman"/>
          <w:color w:val="000000"/>
          <w:sz w:val="27"/>
          <w:szCs w:val="27"/>
          <w:lang w:eastAsia="ru-RU"/>
        </w:rPr>
      </w:pPr>
      <w:proofErr w:type="spellStart"/>
      <w:r w:rsidRPr="00C83E13">
        <w:rPr>
          <w:rFonts w:ascii="ProbaPro" w:eastAsia="Times New Roman" w:hAnsi="ProbaPro" w:cs="Times New Roman"/>
          <w:color w:val="000000"/>
          <w:sz w:val="27"/>
          <w:szCs w:val="27"/>
          <w:lang w:eastAsia="ru-RU"/>
        </w:rPr>
        <w:t>Реєстрація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починається</w:t>
      </w:r>
      <w:proofErr w:type="spellEnd"/>
      <w:r w:rsidRPr="00C83E13">
        <w:rPr>
          <w:rFonts w:ascii="ProbaPro" w:eastAsia="Times New Roman" w:hAnsi="ProbaPro" w:cs="Times New Roman"/>
          <w:color w:val="000000"/>
          <w:sz w:val="27"/>
          <w:szCs w:val="27"/>
          <w:lang w:eastAsia="ru-RU"/>
        </w:rPr>
        <w:t xml:space="preserve"> за три </w:t>
      </w:r>
      <w:proofErr w:type="spellStart"/>
      <w:r w:rsidRPr="00C83E13">
        <w:rPr>
          <w:rFonts w:ascii="ProbaPro" w:eastAsia="Times New Roman" w:hAnsi="ProbaPro" w:cs="Times New Roman"/>
          <w:color w:val="000000"/>
          <w:sz w:val="27"/>
          <w:szCs w:val="27"/>
          <w:lang w:eastAsia="ru-RU"/>
        </w:rPr>
        <w:t>години</w:t>
      </w:r>
      <w:proofErr w:type="spellEnd"/>
      <w:r w:rsidRPr="00C83E13">
        <w:rPr>
          <w:rFonts w:ascii="ProbaPro" w:eastAsia="Times New Roman" w:hAnsi="ProbaPro" w:cs="Times New Roman"/>
          <w:color w:val="000000"/>
          <w:sz w:val="27"/>
          <w:szCs w:val="27"/>
          <w:lang w:eastAsia="ru-RU"/>
        </w:rPr>
        <w:t xml:space="preserve"> та </w:t>
      </w:r>
      <w:proofErr w:type="spellStart"/>
      <w:r w:rsidRPr="00C83E13">
        <w:rPr>
          <w:rFonts w:ascii="ProbaPro" w:eastAsia="Times New Roman" w:hAnsi="ProbaPro" w:cs="Times New Roman"/>
          <w:color w:val="000000"/>
          <w:sz w:val="27"/>
          <w:szCs w:val="27"/>
          <w:lang w:eastAsia="ru-RU"/>
        </w:rPr>
        <w:t>закінчується</w:t>
      </w:r>
      <w:proofErr w:type="spellEnd"/>
      <w:r w:rsidRPr="00C83E13">
        <w:rPr>
          <w:rFonts w:ascii="ProbaPro" w:eastAsia="Times New Roman" w:hAnsi="ProbaPro" w:cs="Times New Roman"/>
          <w:color w:val="000000"/>
          <w:sz w:val="27"/>
          <w:szCs w:val="27"/>
          <w:lang w:eastAsia="ru-RU"/>
        </w:rPr>
        <w:t xml:space="preserve"> за 20 </w:t>
      </w:r>
      <w:proofErr w:type="spellStart"/>
      <w:r w:rsidRPr="00C83E13">
        <w:rPr>
          <w:rFonts w:ascii="ProbaPro" w:eastAsia="Times New Roman" w:hAnsi="ProbaPro" w:cs="Times New Roman"/>
          <w:color w:val="000000"/>
          <w:sz w:val="27"/>
          <w:szCs w:val="27"/>
          <w:lang w:eastAsia="ru-RU"/>
        </w:rPr>
        <w:t>хвилин</w:t>
      </w:r>
      <w:proofErr w:type="spellEnd"/>
      <w:r w:rsidRPr="00C83E13">
        <w:rPr>
          <w:rFonts w:ascii="ProbaPro" w:eastAsia="Times New Roman" w:hAnsi="ProbaPro" w:cs="Times New Roman"/>
          <w:color w:val="000000"/>
          <w:sz w:val="27"/>
          <w:szCs w:val="27"/>
          <w:lang w:eastAsia="ru-RU"/>
        </w:rPr>
        <w:t xml:space="preserve"> </w:t>
      </w:r>
      <w:proofErr w:type="gramStart"/>
      <w:r w:rsidRPr="00C83E13">
        <w:rPr>
          <w:rFonts w:ascii="ProbaPro" w:eastAsia="Times New Roman" w:hAnsi="ProbaPro" w:cs="Times New Roman"/>
          <w:color w:val="000000"/>
          <w:sz w:val="27"/>
          <w:szCs w:val="27"/>
          <w:lang w:eastAsia="ru-RU"/>
        </w:rPr>
        <w:t>до початку</w:t>
      </w:r>
      <w:proofErr w:type="gram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w:t>
      </w:r>
    </w:p>
    <w:p w14:paraId="1FFC7292" w14:textId="77777777" w:rsidR="00C83E13" w:rsidRPr="00C83E13" w:rsidRDefault="00C83E13" w:rsidP="00C83E13">
      <w:pPr>
        <w:shd w:val="clear" w:color="auto" w:fill="FFFFFF"/>
        <w:spacing w:after="225" w:line="240" w:lineRule="auto"/>
        <w:textAlignment w:val="baseline"/>
        <w:rPr>
          <w:rFonts w:ascii="ProbaPro" w:eastAsia="Times New Roman" w:hAnsi="ProbaPro" w:cs="Times New Roman"/>
          <w:color w:val="000000"/>
          <w:sz w:val="27"/>
          <w:szCs w:val="27"/>
          <w:lang w:eastAsia="ru-RU"/>
        </w:rPr>
      </w:pPr>
      <w:proofErr w:type="spellStart"/>
      <w:r w:rsidRPr="00C83E13">
        <w:rPr>
          <w:rFonts w:ascii="ProbaPro" w:eastAsia="Times New Roman" w:hAnsi="ProbaPro" w:cs="Times New Roman"/>
          <w:color w:val="000000"/>
          <w:sz w:val="27"/>
          <w:szCs w:val="27"/>
          <w:lang w:eastAsia="ru-RU"/>
        </w:rPr>
        <w:t>Незареєстровані</w:t>
      </w:r>
      <w:proofErr w:type="spellEnd"/>
      <w:r w:rsidRPr="00C83E13">
        <w:rPr>
          <w:rFonts w:ascii="ProbaPro" w:eastAsia="Times New Roman" w:hAnsi="ProbaPro" w:cs="Times New Roman"/>
          <w:color w:val="000000"/>
          <w:sz w:val="27"/>
          <w:szCs w:val="27"/>
          <w:lang w:eastAsia="ru-RU"/>
        </w:rPr>
        <w:t xml:space="preserve"> особи до </w:t>
      </w:r>
      <w:proofErr w:type="spellStart"/>
      <w:r w:rsidRPr="00C83E13">
        <w:rPr>
          <w:rFonts w:ascii="ProbaPro" w:eastAsia="Times New Roman" w:hAnsi="ProbaPro" w:cs="Times New Roman"/>
          <w:color w:val="000000"/>
          <w:sz w:val="27"/>
          <w:szCs w:val="27"/>
          <w:lang w:eastAsia="ru-RU"/>
        </w:rPr>
        <w:t>участі</w:t>
      </w:r>
      <w:proofErr w:type="spellEnd"/>
      <w:r w:rsidRPr="00C83E13">
        <w:rPr>
          <w:rFonts w:ascii="ProbaPro" w:eastAsia="Times New Roman" w:hAnsi="ProbaPro" w:cs="Times New Roman"/>
          <w:color w:val="000000"/>
          <w:sz w:val="27"/>
          <w:szCs w:val="27"/>
          <w:lang w:eastAsia="ru-RU"/>
        </w:rPr>
        <w:t xml:space="preserve"> </w:t>
      </w:r>
      <w:proofErr w:type="gramStart"/>
      <w:r w:rsidRPr="00C83E13">
        <w:rPr>
          <w:rFonts w:ascii="ProbaPro" w:eastAsia="Times New Roman" w:hAnsi="ProbaPro" w:cs="Times New Roman"/>
          <w:color w:val="000000"/>
          <w:sz w:val="27"/>
          <w:szCs w:val="27"/>
          <w:lang w:eastAsia="ru-RU"/>
        </w:rPr>
        <w:t>у торгах</w:t>
      </w:r>
      <w:proofErr w:type="gramEnd"/>
      <w:r w:rsidRPr="00C83E13">
        <w:rPr>
          <w:rFonts w:ascii="ProbaPro" w:eastAsia="Times New Roman" w:hAnsi="ProbaPro" w:cs="Times New Roman"/>
          <w:color w:val="000000"/>
          <w:sz w:val="27"/>
          <w:szCs w:val="27"/>
          <w:lang w:eastAsia="ru-RU"/>
        </w:rPr>
        <w:t xml:space="preserve"> не </w:t>
      </w:r>
      <w:proofErr w:type="spellStart"/>
      <w:r w:rsidRPr="00C83E13">
        <w:rPr>
          <w:rFonts w:ascii="ProbaPro" w:eastAsia="Times New Roman" w:hAnsi="ProbaPro" w:cs="Times New Roman"/>
          <w:color w:val="000000"/>
          <w:sz w:val="27"/>
          <w:szCs w:val="27"/>
          <w:lang w:eastAsia="ru-RU"/>
        </w:rPr>
        <w:t>допускаються</w:t>
      </w:r>
      <w:proofErr w:type="spellEnd"/>
      <w:r w:rsidRPr="00C83E13">
        <w:rPr>
          <w:rFonts w:ascii="ProbaPro" w:eastAsia="Times New Roman" w:hAnsi="ProbaPro" w:cs="Times New Roman"/>
          <w:color w:val="000000"/>
          <w:sz w:val="27"/>
          <w:szCs w:val="27"/>
          <w:lang w:eastAsia="ru-RU"/>
        </w:rPr>
        <w:t>.</w:t>
      </w:r>
    </w:p>
    <w:p w14:paraId="32C41751" w14:textId="77777777" w:rsidR="00C83E13" w:rsidRPr="00C83E13" w:rsidRDefault="00C83E13" w:rsidP="00C24947">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C24947">
        <w:rPr>
          <w:rFonts w:ascii="ProbaPro" w:eastAsia="Times New Roman" w:hAnsi="ProbaPro" w:cs="Times New Roman"/>
          <w:b/>
          <w:color w:val="000000"/>
          <w:sz w:val="27"/>
          <w:szCs w:val="27"/>
          <w:lang w:eastAsia="ru-RU"/>
        </w:rPr>
        <w:t>4.11</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Форми</w:t>
      </w:r>
      <w:proofErr w:type="spellEnd"/>
      <w:r w:rsidRPr="00C83E13">
        <w:rPr>
          <w:rFonts w:ascii="ProbaPro" w:eastAsia="Times New Roman" w:hAnsi="ProbaPro" w:cs="Times New Roman"/>
          <w:color w:val="000000"/>
          <w:sz w:val="27"/>
          <w:szCs w:val="27"/>
          <w:lang w:eastAsia="ru-RU"/>
        </w:rPr>
        <w:t xml:space="preserve"> заяви про участь у торгах, </w:t>
      </w:r>
      <w:proofErr w:type="spellStart"/>
      <w:r w:rsidRPr="00C83E13">
        <w:rPr>
          <w:rFonts w:ascii="ProbaPro" w:eastAsia="Times New Roman" w:hAnsi="ProbaPro" w:cs="Times New Roman"/>
          <w:color w:val="000000"/>
          <w:sz w:val="27"/>
          <w:szCs w:val="27"/>
          <w:lang w:eastAsia="ru-RU"/>
        </w:rPr>
        <w:t>довідки</w:t>
      </w:r>
      <w:proofErr w:type="spellEnd"/>
      <w:r w:rsidRPr="00C83E13">
        <w:rPr>
          <w:rFonts w:ascii="ProbaPro" w:eastAsia="Times New Roman" w:hAnsi="ProbaPro" w:cs="Times New Roman"/>
          <w:color w:val="000000"/>
          <w:sz w:val="27"/>
          <w:szCs w:val="27"/>
          <w:lang w:eastAsia="ru-RU"/>
        </w:rPr>
        <w:t xml:space="preserve"> про </w:t>
      </w:r>
      <w:proofErr w:type="spellStart"/>
      <w:r w:rsidRPr="00C83E13">
        <w:rPr>
          <w:rFonts w:ascii="ProbaPro" w:eastAsia="Times New Roman" w:hAnsi="ProbaPro" w:cs="Times New Roman"/>
          <w:color w:val="000000"/>
          <w:sz w:val="27"/>
          <w:szCs w:val="27"/>
          <w:lang w:eastAsia="ru-RU"/>
        </w:rPr>
        <w:t>отримання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документів</w:t>
      </w:r>
      <w:proofErr w:type="spellEnd"/>
      <w:r w:rsidRPr="00C83E13">
        <w:rPr>
          <w:rFonts w:ascii="ProbaPro" w:eastAsia="Times New Roman" w:hAnsi="ProbaPro" w:cs="Times New Roman"/>
          <w:color w:val="000000"/>
          <w:sz w:val="27"/>
          <w:szCs w:val="27"/>
          <w:lang w:eastAsia="ru-RU"/>
        </w:rPr>
        <w:t xml:space="preserve"> </w:t>
      </w:r>
      <w:proofErr w:type="spellStart"/>
      <w:proofErr w:type="gramStart"/>
      <w:r w:rsidRPr="00C83E13">
        <w:rPr>
          <w:rFonts w:ascii="ProbaPro" w:eastAsia="Times New Roman" w:hAnsi="ProbaPro" w:cs="Times New Roman"/>
          <w:color w:val="000000"/>
          <w:sz w:val="27"/>
          <w:szCs w:val="27"/>
          <w:lang w:eastAsia="ru-RU"/>
        </w:rPr>
        <w:t>Виконавцем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земельних</w:t>
      </w:r>
      <w:proofErr w:type="spellEnd"/>
      <w:proofErr w:type="gram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книги </w:t>
      </w:r>
      <w:proofErr w:type="spellStart"/>
      <w:r w:rsidRPr="00C83E13">
        <w:rPr>
          <w:rFonts w:ascii="ProbaPro" w:eastAsia="Times New Roman" w:hAnsi="ProbaPro" w:cs="Times New Roman"/>
          <w:color w:val="000000"/>
          <w:sz w:val="27"/>
          <w:szCs w:val="27"/>
          <w:lang w:eastAsia="ru-RU"/>
        </w:rPr>
        <w:t>реєстрації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учасників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вхідного</w:t>
      </w:r>
      <w:proofErr w:type="spellEnd"/>
      <w:r w:rsidRPr="00C83E13">
        <w:rPr>
          <w:rFonts w:ascii="ProbaPro" w:eastAsia="Times New Roman" w:hAnsi="ProbaPro" w:cs="Times New Roman"/>
          <w:color w:val="000000"/>
          <w:sz w:val="27"/>
          <w:szCs w:val="27"/>
          <w:lang w:eastAsia="ru-RU"/>
        </w:rPr>
        <w:t xml:space="preserve"> квитка, </w:t>
      </w:r>
      <w:proofErr w:type="spellStart"/>
      <w:r w:rsidRPr="00C83E13">
        <w:rPr>
          <w:rFonts w:ascii="ProbaPro" w:eastAsia="Times New Roman" w:hAnsi="ProbaPro" w:cs="Times New Roman"/>
          <w:color w:val="000000"/>
          <w:sz w:val="27"/>
          <w:szCs w:val="27"/>
          <w:lang w:eastAsia="ru-RU"/>
        </w:rPr>
        <w:t>інформаційної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картки</w:t>
      </w:r>
      <w:proofErr w:type="spellEnd"/>
      <w:r w:rsidRPr="00C83E13">
        <w:rPr>
          <w:rFonts w:ascii="ProbaPro" w:eastAsia="Times New Roman" w:hAnsi="ProbaPro" w:cs="Times New Roman"/>
          <w:color w:val="000000"/>
          <w:sz w:val="27"/>
          <w:szCs w:val="27"/>
          <w:lang w:eastAsia="ru-RU"/>
        </w:rPr>
        <w:t xml:space="preserve"> на лот та </w:t>
      </w:r>
      <w:proofErr w:type="spellStart"/>
      <w:r w:rsidRPr="00C83E13">
        <w:rPr>
          <w:rFonts w:ascii="ProbaPro" w:eastAsia="Times New Roman" w:hAnsi="ProbaPro" w:cs="Times New Roman"/>
          <w:color w:val="000000"/>
          <w:sz w:val="27"/>
          <w:szCs w:val="27"/>
          <w:lang w:eastAsia="ru-RU"/>
        </w:rPr>
        <w:t>картки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учасника</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затверджуються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центральним</w:t>
      </w:r>
      <w:proofErr w:type="spellEnd"/>
      <w:r w:rsidRPr="00C83E13">
        <w:rPr>
          <w:rFonts w:ascii="ProbaPro" w:eastAsia="Times New Roman" w:hAnsi="ProbaPro" w:cs="Times New Roman"/>
          <w:color w:val="000000"/>
          <w:sz w:val="27"/>
          <w:szCs w:val="27"/>
          <w:lang w:eastAsia="ru-RU"/>
        </w:rPr>
        <w:t xml:space="preserve"> органом </w:t>
      </w:r>
      <w:proofErr w:type="spellStart"/>
      <w:r w:rsidRPr="00C83E13">
        <w:rPr>
          <w:rFonts w:ascii="ProbaPro" w:eastAsia="Times New Roman" w:hAnsi="ProbaPro" w:cs="Times New Roman"/>
          <w:color w:val="000000"/>
          <w:sz w:val="27"/>
          <w:szCs w:val="27"/>
          <w:lang w:eastAsia="ru-RU"/>
        </w:rPr>
        <w:t>виконавчої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влади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що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забезпечує</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формування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державної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політики</w:t>
      </w:r>
      <w:proofErr w:type="spellEnd"/>
      <w:r w:rsidRPr="00C83E13">
        <w:rPr>
          <w:rFonts w:ascii="ProbaPro" w:eastAsia="Times New Roman" w:hAnsi="ProbaPro" w:cs="Times New Roman"/>
          <w:color w:val="000000"/>
          <w:sz w:val="27"/>
          <w:szCs w:val="27"/>
          <w:lang w:eastAsia="ru-RU"/>
        </w:rPr>
        <w:t xml:space="preserve"> у </w:t>
      </w:r>
      <w:proofErr w:type="spellStart"/>
      <w:r w:rsidRPr="00C83E13">
        <w:rPr>
          <w:rFonts w:ascii="ProbaPro" w:eastAsia="Times New Roman" w:hAnsi="ProbaPro" w:cs="Times New Roman"/>
          <w:color w:val="000000"/>
          <w:sz w:val="27"/>
          <w:szCs w:val="27"/>
          <w:lang w:eastAsia="ru-RU"/>
        </w:rPr>
        <w:t>сфері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відносин</w:t>
      </w:r>
      <w:proofErr w:type="spellEnd"/>
      <w:r w:rsidRPr="00C83E13">
        <w:rPr>
          <w:rFonts w:ascii="ProbaPro" w:eastAsia="Times New Roman" w:hAnsi="ProbaPro" w:cs="Times New Roman"/>
          <w:color w:val="000000"/>
          <w:sz w:val="27"/>
          <w:szCs w:val="27"/>
          <w:lang w:eastAsia="ru-RU"/>
        </w:rPr>
        <w:t>.</w:t>
      </w:r>
    </w:p>
    <w:p w14:paraId="27BF54D2" w14:textId="77777777" w:rsidR="00C83E13" w:rsidRPr="00C83E13" w:rsidRDefault="00C83E13" w:rsidP="00C24947">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C24947">
        <w:rPr>
          <w:rFonts w:ascii="ProbaPro" w:eastAsia="Times New Roman" w:hAnsi="ProbaPro" w:cs="Times New Roman"/>
          <w:b/>
          <w:color w:val="000000"/>
          <w:sz w:val="27"/>
          <w:szCs w:val="27"/>
          <w:lang w:eastAsia="ru-RU"/>
        </w:rPr>
        <w:t>4.12.</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Під</w:t>
      </w:r>
      <w:proofErr w:type="spellEnd"/>
      <w:r w:rsidRPr="00C83E13">
        <w:rPr>
          <w:rFonts w:ascii="ProbaPro" w:eastAsia="Times New Roman" w:hAnsi="ProbaPro" w:cs="Times New Roman"/>
          <w:color w:val="000000"/>
          <w:sz w:val="27"/>
          <w:szCs w:val="27"/>
          <w:lang w:eastAsia="ru-RU"/>
        </w:rPr>
        <w:t xml:space="preserve"> час </w:t>
      </w:r>
      <w:proofErr w:type="spellStart"/>
      <w:r w:rsidRPr="00C83E13">
        <w:rPr>
          <w:rFonts w:ascii="ProbaPro" w:eastAsia="Times New Roman" w:hAnsi="ProbaPro" w:cs="Times New Roman"/>
          <w:color w:val="000000"/>
          <w:sz w:val="27"/>
          <w:szCs w:val="27"/>
          <w:lang w:eastAsia="ru-RU"/>
        </w:rPr>
        <w:t>проведення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мають</w:t>
      </w:r>
      <w:proofErr w:type="spellEnd"/>
      <w:r w:rsidRPr="00C83E13">
        <w:rPr>
          <w:rFonts w:ascii="ProbaPro" w:eastAsia="Times New Roman" w:hAnsi="ProbaPro" w:cs="Times New Roman"/>
          <w:color w:val="000000"/>
          <w:sz w:val="27"/>
          <w:szCs w:val="27"/>
          <w:lang w:eastAsia="ru-RU"/>
        </w:rPr>
        <w:t xml:space="preserve"> право бути </w:t>
      </w:r>
      <w:proofErr w:type="spellStart"/>
      <w:r w:rsidRPr="00C83E13">
        <w:rPr>
          <w:rFonts w:ascii="ProbaPro" w:eastAsia="Times New Roman" w:hAnsi="ProbaPro" w:cs="Times New Roman"/>
          <w:color w:val="000000"/>
          <w:sz w:val="27"/>
          <w:szCs w:val="27"/>
          <w:lang w:eastAsia="ru-RU"/>
        </w:rPr>
        <w:t>присутніми</w:t>
      </w:r>
      <w:proofErr w:type="spellEnd"/>
      <w:r w:rsidRPr="00C83E13">
        <w:rPr>
          <w:rFonts w:ascii="ProbaPro" w:eastAsia="Times New Roman" w:hAnsi="ProbaPro" w:cs="Times New Roman"/>
          <w:color w:val="000000"/>
          <w:sz w:val="27"/>
          <w:szCs w:val="27"/>
          <w:lang w:eastAsia="ru-RU"/>
        </w:rPr>
        <w:t xml:space="preserve"> та </w:t>
      </w:r>
      <w:proofErr w:type="spellStart"/>
      <w:r w:rsidRPr="00C83E13">
        <w:rPr>
          <w:rFonts w:ascii="ProbaPro" w:eastAsia="Times New Roman" w:hAnsi="ProbaPro" w:cs="Times New Roman"/>
          <w:color w:val="000000"/>
          <w:sz w:val="27"/>
          <w:szCs w:val="27"/>
          <w:lang w:eastAsia="ru-RU"/>
        </w:rPr>
        <w:t>здійснювати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звукозапис</w:t>
      </w:r>
      <w:proofErr w:type="spellEnd"/>
      <w:r w:rsidRPr="00C83E13">
        <w:rPr>
          <w:rFonts w:ascii="ProbaPro" w:eastAsia="Times New Roman" w:hAnsi="ProbaPro" w:cs="Times New Roman"/>
          <w:color w:val="000000"/>
          <w:sz w:val="27"/>
          <w:szCs w:val="27"/>
          <w:lang w:eastAsia="ru-RU"/>
        </w:rPr>
        <w:t xml:space="preserve"> і </w:t>
      </w:r>
      <w:proofErr w:type="spellStart"/>
      <w:r w:rsidRPr="00C83E13">
        <w:rPr>
          <w:rFonts w:ascii="ProbaPro" w:eastAsia="Times New Roman" w:hAnsi="ProbaPro" w:cs="Times New Roman"/>
          <w:color w:val="000000"/>
          <w:sz w:val="27"/>
          <w:szCs w:val="27"/>
          <w:lang w:eastAsia="ru-RU"/>
        </w:rPr>
        <w:t>відеозйомку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процесу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проведення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представники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засобів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масової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інформації</w:t>
      </w:r>
      <w:proofErr w:type="spellEnd"/>
      <w:r w:rsidRPr="00C83E13">
        <w:rPr>
          <w:rFonts w:ascii="ProbaPro" w:eastAsia="Times New Roman" w:hAnsi="ProbaPro" w:cs="Times New Roman"/>
          <w:color w:val="000000"/>
          <w:sz w:val="27"/>
          <w:szCs w:val="27"/>
          <w:lang w:eastAsia="ru-RU"/>
        </w:rPr>
        <w:t xml:space="preserve"> та </w:t>
      </w:r>
      <w:proofErr w:type="spellStart"/>
      <w:r w:rsidRPr="00C83E13">
        <w:rPr>
          <w:rFonts w:ascii="ProbaPro" w:eastAsia="Times New Roman" w:hAnsi="ProbaPro" w:cs="Times New Roman"/>
          <w:color w:val="000000"/>
          <w:sz w:val="27"/>
          <w:szCs w:val="27"/>
          <w:lang w:eastAsia="ru-RU"/>
        </w:rPr>
        <w:t>громадських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об'єднань</w:t>
      </w:r>
      <w:proofErr w:type="spellEnd"/>
      <w:r w:rsidRPr="00C83E13">
        <w:rPr>
          <w:rFonts w:ascii="ProbaPro" w:eastAsia="Times New Roman" w:hAnsi="ProbaPro" w:cs="Times New Roman"/>
          <w:color w:val="000000"/>
          <w:sz w:val="27"/>
          <w:szCs w:val="27"/>
          <w:lang w:eastAsia="ru-RU"/>
        </w:rPr>
        <w:t>.</w:t>
      </w:r>
    </w:p>
    <w:p w14:paraId="7225C052" w14:textId="77777777" w:rsidR="00177E50" w:rsidRDefault="00177E50" w:rsidP="00C24947">
      <w:pPr>
        <w:shd w:val="clear" w:color="auto" w:fill="FFFFFF"/>
        <w:spacing w:after="0" w:line="240" w:lineRule="auto"/>
        <w:textAlignment w:val="baseline"/>
        <w:rPr>
          <w:rFonts w:ascii="ProbaPro" w:eastAsia="Times New Roman" w:hAnsi="ProbaPro" w:cs="Times New Roman"/>
          <w:b/>
          <w:color w:val="000000"/>
          <w:sz w:val="27"/>
          <w:szCs w:val="27"/>
          <w:lang w:val="uk-UA" w:eastAsia="ru-RU"/>
        </w:rPr>
      </w:pPr>
    </w:p>
    <w:p w14:paraId="2D50074C" w14:textId="77777777" w:rsidR="00C83E13" w:rsidRPr="00C83E13" w:rsidRDefault="00C83E13" w:rsidP="00C24947">
      <w:pPr>
        <w:shd w:val="clear" w:color="auto" w:fill="FFFFFF"/>
        <w:spacing w:after="0" w:line="240" w:lineRule="auto"/>
        <w:textAlignment w:val="baseline"/>
        <w:rPr>
          <w:rFonts w:ascii="ProbaPro" w:eastAsia="Times New Roman" w:hAnsi="ProbaPro" w:cs="Times New Roman"/>
          <w:color w:val="000000"/>
          <w:sz w:val="27"/>
          <w:szCs w:val="27"/>
          <w:lang w:eastAsia="ru-RU"/>
        </w:rPr>
      </w:pPr>
      <w:r w:rsidRPr="00C24947">
        <w:rPr>
          <w:rFonts w:ascii="ProbaPro" w:eastAsia="Times New Roman" w:hAnsi="ProbaPro" w:cs="Times New Roman"/>
          <w:b/>
          <w:color w:val="000000"/>
          <w:sz w:val="27"/>
          <w:szCs w:val="27"/>
          <w:lang w:eastAsia="ru-RU"/>
        </w:rPr>
        <w:t>4.13</w:t>
      </w:r>
      <w:r w:rsidRPr="00C83E13">
        <w:rPr>
          <w:rFonts w:ascii="ProbaPro" w:eastAsia="Times New Roman" w:hAnsi="ProbaPro" w:cs="Times New Roman"/>
          <w:color w:val="000000"/>
          <w:sz w:val="27"/>
          <w:szCs w:val="27"/>
          <w:lang w:eastAsia="ru-RU"/>
        </w:rPr>
        <w:t xml:space="preserve">. За </w:t>
      </w:r>
      <w:proofErr w:type="spellStart"/>
      <w:r w:rsidRPr="00C83E13">
        <w:rPr>
          <w:rFonts w:ascii="ProbaPro" w:eastAsia="Times New Roman" w:hAnsi="ProbaPro" w:cs="Times New Roman"/>
          <w:color w:val="000000"/>
          <w:sz w:val="27"/>
          <w:szCs w:val="27"/>
          <w:lang w:eastAsia="ru-RU"/>
        </w:rPr>
        <w:t>рішенням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ліцитатора</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під</w:t>
      </w:r>
      <w:proofErr w:type="spellEnd"/>
      <w:r w:rsidRPr="00C83E13">
        <w:rPr>
          <w:rFonts w:ascii="ProbaPro" w:eastAsia="Times New Roman" w:hAnsi="ProbaPro" w:cs="Times New Roman"/>
          <w:color w:val="000000"/>
          <w:sz w:val="27"/>
          <w:szCs w:val="27"/>
          <w:lang w:eastAsia="ru-RU"/>
        </w:rPr>
        <w:t xml:space="preserve"> час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за </w:t>
      </w:r>
      <w:proofErr w:type="spellStart"/>
      <w:r w:rsidRPr="00C83E13">
        <w:rPr>
          <w:rFonts w:ascii="ProbaPro" w:eastAsia="Times New Roman" w:hAnsi="ProbaPro" w:cs="Times New Roman"/>
          <w:color w:val="000000"/>
          <w:sz w:val="27"/>
          <w:szCs w:val="27"/>
          <w:lang w:eastAsia="ru-RU"/>
        </w:rPr>
        <w:t>певним</w:t>
      </w:r>
      <w:proofErr w:type="spellEnd"/>
      <w:r w:rsidRPr="00C83E13">
        <w:rPr>
          <w:rFonts w:ascii="ProbaPro" w:eastAsia="Times New Roman" w:hAnsi="ProbaPro" w:cs="Times New Roman"/>
          <w:color w:val="000000"/>
          <w:sz w:val="27"/>
          <w:szCs w:val="27"/>
          <w:lang w:eastAsia="ru-RU"/>
        </w:rPr>
        <w:t xml:space="preserve"> лотом у </w:t>
      </w:r>
      <w:proofErr w:type="spellStart"/>
      <w:r w:rsidRPr="00C83E13">
        <w:rPr>
          <w:rFonts w:ascii="ProbaPro" w:eastAsia="Times New Roman" w:hAnsi="ProbaPro" w:cs="Times New Roman"/>
          <w:color w:val="000000"/>
          <w:sz w:val="27"/>
          <w:szCs w:val="27"/>
          <w:lang w:eastAsia="ru-RU"/>
        </w:rPr>
        <w:t>залі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можуть</w:t>
      </w:r>
      <w:proofErr w:type="spellEnd"/>
      <w:r w:rsidRPr="00C83E13">
        <w:rPr>
          <w:rFonts w:ascii="ProbaPro" w:eastAsia="Times New Roman" w:hAnsi="ProbaPro" w:cs="Times New Roman"/>
          <w:color w:val="000000"/>
          <w:sz w:val="27"/>
          <w:szCs w:val="27"/>
          <w:lang w:eastAsia="ru-RU"/>
        </w:rPr>
        <w:t xml:space="preserve"> бути </w:t>
      </w:r>
      <w:proofErr w:type="spellStart"/>
      <w:r w:rsidRPr="00C83E13">
        <w:rPr>
          <w:rFonts w:ascii="ProbaPro" w:eastAsia="Times New Roman" w:hAnsi="ProbaPro" w:cs="Times New Roman"/>
          <w:color w:val="000000"/>
          <w:sz w:val="27"/>
          <w:szCs w:val="27"/>
          <w:lang w:eastAsia="ru-RU"/>
        </w:rPr>
        <w:t>присутні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Учасники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які</w:t>
      </w:r>
      <w:proofErr w:type="spellEnd"/>
      <w:r w:rsidRPr="00C83E13">
        <w:rPr>
          <w:rFonts w:ascii="ProbaPro" w:eastAsia="Times New Roman" w:hAnsi="ProbaPro" w:cs="Times New Roman"/>
          <w:color w:val="000000"/>
          <w:sz w:val="27"/>
          <w:szCs w:val="27"/>
          <w:lang w:eastAsia="ru-RU"/>
        </w:rPr>
        <w:t xml:space="preserve"> не </w:t>
      </w:r>
      <w:proofErr w:type="spellStart"/>
      <w:r w:rsidRPr="00C83E13">
        <w:rPr>
          <w:rFonts w:ascii="ProbaPro" w:eastAsia="Times New Roman" w:hAnsi="ProbaPro" w:cs="Times New Roman"/>
          <w:color w:val="000000"/>
          <w:sz w:val="27"/>
          <w:szCs w:val="27"/>
          <w:lang w:eastAsia="ru-RU"/>
        </w:rPr>
        <w:t>беруть</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участі</w:t>
      </w:r>
      <w:proofErr w:type="spellEnd"/>
      <w:r w:rsidRPr="00C83E13">
        <w:rPr>
          <w:rFonts w:ascii="ProbaPro" w:eastAsia="Times New Roman" w:hAnsi="ProbaPro" w:cs="Times New Roman"/>
          <w:color w:val="000000"/>
          <w:sz w:val="27"/>
          <w:szCs w:val="27"/>
          <w:lang w:eastAsia="ru-RU"/>
        </w:rPr>
        <w:t xml:space="preserve"> в торгах за </w:t>
      </w:r>
      <w:proofErr w:type="spellStart"/>
      <w:r w:rsidRPr="00C83E13">
        <w:rPr>
          <w:rFonts w:ascii="ProbaPro" w:eastAsia="Times New Roman" w:hAnsi="ProbaPro" w:cs="Times New Roman"/>
          <w:color w:val="000000"/>
          <w:sz w:val="27"/>
          <w:szCs w:val="27"/>
          <w:lang w:eastAsia="ru-RU"/>
        </w:rPr>
        <w:t>цим</w:t>
      </w:r>
      <w:proofErr w:type="spellEnd"/>
      <w:r w:rsidRPr="00C83E13">
        <w:rPr>
          <w:rFonts w:ascii="ProbaPro" w:eastAsia="Times New Roman" w:hAnsi="ProbaPro" w:cs="Times New Roman"/>
          <w:color w:val="000000"/>
          <w:sz w:val="27"/>
          <w:szCs w:val="27"/>
          <w:lang w:eastAsia="ru-RU"/>
        </w:rPr>
        <w:t xml:space="preserve"> лотом, а </w:t>
      </w:r>
      <w:proofErr w:type="spellStart"/>
      <w:r w:rsidRPr="00C83E13">
        <w:rPr>
          <w:rFonts w:ascii="ProbaPro" w:eastAsia="Times New Roman" w:hAnsi="ProbaPro" w:cs="Times New Roman"/>
          <w:color w:val="000000"/>
          <w:sz w:val="27"/>
          <w:szCs w:val="27"/>
          <w:lang w:eastAsia="ru-RU"/>
        </w:rPr>
        <w:t>також</w:t>
      </w:r>
      <w:proofErr w:type="spellEnd"/>
      <w:r w:rsidRPr="00C83E13">
        <w:rPr>
          <w:rFonts w:ascii="ProbaPro" w:eastAsia="Times New Roman" w:hAnsi="ProbaPro" w:cs="Times New Roman"/>
          <w:color w:val="000000"/>
          <w:sz w:val="27"/>
          <w:szCs w:val="27"/>
          <w:lang w:eastAsia="ru-RU"/>
        </w:rPr>
        <w:t xml:space="preserve"> особи, </w:t>
      </w:r>
      <w:proofErr w:type="spellStart"/>
      <w:r w:rsidRPr="00C83E13">
        <w:rPr>
          <w:rFonts w:ascii="ProbaPro" w:eastAsia="Times New Roman" w:hAnsi="ProbaPro" w:cs="Times New Roman"/>
          <w:color w:val="000000"/>
          <w:sz w:val="27"/>
          <w:szCs w:val="27"/>
          <w:lang w:eastAsia="ru-RU"/>
        </w:rPr>
        <w:t>які</w:t>
      </w:r>
      <w:proofErr w:type="spellEnd"/>
      <w:r w:rsidRPr="00C83E13">
        <w:rPr>
          <w:rFonts w:ascii="ProbaPro" w:eastAsia="Times New Roman" w:hAnsi="ProbaPro" w:cs="Times New Roman"/>
          <w:color w:val="000000"/>
          <w:sz w:val="27"/>
          <w:szCs w:val="27"/>
          <w:lang w:eastAsia="ru-RU"/>
        </w:rPr>
        <w:t xml:space="preserve"> не є </w:t>
      </w:r>
      <w:proofErr w:type="spellStart"/>
      <w:r w:rsidRPr="00C83E13">
        <w:rPr>
          <w:rFonts w:ascii="ProbaPro" w:eastAsia="Times New Roman" w:hAnsi="ProbaPro" w:cs="Times New Roman"/>
          <w:color w:val="000000"/>
          <w:sz w:val="27"/>
          <w:szCs w:val="27"/>
          <w:lang w:eastAsia="ru-RU"/>
        </w:rPr>
        <w:t>учасниками</w:t>
      </w:r>
      <w:proofErr w:type="spellEnd"/>
      <w:r w:rsidRPr="00C83E13">
        <w:rPr>
          <w:rFonts w:ascii="ProbaPro" w:eastAsia="Times New Roman" w:hAnsi="ProbaPro" w:cs="Times New Roman"/>
          <w:color w:val="000000"/>
          <w:sz w:val="27"/>
          <w:szCs w:val="27"/>
          <w:lang w:eastAsia="ru-RU"/>
        </w:rPr>
        <w:t xml:space="preserve">, за </w:t>
      </w:r>
      <w:proofErr w:type="spellStart"/>
      <w:r w:rsidRPr="00C83E13">
        <w:rPr>
          <w:rFonts w:ascii="ProbaPro" w:eastAsia="Times New Roman" w:hAnsi="ProbaPro" w:cs="Times New Roman"/>
          <w:color w:val="000000"/>
          <w:sz w:val="27"/>
          <w:szCs w:val="27"/>
          <w:lang w:eastAsia="ru-RU"/>
        </w:rPr>
        <w:t>запрошенням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організатора</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w:t>
      </w:r>
    </w:p>
    <w:p w14:paraId="7234ABAC" w14:textId="77777777" w:rsidR="00C83E13" w:rsidRPr="00C83E13" w:rsidRDefault="00C24947" w:rsidP="00C24947">
      <w:pPr>
        <w:shd w:val="clear" w:color="auto" w:fill="FFFFFF"/>
        <w:spacing w:after="120" w:line="240" w:lineRule="auto"/>
        <w:textAlignment w:val="baseline"/>
        <w:rPr>
          <w:rFonts w:ascii="ProbaPro" w:eastAsia="Times New Roman" w:hAnsi="ProbaPro" w:cs="Times New Roman"/>
          <w:color w:val="000000"/>
          <w:sz w:val="27"/>
          <w:szCs w:val="27"/>
          <w:lang w:eastAsia="ru-RU"/>
        </w:rPr>
      </w:pPr>
      <w:r>
        <w:rPr>
          <w:rFonts w:ascii="ProbaPro" w:eastAsia="Times New Roman" w:hAnsi="ProbaPro" w:cs="Times New Roman"/>
          <w:color w:val="000000"/>
          <w:sz w:val="27"/>
          <w:szCs w:val="27"/>
          <w:lang w:val="uk-UA" w:eastAsia="ru-RU"/>
        </w:rPr>
        <w:t xml:space="preserve">          </w:t>
      </w:r>
      <w:r w:rsidR="00C83E13" w:rsidRPr="00C83E13">
        <w:rPr>
          <w:rFonts w:ascii="ProbaPro" w:eastAsia="Times New Roman" w:hAnsi="ProbaPro" w:cs="Times New Roman"/>
          <w:color w:val="000000"/>
          <w:sz w:val="27"/>
          <w:szCs w:val="27"/>
          <w:lang w:eastAsia="ru-RU"/>
        </w:rPr>
        <w:t xml:space="preserve">Особам, </w:t>
      </w:r>
      <w:proofErr w:type="spellStart"/>
      <w:r w:rsidR="00C83E13" w:rsidRPr="00C83E13">
        <w:rPr>
          <w:rFonts w:ascii="ProbaPro" w:eastAsia="Times New Roman" w:hAnsi="ProbaPro" w:cs="Times New Roman"/>
          <w:color w:val="000000"/>
          <w:sz w:val="27"/>
          <w:szCs w:val="27"/>
          <w:lang w:eastAsia="ru-RU"/>
        </w:rPr>
        <w:t>які</w:t>
      </w:r>
      <w:proofErr w:type="spellEnd"/>
      <w:r w:rsidR="00C83E13" w:rsidRPr="00C83E13">
        <w:rPr>
          <w:rFonts w:ascii="ProbaPro" w:eastAsia="Times New Roman" w:hAnsi="ProbaPro" w:cs="Times New Roman"/>
          <w:color w:val="000000"/>
          <w:sz w:val="27"/>
          <w:szCs w:val="27"/>
          <w:lang w:eastAsia="ru-RU"/>
        </w:rPr>
        <w:t xml:space="preserve"> не є </w:t>
      </w:r>
      <w:proofErr w:type="spellStart"/>
      <w:r w:rsidR="00C83E13" w:rsidRPr="00C83E13">
        <w:rPr>
          <w:rFonts w:ascii="ProbaPro" w:eastAsia="Times New Roman" w:hAnsi="ProbaPro" w:cs="Times New Roman"/>
          <w:color w:val="000000"/>
          <w:sz w:val="27"/>
          <w:szCs w:val="27"/>
          <w:lang w:eastAsia="ru-RU"/>
        </w:rPr>
        <w:t>учасниками</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торгів</w:t>
      </w:r>
      <w:proofErr w:type="spellEnd"/>
      <w:r w:rsidR="00C83E13" w:rsidRPr="00C83E13">
        <w:rPr>
          <w:rFonts w:ascii="ProbaPro" w:eastAsia="Times New Roman" w:hAnsi="ProbaPro" w:cs="Times New Roman"/>
          <w:color w:val="000000"/>
          <w:sz w:val="27"/>
          <w:szCs w:val="27"/>
          <w:lang w:eastAsia="ru-RU"/>
        </w:rPr>
        <w:t xml:space="preserve"> за </w:t>
      </w:r>
      <w:proofErr w:type="spellStart"/>
      <w:r w:rsidR="00C83E13" w:rsidRPr="00C83E13">
        <w:rPr>
          <w:rFonts w:ascii="ProbaPro" w:eastAsia="Times New Roman" w:hAnsi="ProbaPro" w:cs="Times New Roman"/>
          <w:color w:val="000000"/>
          <w:sz w:val="27"/>
          <w:szCs w:val="27"/>
          <w:lang w:eastAsia="ru-RU"/>
        </w:rPr>
        <w:t>конкретним</w:t>
      </w:r>
      <w:proofErr w:type="spellEnd"/>
      <w:r w:rsidR="00C83E13" w:rsidRPr="00C83E13">
        <w:rPr>
          <w:rFonts w:ascii="ProbaPro" w:eastAsia="Times New Roman" w:hAnsi="ProbaPro" w:cs="Times New Roman"/>
          <w:color w:val="000000"/>
          <w:sz w:val="27"/>
          <w:szCs w:val="27"/>
          <w:lang w:eastAsia="ru-RU"/>
        </w:rPr>
        <w:t xml:space="preserve"> лотом, </w:t>
      </w:r>
      <w:proofErr w:type="spellStart"/>
      <w:r w:rsidR="00C83E13" w:rsidRPr="00C83E13">
        <w:rPr>
          <w:rFonts w:ascii="ProbaPro" w:eastAsia="Times New Roman" w:hAnsi="ProbaPro" w:cs="Times New Roman"/>
          <w:color w:val="000000"/>
          <w:sz w:val="27"/>
          <w:szCs w:val="27"/>
          <w:lang w:eastAsia="ru-RU"/>
        </w:rPr>
        <w:t>забороняється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втручатися</w:t>
      </w:r>
      <w:proofErr w:type="spellEnd"/>
      <w:r w:rsidR="00C83E13" w:rsidRPr="00C83E13">
        <w:rPr>
          <w:rFonts w:ascii="ProbaPro" w:eastAsia="Times New Roman" w:hAnsi="ProbaPro" w:cs="Times New Roman"/>
          <w:color w:val="000000"/>
          <w:sz w:val="27"/>
          <w:szCs w:val="27"/>
          <w:lang w:eastAsia="ru-RU"/>
        </w:rPr>
        <w:t xml:space="preserve"> у торги </w:t>
      </w:r>
      <w:proofErr w:type="gramStart"/>
      <w:r w:rsidR="00C83E13" w:rsidRPr="00C83E13">
        <w:rPr>
          <w:rFonts w:ascii="ProbaPro" w:eastAsia="Times New Roman" w:hAnsi="ProbaPro" w:cs="Times New Roman"/>
          <w:color w:val="000000"/>
          <w:sz w:val="27"/>
          <w:szCs w:val="27"/>
          <w:lang w:eastAsia="ru-RU"/>
        </w:rPr>
        <w:t>в будь</w:t>
      </w:r>
      <w:proofErr w:type="gramEnd"/>
      <w:r w:rsidR="00C83E13" w:rsidRPr="00C83E13">
        <w:rPr>
          <w:rFonts w:ascii="ProbaPro" w:eastAsia="Times New Roman" w:hAnsi="ProbaPro" w:cs="Times New Roman"/>
          <w:color w:val="000000"/>
          <w:sz w:val="27"/>
          <w:szCs w:val="27"/>
          <w:lang w:eastAsia="ru-RU"/>
        </w:rPr>
        <w:t>-</w:t>
      </w:r>
      <w:proofErr w:type="spellStart"/>
      <w:r w:rsidR="00C83E13" w:rsidRPr="00C83E13">
        <w:rPr>
          <w:rFonts w:ascii="ProbaPro" w:eastAsia="Times New Roman" w:hAnsi="ProbaPro" w:cs="Times New Roman"/>
          <w:color w:val="000000"/>
          <w:sz w:val="27"/>
          <w:szCs w:val="27"/>
          <w:lang w:eastAsia="ru-RU"/>
        </w:rPr>
        <w:t>який</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спосіб</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вчиняти</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дії</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спрямовані</w:t>
      </w:r>
      <w:proofErr w:type="spellEnd"/>
      <w:r w:rsidR="00C83E13" w:rsidRPr="00C83E13">
        <w:rPr>
          <w:rFonts w:ascii="ProbaPro" w:eastAsia="Times New Roman" w:hAnsi="ProbaPro" w:cs="Times New Roman"/>
          <w:color w:val="000000"/>
          <w:sz w:val="27"/>
          <w:szCs w:val="27"/>
          <w:lang w:eastAsia="ru-RU"/>
        </w:rPr>
        <w:t xml:space="preserve"> на </w:t>
      </w:r>
      <w:proofErr w:type="spellStart"/>
      <w:r w:rsidR="00C83E13" w:rsidRPr="00C83E13">
        <w:rPr>
          <w:rFonts w:ascii="ProbaPro" w:eastAsia="Times New Roman" w:hAnsi="ProbaPro" w:cs="Times New Roman"/>
          <w:color w:val="000000"/>
          <w:sz w:val="27"/>
          <w:szCs w:val="27"/>
          <w:lang w:eastAsia="ru-RU"/>
        </w:rPr>
        <w:t>умисне</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створення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перешкод</w:t>
      </w:r>
      <w:proofErr w:type="spellEnd"/>
      <w:r w:rsidR="00C83E13" w:rsidRPr="00C83E13">
        <w:rPr>
          <w:rFonts w:ascii="ProbaPro" w:eastAsia="Times New Roman" w:hAnsi="ProbaPro" w:cs="Times New Roman"/>
          <w:color w:val="000000"/>
          <w:sz w:val="27"/>
          <w:szCs w:val="27"/>
          <w:lang w:eastAsia="ru-RU"/>
        </w:rPr>
        <w:t xml:space="preserve"> для </w:t>
      </w:r>
      <w:proofErr w:type="spellStart"/>
      <w:r w:rsidR="00C83E13" w:rsidRPr="00C83E13">
        <w:rPr>
          <w:rFonts w:ascii="ProbaPro" w:eastAsia="Times New Roman" w:hAnsi="ProbaPro" w:cs="Times New Roman"/>
          <w:color w:val="000000"/>
          <w:sz w:val="27"/>
          <w:szCs w:val="27"/>
          <w:lang w:eastAsia="ru-RU"/>
        </w:rPr>
        <w:t>проведення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торгів</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пересуватися</w:t>
      </w:r>
      <w:proofErr w:type="spellEnd"/>
      <w:r w:rsidR="00C83E13" w:rsidRPr="00C83E13">
        <w:rPr>
          <w:rFonts w:ascii="ProbaPro" w:eastAsia="Times New Roman" w:hAnsi="ProbaPro" w:cs="Times New Roman"/>
          <w:color w:val="000000"/>
          <w:sz w:val="27"/>
          <w:szCs w:val="27"/>
          <w:lang w:eastAsia="ru-RU"/>
        </w:rPr>
        <w:t xml:space="preserve"> по залу та голосно </w:t>
      </w:r>
      <w:proofErr w:type="spellStart"/>
      <w:r w:rsidR="00C83E13" w:rsidRPr="00C83E13">
        <w:rPr>
          <w:rFonts w:ascii="ProbaPro" w:eastAsia="Times New Roman" w:hAnsi="ProbaPro" w:cs="Times New Roman"/>
          <w:color w:val="000000"/>
          <w:sz w:val="27"/>
          <w:szCs w:val="27"/>
          <w:lang w:eastAsia="ru-RU"/>
        </w:rPr>
        <w:t>розмовляти</w:t>
      </w:r>
      <w:proofErr w:type="spellEnd"/>
      <w:r w:rsidR="00C83E13" w:rsidRPr="00C83E13">
        <w:rPr>
          <w:rFonts w:ascii="ProbaPro" w:eastAsia="Times New Roman" w:hAnsi="ProbaPro" w:cs="Times New Roman"/>
          <w:color w:val="000000"/>
          <w:sz w:val="27"/>
          <w:szCs w:val="27"/>
          <w:lang w:eastAsia="ru-RU"/>
        </w:rPr>
        <w:t xml:space="preserve"> без </w:t>
      </w:r>
      <w:proofErr w:type="spellStart"/>
      <w:r w:rsidR="00C83E13" w:rsidRPr="00C83E13">
        <w:rPr>
          <w:rFonts w:ascii="ProbaPro" w:eastAsia="Times New Roman" w:hAnsi="ProbaPro" w:cs="Times New Roman"/>
          <w:color w:val="000000"/>
          <w:sz w:val="27"/>
          <w:szCs w:val="27"/>
          <w:lang w:eastAsia="ru-RU"/>
        </w:rPr>
        <w:t>дозволу</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ліцитатора</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відвертати</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увагу</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Учасників</w:t>
      </w:r>
      <w:proofErr w:type="spellEnd"/>
      <w:r w:rsidR="00C83E13" w:rsidRPr="00C83E13">
        <w:rPr>
          <w:rFonts w:ascii="ProbaPro" w:eastAsia="Times New Roman" w:hAnsi="ProbaPro" w:cs="Times New Roman"/>
          <w:color w:val="000000"/>
          <w:sz w:val="27"/>
          <w:szCs w:val="27"/>
          <w:lang w:eastAsia="ru-RU"/>
        </w:rPr>
        <w:t>).</w:t>
      </w:r>
    </w:p>
    <w:p w14:paraId="69AAE71C" w14:textId="77777777" w:rsidR="00C83E13" w:rsidRPr="00C83E13" w:rsidRDefault="00C83E13" w:rsidP="00C24947">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C24947">
        <w:rPr>
          <w:rFonts w:ascii="ProbaPro" w:eastAsia="Times New Roman" w:hAnsi="ProbaPro" w:cs="Times New Roman"/>
          <w:b/>
          <w:color w:val="000000"/>
          <w:sz w:val="27"/>
          <w:szCs w:val="27"/>
          <w:lang w:eastAsia="ru-RU"/>
        </w:rPr>
        <w:t>4.14</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Ліцитатор</w:t>
      </w:r>
      <w:proofErr w:type="spellEnd"/>
      <w:r w:rsidRPr="00C83E13">
        <w:rPr>
          <w:rFonts w:ascii="ProbaPro" w:eastAsia="Times New Roman" w:hAnsi="ProbaPro" w:cs="Times New Roman"/>
          <w:color w:val="000000"/>
          <w:sz w:val="27"/>
          <w:szCs w:val="27"/>
          <w:lang w:eastAsia="ru-RU"/>
        </w:rPr>
        <w:t xml:space="preserve"> для </w:t>
      </w:r>
      <w:proofErr w:type="spellStart"/>
      <w:r w:rsidRPr="00C83E13">
        <w:rPr>
          <w:rFonts w:ascii="ProbaPro" w:eastAsia="Times New Roman" w:hAnsi="ProbaPro" w:cs="Times New Roman"/>
          <w:color w:val="000000"/>
          <w:sz w:val="27"/>
          <w:szCs w:val="27"/>
          <w:lang w:eastAsia="ru-RU"/>
        </w:rPr>
        <w:t>усунення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порушень</w:t>
      </w:r>
      <w:proofErr w:type="spellEnd"/>
      <w:r w:rsidRPr="00C83E13">
        <w:rPr>
          <w:rFonts w:ascii="ProbaPro" w:eastAsia="Times New Roman" w:hAnsi="ProbaPro" w:cs="Times New Roman"/>
          <w:color w:val="000000"/>
          <w:sz w:val="27"/>
          <w:szCs w:val="27"/>
          <w:lang w:eastAsia="ru-RU"/>
        </w:rPr>
        <w:t xml:space="preserve"> та </w:t>
      </w:r>
      <w:proofErr w:type="spellStart"/>
      <w:r w:rsidRPr="00C83E13">
        <w:rPr>
          <w:rFonts w:ascii="ProbaPro" w:eastAsia="Times New Roman" w:hAnsi="ProbaPro" w:cs="Times New Roman"/>
          <w:color w:val="000000"/>
          <w:sz w:val="27"/>
          <w:szCs w:val="27"/>
          <w:lang w:eastAsia="ru-RU"/>
        </w:rPr>
        <w:t>відновлення</w:t>
      </w:r>
      <w:proofErr w:type="spellEnd"/>
      <w:r w:rsidRPr="00C83E13">
        <w:rPr>
          <w:rFonts w:ascii="ProbaPro" w:eastAsia="Times New Roman" w:hAnsi="ProbaPro" w:cs="Times New Roman"/>
          <w:color w:val="000000"/>
          <w:sz w:val="27"/>
          <w:szCs w:val="27"/>
          <w:lang w:eastAsia="ru-RU"/>
        </w:rPr>
        <w:t xml:space="preserve"> порядку </w:t>
      </w:r>
      <w:proofErr w:type="spellStart"/>
      <w:r w:rsidRPr="00C83E13">
        <w:rPr>
          <w:rFonts w:ascii="ProbaPro" w:eastAsia="Times New Roman" w:hAnsi="ProbaPro" w:cs="Times New Roman"/>
          <w:color w:val="000000"/>
          <w:sz w:val="27"/>
          <w:szCs w:val="27"/>
          <w:lang w:eastAsia="ru-RU"/>
        </w:rPr>
        <w:t>має</w:t>
      </w:r>
      <w:proofErr w:type="spellEnd"/>
      <w:r w:rsidRPr="00C83E13">
        <w:rPr>
          <w:rFonts w:ascii="ProbaPro" w:eastAsia="Times New Roman" w:hAnsi="ProbaPro" w:cs="Times New Roman"/>
          <w:color w:val="000000"/>
          <w:sz w:val="27"/>
          <w:szCs w:val="27"/>
          <w:lang w:eastAsia="ru-RU"/>
        </w:rPr>
        <w:t xml:space="preserve"> право:</w:t>
      </w:r>
    </w:p>
    <w:p w14:paraId="5C71004D" w14:textId="77777777" w:rsidR="00C83E13" w:rsidRPr="00C83E13" w:rsidRDefault="00C83E13" w:rsidP="00C24947">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C24947">
        <w:rPr>
          <w:rFonts w:ascii="ProbaPro" w:eastAsia="Times New Roman" w:hAnsi="ProbaPro" w:cs="Times New Roman"/>
          <w:b/>
          <w:color w:val="000000"/>
          <w:sz w:val="27"/>
          <w:szCs w:val="27"/>
          <w:lang w:eastAsia="ru-RU"/>
        </w:rPr>
        <w:t>а</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усно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попередити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Учасника</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чи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запрошену</w:t>
      </w:r>
      <w:proofErr w:type="spellEnd"/>
      <w:r w:rsidRPr="00C83E13">
        <w:rPr>
          <w:rFonts w:ascii="ProbaPro" w:eastAsia="Times New Roman" w:hAnsi="ProbaPro" w:cs="Times New Roman"/>
          <w:color w:val="000000"/>
          <w:sz w:val="27"/>
          <w:szCs w:val="27"/>
          <w:lang w:eastAsia="ru-RU"/>
        </w:rPr>
        <w:t xml:space="preserve"> особу про </w:t>
      </w:r>
      <w:proofErr w:type="spellStart"/>
      <w:r w:rsidRPr="00C83E13">
        <w:rPr>
          <w:rFonts w:ascii="ProbaPro" w:eastAsia="Times New Roman" w:hAnsi="ProbaPro" w:cs="Times New Roman"/>
          <w:color w:val="000000"/>
          <w:sz w:val="27"/>
          <w:szCs w:val="27"/>
          <w:lang w:eastAsia="ru-RU"/>
        </w:rPr>
        <w:t>необхідність</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припинення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порушень</w:t>
      </w:r>
      <w:proofErr w:type="spellEnd"/>
      <w:r w:rsidRPr="00C83E13">
        <w:rPr>
          <w:rFonts w:ascii="ProbaPro" w:eastAsia="Times New Roman" w:hAnsi="ProbaPro" w:cs="Times New Roman"/>
          <w:color w:val="000000"/>
          <w:sz w:val="27"/>
          <w:szCs w:val="27"/>
          <w:lang w:eastAsia="ru-RU"/>
        </w:rPr>
        <w:t xml:space="preserve">, але не </w:t>
      </w:r>
      <w:proofErr w:type="spellStart"/>
      <w:r w:rsidRPr="00C83E13">
        <w:rPr>
          <w:rFonts w:ascii="ProbaPro" w:eastAsia="Times New Roman" w:hAnsi="ProbaPro" w:cs="Times New Roman"/>
          <w:color w:val="000000"/>
          <w:sz w:val="27"/>
          <w:szCs w:val="27"/>
          <w:lang w:eastAsia="ru-RU"/>
        </w:rPr>
        <w:t>більше</w:t>
      </w:r>
      <w:proofErr w:type="spellEnd"/>
      <w:r w:rsidRPr="00C83E13">
        <w:rPr>
          <w:rFonts w:ascii="ProbaPro" w:eastAsia="Times New Roman" w:hAnsi="ProbaPro" w:cs="Times New Roman"/>
          <w:color w:val="000000"/>
          <w:sz w:val="27"/>
          <w:szCs w:val="27"/>
          <w:lang w:eastAsia="ru-RU"/>
        </w:rPr>
        <w:t xml:space="preserve"> одного разу за </w:t>
      </w:r>
      <w:proofErr w:type="spellStart"/>
      <w:r w:rsidRPr="00C83E13">
        <w:rPr>
          <w:rFonts w:ascii="ProbaPro" w:eastAsia="Times New Roman" w:hAnsi="ProbaPro" w:cs="Times New Roman"/>
          <w:color w:val="000000"/>
          <w:sz w:val="27"/>
          <w:szCs w:val="27"/>
          <w:lang w:eastAsia="ru-RU"/>
        </w:rPr>
        <w:t>кожний</w:t>
      </w:r>
      <w:proofErr w:type="spellEnd"/>
      <w:r w:rsidRPr="00C83E13">
        <w:rPr>
          <w:rFonts w:ascii="ProbaPro" w:eastAsia="Times New Roman" w:hAnsi="ProbaPro" w:cs="Times New Roman"/>
          <w:color w:val="000000"/>
          <w:sz w:val="27"/>
          <w:szCs w:val="27"/>
          <w:lang w:eastAsia="ru-RU"/>
        </w:rPr>
        <w:t xml:space="preserve"> вид </w:t>
      </w:r>
      <w:proofErr w:type="spellStart"/>
      <w:r w:rsidRPr="00C83E13">
        <w:rPr>
          <w:rFonts w:ascii="ProbaPro" w:eastAsia="Times New Roman" w:hAnsi="ProbaPro" w:cs="Times New Roman"/>
          <w:color w:val="000000"/>
          <w:sz w:val="27"/>
          <w:szCs w:val="27"/>
          <w:lang w:eastAsia="ru-RU"/>
        </w:rPr>
        <w:t>порушення</w:t>
      </w:r>
      <w:proofErr w:type="spellEnd"/>
      <w:r w:rsidRPr="00C83E13">
        <w:rPr>
          <w:rFonts w:ascii="ProbaPro" w:eastAsia="Times New Roman" w:hAnsi="ProbaPro" w:cs="Times New Roman"/>
          <w:color w:val="000000"/>
          <w:sz w:val="27"/>
          <w:szCs w:val="27"/>
          <w:lang w:eastAsia="ru-RU"/>
        </w:rPr>
        <w:t>;</w:t>
      </w:r>
    </w:p>
    <w:p w14:paraId="76256FB9" w14:textId="77777777" w:rsidR="00C83E13" w:rsidRPr="00C83E13" w:rsidRDefault="00C83E13" w:rsidP="00C24947">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C24947">
        <w:rPr>
          <w:rFonts w:ascii="ProbaPro" w:eastAsia="Times New Roman" w:hAnsi="ProbaPro" w:cs="Times New Roman"/>
          <w:b/>
          <w:color w:val="000000"/>
          <w:sz w:val="27"/>
          <w:szCs w:val="27"/>
          <w:lang w:eastAsia="ru-RU"/>
        </w:rPr>
        <w:t>б</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вимагати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Учасника</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чи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запрошеної</w:t>
      </w:r>
      <w:proofErr w:type="spellEnd"/>
      <w:r w:rsidRPr="00C83E13">
        <w:rPr>
          <w:rFonts w:ascii="ProbaPro" w:eastAsia="Times New Roman" w:hAnsi="ProbaPro" w:cs="Times New Roman"/>
          <w:color w:val="000000"/>
          <w:sz w:val="27"/>
          <w:szCs w:val="27"/>
          <w:lang w:eastAsia="ru-RU"/>
        </w:rPr>
        <w:t xml:space="preserve"> особи </w:t>
      </w:r>
      <w:proofErr w:type="spellStart"/>
      <w:r w:rsidRPr="00C83E13">
        <w:rPr>
          <w:rFonts w:ascii="ProbaPro" w:eastAsia="Times New Roman" w:hAnsi="ProbaPro" w:cs="Times New Roman"/>
          <w:color w:val="000000"/>
          <w:sz w:val="27"/>
          <w:szCs w:val="27"/>
          <w:lang w:eastAsia="ru-RU"/>
        </w:rPr>
        <w:t>залишити</w:t>
      </w:r>
      <w:proofErr w:type="spellEnd"/>
      <w:r w:rsidRPr="00C83E13">
        <w:rPr>
          <w:rFonts w:ascii="ProbaPro" w:eastAsia="Times New Roman" w:hAnsi="ProbaPro" w:cs="Times New Roman"/>
          <w:color w:val="000000"/>
          <w:sz w:val="27"/>
          <w:szCs w:val="27"/>
          <w:lang w:eastAsia="ru-RU"/>
        </w:rPr>
        <w:t xml:space="preserve"> зал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за </w:t>
      </w:r>
      <w:proofErr w:type="spellStart"/>
      <w:r w:rsidRPr="00C83E13">
        <w:rPr>
          <w:rFonts w:ascii="ProbaPro" w:eastAsia="Times New Roman" w:hAnsi="ProbaPro" w:cs="Times New Roman"/>
          <w:color w:val="000000"/>
          <w:sz w:val="27"/>
          <w:szCs w:val="27"/>
          <w:lang w:eastAsia="ru-RU"/>
        </w:rPr>
        <w:t>неодноразове</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порушення</w:t>
      </w:r>
      <w:proofErr w:type="spellEnd"/>
      <w:r w:rsidRPr="00C83E13">
        <w:rPr>
          <w:rFonts w:ascii="ProbaPro" w:eastAsia="Times New Roman" w:hAnsi="ProbaPro" w:cs="Times New Roman"/>
          <w:color w:val="000000"/>
          <w:sz w:val="27"/>
          <w:szCs w:val="27"/>
          <w:lang w:eastAsia="ru-RU"/>
        </w:rPr>
        <w:t xml:space="preserve"> порядку </w:t>
      </w:r>
      <w:proofErr w:type="spellStart"/>
      <w:r w:rsidRPr="00C83E13">
        <w:rPr>
          <w:rFonts w:ascii="ProbaPro" w:eastAsia="Times New Roman" w:hAnsi="ProbaPro" w:cs="Times New Roman"/>
          <w:color w:val="000000"/>
          <w:sz w:val="27"/>
          <w:szCs w:val="27"/>
          <w:lang w:eastAsia="ru-RU"/>
        </w:rPr>
        <w:t>проведення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w:t>
      </w:r>
    </w:p>
    <w:p w14:paraId="153BFFAD" w14:textId="77777777" w:rsidR="00C83E13" w:rsidRPr="00C83E13" w:rsidRDefault="00C83E13" w:rsidP="00C24947">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C24947">
        <w:rPr>
          <w:rFonts w:ascii="ProbaPro" w:eastAsia="Times New Roman" w:hAnsi="ProbaPro" w:cs="Times New Roman"/>
          <w:b/>
          <w:color w:val="000000"/>
          <w:sz w:val="27"/>
          <w:szCs w:val="27"/>
          <w:lang w:eastAsia="ru-RU"/>
        </w:rPr>
        <w:t>в</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тимчасово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припинити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проведення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та </w:t>
      </w:r>
      <w:proofErr w:type="spellStart"/>
      <w:r w:rsidRPr="00C83E13">
        <w:rPr>
          <w:rFonts w:ascii="ProbaPro" w:eastAsia="Times New Roman" w:hAnsi="ProbaPro" w:cs="Times New Roman"/>
          <w:color w:val="000000"/>
          <w:sz w:val="27"/>
          <w:szCs w:val="27"/>
          <w:lang w:eastAsia="ru-RU"/>
        </w:rPr>
        <w:t>оголосити</w:t>
      </w:r>
      <w:proofErr w:type="spellEnd"/>
      <w:r w:rsidRPr="00C83E13">
        <w:rPr>
          <w:rFonts w:ascii="ProbaPro" w:eastAsia="Times New Roman" w:hAnsi="ProbaPro" w:cs="Times New Roman"/>
          <w:color w:val="000000"/>
          <w:sz w:val="27"/>
          <w:szCs w:val="27"/>
          <w:lang w:eastAsia="ru-RU"/>
        </w:rPr>
        <w:t xml:space="preserve"> перерву в </w:t>
      </w:r>
      <w:proofErr w:type="spellStart"/>
      <w:r w:rsidRPr="00C83E13">
        <w:rPr>
          <w:rFonts w:ascii="ProbaPro" w:eastAsia="Times New Roman" w:hAnsi="ProbaPro" w:cs="Times New Roman"/>
          <w:color w:val="000000"/>
          <w:sz w:val="27"/>
          <w:szCs w:val="27"/>
          <w:lang w:eastAsia="ru-RU"/>
        </w:rPr>
        <w:t>разі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порушення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Учасниками</w:t>
      </w:r>
      <w:proofErr w:type="spellEnd"/>
      <w:r w:rsidRPr="00C83E13">
        <w:rPr>
          <w:rFonts w:ascii="ProbaPro" w:eastAsia="Times New Roman" w:hAnsi="ProbaPro" w:cs="Times New Roman"/>
          <w:color w:val="000000"/>
          <w:sz w:val="27"/>
          <w:szCs w:val="27"/>
          <w:lang w:eastAsia="ru-RU"/>
        </w:rPr>
        <w:t xml:space="preserve"> правил </w:t>
      </w:r>
      <w:proofErr w:type="spellStart"/>
      <w:r w:rsidRPr="00C83E13">
        <w:rPr>
          <w:rFonts w:ascii="ProbaPro" w:eastAsia="Times New Roman" w:hAnsi="ProbaPro" w:cs="Times New Roman"/>
          <w:color w:val="000000"/>
          <w:sz w:val="27"/>
          <w:szCs w:val="27"/>
          <w:lang w:eastAsia="ru-RU"/>
        </w:rPr>
        <w:t>проведення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w:t>
      </w:r>
    </w:p>
    <w:p w14:paraId="39CC3FE1" w14:textId="77777777" w:rsidR="00C83E13" w:rsidRPr="00C83E13" w:rsidRDefault="00C83E13" w:rsidP="00C24947">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C24947">
        <w:rPr>
          <w:rFonts w:ascii="ProbaPro" w:eastAsia="Times New Roman" w:hAnsi="ProbaPro" w:cs="Times New Roman"/>
          <w:b/>
          <w:color w:val="000000"/>
          <w:sz w:val="27"/>
          <w:szCs w:val="27"/>
          <w:lang w:eastAsia="ru-RU"/>
        </w:rPr>
        <w:t>4.15</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Земельні</w:t>
      </w:r>
      <w:proofErr w:type="spellEnd"/>
      <w:r w:rsidRPr="00C83E13">
        <w:rPr>
          <w:rFonts w:ascii="ProbaPro" w:eastAsia="Times New Roman" w:hAnsi="ProbaPro" w:cs="Times New Roman"/>
          <w:color w:val="000000"/>
          <w:sz w:val="27"/>
          <w:szCs w:val="27"/>
          <w:lang w:eastAsia="ru-RU"/>
        </w:rPr>
        <w:t xml:space="preserve"> торги </w:t>
      </w:r>
      <w:proofErr w:type="spellStart"/>
      <w:r w:rsidRPr="00C83E13">
        <w:rPr>
          <w:rFonts w:ascii="ProbaPro" w:eastAsia="Times New Roman" w:hAnsi="ProbaPro" w:cs="Times New Roman"/>
          <w:color w:val="000000"/>
          <w:sz w:val="27"/>
          <w:szCs w:val="27"/>
          <w:lang w:eastAsia="ru-RU"/>
        </w:rPr>
        <w:t>починаються</w:t>
      </w:r>
      <w:proofErr w:type="spellEnd"/>
      <w:r w:rsidRPr="00C83E13">
        <w:rPr>
          <w:rFonts w:ascii="ProbaPro" w:eastAsia="Times New Roman" w:hAnsi="ProbaPro" w:cs="Times New Roman"/>
          <w:color w:val="000000"/>
          <w:sz w:val="27"/>
          <w:szCs w:val="27"/>
          <w:lang w:eastAsia="ru-RU"/>
        </w:rPr>
        <w:t xml:space="preserve"> з </w:t>
      </w:r>
      <w:proofErr w:type="spellStart"/>
      <w:r w:rsidRPr="00C83E13">
        <w:rPr>
          <w:rFonts w:ascii="ProbaPro" w:eastAsia="Times New Roman" w:hAnsi="ProbaPro" w:cs="Times New Roman"/>
          <w:color w:val="000000"/>
          <w:sz w:val="27"/>
          <w:szCs w:val="27"/>
          <w:lang w:eastAsia="ru-RU"/>
        </w:rPr>
        <w:t>оголошення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ліцитатором</w:t>
      </w:r>
      <w:proofErr w:type="spellEnd"/>
      <w:r w:rsidRPr="00C83E13">
        <w:rPr>
          <w:rFonts w:ascii="ProbaPro" w:eastAsia="Times New Roman" w:hAnsi="ProbaPro" w:cs="Times New Roman"/>
          <w:color w:val="000000"/>
          <w:sz w:val="27"/>
          <w:szCs w:val="27"/>
          <w:lang w:eastAsia="ru-RU"/>
        </w:rPr>
        <w:t xml:space="preserve"> порядку </w:t>
      </w:r>
      <w:proofErr w:type="spellStart"/>
      <w:r w:rsidRPr="00C83E13">
        <w:rPr>
          <w:rFonts w:ascii="ProbaPro" w:eastAsia="Times New Roman" w:hAnsi="ProbaPro" w:cs="Times New Roman"/>
          <w:color w:val="000000"/>
          <w:sz w:val="27"/>
          <w:szCs w:val="27"/>
          <w:lang w:eastAsia="ru-RU"/>
        </w:rPr>
        <w:t>їх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проведення</w:t>
      </w:r>
      <w:proofErr w:type="spellEnd"/>
      <w:r w:rsidRPr="00C83E13">
        <w:rPr>
          <w:rFonts w:ascii="ProbaPro" w:eastAsia="Times New Roman" w:hAnsi="ProbaPro" w:cs="Times New Roman"/>
          <w:color w:val="000000"/>
          <w:sz w:val="27"/>
          <w:szCs w:val="27"/>
          <w:lang w:eastAsia="ru-RU"/>
        </w:rPr>
        <w:t>.</w:t>
      </w:r>
    </w:p>
    <w:p w14:paraId="6BBB5EC5" w14:textId="77777777" w:rsidR="00C83E13" w:rsidRPr="00C83E13" w:rsidRDefault="00C83E13" w:rsidP="00C24947">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C24947">
        <w:rPr>
          <w:rFonts w:ascii="ProbaPro" w:eastAsia="Times New Roman" w:hAnsi="ProbaPro" w:cs="Times New Roman"/>
          <w:b/>
          <w:color w:val="000000"/>
          <w:sz w:val="27"/>
          <w:szCs w:val="27"/>
          <w:lang w:eastAsia="ru-RU"/>
        </w:rPr>
        <w:t>4.16</w:t>
      </w:r>
      <w:r w:rsidRPr="00C83E13">
        <w:rPr>
          <w:rFonts w:ascii="ProbaPro" w:eastAsia="Times New Roman" w:hAnsi="ProbaPro" w:cs="Times New Roman"/>
          <w:color w:val="000000"/>
          <w:sz w:val="27"/>
          <w:szCs w:val="27"/>
          <w:lang w:eastAsia="ru-RU"/>
        </w:rPr>
        <w:t xml:space="preserve">. Лот </w:t>
      </w:r>
      <w:proofErr w:type="spellStart"/>
      <w:r w:rsidRPr="00C83E13">
        <w:rPr>
          <w:rFonts w:ascii="ProbaPro" w:eastAsia="Times New Roman" w:hAnsi="ProbaPro" w:cs="Times New Roman"/>
          <w:color w:val="000000"/>
          <w:sz w:val="27"/>
          <w:szCs w:val="27"/>
          <w:lang w:eastAsia="ru-RU"/>
        </w:rPr>
        <w:t>виставляється</w:t>
      </w:r>
      <w:proofErr w:type="spellEnd"/>
      <w:r w:rsidRPr="00C83E13">
        <w:rPr>
          <w:rFonts w:ascii="ProbaPro" w:eastAsia="Times New Roman" w:hAnsi="ProbaPro" w:cs="Times New Roman"/>
          <w:color w:val="000000"/>
          <w:sz w:val="27"/>
          <w:szCs w:val="27"/>
          <w:lang w:eastAsia="ru-RU"/>
        </w:rPr>
        <w:t xml:space="preserve"> на торги за </w:t>
      </w:r>
      <w:proofErr w:type="spellStart"/>
      <w:r w:rsidRPr="00C83E13">
        <w:rPr>
          <w:rFonts w:ascii="ProbaPro" w:eastAsia="Times New Roman" w:hAnsi="ProbaPro" w:cs="Times New Roman"/>
          <w:color w:val="000000"/>
          <w:sz w:val="27"/>
          <w:szCs w:val="27"/>
          <w:lang w:eastAsia="ru-RU"/>
        </w:rPr>
        <w:t>наявності</w:t>
      </w:r>
      <w:proofErr w:type="spellEnd"/>
      <w:r w:rsidRPr="00C83E13">
        <w:rPr>
          <w:rFonts w:ascii="ProbaPro" w:eastAsia="Times New Roman" w:hAnsi="ProbaPro" w:cs="Times New Roman"/>
          <w:color w:val="000000"/>
          <w:sz w:val="27"/>
          <w:szCs w:val="27"/>
          <w:lang w:eastAsia="ru-RU"/>
        </w:rPr>
        <w:t xml:space="preserve"> не </w:t>
      </w:r>
      <w:proofErr w:type="spellStart"/>
      <w:r w:rsidRPr="00C83E13">
        <w:rPr>
          <w:rFonts w:ascii="ProbaPro" w:eastAsia="Times New Roman" w:hAnsi="ProbaPro" w:cs="Times New Roman"/>
          <w:color w:val="000000"/>
          <w:sz w:val="27"/>
          <w:szCs w:val="27"/>
          <w:lang w:eastAsia="ru-RU"/>
        </w:rPr>
        <w:t>менш</w:t>
      </w:r>
      <w:proofErr w:type="spellEnd"/>
      <w:r w:rsidRPr="00C83E13">
        <w:rPr>
          <w:rFonts w:ascii="ProbaPro" w:eastAsia="Times New Roman" w:hAnsi="ProbaPro" w:cs="Times New Roman"/>
          <w:color w:val="000000"/>
          <w:sz w:val="27"/>
          <w:szCs w:val="27"/>
          <w:lang w:eastAsia="ru-RU"/>
        </w:rPr>
        <w:t xml:space="preserve"> як </w:t>
      </w:r>
      <w:proofErr w:type="spellStart"/>
      <w:r w:rsidRPr="00C83E13">
        <w:rPr>
          <w:rFonts w:ascii="ProbaPro" w:eastAsia="Times New Roman" w:hAnsi="ProbaPro" w:cs="Times New Roman"/>
          <w:color w:val="000000"/>
          <w:sz w:val="27"/>
          <w:szCs w:val="27"/>
          <w:lang w:eastAsia="ru-RU"/>
        </w:rPr>
        <w:t>двох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Учасників</w:t>
      </w:r>
      <w:proofErr w:type="spellEnd"/>
      <w:r w:rsidRPr="00C83E13">
        <w:rPr>
          <w:rFonts w:ascii="ProbaPro" w:eastAsia="Times New Roman" w:hAnsi="ProbaPro" w:cs="Times New Roman"/>
          <w:color w:val="000000"/>
          <w:sz w:val="27"/>
          <w:szCs w:val="27"/>
          <w:lang w:eastAsia="ru-RU"/>
        </w:rPr>
        <w:t>.</w:t>
      </w:r>
    </w:p>
    <w:p w14:paraId="0E2FA913" w14:textId="77777777" w:rsidR="00C83E13" w:rsidRPr="00C83E13" w:rsidRDefault="00C83E13" w:rsidP="00C24947">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C24947">
        <w:rPr>
          <w:rFonts w:ascii="ProbaPro" w:eastAsia="Times New Roman" w:hAnsi="ProbaPro" w:cs="Times New Roman"/>
          <w:b/>
          <w:color w:val="000000"/>
          <w:sz w:val="27"/>
          <w:szCs w:val="27"/>
          <w:lang w:eastAsia="ru-RU"/>
        </w:rPr>
        <w:t>4.17.</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Ліцитатор</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оголошує</w:t>
      </w:r>
      <w:proofErr w:type="spellEnd"/>
      <w:r w:rsidRPr="00C83E13">
        <w:rPr>
          <w:rFonts w:ascii="ProbaPro" w:eastAsia="Times New Roman" w:hAnsi="ProbaPro" w:cs="Times New Roman"/>
          <w:color w:val="000000"/>
          <w:sz w:val="27"/>
          <w:szCs w:val="27"/>
          <w:lang w:eastAsia="ru-RU"/>
        </w:rPr>
        <w:t xml:space="preserve"> номер лота, </w:t>
      </w:r>
      <w:proofErr w:type="spellStart"/>
      <w:r w:rsidRPr="00C83E13">
        <w:rPr>
          <w:rFonts w:ascii="ProbaPro" w:eastAsia="Times New Roman" w:hAnsi="ProbaPro" w:cs="Times New Roman"/>
          <w:color w:val="000000"/>
          <w:sz w:val="27"/>
          <w:szCs w:val="27"/>
          <w:lang w:eastAsia="ru-RU"/>
        </w:rPr>
        <w:t>зазначений</w:t>
      </w:r>
      <w:proofErr w:type="spellEnd"/>
      <w:r w:rsidRPr="00C83E13">
        <w:rPr>
          <w:rFonts w:ascii="ProbaPro" w:eastAsia="Times New Roman" w:hAnsi="ProbaPro" w:cs="Times New Roman"/>
          <w:color w:val="000000"/>
          <w:sz w:val="27"/>
          <w:szCs w:val="27"/>
          <w:lang w:eastAsia="ru-RU"/>
        </w:rPr>
        <w:t xml:space="preserve"> в </w:t>
      </w:r>
      <w:proofErr w:type="spellStart"/>
      <w:r w:rsidRPr="00C83E13">
        <w:rPr>
          <w:rFonts w:ascii="ProbaPro" w:eastAsia="Times New Roman" w:hAnsi="ProbaPro" w:cs="Times New Roman"/>
          <w:color w:val="000000"/>
          <w:sz w:val="27"/>
          <w:szCs w:val="27"/>
          <w:lang w:eastAsia="ru-RU"/>
        </w:rPr>
        <w:t>інформаційній</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картці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місце</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розташування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розмір</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цільове</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призначення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ділянки</w:t>
      </w:r>
      <w:proofErr w:type="spellEnd"/>
      <w:r w:rsidRPr="00C83E13">
        <w:rPr>
          <w:rFonts w:ascii="ProbaPro" w:eastAsia="Times New Roman" w:hAnsi="ProbaPro" w:cs="Times New Roman"/>
          <w:color w:val="000000"/>
          <w:sz w:val="27"/>
          <w:szCs w:val="27"/>
          <w:lang w:eastAsia="ru-RU"/>
        </w:rPr>
        <w:t xml:space="preserve"> та </w:t>
      </w:r>
      <w:proofErr w:type="spellStart"/>
      <w:r w:rsidRPr="00C83E13">
        <w:rPr>
          <w:rFonts w:ascii="ProbaPro" w:eastAsia="Times New Roman" w:hAnsi="ProbaPro" w:cs="Times New Roman"/>
          <w:color w:val="000000"/>
          <w:sz w:val="27"/>
          <w:szCs w:val="27"/>
          <w:lang w:eastAsia="ru-RU"/>
        </w:rPr>
        <w:t>можливі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види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використання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ділянки</w:t>
      </w:r>
      <w:proofErr w:type="spellEnd"/>
      <w:r w:rsidRPr="00C83E13">
        <w:rPr>
          <w:rFonts w:ascii="ProbaPro" w:eastAsia="Times New Roman" w:hAnsi="ProbaPro" w:cs="Times New Roman"/>
          <w:color w:val="000000"/>
          <w:sz w:val="27"/>
          <w:szCs w:val="27"/>
          <w:lang w:eastAsia="ru-RU"/>
        </w:rPr>
        <w:t xml:space="preserve"> в межах </w:t>
      </w:r>
      <w:proofErr w:type="spellStart"/>
      <w:r w:rsidRPr="00C83E13">
        <w:rPr>
          <w:rFonts w:ascii="ProbaPro" w:eastAsia="Times New Roman" w:hAnsi="ProbaPro" w:cs="Times New Roman"/>
          <w:color w:val="000000"/>
          <w:sz w:val="27"/>
          <w:szCs w:val="27"/>
          <w:lang w:eastAsia="ru-RU"/>
        </w:rPr>
        <w:t>певної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категорії</w:t>
      </w:r>
      <w:proofErr w:type="spellEnd"/>
      <w:r w:rsidRPr="00C83E13">
        <w:rPr>
          <w:rFonts w:ascii="ProbaPro" w:eastAsia="Times New Roman" w:hAnsi="ProbaPro" w:cs="Times New Roman"/>
          <w:color w:val="000000"/>
          <w:sz w:val="27"/>
          <w:szCs w:val="27"/>
          <w:lang w:eastAsia="ru-RU"/>
        </w:rPr>
        <w:t xml:space="preserve"> земель, а </w:t>
      </w:r>
      <w:proofErr w:type="spellStart"/>
      <w:r w:rsidRPr="00C83E13">
        <w:rPr>
          <w:rFonts w:ascii="ProbaPro" w:eastAsia="Times New Roman" w:hAnsi="ProbaPro" w:cs="Times New Roman"/>
          <w:color w:val="000000"/>
          <w:sz w:val="27"/>
          <w:szCs w:val="27"/>
          <w:lang w:eastAsia="ru-RU"/>
        </w:rPr>
        <w:t>також</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стартову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ціну</w:t>
      </w:r>
      <w:proofErr w:type="spellEnd"/>
      <w:r w:rsidRPr="00C83E13">
        <w:rPr>
          <w:rFonts w:ascii="ProbaPro" w:eastAsia="Times New Roman" w:hAnsi="ProbaPro" w:cs="Times New Roman"/>
          <w:color w:val="000000"/>
          <w:sz w:val="27"/>
          <w:szCs w:val="27"/>
          <w:lang w:eastAsia="ru-RU"/>
        </w:rPr>
        <w:t xml:space="preserve"> лота.</w:t>
      </w:r>
    </w:p>
    <w:p w14:paraId="5575FAF8" w14:textId="77777777" w:rsidR="00C83E13" w:rsidRPr="00C83E13" w:rsidRDefault="00C83E13" w:rsidP="00C24947">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C24947">
        <w:rPr>
          <w:rFonts w:ascii="ProbaPro" w:eastAsia="Times New Roman" w:hAnsi="ProbaPro" w:cs="Times New Roman"/>
          <w:b/>
          <w:color w:val="000000"/>
          <w:sz w:val="27"/>
          <w:szCs w:val="27"/>
          <w:lang w:eastAsia="ru-RU"/>
        </w:rPr>
        <w:t>4.18.</w:t>
      </w:r>
      <w:r w:rsidRPr="00C83E13">
        <w:rPr>
          <w:rFonts w:ascii="ProbaPro" w:eastAsia="Times New Roman" w:hAnsi="ProbaPro" w:cs="Times New Roman"/>
          <w:color w:val="000000"/>
          <w:sz w:val="27"/>
          <w:szCs w:val="27"/>
          <w:lang w:eastAsia="ru-RU"/>
        </w:rPr>
        <w:t xml:space="preserve"> Торги </w:t>
      </w:r>
      <w:proofErr w:type="spellStart"/>
      <w:r w:rsidRPr="00C83E13">
        <w:rPr>
          <w:rFonts w:ascii="ProbaPro" w:eastAsia="Times New Roman" w:hAnsi="ProbaPro" w:cs="Times New Roman"/>
          <w:color w:val="000000"/>
          <w:sz w:val="27"/>
          <w:szCs w:val="27"/>
          <w:lang w:eastAsia="ru-RU"/>
        </w:rPr>
        <w:t>починаються</w:t>
      </w:r>
      <w:proofErr w:type="spellEnd"/>
      <w:r w:rsidRPr="00C83E13">
        <w:rPr>
          <w:rFonts w:ascii="ProbaPro" w:eastAsia="Times New Roman" w:hAnsi="ProbaPro" w:cs="Times New Roman"/>
          <w:color w:val="000000"/>
          <w:sz w:val="27"/>
          <w:szCs w:val="27"/>
          <w:lang w:eastAsia="ru-RU"/>
        </w:rPr>
        <w:t xml:space="preserve"> з </w:t>
      </w:r>
      <w:proofErr w:type="spellStart"/>
      <w:r w:rsidRPr="00C83E13">
        <w:rPr>
          <w:rFonts w:ascii="ProbaPro" w:eastAsia="Times New Roman" w:hAnsi="ProbaPro" w:cs="Times New Roman"/>
          <w:color w:val="000000"/>
          <w:sz w:val="27"/>
          <w:szCs w:val="27"/>
          <w:lang w:eastAsia="ru-RU"/>
        </w:rPr>
        <w:t>оголошення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ліцитатором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стартової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ціни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одночасно</w:t>
      </w:r>
      <w:proofErr w:type="spellEnd"/>
      <w:r w:rsidRPr="00C83E13">
        <w:rPr>
          <w:rFonts w:ascii="ProbaPro" w:eastAsia="Times New Roman" w:hAnsi="ProbaPro" w:cs="Times New Roman"/>
          <w:color w:val="000000"/>
          <w:sz w:val="27"/>
          <w:szCs w:val="27"/>
          <w:lang w:eastAsia="ru-RU"/>
        </w:rPr>
        <w:t xml:space="preserve"> з ударом </w:t>
      </w:r>
      <w:proofErr w:type="spellStart"/>
      <w:r w:rsidRPr="00C83E13">
        <w:rPr>
          <w:rFonts w:ascii="ProbaPro" w:eastAsia="Times New Roman" w:hAnsi="ProbaPro" w:cs="Times New Roman"/>
          <w:color w:val="000000"/>
          <w:sz w:val="27"/>
          <w:szCs w:val="27"/>
          <w:lang w:eastAsia="ru-RU"/>
        </w:rPr>
        <w:t>аукціонного</w:t>
      </w:r>
      <w:proofErr w:type="spellEnd"/>
      <w:r w:rsidRPr="00C83E13">
        <w:rPr>
          <w:rFonts w:ascii="ProbaPro" w:eastAsia="Times New Roman" w:hAnsi="ProbaPro" w:cs="Times New Roman"/>
          <w:color w:val="000000"/>
          <w:sz w:val="27"/>
          <w:szCs w:val="27"/>
          <w:lang w:eastAsia="ru-RU"/>
        </w:rPr>
        <w:t xml:space="preserve"> молотка (гонга), </w:t>
      </w:r>
      <w:proofErr w:type="spellStart"/>
      <w:r w:rsidRPr="00C83E13">
        <w:rPr>
          <w:rFonts w:ascii="ProbaPro" w:eastAsia="Times New Roman" w:hAnsi="ProbaPro" w:cs="Times New Roman"/>
          <w:color w:val="000000"/>
          <w:sz w:val="27"/>
          <w:szCs w:val="27"/>
          <w:lang w:eastAsia="ru-RU"/>
        </w:rPr>
        <w:t>якщо</w:t>
      </w:r>
      <w:proofErr w:type="spellEnd"/>
      <w:r w:rsidRPr="00C83E13">
        <w:rPr>
          <w:rFonts w:ascii="ProbaPro" w:eastAsia="Times New Roman" w:hAnsi="ProbaPro" w:cs="Times New Roman"/>
          <w:color w:val="000000"/>
          <w:sz w:val="27"/>
          <w:szCs w:val="27"/>
          <w:lang w:eastAsia="ru-RU"/>
        </w:rPr>
        <w:t xml:space="preserve"> один </w:t>
      </w:r>
      <w:proofErr w:type="spellStart"/>
      <w:r w:rsidRPr="00C83E13">
        <w:rPr>
          <w:rFonts w:ascii="ProbaPro" w:eastAsia="Times New Roman" w:hAnsi="ProbaPro" w:cs="Times New Roman"/>
          <w:color w:val="000000"/>
          <w:sz w:val="27"/>
          <w:szCs w:val="27"/>
          <w:lang w:eastAsia="ru-RU"/>
        </w:rPr>
        <w:t>або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більше</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Учасників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сповістили</w:t>
      </w:r>
      <w:proofErr w:type="spellEnd"/>
      <w:r w:rsidRPr="00C83E13">
        <w:rPr>
          <w:rFonts w:ascii="ProbaPro" w:eastAsia="Times New Roman" w:hAnsi="ProbaPro" w:cs="Times New Roman"/>
          <w:color w:val="000000"/>
          <w:sz w:val="27"/>
          <w:szCs w:val="27"/>
          <w:lang w:eastAsia="ru-RU"/>
        </w:rPr>
        <w:t xml:space="preserve"> про </w:t>
      </w:r>
      <w:proofErr w:type="spellStart"/>
      <w:r w:rsidRPr="00C83E13">
        <w:rPr>
          <w:rFonts w:ascii="ProbaPro" w:eastAsia="Times New Roman" w:hAnsi="ProbaPro" w:cs="Times New Roman"/>
          <w:color w:val="000000"/>
          <w:sz w:val="27"/>
          <w:szCs w:val="27"/>
          <w:lang w:eastAsia="ru-RU"/>
        </w:rPr>
        <w:t>готовність</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придбати</w:t>
      </w:r>
      <w:proofErr w:type="spellEnd"/>
      <w:r w:rsidRPr="00C83E13">
        <w:rPr>
          <w:rFonts w:ascii="ProbaPro" w:eastAsia="Times New Roman" w:hAnsi="ProbaPro" w:cs="Times New Roman"/>
          <w:color w:val="000000"/>
          <w:sz w:val="27"/>
          <w:szCs w:val="27"/>
          <w:lang w:eastAsia="ru-RU"/>
        </w:rPr>
        <w:t xml:space="preserve"> лот.</w:t>
      </w:r>
    </w:p>
    <w:p w14:paraId="2A29D75C" w14:textId="77777777" w:rsidR="00C83E13" w:rsidRPr="00C83E13" w:rsidRDefault="00C83E13" w:rsidP="003C4235">
      <w:pPr>
        <w:shd w:val="clear" w:color="auto" w:fill="FFFFFF"/>
        <w:spacing w:after="0" w:line="240" w:lineRule="auto"/>
        <w:textAlignment w:val="baseline"/>
        <w:rPr>
          <w:rFonts w:ascii="ProbaPro" w:eastAsia="Times New Roman" w:hAnsi="ProbaPro" w:cs="Times New Roman"/>
          <w:color w:val="000000"/>
          <w:sz w:val="27"/>
          <w:szCs w:val="27"/>
          <w:lang w:eastAsia="ru-RU"/>
        </w:rPr>
      </w:pPr>
      <w:r w:rsidRPr="003C4235">
        <w:rPr>
          <w:rFonts w:ascii="ProbaPro" w:eastAsia="Times New Roman" w:hAnsi="ProbaPro" w:cs="Times New Roman"/>
          <w:b/>
          <w:color w:val="000000"/>
          <w:sz w:val="27"/>
          <w:szCs w:val="27"/>
          <w:lang w:eastAsia="ru-RU"/>
        </w:rPr>
        <w:lastRenderedPageBreak/>
        <w:t>4.19</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Якщо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протягом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трьох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хвилин</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після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триразового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оголошення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стартової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ціни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ніхто</w:t>
      </w:r>
      <w:proofErr w:type="spellEnd"/>
      <w:r w:rsidRPr="00C83E13">
        <w:rPr>
          <w:rFonts w:ascii="ProbaPro" w:eastAsia="Times New Roman" w:hAnsi="ProbaPro" w:cs="Times New Roman"/>
          <w:color w:val="000000"/>
          <w:sz w:val="27"/>
          <w:szCs w:val="27"/>
          <w:lang w:eastAsia="ru-RU"/>
        </w:rPr>
        <w:t xml:space="preserve"> з </w:t>
      </w:r>
      <w:proofErr w:type="spellStart"/>
      <w:r w:rsidRPr="00C83E13">
        <w:rPr>
          <w:rFonts w:ascii="ProbaPro" w:eastAsia="Times New Roman" w:hAnsi="ProbaPro" w:cs="Times New Roman"/>
          <w:color w:val="000000"/>
          <w:sz w:val="27"/>
          <w:szCs w:val="27"/>
          <w:lang w:eastAsia="ru-RU"/>
        </w:rPr>
        <w:t>Учасників</w:t>
      </w:r>
      <w:proofErr w:type="spellEnd"/>
      <w:r w:rsidRPr="00C83E13">
        <w:rPr>
          <w:rFonts w:ascii="ProbaPro" w:eastAsia="Times New Roman" w:hAnsi="ProbaPro" w:cs="Times New Roman"/>
          <w:color w:val="000000"/>
          <w:sz w:val="27"/>
          <w:szCs w:val="27"/>
          <w:lang w:eastAsia="ru-RU"/>
        </w:rPr>
        <w:t xml:space="preserve"> не </w:t>
      </w:r>
      <w:proofErr w:type="spellStart"/>
      <w:r w:rsidRPr="00C83E13">
        <w:rPr>
          <w:rFonts w:ascii="ProbaPro" w:eastAsia="Times New Roman" w:hAnsi="ProbaPro" w:cs="Times New Roman"/>
          <w:color w:val="000000"/>
          <w:sz w:val="27"/>
          <w:szCs w:val="27"/>
          <w:lang w:eastAsia="ru-RU"/>
        </w:rPr>
        <w:t>висловив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бажання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придбати</w:t>
      </w:r>
      <w:proofErr w:type="spellEnd"/>
      <w:r w:rsidRPr="00C83E13">
        <w:rPr>
          <w:rFonts w:ascii="ProbaPro" w:eastAsia="Times New Roman" w:hAnsi="ProbaPro" w:cs="Times New Roman"/>
          <w:color w:val="000000"/>
          <w:sz w:val="27"/>
          <w:szCs w:val="27"/>
          <w:lang w:eastAsia="ru-RU"/>
        </w:rPr>
        <w:t xml:space="preserve"> лот за </w:t>
      </w:r>
      <w:proofErr w:type="spellStart"/>
      <w:r w:rsidRPr="00C83E13">
        <w:rPr>
          <w:rFonts w:ascii="ProbaPro" w:eastAsia="Times New Roman" w:hAnsi="ProbaPro" w:cs="Times New Roman"/>
          <w:color w:val="000000"/>
          <w:sz w:val="27"/>
          <w:szCs w:val="27"/>
          <w:lang w:eastAsia="ru-RU"/>
        </w:rPr>
        <w:t>ціною</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оголошеною</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ліцитатором</w:t>
      </w:r>
      <w:proofErr w:type="spellEnd"/>
      <w:r w:rsidRPr="00C83E13">
        <w:rPr>
          <w:rFonts w:ascii="ProbaPro" w:eastAsia="Times New Roman" w:hAnsi="ProbaPro" w:cs="Times New Roman"/>
          <w:color w:val="000000"/>
          <w:sz w:val="27"/>
          <w:szCs w:val="27"/>
          <w:lang w:eastAsia="ru-RU"/>
        </w:rPr>
        <w:t xml:space="preserve">, лот </w:t>
      </w:r>
      <w:proofErr w:type="spellStart"/>
      <w:r w:rsidRPr="00C83E13">
        <w:rPr>
          <w:rFonts w:ascii="ProbaPro" w:eastAsia="Times New Roman" w:hAnsi="ProbaPro" w:cs="Times New Roman"/>
          <w:color w:val="000000"/>
          <w:sz w:val="27"/>
          <w:szCs w:val="27"/>
          <w:lang w:eastAsia="ru-RU"/>
        </w:rPr>
        <w:t>знімається</w:t>
      </w:r>
      <w:proofErr w:type="spellEnd"/>
      <w:r w:rsidRPr="00C83E13">
        <w:rPr>
          <w:rFonts w:ascii="ProbaPro" w:eastAsia="Times New Roman" w:hAnsi="ProbaPro" w:cs="Times New Roman"/>
          <w:color w:val="000000"/>
          <w:sz w:val="27"/>
          <w:szCs w:val="27"/>
          <w:lang w:eastAsia="ru-RU"/>
        </w:rPr>
        <w:t xml:space="preserve"> з продажу на </w:t>
      </w:r>
      <w:proofErr w:type="spellStart"/>
      <w:r w:rsidRPr="00C83E13">
        <w:rPr>
          <w:rFonts w:ascii="ProbaPro" w:eastAsia="Times New Roman" w:hAnsi="ProbaPro" w:cs="Times New Roman"/>
          <w:color w:val="000000"/>
          <w:sz w:val="27"/>
          <w:szCs w:val="27"/>
          <w:lang w:eastAsia="ru-RU"/>
        </w:rPr>
        <w:t>цих</w:t>
      </w:r>
      <w:proofErr w:type="spellEnd"/>
      <w:r w:rsidRPr="00C83E13">
        <w:rPr>
          <w:rFonts w:ascii="ProbaPro" w:eastAsia="Times New Roman" w:hAnsi="ProbaPro" w:cs="Times New Roman"/>
          <w:color w:val="000000"/>
          <w:sz w:val="27"/>
          <w:szCs w:val="27"/>
          <w:lang w:eastAsia="ru-RU"/>
        </w:rPr>
        <w:t xml:space="preserve"> торгах.</w:t>
      </w:r>
    </w:p>
    <w:p w14:paraId="2237A10A" w14:textId="77777777" w:rsidR="00C83E13" w:rsidRPr="00C83E13" w:rsidRDefault="003C4235" w:rsidP="003C4235">
      <w:pPr>
        <w:shd w:val="clear" w:color="auto" w:fill="FFFFFF"/>
        <w:spacing w:after="120" w:line="240" w:lineRule="auto"/>
        <w:textAlignment w:val="baseline"/>
        <w:rPr>
          <w:rFonts w:ascii="ProbaPro" w:eastAsia="Times New Roman" w:hAnsi="ProbaPro" w:cs="Times New Roman"/>
          <w:color w:val="000000"/>
          <w:sz w:val="27"/>
          <w:szCs w:val="27"/>
          <w:lang w:eastAsia="ru-RU"/>
        </w:rPr>
      </w:pPr>
      <w:r>
        <w:rPr>
          <w:rFonts w:ascii="ProbaPro" w:eastAsia="Times New Roman" w:hAnsi="ProbaPro" w:cs="Times New Roman"/>
          <w:color w:val="000000"/>
          <w:sz w:val="27"/>
          <w:szCs w:val="27"/>
          <w:lang w:val="uk-UA" w:eastAsia="ru-RU"/>
        </w:rPr>
        <w:t xml:space="preserve">          </w:t>
      </w:r>
      <w:r w:rsidR="00C83E13" w:rsidRPr="00C83E13">
        <w:rPr>
          <w:rFonts w:ascii="ProbaPro" w:eastAsia="Times New Roman" w:hAnsi="ProbaPro" w:cs="Times New Roman"/>
          <w:color w:val="000000"/>
          <w:sz w:val="27"/>
          <w:szCs w:val="27"/>
          <w:lang w:eastAsia="ru-RU"/>
        </w:rPr>
        <w:t xml:space="preserve">У </w:t>
      </w:r>
      <w:proofErr w:type="spellStart"/>
      <w:r w:rsidR="00C83E13" w:rsidRPr="00C83E13">
        <w:rPr>
          <w:rFonts w:ascii="ProbaPro" w:eastAsia="Times New Roman" w:hAnsi="ProbaPro" w:cs="Times New Roman"/>
          <w:color w:val="000000"/>
          <w:sz w:val="27"/>
          <w:szCs w:val="27"/>
          <w:lang w:eastAsia="ru-RU"/>
        </w:rPr>
        <w:t>разі</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якщо</w:t>
      </w:r>
      <w:proofErr w:type="spellEnd"/>
      <w:r w:rsidR="00C83E13" w:rsidRPr="00C83E13">
        <w:rPr>
          <w:rFonts w:ascii="ProbaPro" w:eastAsia="Times New Roman" w:hAnsi="ProbaPro" w:cs="Times New Roman"/>
          <w:color w:val="000000"/>
          <w:sz w:val="27"/>
          <w:szCs w:val="27"/>
          <w:lang w:eastAsia="ru-RU"/>
        </w:rPr>
        <w:t xml:space="preserve"> про </w:t>
      </w:r>
      <w:proofErr w:type="spellStart"/>
      <w:r w:rsidR="00C83E13" w:rsidRPr="00C83E13">
        <w:rPr>
          <w:rFonts w:ascii="ProbaPro" w:eastAsia="Times New Roman" w:hAnsi="ProbaPro" w:cs="Times New Roman"/>
          <w:color w:val="000000"/>
          <w:sz w:val="27"/>
          <w:szCs w:val="27"/>
          <w:lang w:eastAsia="ru-RU"/>
        </w:rPr>
        <w:t>готовність</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придбати</w:t>
      </w:r>
      <w:proofErr w:type="spellEnd"/>
      <w:r w:rsidR="00C83E13" w:rsidRPr="00C83E13">
        <w:rPr>
          <w:rFonts w:ascii="ProbaPro" w:eastAsia="Times New Roman" w:hAnsi="ProbaPro" w:cs="Times New Roman"/>
          <w:color w:val="000000"/>
          <w:sz w:val="27"/>
          <w:szCs w:val="27"/>
          <w:lang w:eastAsia="ru-RU"/>
        </w:rPr>
        <w:t xml:space="preserve"> лот за стартовою </w:t>
      </w:r>
      <w:proofErr w:type="spellStart"/>
      <w:r w:rsidR="00C83E13" w:rsidRPr="00C83E13">
        <w:rPr>
          <w:rFonts w:ascii="ProbaPro" w:eastAsia="Times New Roman" w:hAnsi="ProbaPro" w:cs="Times New Roman"/>
          <w:color w:val="000000"/>
          <w:sz w:val="27"/>
          <w:szCs w:val="27"/>
          <w:lang w:eastAsia="ru-RU"/>
        </w:rPr>
        <w:t>ціною</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сповістили</w:t>
      </w:r>
      <w:proofErr w:type="spellEnd"/>
      <w:r w:rsidR="00C83E13" w:rsidRPr="00C83E13">
        <w:rPr>
          <w:rFonts w:ascii="ProbaPro" w:eastAsia="Times New Roman" w:hAnsi="ProbaPro" w:cs="Times New Roman"/>
          <w:color w:val="000000"/>
          <w:sz w:val="27"/>
          <w:szCs w:val="27"/>
          <w:lang w:eastAsia="ru-RU"/>
        </w:rPr>
        <w:t xml:space="preserve"> не </w:t>
      </w:r>
      <w:proofErr w:type="spellStart"/>
      <w:r w:rsidR="00C83E13" w:rsidRPr="00C83E13">
        <w:rPr>
          <w:rFonts w:ascii="ProbaPro" w:eastAsia="Times New Roman" w:hAnsi="ProbaPro" w:cs="Times New Roman"/>
          <w:color w:val="000000"/>
          <w:sz w:val="27"/>
          <w:szCs w:val="27"/>
          <w:lang w:eastAsia="ru-RU"/>
        </w:rPr>
        <w:t>менш</w:t>
      </w:r>
      <w:proofErr w:type="spellEnd"/>
      <w:r w:rsidR="00C83E13" w:rsidRPr="00C83E13">
        <w:rPr>
          <w:rFonts w:ascii="ProbaPro" w:eastAsia="Times New Roman" w:hAnsi="ProbaPro" w:cs="Times New Roman"/>
          <w:color w:val="000000"/>
          <w:sz w:val="27"/>
          <w:szCs w:val="27"/>
          <w:lang w:eastAsia="ru-RU"/>
        </w:rPr>
        <w:t xml:space="preserve"> як два </w:t>
      </w:r>
      <w:proofErr w:type="spellStart"/>
      <w:r w:rsidR="00C83E13" w:rsidRPr="00C83E13">
        <w:rPr>
          <w:rFonts w:ascii="ProbaPro" w:eastAsia="Times New Roman" w:hAnsi="ProbaPro" w:cs="Times New Roman"/>
          <w:color w:val="000000"/>
          <w:sz w:val="27"/>
          <w:szCs w:val="27"/>
          <w:lang w:eastAsia="ru-RU"/>
        </w:rPr>
        <w:t>Учасники</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ліцитатор</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збільшує</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стартову</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ціну</w:t>
      </w:r>
      <w:proofErr w:type="spellEnd"/>
      <w:r w:rsidR="00C83E13" w:rsidRPr="00C83E13">
        <w:rPr>
          <w:rFonts w:ascii="ProbaPro" w:eastAsia="Times New Roman" w:hAnsi="ProbaPro" w:cs="Times New Roman"/>
          <w:color w:val="000000"/>
          <w:sz w:val="27"/>
          <w:szCs w:val="27"/>
          <w:lang w:eastAsia="ru-RU"/>
        </w:rPr>
        <w:t xml:space="preserve"> на крок </w:t>
      </w:r>
      <w:proofErr w:type="spellStart"/>
      <w:r w:rsidR="00C83E13" w:rsidRPr="00C83E13">
        <w:rPr>
          <w:rFonts w:ascii="ProbaPro" w:eastAsia="Times New Roman" w:hAnsi="ProbaPro" w:cs="Times New Roman"/>
          <w:color w:val="000000"/>
          <w:sz w:val="27"/>
          <w:szCs w:val="27"/>
          <w:lang w:eastAsia="ru-RU"/>
        </w:rPr>
        <w:t>торгів</w:t>
      </w:r>
      <w:proofErr w:type="spellEnd"/>
      <w:r w:rsidR="00C83E13" w:rsidRPr="00C83E13">
        <w:rPr>
          <w:rFonts w:ascii="ProbaPro" w:eastAsia="Times New Roman" w:hAnsi="ProbaPro" w:cs="Times New Roman"/>
          <w:color w:val="000000"/>
          <w:sz w:val="27"/>
          <w:szCs w:val="27"/>
          <w:lang w:eastAsia="ru-RU"/>
        </w:rPr>
        <w:t xml:space="preserve"> з </w:t>
      </w:r>
      <w:proofErr w:type="spellStart"/>
      <w:r w:rsidR="00C83E13" w:rsidRPr="00C83E13">
        <w:rPr>
          <w:rFonts w:ascii="ProbaPro" w:eastAsia="Times New Roman" w:hAnsi="ProbaPro" w:cs="Times New Roman"/>
          <w:color w:val="000000"/>
          <w:sz w:val="27"/>
          <w:szCs w:val="27"/>
          <w:lang w:eastAsia="ru-RU"/>
        </w:rPr>
        <w:t>подальшим</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послідовним</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збільшенням</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ціни</w:t>
      </w:r>
      <w:proofErr w:type="spellEnd"/>
      <w:r w:rsidR="00C83E13" w:rsidRPr="00C83E13">
        <w:rPr>
          <w:rFonts w:ascii="ProbaPro" w:eastAsia="Times New Roman" w:hAnsi="ProbaPro" w:cs="Times New Roman"/>
          <w:color w:val="000000"/>
          <w:sz w:val="27"/>
          <w:szCs w:val="27"/>
          <w:lang w:eastAsia="ru-RU"/>
        </w:rPr>
        <w:t>.</w:t>
      </w:r>
    </w:p>
    <w:p w14:paraId="4B29D473" w14:textId="77777777" w:rsidR="00C83E13" w:rsidRPr="00C83E13" w:rsidRDefault="00C83E13" w:rsidP="003C4235">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3C4235">
        <w:rPr>
          <w:rFonts w:ascii="ProbaPro" w:eastAsia="Times New Roman" w:hAnsi="ProbaPro" w:cs="Times New Roman"/>
          <w:b/>
          <w:color w:val="000000"/>
          <w:sz w:val="27"/>
          <w:szCs w:val="27"/>
          <w:lang w:eastAsia="ru-RU"/>
        </w:rPr>
        <w:t>4.20.</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Значення</w:t>
      </w:r>
      <w:proofErr w:type="spellEnd"/>
      <w:r w:rsidRPr="00C83E13">
        <w:rPr>
          <w:rFonts w:ascii="ProbaPro" w:eastAsia="Times New Roman" w:hAnsi="ProbaPro" w:cs="Times New Roman"/>
          <w:color w:val="000000"/>
          <w:sz w:val="27"/>
          <w:szCs w:val="27"/>
          <w:lang w:eastAsia="ru-RU"/>
        </w:rPr>
        <w:t xml:space="preserve"> кроку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встановлюється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Організатором</w:t>
      </w:r>
      <w:proofErr w:type="spellEnd"/>
      <w:r w:rsidRPr="00C83E13">
        <w:rPr>
          <w:rFonts w:ascii="ProbaPro" w:eastAsia="Times New Roman" w:hAnsi="ProbaPro" w:cs="Times New Roman"/>
          <w:color w:val="000000"/>
          <w:sz w:val="27"/>
          <w:szCs w:val="27"/>
          <w:lang w:eastAsia="ru-RU"/>
        </w:rPr>
        <w:t xml:space="preserve"> у </w:t>
      </w:r>
      <w:proofErr w:type="spellStart"/>
      <w:r w:rsidRPr="00C83E13">
        <w:rPr>
          <w:rFonts w:ascii="ProbaPro" w:eastAsia="Times New Roman" w:hAnsi="ProbaPro" w:cs="Times New Roman"/>
          <w:color w:val="000000"/>
          <w:sz w:val="27"/>
          <w:szCs w:val="27"/>
          <w:lang w:eastAsia="ru-RU"/>
        </w:rPr>
        <w:t>розмірі</w:t>
      </w:r>
      <w:proofErr w:type="spellEnd"/>
      <w:r w:rsidRPr="00C83E13">
        <w:rPr>
          <w:rFonts w:ascii="ProbaPro" w:eastAsia="Times New Roman" w:hAnsi="ProbaPro" w:cs="Times New Roman"/>
          <w:color w:val="000000"/>
          <w:sz w:val="27"/>
          <w:szCs w:val="27"/>
          <w:lang w:eastAsia="ru-RU"/>
        </w:rPr>
        <w:t xml:space="preserve"> </w:t>
      </w:r>
      <w:proofErr w:type="gramStart"/>
      <w:r w:rsidRPr="00C83E13">
        <w:rPr>
          <w:rFonts w:ascii="ProbaPro" w:eastAsia="Times New Roman" w:hAnsi="ProbaPro" w:cs="Times New Roman"/>
          <w:color w:val="000000"/>
          <w:sz w:val="27"/>
          <w:szCs w:val="27"/>
          <w:lang w:eastAsia="ru-RU"/>
        </w:rPr>
        <w:t>до  5</w:t>
      </w:r>
      <w:proofErr w:type="gram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відсотків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стартової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ціни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ділянки</w:t>
      </w:r>
      <w:proofErr w:type="spellEnd"/>
      <w:r w:rsidR="003C4235">
        <w:rPr>
          <w:rFonts w:ascii="ProbaPro" w:eastAsia="Times New Roman" w:hAnsi="ProbaPro" w:cs="Times New Roman"/>
          <w:color w:val="000000"/>
          <w:sz w:val="27"/>
          <w:szCs w:val="27"/>
          <w:lang w:val="uk-UA" w:eastAsia="ru-RU"/>
        </w:rPr>
        <w:t xml:space="preserve"> </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або</w:t>
      </w:r>
      <w:proofErr w:type="spellEnd"/>
      <w:r w:rsidRPr="00C83E13">
        <w:rPr>
          <w:rFonts w:ascii="ProbaPro" w:eastAsia="Times New Roman" w:hAnsi="ProbaPro" w:cs="Times New Roman"/>
          <w:color w:val="000000"/>
          <w:sz w:val="27"/>
          <w:szCs w:val="27"/>
          <w:lang w:eastAsia="ru-RU"/>
        </w:rPr>
        <w:t xml:space="preserve"> до 0,5 </w:t>
      </w:r>
      <w:proofErr w:type="spellStart"/>
      <w:r w:rsidRPr="00C83E13">
        <w:rPr>
          <w:rFonts w:ascii="ProbaPro" w:eastAsia="Times New Roman" w:hAnsi="ProbaPro" w:cs="Times New Roman"/>
          <w:color w:val="000000"/>
          <w:sz w:val="27"/>
          <w:szCs w:val="27"/>
          <w:lang w:eastAsia="ru-RU"/>
        </w:rPr>
        <w:t>відсотка</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стартової</w:t>
      </w:r>
      <w:proofErr w:type="spellEnd"/>
      <w:r w:rsidRPr="00C83E13">
        <w:rPr>
          <w:rFonts w:ascii="ProbaPro" w:eastAsia="Times New Roman" w:hAnsi="ProbaPro" w:cs="Times New Roman"/>
          <w:color w:val="000000"/>
          <w:sz w:val="27"/>
          <w:szCs w:val="27"/>
          <w:lang w:eastAsia="ru-RU"/>
        </w:rPr>
        <w:t xml:space="preserve"> плати за </w:t>
      </w:r>
      <w:proofErr w:type="spellStart"/>
      <w:r w:rsidRPr="00C83E13">
        <w:rPr>
          <w:rFonts w:ascii="ProbaPro" w:eastAsia="Times New Roman" w:hAnsi="ProbaPro" w:cs="Times New Roman"/>
          <w:color w:val="000000"/>
          <w:sz w:val="27"/>
          <w:szCs w:val="27"/>
          <w:lang w:eastAsia="ru-RU"/>
        </w:rPr>
        <w:t>користування</w:t>
      </w:r>
      <w:proofErr w:type="spellEnd"/>
      <w:r w:rsidRPr="00C83E13">
        <w:rPr>
          <w:rFonts w:ascii="ProbaPro" w:eastAsia="Times New Roman" w:hAnsi="ProbaPro" w:cs="Times New Roman"/>
          <w:color w:val="000000"/>
          <w:sz w:val="27"/>
          <w:szCs w:val="27"/>
          <w:lang w:eastAsia="ru-RU"/>
        </w:rPr>
        <w:t xml:space="preserve"> земельною </w:t>
      </w:r>
      <w:proofErr w:type="spellStart"/>
      <w:r w:rsidRPr="00C83E13">
        <w:rPr>
          <w:rFonts w:ascii="ProbaPro" w:eastAsia="Times New Roman" w:hAnsi="ProbaPro" w:cs="Times New Roman"/>
          <w:color w:val="000000"/>
          <w:sz w:val="27"/>
          <w:szCs w:val="27"/>
          <w:lang w:eastAsia="ru-RU"/>
        </w:rPr>
        <w:t>ділянкою</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оренди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суперфіцію</w:t>
      </w:r>
      <w:proofErr w:type="spellEnd"/>
      <w:r w:rsidRPr="00C83E13">
        <w:rPr>
          <w:rFonts w:ascii="ProbaPro" w:eastAsia="Times New Roman" w:hAnsi="ProbaPro" w:cs="Times New Roman"/>
          <w:color w:val="000000"/>
          <w:sz w:val="27"/>
          <w:szCs w:val="27"/>
          <w:lang w:eastAsia="ru-RU"/>
        </w:rPr>
        <w:t xml:space="preserve">) у </w:t>
      </w:r>
      <w:proofErr w:type="spellStart"/>
      <w:r w:rsidRPr="00C83E13">
        <w:rPr>
          <w:rFonts w:ascii="ProbaPro" w:eastAsia="Times New Roman" w:hAnsi="ProbaPro" w:cs="Times New Roman"/>
          <w:color w:val="000000"/>
          <w:sz w:val="27"/>
          <w:szCs w:val="27"/>
          <w:lang w:eastAsia="ru-RU"/>
        </w:rPr>
        <w:t>разі</w:t>
      </w:r>
      <w:proofErr w:type="spellEnd"/>
      <w:r w:rsidRPr="00C83E13">
        <w:rPr>
          <w:rFonts w:ascii="ProbaPro" w:eastAsia="Times New Roman" w:hAnsi="ProbaPro" w:cs="Times New Roman"/>
          <w:color w:val="000000"/>
          <w:sz w:val="27"/>
          <w:szCs w:val="27"/>
          <w:lang w:eastAsia="ru-RU"/>
        </w:rPr>
        <w:t xml:space="preserve"> продажу права на </w:t>
      </w:r>
      <w:proofErr w:type="spellStart"/>
      <w:r w:rsidRPr="00C83E13">
        <w:rPr>
          <w:rFonts w:ascii="ProbaPro" w:eastAsia="Times New Roman" w:hAnsi="ProbaPro" w:cs="Times New Roman"/>
          <w:color w:val="000000"/>
          <w:sz w:val="27"/>
          <w:szCs w:val="27"/>
          <w:lang w:eastAsia="ru-RU"/>
        </w:rPr>
        <w:t>неї</w:t>
      </w:r>
      <w:proofErr w:type="spellEnd"/>
      <w:r w:rsidRPr="00C83E13">
        <w:rPr>
          <w:rFonts w:ascii="ProbaPro" w:eastAsia="Times New Roman" w:hAnsi="ProbaPro" w:cs="Times New Roman"/>
          <w:color w:val="000000"/>
          <w:sz w:val="27"/>
          <w:szCs w:val="27"/>
          <w:lang w:eastAsia="ru-RU"/>
        </w:rPr>
        <w:t>.</w:t>
      </w:r>
    </w:p>
    <w:p w14:paraId="1EC8151F" w14:textId="77777777" w:rsidR="00C83E13" w:rsidRPr="00C83E13" w:rsidRDefault="00C83E13" w:rsidP="003C4235">
      <w:pPr>
        <w:shd w:val="clear" w:color="auto" w:fill="FFFFFF"/>
        <w:spacing w:after="0" w:line="240" w:lineRule="auto"/>
        <w:textAlignment w:val="baseline"/>
        <w:rPr>
          <w:rFonts w:ascii="ProbaPro" w:eastAsia="Times New Roman" w:hAnsi="ProbaPro" w:cs="Times New Roman"/>
          <w:color w:val="000000"/>
          <w:sz w:val="27"/>
          <w:szCs w:val="27"/>
          <w:lang w:eastAsia="ru-RU"/>
        </w:rPr>
      </w:pPr>
      <w:r w:rsidRPr="003C4235">
        <w:rPr>
          <w:rFonts w:ascii="ProbaPro" w:eastAsia="Times New Roman" w:hAnsi="ProbaPro" w:cs="Times New Roman"/>
          <w:b/>
          <w:color w:val="000000"/>
          <w:sz w:val="27"/>
          <w:szCs w:val="27"/>
          <w:lang w:eastAsia="ru-RU"/>
        </w:rPr>
        <w:t>4.21.</w:t>
      </w:r>
      <w:r w:rsidRPr="00C83E13">
        <w:rPr>
          <w:rFonts w:ascii="ProbaPro" w:eastAsia="Times New Roman" w:hAnsi="ProbaPro" w:cs="Times New Roman"/>
          <w:color w:val="000000"/>
          <w:sz w:val="27"/>
          <w:szCs w:val="27"/>
          <w:lang w:eastAsia="ru-RU"/>
        </w:rPr>
        <w:t xml:space="preserve"> У </w:t>
      </w:r>
      <w:proofErr w:type="spellStart"/>
      <w:r w:rsidRPr="00C83E13">
        <w:rPr>
          <w:rFonts w:ascii="ProbaPro" w:eastAsia="Times New Roman" w:hAnsi="ProbaPro" w:cs="Times New Roman"/>
          <w:color w:val="000000"/>
          <w:sz w:val="27"/>
          <w:szCs w:val="27"/>
          <w:lang w:eastAsia="ru-RU"/>
        </w:rPr>
        <w:t>ході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Учасники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повідомляють</w:t>
      </w:r>
      <w:proofErr w:type="spellEnd"/>
      <w:r w:rsidRPr="00C83E13">
        <w:rPr>
          <w:rFonts w:ascii="ProbaPro" w:eastAsia="Times New Roman" w:hAnsi="ProbaPro" w:cs="Times New Roman"/>
          <w:color w:val="000000"/>
          <w:sz w:val="27"/>
          <w:szCs w:val="27"/>
          <w:lang w:eastAsia="ru-RU"/>
        </w:rPr>
        <w:t xml:space="preserve"> про </w:t>
      </w:r>
      <w:proofErr w:type="spellStart"/>
      <w:r w:rsidRPr="00C83E13">
        <w:rPr>
          <w:rFonts w:ascii="ProbaPro" w:eastAsia="Times New Roman" w:hAnsi="ProbaPro" w:cs="Times New Roman"/>
          <w:color w:val="000000"/>
          <w:sz w:val="27"/>
          <w:szCs w:val="27"/>
          <w:lang w:eastAsia="ru-RU"/>
        </w:rPr>
        <w:t>намір</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придбати</w:t>
      </w:r>
      <w:proofErr w:type="spellEnd"/>
      <w:r w:rsidRPr="00C83E13">
        <w:rPr>
          <w:rFonts w:ascii="ProbaPro" w:eastAsia="Times New Roman" w:hAnsi="ProbaPro" w:cs="Times New Roman"/>
          <w:color w:val="000000"/>
          <w:sz w:val="27"/>
          <w:szCs w:val="27"/>
          <w:lang w:eastAsia="ru-RU"/>
        </w:rPr>
        <w:t xml:space="preserve"> лот за </w:t>
      </w:r>
      <w:proofErr w:type="spellStart"/>
      <w:r w:rsidRPr="00C83E13">
        <w:rPr>
          <w:rFonts w:ascii="ProbaPro" w:eastAsia="Times New Roman" w:hAnsi="ProbaPro" w:cs="Times New Roman"/>
          <w:color w:val="000000"/>
          <w:sz w:val="27"/>
          <w:szCs w:val="27"/>
          <w:lang w:eastAsia="ru-RU"/>
        </w:rPr>
        <w:t>оголошеною</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ліцитатором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ціною</w:t>
      </w:r>
      <w:proofErr w:type="spellEnd"/>
      <w:r w:rsidRPr="00C83E13">
        <w:rPr>
          <w:rFonts w:ascii="ProbaPro" w:eastAsia="Times New Roman" w:hAnsi="ProbaPro" w:cs="Times New Roman"/>
          <w:color w:val="000000"/>
          <w:sz w:val="27"/>
          <w:szCs w:val="27"/>
          <w:lang w:eastAsia="ru-RU"/>
        </w:rPr>
        <w:t xml:space="preserve"> у два </w:t>
      </w:r>
      <w:proofErr w:type="spellStart"/>
      <w:r w:rsidRPr="00C83E13">
        <w:rPr>
          <w:rFonts w:ascii="ProbaPro" w:eastAsia="Times New Roman" w:hAnsi="ProbaPro" w:cs="Times New Roman"/>
          <w:color w:val="000000"/>
          <w:sz w:val="27"/>
          <w:szCs w:val="27"/>
          <w:lang w:eastAsia="ru-RU"/>
        </w:rPr>
        <w:t>способи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підняттям</w:t>
      </w:r>
      <w:proofErr w:type="spellEnd"/>
      <w:r w:rsidRPr="00C83E13">
        <w:rPr>
          <w:rFonts w:ascii="ProbaPro" w:eastAsia="Times New Roman" w:hAnsi="ProbaPro" w:cs="Times New Roman"/>
          <w:color w:val="000000"/>
          <w:sz w:val="27"/>
          <w:szCs w:val="27"/>
          <w:lang w:eastAsia="ru-RU"/>
        </w:rPr>
        <w:t xml:space="preserve"> таблички з номером, </w:t>
      </w:r>
      <w:proofErr w:type="spellStart"/>
      <w:r w:rsidRPr="00C83E13">
        <w:rPr>
          <w:rFonts w:ascii="ProbaPro" w:eastAsia="Times New Roman" w:hAnsi="ProbaPro" w:cs="Times New Roman"/>
          <w:color w:val="000000"/>
          <w:sz w:val="27"/>
          <w:szCs w:val="27"/>
          <w:lang w:eastAsia="ru-RU"/>
        </w:rPr>
        <w:t>повернутим</w:t>
      </w:r>
      <w:proofErr w:type="spellEnd"/>
      <w:r w:rsidRPr="00C83E13">
        <w:rPr>
          <w:rFonts w:ascii="ProbaPro" w:eastAsia="Times New Roman" w:hAnsi="ProbaPro" w:cs="Times New Roman"/>
          <w:color w:val="000000"/>
          <w:sz w:val="27"/>
          <w:szCs w:val="27"/>
          <w:lang w:eastAsia="ru-RU"/>
        </w:rPr>
        <w:t xml:space="preserve"> до </w:t>
      </w:r>
      <w:proofErr w:type="spellStart"/>
      <w:r w:rsidRPr="00C83E13">
        <w:rPr>
          <w:rFonts w:ascii="ProbaPro" w:eastAsia="Times New Roman" w:hAnsi="ProbaPro" w:cs="Times New Roman"/>
          <w:color w:val="000000"/>
          <w:sz w:val="27"/>
          <w:szCs w:val="27"/>
          <w:lang w:eastAsia="ru-RU"/>
        </w:rPr>
        <w:t>ліцитатора</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що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засвідчує</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прийняття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ціни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запропонованої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ліцитатором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прийняття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пропозиції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ціни</w:t>
      </w:r>
      <w:proofErr w:type="spellEnd"/>
      <w:r w:rsidRPr="00C83E13">
        <w:rPr>
          <w:rFonts w:ascii="ProbaPro" w:eastAsia="Times New Roman" w:hAnsi="ProbaPro" w:cs="Times New Roman"/>
          <w:color w:val="000000"/>
          <w:sz w:val="27"/>
          <w:szCs w:val="27"/>
          <w:lang w:eastAsia="ru-RU"/>
        </w:rPr>
        <w:t xml:space="preserve"> без голосу), </w:t>
      </w:r>
      <w:proofErr w:type="spellStart"/>
      <w:r w:rsidRPr="00C83E13">
        <w:rPr>
          <w:rFonts w:ascii="ProbaPro" w:eastAsia="Times New Roman" w:hAnsi="ProbaPro" w:cs="Times New Roman"/>
          <w:color w:val="000000"/>
          <w:sz w:val="27"/>
          <w:szCs w:val="27"/>
          <w:lang w:eastAsia="ru-RU"/>
        </w:rPr>
        <w:t>або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підняттям</w:t>
      </w:r>
      <w:proofErr w:type="spellEnd"/>
      <w:r w:rsidRPr="00C83E13">
        <w:rPr>
          <w:rFonts w:ascii="ProbaPro" w:eastAsia="Times New Roman" w:hAnsi="ProbaPro" w:cs="Times New Roman"/>
          <w:color w:val="000000"/>
          <w:sz w:val="27"/>
          <w:szCs w:val="27"/>
          <w:lang w:eastAsia="ru-RU"/>
        </w:rPr>
        <w:t xml:space="preserve"> таблички з </w:t>
      </w:r>
      <w:proofErr w:type="spellStart"/>
      <w:r w:rsidRPr="00C83E13">
        <w:rPr>
          <w:rFonts w:ascii="ProbaPro" w:eastAsia="Times New Roman" w:hAnsi="ProbaPro" w:cs="Times New Roman"/>
          <w:color w:val="000000"/>
          <w:sz w:val="27"/>
          <w:szCs w:val="27"/>
          <w:lang w:eastAsia="ru-RU"/>
        </w:rPr>
        <w:t>одночасним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оголошенням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своєї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пропозиції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стосовно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ціни</w:t>
      </w:r>
      <w:proofErr w:type="spellEnd"/>
      <w:r w:rsidRPr="00C83E13">
        <w:rPr>
          <w:rFonts w:ascii="ProbaPro" w:eastAsia="Times New Roman" w:hAnsi="ProbaPro" w:cs="Times New Roman"/>
          <w:color w:val="000000"/>
          <w:sz w:val="27"/>
          <w:szCs w:val="27"/>
          <w:lang w:eastAsia="ru-RU"/>
        </w:rPr>
        <w:t xml:space="preserve"> лота, яка </w:t>
      </w:r>
      <w:proofErr w:type="spellStart"/>
      <w:r w:rsidRPr="00C83E13">
        <w:rPr>
          <w:rFonts w:ascii="ProbaPro" w:eastAsia="Times New Roman" w:hAnsi="ProbaPro" w:cs="Times New Roman"/>
          <w:color w:val="000000"/>
          <w:sz w:val="27"/>
          <w:szCs w:val="27"/>
          <w:lang w:eastAsia="ru-RU"/>
        </w:rPr>
        <w:t>має</w:t>
      </w:r>
      <w:proofErr w:type="spellEnd"/>
      <w:r w:rsidRPr="00C83E13">
        <w:rPr>
          <w:rFonts w:ascii="ProbaPro" w:eastAsia="Times New Roman" w:hAnsi="ProbaPro" w:cs="Times New Roman"/>
          <w:color w:val="000000"/>
          <w:sz w:val="27"/>
          <w:szCs w:val="27"/>
          <w:lang w:eastAsia="ru-RU"/>
        </w:rPr>
        <w:t xml:space="preserve"> бути </w:t>
      </w:r>
      <w:proofErr w:type="spellStart"/>
      <w:r w:rsidRPr="00C83E13">
        <w:rPr>
          <w:rFonts w:ascii="ProbaPro" w:eastAsia="Times New Roman" w:hAnsi="ProbaPro" w:cs="Times New Roman"/>
          <w:color w:val="000000"/>
          <w:sz w:val="27"/>
          <w:szCs w:val="27"/>
          <w:lang w:eastAsia="ru-RU"/>
        </w:rPr>
        <w:t>більшою</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ніж</w:t>
      </w:r>
      <w:proofErr w:type="spellEnd"/>
      <w:r w:rsidRPr="00C83E13">
        <w:rPr>
          <w:rFonts w:ascii="ProbaPro" w:eastAsia="Times New Roman" w:hAnsi="ProbaPro" w:cs="Times New Roman"/>
          <w:color w:val="000000"/>
          <w:sz w:val="27"/>
          <w:szCs w:val="27"/>
          <w:lang w:eastAsia="ru-RU"/>
        </w:rPr>
        <w:t xml:space="preserve"> названа </w:t>
      </w:r>
      <w:proofErr w:type="spellStart"/>
      <w:r w:rsidRPr="00C83E13">
        <w:rPr>
          <w:rFonts w:ascii="ProbaPro" w:eastAsia="Times New Roman" w:hAnsi="ProbaPro" w:cs="Times New Roman"/>
          <w:color w:val="000000"/>
          <w:sz w:val="27"/>
          <w:szCs w:val="27"/>
          <w:lang w:eastAsia="ru-RU"/>
        </w:rPr>
        <w:t>ліцитатором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ціна</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щонайменше</w:t>
      </w:r>
      <w:proofErr w:type="spellEnd"/>
      <w:r w:rsidRPr="00C83E13">
        <w:rPr>
          <w:rFonts w:ascii="ProbaPro" w:eastAsia="Times New Roman" w:hAnsi="ProbaPro" w:cs="Times New Roman"/>
          <w:color w:val="000000"/>
          <w:sz w:val="27"/>
          <w:szCs w:val="27"/>
          <w:lang w:eastAsia="ru-RU"/>
        </w:rPr>
        <w:t xml:space="preserve"> на один крок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і </w:t>
      </w:r>
      <w:proofErr w:type="spellStart"/>
      <w:r w:rsidRPr="00C83E13">
        <w:rPr>
          <w:rFonts w:ascii="ProbaPro" w:eastAsia="Times New Roman" w:hAnsi="ProbaPro" w:cs="Times New Roman"/>
          <w:color w:val="000000"/>
          <w:sz w:val="27"/>
          <w:szCs w:val="27"/>
          <w:lang w:eastAsia="ru-RU"/>
        </w:rPr>
        <w:t>обов'язково</w:t>
      </w:r>
      <w:proofErr w:type="spellEnd"/>
      <w:r w:rsidRPr="00C83E13">
        <w:rPr>
          <w:rFonts w:ascii="ProbaPro" w:eastAsia="Times New Roman" w:hAnsi="ProbaPro" w:cs="Times New Roman"/>
          <w:color w:val="000000"/>
          <w:sz w:val="27"/>
          <w:szCs w:val="27"/>
          <w:lang w:eastAsia="ru-RU"/>
        </w:rPr>
        <w:t xml:space="preserve"> кратною кроку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пропозиція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ціни</w:t>
      </w:r>
      <w:proofErr w:type="spellEnd"/>
      <w:r w:rsidRPr="00C83E13">
        <w:rPr>
          <w:rFonts w:ascii="ProbaPro" w:eastAsia="Times New Roman" w:hAnsi="ProbaPro" w:cs="Times New Roman"/>
          <w:color w:val="000000"/>
          <w:sz w:val="27"/>
          <w:szCs w:val="27"/>
          <w:lang w:eastAsia="ru-RU"/>
        </w:rPr>
        <w:t xml:space="preserve"> з голосу).</w:t>
      </w:r>
    </w:p>
    <w:p w14:paraId="7CDF1BD4" w14:textId="77777777" w:rsidR="00C83E13" w:rsidRPr="00C83E13" w:rsidRDefault="003C4235" w:rsidP="003C4235">
      <w:pPr>
        <w:shd w:val="clear" w:color="auto" w:fill="FFFFFF"/>
        <w:spacing w:after="0" w:line="240" w:lineRule="auto"/>
        <w:textAlignment w:val="baseline"/>
        <w:rPr>
          <w:rFonts w:ascii="ProbaPro" w:eastAsia="Times New Roman" w:hAnsi="ProbaPro" w:cs="Times New Roman"/>
          <w:color w:val="000000"/>
          <w:sz w:val="27"/>
          <w:szCs w:val="27"/>
          <w:lang w:eastAsia="ru-RU"/>
        </w:rPr>
      </w:pPr>
      <w:r>
        <w:rPr>
          <w:rFonts w:ascii="ProbaPro" w:eastAsia="Times New Roman" w:hAnsi="ProbaPro" w:cs="Times New Roman"/>
          <w:color w:val="000000"/>
          <w:sz w:val="27"/>
          <w:szCs w:val="27"/>
          <w:lang w:val="uk-UA" w:eastAsia="ru-RU"/>
        </w:rPr>
        <w:t xml:space="preserve">      </w:t>
      </w:r>
      <w:proofErr w:type="spellStart"/>
      <w:r w:rsidR="00C83E13" w:rsidRPr="00C83E13">
        <w:rPr>
          <w:rFonts w:ascii="ProbaPro" w:eastAsia="Times New Roman" w:hAnsi="ProbaPro" w:cs="Times New Roman"/>
          <w:color w:val="000000"/>
          <w:sz w:val="27"/>
          <w:szCs w:val="27"/>
          <w:lang w:eastAsia="ru-RU"/>
        </w:rPr>
        <w:t>Якщо</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запропонована</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Учасником</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ціна</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перевищує</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оголошену</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ліцитатором</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ціну</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ліцитатор</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називає</w:t>
      </w:r>
      <w:proofErr w:type="spellEnd"/>
      <w:r w:rsidR="00C83E13" w:rsidRPr="00C83E13">
        <w:rPr>
          <w:rFonts w:ascii="ProbaPro" w:eastAsia="Times New Roman" w:hAnsi="ProbaPro" w:cs="Times New Roman"/>
          <w:color w:val="000000"/>
          <w:sz w:val="27"/>
          <w:szCs w:val="27"/>
          <w:lang w:eastAsia="ru-RU"/>
        </w:rPr>
        <w:t xml:space="preserve"> номер </w:t>
      </w:r>
      <w:proofErr w:type="spellStart"/>
      <w:r w:rsidR="00C83E13" w:rsidRPr="00C83E13">
        <w:rPr>
          <w:rFonts w:ascii="ProbaPro" w:eastAsia="Times New Roman" w:hAnsi="ProbaPro" w:cs="Times New Roman"/>
          <w:color w:val="000000"/>
          <w:sz w:val="27"/>
          <w:szCs w:val="27"/>
          <w:lang w:eastAsia="ru-RU"/>
        </w:rPr>
        <w:t>Учасника</w:t>
      </w:r>
      <w:proofErr w:type="spellEnd"/>
      <w:r w:rsidR="00C83E13" w:rsidRPr="00C83E13">
        <w:rPr>
          <w:rFonts w:ascii="ProbaPro" w:eastAsia="Times New Roman" w:hAnsi="ProbaPro" w:cs="Times New Roman"/>
          <w:color w:val="000000"/>
          <w:sz w:val="27"/>
          <w:szCs w:val="27"/>
          <w:lang w:eastAsia="ru-RU"/>
        </w:rPr>
        <w:t xml:space="preserve"> і </w:t>
      </w:r>
      <w:proofErr w:type="spellStart"/>
      <w:r w:rsidR="00C83E13" w:rsidRPr="00C83E13">
        <w:rPr>
          <w:rFonts w:ascii="ProbaPro" w:eastAsia="Times New Roman" w:hAnsi="ProbaPro" w:cs="Times New Roman"/>
          <w:color w:val="000000"/>
          <w:sz w:val="27"/>
          <w:szCs w:val="27"/>
          <w:lang w:eastAsia="ru-RU"/>
        </w:rPr>
        <w:t>повідомляє</w:t>
      </w:r>
      <w:proofErr w:type="spellEnd"/>
      <w:r w:rsidR="00C83E13" w:rsidRPr="00C83E13">
        <w:rPr>
          <w:rFonts w:ascii="ProbaPro" w:eastAsia="Times New Roman" w:hAnsi="ProbaPro" w:cs="Times New Roman"/>
          <w:color w:val="000000"/>
          <w:sz w:val="27"/>
          <w:szCs w:val="27"/>
          <w:lang w:eastAsia="ru-RU"/>
        </w:rPr>
        <w:t xml:space="preserve"> про </w:t>
      </w:r>
      <w:proofErr w:type="spellStart"/>
      <w:r w:rsidR="00C83E13" w:rsidRPr="00C83E13">
        <w:rPr>
          <w:rFonts w:ascii="ProbaPro" w:eastAsia="Times New Roman" w:hAnsi="ProbaPro" w:cs="Times New Roman"/>
          <w:color w:val="000000"/>
          <w:sz w:val="27"/>
          <w:szCs w:val="27"/>
          <w:lang w:eastAsia="ru-RU"/>
        </w:rPr>
        <w:t>його</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пропозицію</w:t>
      </w:r>
      <w:proofErr w:type="spellEnd"/>
      <w:r w:rsidR="00C83E13" w:rsidRPr="00C83E13">
        <w:rPr>
          <w:rFonts w:ascii="ProbaPro" w:eastAsia="Times New Roman" w:hAnsi="ProbaPro" w:cs="Times New Roman"/>
          <w:color w:val="000000"/>
          <w:sz w:val="27"/>
          <w:szCs w:val="27"/>
          <w:lang w:eastAsia="ru-RU"/>
        </w:rPr>
        <w:t>.</w:t>
      </w:r>
    </w:p>
    <w:p w14:paraId="163B7E7E" w14:textId="77777777" w:rsidR="00177E50" w:rsidRDefault="003C4235" w:rsidP="003C4235">
      <w:pPr>
        <w:shd w:val="clear" w:color="auto" w:fill="FFFFFF"/>
        <w:spacing w:after="0" w:line="240" w:lineRule="auto"/>
        <w:textAlignment w:val="baseline"/>
        <w:rPr>
          <w:rFonts w:ascii="ProbaPro" w:eastAsia="Times New Roman" w:hAnsi="ProbaPro" w:cs="Times New Roman"/>
          <w:color w:val="000000"/>
          <w:sz w:val="27"/>
          <w:szCs w:val="27"/>
          <w:lang w:val="uk-UA" w:eastAsia="ru-RU"/>
        </w:rPr>
      </w:pPr>
      <w:r>
        <w:rPr>
          <w:rFonts w:ascii="ProbaPro" w:eastAsia="Times New Roman" w:hAnsi="ProbaPro" w:cs="Times New Roman"/>
          <w:color w:val="000000"/>
          <w:sz w:val="27"/>
          <w:szCs w:val="27"/>
          <w:lang w:val="uk-UA" w:eastAsia="ru-RU"/>
        </w:rPr>
        <w:t xml:space="preserve">      </w:t>
      </w:r>
      <w:r w:rsidR="00C83E13" w:rsidRPr="005B3F7E">
        <w:rPr>
          <w:rFonts w:ascii="ProbaPro" w:eastAsia="Times New Roman" w:hAnsi="ProbaPro" w:cs="Times New Roman"/>
          <w:color w:val="000000"/>
          <w:sz w:val="27"/>
          <w:szCs w:val="27"/>
          <w:lang w:val="uk-UA" w:eastAsia="ru-RU"/>
        </w:rPr>
        <w:t xml:space="preserve">У разі якщо ціна, запропонована з голосу одним із Учасників, більша за ціну, оголошену ліцитатором, але не кратна кроку торгів, ліцитатор трактує таку пропозицію як згоду Учасника збільшити ціну на відповідну кількість кроків </w:t>
      </w:r>
    </w:p>
    <w:p w14:paraId="03705F99" w14:textId="77777777" w:rsidR="00177E50" w:rsidRDefault="00177E50" w:rsidP="003C4235">
      <w:pPr>
        <w:shd w:val="clear" w:color="auto" w:fill="FFFFFF"/>
        <w:spacing w:after="0" w:line="240" w:lineRule="auto"/>
        <w:textAlignment w:val="baseline"/>
        <w:rPr>
          <w:rFonts w:ascii="ProbaPro" w:eastAsia="Times New Roman" w:hAnsi="ProbaPro" w:cs="Times New Roman"/>
          <w:color w:val="000000"/>
          <w:sz w:val="27"/>
          <w:szCs w:val="27"/>
          <w:lang w:val="uk-UA" w:eastAsia="ru-RU"/>
        </w:rPr>
      </w:pPr>
    </w:p>
    <w:p w14:paraId="0910306D" w14:textId="77777777" w:rsidR="00C83E13" w:rsidRPr="005B3F7E" w:rsidRDefault="00C83E13" w:rsidP="003C4235">
      <w:pPr>
        <w:shd w:val="clear" w:color="auto" w:fill="FFFFFF"/>
        <w:spacing w:after="0" w:line="240" w:lineRule="auto"/>
        <w:textAlignment w:val="baseline"/>
        <w:rPr>
          <w:rFonts w:ascii="ProbaPro" w:eastAsia="Times New Roman" w:hAnsi="ProbaPro" w:cs="Times New Roman"/>
          <w:color w:val="000000"/>
          <w:sz w:val="27"/>
          <w:szCs w:val="27"/>
          <w:lang w:val="uk-UA" w:eastAsia="ru-RU"/>
        </w:rPr>
      </w:pPr>
      <w:r w:rsidRPr="005B3F7E">
        <w:rPr>
          <w:rFonts w:ascii="ProbaPro" w:eastAsia="Times New Roman" w:hAnsi="ProbaPro" w:cs="Times New Roman"/>
          <w:color w:val="000000"/>
          <w:sz w:val="27"/>
          <w:szCs w:val="27"/>
          <w:lang w:val="uk-UA" w:eastAsia="ru-RU"/>
        </w:rPr>
        <w:t>торгів, називає номер цього Учасника і запропоновану ним ціну, кратну кроку торгів.</w:t>
      </w:r>
    </w:p>
    <w:p w14:paraId="4D1E6FC8" w14:textId="77777777" w:rsidR="00C83E13" w:rsidRPr="00C83E13" w:rsidRDefault="003C4235" w:rsidP="003C4235">
      <w:pPr>
        <w:shd w:val="clear" w:color="auto" w:fill="FFFFFF"/>
        <w:spacing w:after="0" w:line="240" w:lineRule="auto"/>
        <w:textAlignment w:val="baseline"/>
        <w:rPr>
          <w:rFonts w:ascii="ProbaPro" w:eastAsia="Times New Roman" w:hAnsi="ProbaPro" w:cs="Times New Roman"/>
          <w:color w:val="000000"/>
          <w:sz w:val="27"/>
          <w:szCs w:val="27"/>
          <w:lang w:eastAsia="ru-RU"/>
        </w:rPr>
      </w:pPr>
      <w:r>
        <w:rPr>
          <w:rFonts w:ascii="ProbaPro" w:eastAsia="Times New Roman" w:hAnsi="ProbaPro" w:cs="Times New Roman"/>
          <w:color w:val="000000"/>
          <w:sz w:val="27"/>
          <w:szCs w:val="27"/>
          <w:lang w:val="uk-UA" w:eastAsia="ru-RU"/>
        </w:rPr>
        <w:t xml:space="preserve">         </w:t>
      </w:r>
      <w:r w:rsidR="00C83E13" w:rsidRPr="005B3F7E">
        <w:rPr>
          <w:rFonts w:ascii="ProbaPro" w:eastAsia="Times New Roman" w:hAnsi="ProbaPro" w:cs="Times New Roman"/>
          <w:color w:val="000000"/>
          <w:sz w:val="27"/>
          <w:szCs w:val="27"/>
          <w:lang w:val="uk-UA" w:eastAsia="ru-RU"/>
        </w:rPr>
        <w:t xml:space="preserve">Якщо Учасник підняв табличку та оголосив ціну, меншу за оголошену ліцитатором або попереднім Учасником, ліцитатор повторює свою ціну або ціну попереднього Учасника, вважаючи підняття таблички Учасником, який запропонував меншу ціну, за згоду прийняти ціну, яку назвав ліцитатор або попередній Учасник. </w:t>
      </w:r>
      <w:proofErr w:type="spellStart"/>
      <w:r w:rsidR="00C83E13" w:rsidRPr="00C83E13">
        <w:rPr>
          <w:rFonts w:ascii="ProbaPro" w:eastAsia="Times New Roman" w:hAnsi="ProbaPro" w:cs="Times New Roman"/>
          <w:color w:val="000000"/>
          <w:sz w:val="27"/>
          <w:szCs w:val="27"/>
          <w:lang w:eastAsia="ru-RU"/>
        </w:rPr>
        <w:t>Після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цього</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ліцитатор</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оголошує</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наступну</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ціну</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збільшену</w:t>
      </w:r>
      <w:proofErr w:type="spellEnd"/>
      <w:r w:rsidR="00C83E13" w:rsidRPr="00C83E13">
        <w:rPr>
          <w:rFonts w:ascii="ProbaPro" w:eastAsia="Times New Roman" w:hAnsi="ProbaPro" w:cs="Times New Roman"/>
          <w:color w:val="000000"/>
          <w:sz w:val="27"/>
          <w:szCs w:val="27"/>
          <w:lang w:eastAsia="ru-RU"/>
        </w:rPr>
        <w:t xml:space="preserve"> на крок </w:t>
      </w:r>
      <w:proofErr w:type="spellStart"/>
      <w:r w:rsidR="00C83E13" w:rsidRPr="00C83E13">
        <w:rPr>
          <w:rFonts w:ascii="ProbaPro" w:eastAsia="Times New Roman" w:hAnsi="ProbaPro" w:cs="Times New Roman"/>
          <w:color w:val="000000"/>
          <w:sz w:val="27"/>
          <w:szCs w:val="27"/>
          <w:lang w:eastAsia="ru-RU"/>
        </w:rPr>
        <w:t>торгів</w:t>
      </w:r>
      <w:proofErr w:type="spellEnd"/>
      <w:r w:rsidR="00C83E13" w:rsidRPr="00C83E13">
        <w:rPr>
          <w:rFonts w:ascii="ProbaPro" w:eastAsia="Times New Roman" w:hAnsi="ProbaPro" w:cs="Times New Roman"/>
          <w:color w:val="000000"/>
          <w:sz w:val="27"/>
          <w:szCs w:val="27"/>
          <w:lang w:eastAsia="ru-RU"/>
        </w:rPr>
        <w:t>.</w:t>
      </w:r>
    </w:p>
    <w:p w14:paraId="23B32F9D" w14:textId="77777777" w:rsidR="00C83E13" w:rsidRPr="00C83E13" w:rsidRDefault="003C4235" w:rsidP="003C4235">
      <w:pPr>
        <w:shd w:val="clear" w:color="auto" w:fill="FFFFFF"/>
        <w:spacing w:after="0" w:line="240" w:lineRule="auto"/>
        <w:textAlignment w:val="baseline"/>
        <w:rPr>
          <w:rFonts w:ascii="ProbaPro" w:eastAsia="Times New Roman" w:hAnsi="ProbaPro" w:cs="Times New Roman"/>
          <w:color w:val="000000"/>
          <w:sz w:val="27"/>
          <w:szCs w:val="27"/>
          <w:lang w:eastAsia="ru-RU"/>
        </w:rPr>
      </w:pPr>
      <w:r>
        <w:rPr>
          <w:rFonts w:ascii="ProbaPro" w:eastAsia="Times New Roman" w:hAnsi="ProbaPro" w:cs="Times New Roman"/>
          <w:color w:val="000000"/>
          <w:sz w:val="27"/>
          <w:szCs w:val="27"/>
          <w:lang w:val="uk-UA" w:eastAsia="ru-RU"/>
        </w:rPr>
        <w:t xml:space="preserve">         </w:t>
      </w:r>
      <w:proofErr w:type="spellStart"/>
      <w:r w:rsidR="00C83E13" w:rsidRPr="00C83E13">
        <w:rPr>
          <w:rFonts w:ascii="ProbaPro" w:eastAsia="Times New Roman" w:hAnsi="ProbaPro" w:cs="Times New Roman"/>
          <w:color w:val="000000"/>
          <w:sz w:val="27"/>
          <w:szCs w:val="27"/>
          <w:lang w:eastAsia="ru-RU"/>
        </w:rPr>
        <w:t>Мовчання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Учасника</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який</w:t>
      </w:r>
      <w:proofErr w:type="spellEnd"/>
      <w:r w:rsidR="00C83E13" w:rsidRPr="00C83E13">
        <w:rPr>
          <w:rFonts w:ascii="ProbaPro" w:eastAsia="Times New Roman" w:hAnsi="ProbaPro" w:cs="Times New Roman"/>
          <w:color w:val="000000"/>
          <w:sz w:val="27"/>
          <w:szCs w:val="27"/>
          <w:lang w:eastAsia="ru-RU"/>
        </w:rPr>
        <w:t xml:space="preserve"> першим </w:t>
      </w:r>
      <w:proofErr w:type="spellStart"/>
      <w:r w:rsidR="00C83E13" w:rsidRPr="00C83E13">
        <w:rPr>
          <w:rFonts w:ascii="ProbaPro" w:eastAsia="Times New Roman" w:hAnsi="ProbaPro" w:cs="Times New Roman"/>
          <w:color w:val="000000"/>
          <w:sz w:val="27"/>
          <w:szCs w:val="27"/>
          <w:lang w:eastAsia="ru-RU"/>
        </w:rPr>
        <w:t>підняв</w:t>
      </w:r>
      <w:proofErr w:type="spellEnd"/>
      <w:r w:rsidR="00C83E13" w:rsidRPr="00C83E13">
        <w:rPr>
          <w:rFonts w:ascii="ProbaPro" w:eastAsia="Times New Roman" w:hAnsi="ProbaPro" w:cs="Times New Roman"/>
          <w:color w:val="000000"/>
          <w:sz w:val="27"/>
          <w:szCs w:val="27"/>
          <w:lang w:eastAsia="ru-RU"/>
        </w:rPr>
        <w:t xml:space="preserve"> табличку з номером </w:t>
      </w:r>
      <w:proofErr w:type="spellStart"/>
      <w:r w:rsidR="00C83E13" w:rsidRPr="00C83E13">
        <w:rPr>
          <w:rFonts w:ascii="ProbaPro" w:eastAsia="Times New Roman" w:hAnsi="ProbaPro" w:cs="Times New Roman"/>
          <w:color w:val="000000"/>
          <w:sz w:val="27"/>
          <w:szCs w:val="27"/>
          <w:lang w:eastAsia="ru-RU"/>
        </w:rPr>
        <w:t>після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оголошення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ліцитатором</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ціни</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трактується</w:t>
      </w:r>
      <w:proofErr w:type="spellEnd"/>
      <w:r w:rsidR="00C83E13" w:rsidRPr="00C83E13">
        <w:rPr>
          <w:rFonts w:ascii="ProbaPro" w:eastAsia="Times New Roman" w:hAnsi="ProbaPro" w:cs="Times New Roman"/>
          <w:color w:val="000000"/>
          <w:sz w:val="27"/>
          <w:szCs w:val="27"/>
          <w:lang w:eastAsia="ru-RU"/>
        </w:rPr>
        <w:t xml:space="preserve"> як </w:t>
      </w:r>
      <w:proofErr w:type="spellStart"/>
      <w:r w:rsidR="00C83E13" w:rsidRPr="00C83E13">
        <w:rPr>
          <w:rFonts w:ascii="ProbaPro" w:eastAsia="Times New Roman" w:hAnsi="ProbaPro" w:cs="Times New Roman"/>
          <w:color w:val="000000"/>
          <w:sz w:val="27"/>
          <w:szCs w:val="27"/>
          <w:lang w:eastAsia="ru-RU"/>
        </w:rPr>
        <w:t>згода</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Учасника</w:t>
      </w:r>
      <w:proofErr w:type="spellEnd"/>
      <w:r w:rsidR="00C83E13" w:rsidRPr="00C83E13">
        <w:rPr>
          <w:rFonts w:ascii="ProbaPro" w:eastAsia="Times New Roman" w:hAnsi="ProbaPro" w:cs="Times New Roman"/>
          <w:color w:val="000000"/>
          <w:sz w:val="27"/>
          <w:szCs w:val="27"/>
          <w:lang w:eastAsia="ru-RU"/>
        </w:rPr>
        <w:t xml:space="preserve"> на </w:t>
      </w:r>
      <w:proofErr w:type="spellStart"/>
      <w:r w:rsidR="00C83E13" w:rsidRPr="00C83E13">
        <w:rPr>
          <w:rFonts w:ascii="ProbaPro" w:eastAsia="Times New Roman" w:hAnsi="ProbaPro" w:cs="Times New Roman"/>
          <w:color w:val="000000"/>
          <w:sz w:val="27"/>
          <w:szCs w:val="27"/>
          <w:lang w:eastAsia="ru-RU"/>
        </w:rPr>
        <w:t>запропоновану</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ліцитатором</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ціну</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Після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цього</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ліцитатор</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називає</w:t>
      </w:r>
      <w:proofErr w:type="spellEnd"/>
      <w:r w:rsidR="00C83E13" w:rsidRPr="00C83E13">
        <w:rPr>
          <w:rFonts w:ascii="ProbaPro" w:eastAsia="Times New Roman" w:hAnsi="ProbaPro" w:cs="Times New Roman"/>
          <w:color w:val="000000"/>
          <w:sz w:val="27"/>
          <w:szCs w:val="27"/>
          <w:lang w:eastAsia="ru-RU"/>
        </w:rPr>
        <w:t xml:space="preserve"> номер </w:t>
      </w:r>
      <w:proofErr w:type="spellStart"/>
      <w:r w:rsidR="00C83E13" w:rsidRPr="00C83E13">
        <w:rPr>
          <w:rFonts w:ascii="ProbaPro" w:eastAsia="Times New Roman" w:hAnsi="ProbaPro" w:cs="Times New Roman"/>
          <w:color w:val="000000"/>
          <w:sz w:val="27"/>
          <w:szCs w:val="27"/>
          <w:lang w:eastAsia="ru-RU"/>
        </w:rPr>
        <w:t>Учасника</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який</w:t>
      </w:r>
      <w:proofErr w:type="spellEnd"/>
      <w:r w:rsidR="00C83E13" w:rsidRPr="00C83E13">
        <w:rPr>
          <w:rFonts w:ascii="ProbaPro" w:eastAsia="Times New Roman" w:hAnsi="ProbaPro" w:cs="Times New Roman"/>
          <w:color w:val="000000"/>
          <w:sz w:val="27"/>
          <w:szCs w:val="27"/>
          <w:lang w:eastAsia="ru-RU"/>
        </w:rPr>
        <w:t xml:space="preserve"> першим </w:t>
      </w:r>
      <w:proofErr w:type="spellStart"/>
      <w:r w:rsidR="00C83E13" w:rsidRPr="00C83E13">
        <w:rPr>
          <w:rFonts w:ascii="ProbaPro" w:eastAsia="Times New Roman" w:hAnsi="ProbaPro" w:cs="Times New Roman"/>
          <w:color w:val="000000"/>
          <w:sz w:val="27"/>
          <w:szCs w:val="27"/>
          <w:lang w:eastAsia="ru-RU"/>
        </w:rPr>
        <w:t>підняв</w:t>
      </w:r>
      <w:proofErr w:type="spellEnd"/>
      <w:r w:rsidR="00C83E13" w:rsidRPr="00C83E13">
        <w:rPr>
          <w:rFonts w:ascii="ProbaPro" w:eastAsia="Times New Roman" w:hAnsi="ProbaPro" w:cs="Times New Roman"/>
          <w:color w:val="000000"/>
          <w:sz w:val="27"/>
          <w:szCs w:val="27"/>
          <w:lang w:eastAsia="ru-RU"/>
        </w:rPr>
        <w:t xml:space="preserve"> табличку, і </w:t>
      </w:r>
      <w:proofErr w:type="spellStart"/>
      <w:r w:rsidR="00C83E13" w:rsidRPr="00C83E13">
        <w:rPr>
          <w:rFonts w:ascii="ProbaPro" w:eastAsia="Times New Roman" w:hAnsi="ProbaPro" w:cs="Times New Roman"/>
          <w:color w:val="000000"/>
          <w:sz w:val="27"/>
          <w:szCs w:val="27"/>
          <w:lang w:eastAsia="ru-RU"/>
        </w:rPr>
        <w:t>оголошує</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наступну</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ціну</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збільшену</w:t>
      </w:r>
      <w:proofErr w:type="spellEnd"/>
      <w:r w:rsidR="00C83E13" w:rsidRPr="00C83E13">
        <w:rPr>
          <w:rFonts w:ascii="ProbaPro" w:eastAsia="Times New Roman" w:hAnsi="ProbaPro" w:cs="Times New Roman"/>
          <w:color w:val="000000"/>
          <w:sz w:val="27"/>
          <w:szCs w:val="27"/>
          <w:lang w:eastAsia="ru-RU"/>
        </w:rPr>
        <w:t xml:space="preserve"> на крок </w:t>
      </w:r>
      <w:proofErr w:type="spellStart"/>
      <w:r w:rsidR="00C83E13" w:rsidRPr="00C83E13">
        <w:rPr>
          <w:rFonts w:ascii="ProbaPro" w:eastAsia="Times New Roman" w:hAnsi="ProbaPro" w:cs="Times New Roman"/>
          <w:color w:val="000000"/>
          <w:sz w:val="27"/>
          <w:szCs w:val="27"/>
          <w:lang w:eastAsia="ru-RU"/>
        </w:rPr>
        <w:t>торгів</w:t>
      </w:r>
      <w:proofErr w:type="spellEnd"/>
      <w:r w:rsidR="00C83E13" w:rsidRPr="00C83E13">
        <w:rPr>
          <w:rFonts w:ascii="ProbaPro" w:eastAsia="Times New Roman" w:hAnsi="ProbaPro" w:cs="Times New Roman"/>
          <w:color w:val="000000"/>
          <w:sz w:val="27"/>
          <w:szCs w:val="27"/>
          <w:lang w:eastAsia="ru-RU"/>
        </w:rPr>
        <w:t>.</w:t>
      </w:r>
    </w:p>
    <w:p w14:paraId="2C36595A" w14:textId="77777777" w:rsidR="00C83E13" w:rsidRPr="00C83E13" w:rsidRDefault="003C4235" w:rsidP="003C4235">
      <w:pPr>
        <w:shd w:val="clear" w:color="auto" w:fill="FFFFFF"/>
        <w:spacing w:after="0" w:line="240" w:lineRule="auto"/>
        <w:textAlignment w:val="baseline"/>
        <w:rPr>
          <w:rFonts w:ascii="ProbaPro" w:eastAsia="Times New Roman" w:hAnsi="ProbaPro" w:cs="Times New Roman"/>
          <w:color w:val="000000"/>
          <w:sz w:val="27"/>
          <w:szCs w:val="27"/>
          <w:lang w:eastAsia="ru-RU"/>
        </w:rPr>
      </w:pPr>
      <w:r>
        <w:rPr>
          <w:rFonts w:ascii="ProbaPro" w:eastAsia="Times New Roman" w:hAnsi="ProbaPro" w:cs="Times New Roman"/>
          <w:color w:val="000000"/>
          <w:sz w:val="27"/>
          <w:szCs w:val="27"/>
          <w:lang w:val="uk-UA" w:eastAsia="ru-RU"/>
        </w:rPr>
        <w:t xml:space="preserve">         </w:t>
      </w:r>
      <w:r w:rsidR="00C83E13" w:rsidRPr="00C83E13">
        <w:rPr>
          <w:rFonts w:ascii="ProbaPro" w:eastAsia="Times New Roman" w:hAnsi="ProbaPro" w:cs="Times New Roman"/>
          <w:color w:val="000000"/>
          <w:sz w:val="27"/>
          <w:szCs w:val="27"/>
          <w:lang w:eastAsia="ru-RU"/>
        </w:rPr>
        <w:t xml:space="preserve">У </w:t>
      </w:r>
      <w:proofErr w:type="spellStart"/>
      <w:r w:rsidR="00C83E13" w:rsidRPr="00C83E13">
        <w:rPr>
          <w:rFonts w:ascii="ProbaPro" w:eastAsia="Times New Roman" w:hAnsi="ProbaPro" w:cs="Times New Roman"/>
          <w:color w:val="000000"/>
          <w:sz w:val="27"/>
          <w:szCs w:val="27"/>
          <w:lang w:eastAsia="ru-RU"/>
        </w:rPr>
        <w:t>разі</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якщо</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після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оголошення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запропонованої</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ліцитатором</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ціни</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одночасно</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декілька</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Учасників</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піднімають</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свої</w:t>
      </w:r>
      <w:proofErr w:type="spellEnd"/>
      <w:r w:rsidR="00C83E13" w:rsidRPr="00C83E13">
        <w:rPr>
          <w:rFonts w:ascii="ProbaPro" w:eastAsia="Times New Roman" w:hAnsi="ProbaPro" w:cs="Times New Roman"/>
          <w:color w:val="000000"/>
          <w:sz w:val="27"/>
          <w:szCs w:val="27"/>
          <w:lang w:eastAsia="ru-RU"/>
        </w:rPr>
        <w:t xml:space="preserve"> таблички з номером (</w:t>
      </w:r>
      <w:proofErr w:type="spellStart"/>
      <w:r w:rsidR="00C83E13" w:rsidRPr="00C83E13">
        <w:rPr>
          <w:rFonts w:ascii="ProbaPro" w:eastAsia="Times New Roman" w:hAnsi="ProbaPro" w:cs="Times New Roman"/>
          <w:color w:val="000000"/>
          <w:sz w:val="27"/>
          <w:szCs w:val="27"/>
          <w:lang w:eastAsia="ru-RU"/>
        </w:rPr>
        <w:t>прийняття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пропозиції</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ціни</w:t>
      </w:r>
      <w:proofErr w:type="spellEnd"/>
      <w:r w:rsidR="00C83E13" w:rsidRPr="00C83E13">
        <w:rPr>
          <w:rFonts w:ascii="ProbaPro" w:eastAsia="Times New Roman" w:hAnsi="ProbaPro" w:cs="Times New Roman"/>
          <w:color w:val="000000"/>
          <w:sz w:val="27"/>
          <w:szCs w:val="27"/>
          <w:lang w:eastAsia="ru-RU"/>
        </w:rPr>
        <w:t xml:space="preserve"> без голосу), </w:t>
      </w:r>
      <w:proofErr w:type="spellStart"/>
      <w:r w:rsidR="00C83E13" w:rsidRPr="00C83E13">
        <w:rPr>
          <w:rFonts w:ascii="ProbaPro" w:eastAsia="Times New Roman" w:hAnsi="ProbaPro" w:cs="Times New Roman"/>
          <w:color w:val="000000"/>
          <w:sz w:val="27"/>
          <w:szCs w:val="27"/>
          <w:lang w:eastAsia="ru-RU"/>
        </w:rPr>
        <w:t>ліцитатор</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називає</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нову</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ціну</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збільшену</w:t>
      </w:r>
      <w:proofErr w:type="spellEnd"/>
      <w:r w:rsidR="00C83E13" w:rsidRPr="00C83E13">
        <w:rPr>
          <w:rFonts w:ascii="ProbaPro" w:eastAsia="Times New Roman" w:hAnsi="ProbaPro" w:cs="Times New Roman"/>
          <w:color w:val="000000"/>
          <w:sz w:val="27"/>
          <w:szCs w:val="27"/>
          <w:lang w:eastAsia="ru-RU"/>
        </w:rPr>
        <w:t xml:space="preserve"> на крок </w:t>
      </w:r>
      <w:proofErr w:type="spellStart"/>
      <w:r w:rsidR="00C83E13" w:rsidRPr="00C83E13">
        <w:rPr>
          <w:rFonts w:ascii="ProbaPro" w:eastAsia="Times New Roman" w:hAnsi="ProbaPro" w:cs="Times New Roman"/>
          <w:color w:val="000000"/>
          <w:sz w:val="27"/>
          <w:szCs w:val="27"/>
          <w:lang w:eastAsia="ru-RU"/>
        </w:rPr>
        <w:t>торгів</w:t>
      </w:r>
      <w:proofErr w:type="spellEnd"/>
      <w:r w:rsidR="00C83E13" w:rsidRPr="00C83E13">
        <w:rPr>
          <w:rFonts w:ascii="ProbaPro" w:eastAsia="Times New Roman" w:hAnsi="ProbaPro" w:cs="Times New Roman"/>
          <w:color w:val="000000"/>
          <w:sz w:val="27"/>
          <w:szCs w:val="27"/>
          <w:lang w:eastAsia="ru-RU"/>
        </w:rPr>
        <w:t xml:space="preserve">, не </w:t>
      </w:r>
      <w:proofErr w:type="spellStart"/>
      <w:r w:rsidR="00C83E13" w:rsidRPr="00C83E13">
        <w:rPr>
          <w:rFonts w:ascii="ProbaPro" w:eastAsia="Times New Roman" w:hAnsi="ProbaPro" w:cs="Times New Roman"/>
          <w:color w:val="000000"/>
          <w:sz w:val="27"/>
          <w:szCs w:val="27"/>
          <w:lang w:eastAsia="ru-RU"/>
        </w:rPr>
        <w:t>оголошуючи</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номерів</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Учасників</w:t>
      </w:r>
      <w:proofErr w:type="spellEnd"/>
      <w:r w:rsidR="00C83E13" w:rsidRPr="00C83E13">
        <w:rPr>
          <w:rFonts w:ascii="ProbaPro" w:eastAsia="Times New Roman" w:hAnsi="ProbaPro" w:cs="Times New Roman"/>
          <w:color w:val="000000"/>
          <w:sz w:val="27"/>
          <w:szCs w:val="27"/>
          <w:lang w:eastAsia="ru-RU"/>
        </w:rPr>
        <w:t xml:space="preserve"> до того моменту, коли будь-</w:t>
      </w:r>
      <w:proofErr w:type="spellStart"/>
      <w:r w:rsidR="00C83E13" w:rsidRPr="00C83E13">
        <w:rPr>
          <w:rFonts w:ascii="ProbaPro" w:eastAsia="Times New Roman" w:hAnsi="ProbaPro" w:cs="Times New Roman"/>
          <w:color w:val="000000"/>
          <w:sz w:val="27"/>
          <w:szCs w:val="27"/>
          <w:lang w:eastAsia="ru-RU"/>
        </w:rPr>
        <w:t>який</w:t>
      </w:r>
      <w:proofErr w:type="spellEnd"/>
      <w:r w:rsidR="00C83E13" w:rsidRPr="00C83E13">
        <w:rPr>
          <w:rFonts w:ascii="ProbaPro" w:eastAsia="Times New Roman" w:hAnsi="ProbaPro" w:cs="Times New Roman"/>
          <w:color w:val="000000"/>
          <w:sz w:val="27"/>
          <w:szCs w:val="27"/>
          <w:lang w:eastAsia="ru-RU"/>
        </w:rPr>
        <w:t xml:space="preserve"> з них не </w:t>
      </w:r>
      <w:proofErr w:type="spellStart"/>
      <w:r w:rsidR="00C83E13" w:rsidRPr="00C83E13">
        <w:rPr>
          <w:rFonts w:ascii="ProbaPro" w:eastAsia="Times New Roman" w:hAnsi="ProbaPro" w:cs="Times New Roman"/>
          <w:color w:val="000000"/>
          <w:sz w:val="27"/>
          <w:szCs w:val="27"/>
          <w:lang w:eastAsia="ru-RU"/>
        </w:rPr>
        <w:t>оголосить</w:t>
      </w:r>
      <w:proofErr w:type="spellEnd"/>
      <w:r w:rsidR="00C83E13" w:rsidRPr="00C83E13">
        <w:rPr>
          <w:rFonts w:ascii="ProbaPro" w:eastAsia="Times New Roman" w:hAnsi="ProbaPro" w:cs="Times New Roman"/>
          <w:color w:val="000000"/>
          <w:sz w:val="27"/>
          <w:szCs w:val="27"/>
          <w:lang w:eastAsia="ru-RU"/>
        </w:rPr>
        <w:t xml:space="preserve"> свою </w:t>
      </w:r>
      <w:proofErr w:type="spellStart"/>
      <w:r w:rsidR="00C83E13" w:rsidRPr="00C83E13">
        <w:rPr>
          <w:rFonts w:ascii="ProbaPro" w:eastAsia="Times New Roman" w:hAnsi="ProbaPro" w:cs="Times New Roman"/>
          <w:color w:val="000000"/>
          <w:sz w:val="27"/>
          <w:szCs w:val="27"/>
          <w:lang w:eastAsia="ru-RU"/>
        </w:rPr>
        <w:t>ціну</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або</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ліцитатор</w:t>
      </w:r>
      <w:proofErr w:type="spellEnd"/>
      <w:r w:rsidR="00C83E13" w:rsidRPr="00C83E13">
        <w:rPr>
          <w:rFonts w:ascii="ProbaPro" w:eastAsia="Times New Roman" w:hAnsi="ProbaPro" w:cs="Times New Roman"/>
          <w:color w:val="000000"/>
          <w:sz w:val="27"/>
          <w:szCs w:val="27"/>
          <w:lang w:eastAsia="ru-RU"/>
        </w:rPr>
        <w:t xml:space="preserve"> не </w:t>
      </w:r>
      <w:proofErr w:type="spellStart"/>
      <w:r w:rsidR="00C83E13" w:rsidRPr="00C83E13">
        <w:rPr>
          <w:rFonts w:ascii="ProbaPro" w:eastAsia="Times New Roman" w:hAnsi="ProbaPro" w:cs="Times New Roman"/>
          <w:color w:val="000000"/>
          <w:sz w:val="27"/>
          <w:szCs w:val="27"/>
          <w:lang w:eastAsia="ru-RU"/>
        </w:rPr>
        <w:t>визначить</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який</w:t>
      </w:r>
      <w:proofErr w:type="spellEnd"/>
      <w:r w:rsidR="00C83E13" w:rsidRPr="00C83E13">
        <w:rPr>
          <w:rFonts w:ascii="ProbaPro" w:eastAsia="Times New Roman" w:hAnsi="ProbaPro" w:cs="Times New Roman"/>
          <w:color w:val="000000"/>
          <w:sz w:val="27"/>
          <w:szCs w:val="27"/>
          <w:lang w:eastAsia="ru-RU"/>
        </w:rPr>
        <w:t xml:space="preserve"> з </w:t>
      </w:r>
      <w:proofErr w:type="spellStart"/>
      <w:r w:rsidR="00C83E13" w:rsidRPr="00C83E13">
        <w:rPr>
          <w:rFonts w:ascii="ProbaPro" w:eastAsia="Times New Roman" w:hAnsi="ProbaPro" w:cs="Times New Roman"/>
          <w:color w:val="000000"/>
          <w:sz w:val="27"/>
          <w:szCs w:val="27"/>
          <w:lang w:eastAsia="ru-RU"/>
        </w:rPr>
        <w:t>Учасників</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підняв</w:t>
      </w:r>
      <w:proofErr w:type="spellEnd"/>
      <w:r w:rsidR="00C83E13" w:rsidRPr="00C83E13">
        <w:rPr>
          <w:rFonts w:ascii="ProbaPro" w:eastAsia="Times New Roman" w:hAnsi="ProbaPro" w:cs="Times New Roman"/>
          <w:color w:val="000000"/>
          <w:sz w:val="27"/>
          <w:szCs w:val="27"/>
          <w:lang w:eastAsia="ru-RU"/>
        </w:rPr>
        <w:t xml:space="preserve"> табличку першим </w:t>
      </w:r>
      <w:proofErr w:type="spellStart"/>
      <w:r w:rsidR="00C83E13" w:rsidRPr="00C83E13">
        <w:rPr>
          <w:rFonts w:ascii="ProbaPro" w:eastAsia="Times New Roman" w:hAnsi="ProbaPro" w:cs="Times New Roman"/>
          <w:color w:val="000000"/>
          <w:sz w:val="27"/>
          <w:szCs w:val="27"/>
          <w:lang w:eastAsia="ru-RU"/>
        </w:rPr>
        <w:t>під</w:t>
      </w:r>
      <w:proofErr w:type="spellEnd"/>
      <w:r w:rsidR="00C83E13" w:rsidRPr="00C83E13">
        <w:rPr>
          <w:rFonts w:ascii="ProbaPro" w:eastAsia="Times New Roman" w:hAnsi="ProbaPro" w:cs="Times New Roman"/>
          <w:color w:val="000000"/>
          <w:sz w:val="27"/>
          <w:szCs w:val="27"/>
          <w:lang w:eastAsia="ru-RU"/>
        </w:rPr>
        <w:t xml:space="preserve"> час </w:t>
      </w:r>
      <w:proofErr w:type="spellStart"/>
      <w:r w:rsidR="00C83E13" w:rsidRPr="00C83E13">
        <w:rPr>
          <w:rFonts w:ascii="ProbaPro" w:eastAsia="Times New Roman" w:hAnsi="ProbaPro" w:cs="Times New Roman"/>
          <w:color w:val="000000"/>
          <w:sz w:val="27"/>
          <w:szCs w:val="27"/>
          <w:lang w:eastAsia="ru-RU"/>
        </w:rPr>
        <w:t>чергового</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збільшення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оголошеної</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ліцитатором</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ціни</w:t>
      </w:r>
      <w:proofErr w:type="spellEnd"/>
      <w:r w:rsidR="00C83E13" w:rsidRPr="00C83E13">
        <w:rPr>
          <w:rFonts w:ascii="ProbaPro" w:eastAsia="Times New Roman" w:hAnsi="ProbaPro" w:cs="Times New Roman"/>
          <w:color w:val="000000"/>
          <w:sz w:val="27"/>
          <w:szCs w:val="27"/>
          <w:lang w:eastAsia="ru-RU"/>
        </w:rPr>
        <w:t>.</w:t>
      </w:r>
    </w:p>
    <w:p w14:paraId="3C0E97D4" w14:textId="77777777" w:rsidR="00C83E13" w:rsidRPr="00C83E13" w:rsidRDefault="003C4235" w:rsidP="003C4235">
      <w:pPr>
        <w:shd w:val="clear" w:color="auto" w:fill="FFFFFF"/>
        <w:spacing w:after="0" w:line="240" w:lineRule="auto"/>
        <w:textAlignment w:val="baseline"/>
        <w:rPr>
          <w:rFonts w:ascii="ProbaPro" w:eastAsia="Times New Roman" w:hAnsi="ProbaPro" w:cs="Times New Roman"/>
          <w:color w:val="000000"/>
          <w:sz w:val="27"/>
          <w:szCs w:val="27"/>
          <w:lang w:eastAsia="ru-RU"/>
        </w:rPr>
      </w:pPr>
      <w:r>
        <w:rPr>
          <w:rFonts w:ascii="ProbaPro" w:eastAsia="Times New Roman" w:hAnsi="ProbaPro" w:cs="Times New Roman"/>
          <w:color w:val="000000"/>
          <w:sz w:val="27"/>
          <w:szCs w:val="27"/>
          <w:lang w:val="uk-UA" w:eastAsia="ru-RU"/>
        </w:rPr>
        <w:t xml:space="preserve">         </w:t>
      </w:r>
      <w:proofErr w:type="spellStart"/>
      <w:r w:rsidR="00C83E13" w:rsidRPr="00C83E13">
        <w:rPr>
          <w:rFonts w:ascii="ProbaPro" w:eastAsia="Times New Roman" w:hAnsi="ProbaPro" w:cs="Times New Roman"/>
          <w:color w:val="000000"/>
          <w:sz w:val="27"/>
          <w:szCs w:val="27"/>
          <w:lang w:eastAsia="ru-RU"/>
        </w:rPr>
        <w:t>Якщо</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під</w:t>
      </w:r>
      <w:proofErr w:type="spellEnd"/>
      <w:r w:rsidR="00C83E13" w:rsidRPr="00C83E13">
        <w:rPr>
          <w:rFonts w:ascii="ProbaPro" w:eastAsia="Times New Roman" w:hAnsi="ProbaPro" w:cs="Times New Roman"/>
          <w:color w:val="000000"/>
          <w:sz w:val="27"/>
          <w:szCs w:val="27"/>
          <w:lang w:eastAsia="ru-RU"/>
        </w:rPr>
        <w:t xml:space="preserve"> час </w:t>
      </w:r>
      <w:proofErr w:type="spellStart"/>
      <w:r w:rsidR="00C83E13" w:rsidRPr="00C83E13">
        <w:rPr>
          <w:rFonts w:ascii="ProbaPro" w:eastAsia="Times New Roman" w:hAnsi="ProbaPro" w:cs="Times New Roman"/>
          <w:color w:val="000000"/>
          <w:sz w:val="27"/>
          <w:szCs w:val="27"/>
          <w:lang w:eastAsia="ru-RU"/>
        </w:rPr>
        <w:t>послідовного</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збільшення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ціни</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ліцитатором</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одночасно</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декілька</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Учасників</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залишають</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свої</w:t>
      </w:r>
      <w:proofErr w:type="spellEnd"/>
      <w:r w:rsidR="00C83E13" w:rsidRPr="00C83E13">
        <w:rPr>
          <w:rFonts w:ascii="ProbaPro" w:eastAsia="Times New Roman" w:hAnsi="ProbaPro" w:cs="Times New Roman"/>
          <w:color w:val="000000"/>
          <w:sz w:val="27"/>
          <w:szCs w:val="27"/>
          <w:lang w:eastAsia="ru-RU"/>
        </w:rPr>
        <w:t xml:space="preserve"> таблички </w:t>
      </w:r>
      <w:proofErr w:type="spellStart"/>
      <w:r w:rsidR="00C83E13" w:rsidRPr="00C83E13">
        <w:rPr>
          <w:rFonts w:ascii="ProbaPro" w:eastAsia="Times New Roman" w:hAnsi="ProbaPro" w:cs="Times New Roman"/>
          <w:color w:val="000000"/>
          <w:sz w:val="27"/>
          <w:szCs w:val="27"/>
          <w:lang w:eastAsia="ru-RU"/>
        </w:rPr>
        <w:t>піднятими</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ліцитатор</w:t>
      </w:r>
      <w:proofErr w:type="spellEnd"/>
      <w:r w:rsidR="00C83E13" w:rsidRPr="00C83E13">
        <w:rPr>
          <w:rFonts w:ascii="ProbaPro" w:eastAsia="Times New Roman" w:hAnsi="ProbaPro" w:cs="Times New Roman"/>
          <w:color w:val="000000"/>
          <w:sz w:val="27"/>
          <w:szCs w:val="27"/>
          <w:lang w:eastAsia="ru-RU"/>
        </w:rPr>
        <w:t xml:space="preserve"> у будь-</w:t>
      </w:r>
      <w:proofErr w:type="spellStart"/>
      <w:r w:rsidR="00C83E13" w:rsidRPr="00C83E13">
        <w:rPr>
          <w:rFonts w:ascii="ProbaPro" w:eastAsia="Times New Roman" w:hAnsi="ProbaPro" w:cs="Times New Roman"/>
          <w:color w:val="000000"/>
          <w:sz w:val="27"/>
          <w:szCs w:val="27"/>
          <w:lang w:eastAsia="ru-RU"/>
        </w:rPr>
        <w:t>який</w:t>
      </w:r>
      <w:proofErr w:type="spellEnd"/>
      <w:r w:rsidR="00C83E13" w:rsidRPr="00C83E13">
        <w:rPr>
          <w:rFonts w:ascii="ProbaPro" w:eastAsia="Times New Roman" w:hAnsi="ProbaPro" w:cs="Times New Roman"/>
          <w:color w:val="000000"/>
          <w:sz w:val="27"/>
          <w:szCs w:val="27"/>
          <w:lang w:eastAsia="ru-RU"/>
        </w:rPr>
        <w:t xml:space="preserve"> момент на </w:t>
      </w:r>
      <w:proofErr w:type="spellStart"/>
      <w:r w:rsidR="00C83E13" w:rsidRPr="00C83E13">
        <w:rPr>
          <w:rFonts w:ascii="ProbaPro" w:eastAsia="Times New Roman" w:hAnsi="ProbaPro" w:cs="Times New Roman"/>
          <w:color w:val="000000"/>
          <w:sz w:val="27"/>
          <w:szCs w:val="27"/>
          <w:lang w:eastAsia="ru-RU"/>
        </w:rPr>
        <w:t>свій</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розсуд</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може</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запропонувати</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їм</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оголосити</w:t>
      </w:r>
      <w:proofErr w:type="spellEnd"/>
      <w:r w:rsidR="00C83E13" w:rsidRPr="00C83E13">
        <w:rPr>
          <w:rFonts w:ascii="ProbaPro" w:eastAsia="Times New Roman" w:hAnsi="ProbaPro" w:cs="Times New Roman"/>
          <w:color w:val="000000"/>
          <w:sz w:val="27"/>
          <w:szCs w:val="27"/>
          <w:lang w:eastAsia="ru-RU"/>
        </w:rPr>
        <w:t xml:space="preserve"> свою </w:t>
      </w:r>
      <w:proofErr w:type="spellStart"/>
      <w:r w:rsidR="00C83E13" w:rsidRPr="00C83E13">
        <w:rPr>
          <w:rFonts w:ascii="ProbaPro" w:eastAsia="Times New Roman" w:hAnsi="ProbaPro" w:cs="Times New Roman"/>
          <w:color w:val="000000"/>
          <w:sz w:val="27"/>
          <w:szCs w:val="27"/>
          <w:lang w:eastAsia="ru-RU"/>
        </w:rPr>
        <w:t>ціну</w:t>
      </w:r>
      <w:proofErr w:type="spellEnd"/>
      <w:r w:rsidR="00C83E13" w:rsidRPr="00C83E13">
        <w:rPr>
          <w:rFonts w:ascii="ProbaPro" w:eastAsia="Times New Roman" w:hAnsi="ProbaPro" w:cs="Times New Roman"/>
          <w:color w:val="000000"/>
          <w:sz w:val="27"/>
          <w:szCs w:val="27"/>
          <w:lang w:eastAsia="ru-RU"/>
        </w:rPr>
        <w:t xml:space="preserve"> і </w:t>
      </w:r>
      <w:proofErr w:type="spellStart"/>
      <w:r w:rsidR="00C83E13" w:rsidRPr="00C83E13">
        <w:rPr>
          <w:rFonts w:ascii="ProbaPro" w:eastAsia="Times New Roman" w:hAnsi="ProbaPro" w:cs="Times New Roman"/>
          <w:color w:val="000000"/>
          <w:sz w:val="27"/>
          <w:szCs w:val="27"/>
          <w:lang w:eastAsia="ru-RU"/>
        </w:rPr>
        <w:t>після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першого</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оголошення</w:t>
      </w:r>
      <w:proofErr w:type="spellEnd"/>
      <w:r w:rsidR="00C83E13" w:rsidRPr="00C83E13">
        <w:rPr>
          <w:rFonts w:ascii="ProbaPro" w:eastAsia="Times New Roman" w:hAnsi="ProbaPro" w:cs="Times New Roman"/>
          <w:color w:val="000000"/>
          <w:sz w:val="27"/>
          <w:szCs w:val="27"/>
          <w:lang w:eastAsia="ru-RU"/>
        </w:rPr>
        <w:t xml:space="preserve"> одним з </w:t>
      </w:r>
      <w:proofErr w:type="spellStart"/>
      <w:r w:rsidR="00C83E13" w:rsidRPr="00C83E13">
        <w:rPr>
          <w:rFonts w:ascii="ProbaPro" w:eastAsia="Times New Roman" w:hAnsi="ProbaPro" w:cs="Times New Roman"/>
          <w:color w:val="000000"/>
          <w:sz w:val="27"/>
          <w:szCs w:val="27"/>
          <w:lang w:eastAsia="ru-RU"/>
        </w:rPr>
        <w:t>Учасників</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своєї</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пропозиції</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назвати</w:t>
      </w:r>
      <w:proofErr w:type="spellEnd"/>
      <w:r w:rsidR="00C83E13" w:rsidRPr="00C83E13">
        <w:rPr>
          <w:rFonts w:ascii="ProbaPro" w:eastAsia="Times New Roman" w:hAnsi="ProbaPro" w:cs="Times New Roman"/>
          <w:color w:val="000000"/>
          <w:sz w:val="27"/>
          <w:szCs w:val="27"/>
          <w:lang w:eastAsia="ru-RU"/>
        </w:rPr>
        <w:t xml:space="preserve"> номер </w:t>
      </w:r>
      <w:proofErr w:type="spellStart"/>
      <w:r w:rsidR="00C83E13" w:rsidRPr="00C83E13">
        <w:rPr>
          <w:rFonts w:ascii="ProbaPro" w:eastAsia="Times New Roman" w:hAnsi="ProbaPro" w:cs="Times New Roman"/>
          <w:color w:val="000000"/>
          <w:sz w:val="27"/>
          <w:szCs w:val="27"/>
          <w:lang w:eastAsia="ru-RU"/>
        </w:rPr>
        <w:t>Учасника</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який</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оголосив</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пропозицію</w:t>
      </w:r>
      <w:proofErr w:type="spellEnd"/>
      <w:r w:rsidR="00C83E13" w:rsidRPr="00C83E13">
        <w:rPr>
          <w:rFonts w:ascii="ProbaPro" w:eastAsia="Times New Roman" w:hAnsi="ProbaPro" w:cs="Times New Roman"/>
          <w:color w:val="000000"/>
          <w:sz w:val="27"/>
          <w:szCs w:val="27"/>
          <w:lang w:eastAsia="ru-RU"/>
        </w:rPr>
        <w:t xml:space="preserve">, а </w:t>
      </w:r>
      <w:proofErr w:type="spellStart"/>
      <w:r w:rsidR="00C83E13" w:rsidRPr="00C83E13">
        <w:rPr>
          <w:rFonts w:ascii="ProbaPro" w:eastAsia="Times New Roman" w:hAnsi="ProbaPro" w:cs="Times New Roman"/>
          <w:color w:val="000000"/>
          <w:sz w:val="27"/>
          <w:szCs w:val="27"/>
          <w:lang w:eastAsia="ru-RU"/>
        </w:rPr>
        <w:t>також</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ціну</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запропоновану</w:t>
      </w:r>
      <w:proofErr w:type="spellEnd"/>
      <w:r w:rsidR="00C83E13" w:rsidRPr="00C83E13">
        <w:rPr>
          <w:rFonts w:ascii="ProbaPro" w:eastAsia="Times New Roman" w:hAnsi="ProbaPro" w:cs="Times New Roman"/>
          <w:color w:val="000000"/>
          <w:sz w:val="27"/>
          <w:szCs w:val="27"/>
          <w:lang w:eastAsia="ru-RU"/>
        </w:rPr>
        <w:t xml:space="preserve"> таким </w:t>
      </w:r>
      <w:proofErr w:type="spellStart"/>
      <w:r w:rsidR="00C83E13" w:rsidRPr="00C83E13">
        <w:rPr>
          <w:rFonts w:ascii="ProbaPro" w:eastAsia="Times New Roman" w:hAnsi="ProbaPro" w:cs="Times New Roman"/>
          <w:color w:val="000000"/>
          <w:sz w:val="27"/>
          <w:szCs w:val="27"/>
          <w:lang w:eastAsia="ru-RU"/>
        </w:rPr>
        <w:t>Учасником</w:t>
      </w:r>
      <w:proofErr w:type="spellEnd"/>
      <w:r w:rsidR="00C83E13" w:rsidRPr="00C83E13">
        <w:rPr>
          <w:rFonts w:ascii="ProbaPro" w:eastAsia="Times New Roman" w:hAnsi="ProbaPro" w:cs="Times New Roman"/>
          <w:color w:val="000000"/>
          <w:sz w:val="27"/>
          <w:szCs w:val="27"/>
          <w:lang w:eastAsia="ru-RU"/>
        </w:rPr>
        <w:t xml:space="preserve">, а </w:t>
      </w:r>
      <w:proofErr w:type="spellStart"/>
      <w:r w:rsidR="00C83E13" w:rsidRPr="00C83E13">
        <w:rPr>
          <w:rFonts w:ascii="ProbaPro" w:eastAsia="Times New Roman" w:hAnsi="ProbaPro" w:cs="Times New Roman"/>
          <w:color w:val="000000"/>
          <w:sz w:val="27"/>
          <w:szCs w:val="27"/>
          <w:lang w:eastAsia="ru-RU"/>
        </w:rPr>
        <w:t>потім</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оголосити</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наступну</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ціну</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збільшену</w:t>
      </w:r>
      <w:proofErr w:type="spellEnd"/>
      <w:r w:rsidR="00C83E13" w:rsidRPr="00C83E13">
        <w:rPr>
          <w:rFonts w:ascii="ProbaPro" w:eastAsia="Times New Roman" w:hAnsi="ProbaPro" w:cs="Times New Roman"/>
          <w:color w:val="000000"/>
          <w:sz w:val="27"/>
          <w:szCs w:val="27"/>
          <w:lang w:eastAsia="ru-RU"/>
        </w:rPr>
        <w:t xml:space="preserve"> на крок </w:t>
      </w:r>
      <w:proofErr w:type="spellStart"/>
      <w:r w:rsidR="00C83E13" w:rsidRPr="00C83E13">
        <w:rPr>
          <w:rFonts w:ascii="ProbaPro" w:eastAsia="Times New Roman" w:hAnsi="ProbaPro" w:cs="Times New Roman"/>
          <w:color w:val="000000"/>
          <w:sz w:val="27"/>
          <w:szCs w:val="27"/>
          <w:lang w:eastAsia="ru-RU"/>
        </w:rPr>
        <w:t>торгів</w:t>
      </w:r>
      <w:proofErr w:type="spellEnd"/>
      <w:r w:rsidR="00C83E13" w:rsidRPr="00C83E13">
        <w:rPr>
          <w:rFonts w:ascii="ProbaPro" w:eastAsia="Times New Roman" w:hAnsi="ProbaPro" w:cs="Times New Roman"/>
          <w:color w:val="000000"/>
          <w:sz w:val="27"/>
          <w:szCs w:val="27"/>
          <w:lang w:eastAsia="ru-RU"/>
        </w:rPr>
        <w:t>.</w:t>
      </w:r>
    </w:p>
    <w:p w14:paraId="16E37A75" w14:textId="77777777" w:rsidR="00C83E13" w:rsidRPr="00C83E13" w:rsidRDefault="003C4235" w:rsidP="003C4235">
      <w:pPr>
        <w:shd w:val="clear" w:color="auto" w:fill="FFFFFF"/>
        <w:spacing w:after="0" w:line="240" w:lineRule="auto"/>
        <w:textAlignment w:val="baseline"/>
        <w:rPr>
          <w:rFonts w:ascii="ProbaPro" w:eastAsia="Times New Roman" w:hAnsi="ProbaPro" w:cs="Times New Roman"/>
          <w:color w:val="000000"/>
          <w:sz w:val="27"/>
          <w:szCs w:val="27"/>
          <w:lang w:eastAsia="ru-RU"/>
        </w:rPr>
      </w:pPr>
      <w:r>
        <w:rPr>
          <w:rFonts w:ascii="ProbaPro" w:eastAsia="Times New Roman" w:hAnsi="ProbaPro" w:cs="Times New Roman"/>
          <w:color w:val="000000"/>
          <w:sz w:val="27"/>
          <w:szCs w:val="27"/>
          <w:lang w:val="uk-UA" w:eastAsia="ru-RU"/>
        </w:rPr>
        <w:t xml:space="preserve">           </w:t>
      </w:r>
      <w:r w:rsidR="00C83E13" w:rsidRPr="00C83E13">
        <w:rPr>
          <w:rFonts w:ascii="ProbaPro" w:eastAsia="Times New Roman" w:hAnsi="ProbaPro" w:cs="Times New Roman"/>
          <w:color w:val="000000"/>
          <w:sz w:val="27"/>
          <w:szCs w:val="27"/>
          <w:lang w:eastAsia="ru-RU"/>
        </w:rPr>
        <w:t xml:space="preserve">У </w:t>
      </w:r>
      <w:proofErr w:type="spellStart"/>
      <w:r w:rsidR="00C83E13" w:rsidRPr="00C83E13">
        <w:rPr>
          <w:rFonts w:ascii="ProbaPro" w:eastAsia="Times New Roman" w:hAnsi="ProbaPro" w:cs="Times New Roman"/>
          <w:color w:val="000000"/>
          <w:sz w:val="27"/>
          <w:szCs w:val="27"/>
          <w:lang w:eastAsia="ru-RU"/>
        </w:rPr>
        <w:t>разі</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якщо</w:t>
      </w:r>
      <w:proofErr w:type="spellEnd"/>
      <w:r w:rsidR="00C83E13" w:rsidRPr="00C83E13">
        <w:rPr>
          <w:rFonts w:ascii="ProbaPro" w:eastAsia="Times New Roman" w:hAnsi="ProbaPro" w:cs="Times New Roman"/>
          <w:color w:val="000000"/>
          <w:sz w:val="27"/>
          <w:szCs w:val="27"/>
          <w:lang w:eastAsia="ru-RU"/>
        </w:rPr>
        <w:t xml:space="preserve"> два </w:t>
      </w:r>
      <w:proofErr w:type="spellStart"/>
      <w:r w:rsidR="00C83E13" w:rsidRPr="00C83E13">
        <w:rPr>
          <w:rFonts w:ascii="ProbaPro" w:eastAsia="Times New Roman" w:hAnsi="ProbaPro" w:cs="Times New Roman"/>
          <w:color w:val="000000"/>
          <w:sz w:val="27"/>
          <w:szCs w:val="27"/>
          <w:lang w:eastAsia="ru-RU"/>
        </w:rPr>
        <w:t>або</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більше</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Учасників</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одночасно</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погодилися</w:t>
      </w:r>
      <w:proofErr w:type="spellEnd"/>
      <w:r w:rsidR="00C83E13" w:rsidRPr="00C83E13">
        <w:rPr>
          <w:rFonts w:ascii="ProbaPro" w:eastAsia="Times New Roman" w:hAnsi="ProbaPro" w:cs="Times New Roman"/>
          <w:color w:val="000000"/>
          <w:sz w:val="27"/>
          <w:szCs w:val="27"/>
          <w:lang w:eastAsia="ru-RU"/>
        </w:rPr>
        <w:t xml:space="preserve"> з </w:t>
      </w:r>
      <w:proofErr w:type="spellStart"/>
      <w:r w:rsidR="00C83E13" w:rsidRPr="00C83E13">
        <w:rPr>
          <w:rFonts w:ascii="ProbaPro" w:eastAsia="Times New Roman" w:hAnsi="ProbaPro" w:cs="Times New Roman"/>
          <w:color w:val="000000"/>
          <w:sz w:val="27"/>
          <w:szCs w:val="27"/>
          <w:lang w:eastAsia="ru-RU"/>
        </w:rPr>
        <w:t>оголошеною</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ціною</w:t>
      </w:r>
      <w:proofErr w:type="spellEnd"/>
      <w:r w:rsidR="00C83E13" w:rsidRPr="00C83E13">
        <w:rPr>
          <w:rFonts w:ascii="ProbaPro" w:eastAsia="Times New Roman" w:hAnsi="ProbaPro" w:cs="Times New Roman"/>
          <w:color w:val="000000"/>
          <w:sz w:val="27"/>
          <w:szCs w:val="27"/>
          <w:lang w:eastAsia="ru-RU"/>
        </w:rPr>
        <w:t xml:space="preserve">, але не </w:t>
      </w:r>
      <w:proofErr w:type="spellStart"/>
      <w:r w:rsidR="00C83E13" w:rsidRPr="00C83E13">
        <w:rPr>
          <w:rFonts w:ascii="ProbaPro" w:eastAsia="Times New Roman" w:hAnsi="ProbaPro" w:cs="Times New Roman"/>
          <w:color w:val="000000"/>
          <w:sz w:val="27"/>
          <w:szCs w:val="27"/>
          <w:lang w:eastAsia="ru-RU"/>
        </w:rPr>
        <w:t>погодилися</w:t>
      </w:r>
      <w:proofErr w:type="spellEnd"/>
      <w:r w:rsidR="00C83E13" w:rsidRPr="00C83E13">
        <w:rPr>
          <w:rFonts w:ascii="ProbaPro" w:eastAsia="Times New Roman" w:hAnsi="ProbaPro" w:cs="Times New Roman"/>
          <w:color w:val="000000"/>
          <w:sz w:val="27"/>
          <w:szCs w:val="27"/>
          <w:lang w:eastAsia="ru-RU"/>
        </w:rPr>
        <w:t xml:space="preserve"> з </w:t>
      </w:r>
      <w:proofErr w:type="spellStart"/>
      <w:r w:rsidR="00C83E13" w:rsidRPr="00C83E13">
        <w:rPr>
          <w:rFonts w:ascii="ProbaPro" w:eastAsia="Times New Roman" w:hAnsi="ProbaPro" w:cs="Times New Roman"/>
          <w:color w:val="000000"/>
          <w:sz w:val="27"/>
          <w:szCs w:val="27"/>
          <w:lang w:eastAsia="ru-RU"/>
        </w:rPr>
        <w:t>наступною</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ціною</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збільшеною</w:t>
      </w:r>
      <w:proofErr w:type="spellEnd"/>
      <w:r w:rsidR="00C83E13" w:rsidRPr="00C83E13">
        <w:rPr>
          <w:rFonts w:ascii="ProbaPro" w:eastAsia="Times New Roman" w:hAnsi="ProbaPro" w:cs="Times New Roman"/>
          <w:color w:val="000000"/>
          <w:sz w:val="27"/>
          <w:szCs w:val="27"/>
          <w:lang w:eastAsia="ru-RU"/>
        </w:rPr>
        <w:t xml:space="preserve"> на крок </w:t>
      </w:r>
      <w:proofErr w:type="spellStart"/>
      <w:r w:rsidR="00C83E13" w:rsidRPr="00C83E13">
        <w:rPr>
          <w:rFonts w:ascii="ProbaPro" w:eastAsia="Times New Roman" w:hAnsi="ProbaPro" w:cs="Times New Roman"/>
          <w:color w:val="000000"/>
          <w:sz w:val="27"/>
          <w:szCs w:val="27"/>
          <w:lang w:eastAsia="ru-RU"/>
        </w:rPr>
        <w:lastRenderedPageBreak/>
        <w:t>торгів</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ліцитатор</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може</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оголосити</w:t>
      </w:r>
      <w:proofErr w:type="spellEnd"/>
      <w:r w:rsidR="00C83E13" w:rsidRPr="00C83E13">
        <w:rPr>
          <w:rFonts w:ascii="ProbaPro" w:eastAsia="Times New Roman" w:hAnsi="ProbaPro" w:cs="Times New Roman"/>
          <w:color w:val="000000"/>
          <w:sz w:val="27"/>
          <w:szCs w:val="27"/>
          <w:lang w:eastAsia="ru-RU"/>
        </w:rPr>
        <w:t xml:space="preserve"> про </w:t>
      </w:r>
      <w:proofErr w:type="spellStart"/>
      <w:r w:rsidR="00C83E13" w:rsidRPr="00C83E13">
        <w:rPr>
          <w:rFonts w:ascii="ProbaPro" w:eastAsia="Times New Roman" w:hAnsi="ProbaPro" w:cs="Times New Roman"/>
          <w:color w:val="000000"/>
          <w:sz w:val="27"/>
          <w:szCs w:val="27"/>
          <w:lang w:eastAsia="ru-RU"/>
        </w:rPr>
        <w:t>зменшення</w:t>
      </w:r>
      <w:proofErr w:type="spellEnd"/>
      <w:r w:rsidR="00C83E13" w:rsidRPr="00C83E13">
        <w:rPr>
          <w:rFonts w:ascii="ProbaPro" w:eastAsia="Times New Roman" w:hAnsi="ProbaPro" w:cs="Times New Roman"/>
          <w:color w:val="000000"/>
          <w:sz w:val="27"/>
          <w:szCs w:val="27"/>
          <w:lang w:eastAsia="ru-RU"/>
        </w:rPr>
        <w:t xml:space="preserve"> кроку </w:t>
      </w:r>
      <w:proofErr w:type="spellStart"/>
      <w:r w:rsidR="00C83E13" w:rsidRPr="00C83E13">
        <w:rPr>
          <w:rFonts w:ascii="ProbaPro" w:eastAsia="Times New Roman" w:hAnsi="ProbaPro" w:cs="Times New Roman"/>
          <w:color w:val="000000"/>
          <w:sz w:val="27"/>
          <w:szCs w:val="27"/>
          <w:lang w:eastAsia="ru-RU"/>
        </w:rPr>
        <w:t>торгів</w:t>
      </w:r>
      <w:proofErr w:type="spellEnd"/>
      <w:r w:rsidR="00C83E13" w:rsidRPr="00C83E13">
        <w:rPr>
          <w:rFonts w:ascii="ProbaPro" w:eastAsia="Times New Roman" w:hAnsi="ProbaPro" w:cs="Times New Roman"/>
          <w:color w:val="000000"/>
          <w:sz w:val="27"/>
          <w:szCs w:val="27"/>
          <w:lang w:eastAsia="ru-RU"/>
        </w:rPr>
        <w:t xml:space="preserve"> і </w:t>
      </w:r>
      <w:proofErr w:type="spellStart"/>
      <w:r w:rsidR="00C83E13" w:rsidRPr="00C83E13">
        <w:rPr>
          <w:rFonts w:ascii="ProbaPro" w:eastAsia="Times New Roman" w:hAnsi="ProbaPro" w:cs="Times New Roman"/>
          <w:color w:val="000000"/>
          <w:sz w:val="27"/>
          <w:szCs w:val="27"/>
          <w:lang w:eastAsia="ru-RU"/>
        </w:rPr>
        <w:t>назвати</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наступну</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ціну</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збільшену</w:t>
      </w:r>
      <w:proofErr w:type="spellEnd"/>
      <w:r w:rsidR="00C83E13" w:rsidRPr="00C83E13">
        <w:rPr>
          <w:rFonts w:ascii="ProbaPro" w:eastAsia="Times New Roman" w:hAnsi="ProbaPro" w:cs="Times New Roman"/>
          <w:color w:val="000000"/>
          <w:sz w:val="27"/>
          <w:szCs w:val="27"/>
          <w:lang w:eastAsia="ru-RU"/>
        </w:rPr>
        <w:t xml:space="preserve"> на </w:t>
      </w:r>
      <w:proofErr w:type="spellStart"/>
      <w:r w:rsidR="00C83E13" w:rsidRPr="00C83E13">
        <w:rPr>
          <w:rFonts w:ascii="ProbaPro" w:eastAsia="Times New Roman" w:hAnsi="ProbaPro" w:cs="Times New Roman"/>
          <w:color w:val="000000"/>
          <w:sz w:val="27"/>
          <w:szCs w:val="27"/>
          <w:lang w:eastAsia="ru-RU"/>
        </w:rPr>
        <w:t>новий</w:t>
      </w:r>
      <w:proofErr w:type="spellEnd"/>
      <w:r w:rsidR="00C83E13" w:rsidRPr="00C83E13">
        <w:rPr>
          <w:rFonts w:ascii="ProbaPro" w:eastAsia="Times New Roman" w:hAnsi="ProbaPro" w:cs="Times New Roman"/>
          <w:color w:val="000000"/>
          <w:sz w:val="27"/>
          <w:szCs w:val="27"/>
          <w:lang w:eastAsia="ru-RU"/>
        </w:rPr>
        <w:t xml:space="preserve"> крок </w:t>
      </w:r>
      <w:proofErr w:type="spellStart"/>
      <w:r w:rsidR="00C83E13" w:rsidRPr="00C83E13">
        <w:rPr>
          <w:rFonts w:ascii="ProbaPro" w:eastAsia="Times New Roman" w:hAnsi="ProbaPro" w:cs="Times New Roman"/>
          <w:color w:val="000000"/>
          <w:sz w:val="27"/>
          <w:szCs w:val="27"/>
          <w:lang w:eastAsia="ru-RU"/>
        </w:rPr>
        <w:t>торгів</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Якщо</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після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цього</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ніхто</w:t>
      </w:r>
      <w:proofErr w:type="spellEnd"/>
      <w:r w:rsidR="00C83E13" w:rsidRPr="00C83E13">
        <w:rPr>
          <w:rFonts w:ascii="ProbaPro" w:eastAsia="Times New Roman" w:hAnsi="ProbaPro" w:cs="Times New Roman"/>
          <w:color w:val="000000"/>
          <w:sz w:val="27"/>
          <w:szCs w:val="27"/>
          <w:lang w:eastAsia="ru-RU"/>
        </w:rPr>
        <w:t xml:space="preserve"> з </w:t>
      </w:r>
      <w:proofErr w:type="spellStart"/>
      <w:r w:rsidR="00C83E13" w:rsidRPr="00C83E13">
        <w:rPr>
          <w:rFonts w:ascii="ProbaPro" w:eastAsia="Times New Roman" w:hAnsi="ProbaPro" w:cs="Times New Roman"/>
          <w:color w:val="000000"/>
          <w:sz w:val="27"/>
          <w:szCs w:val="27"/>
          <w:lang w:eastAsia="ru-RU"/>
        </w:rPr>
        <w:t>Учасників</w:t>
      </w:r>
      <w:proofErr w:type="spellEnd"/>
      <w:r w:rsidR="00C83E13" w:rsidRPr="00C83E13">
        <w:rPr>
          <w:rFonts w:ascii="ProbaPro" w:eastAsia="Times New Roman" w:hAnsi="ProbaPro" w:cs="Times New Roman"/>
          <w:color w:val="000000"/>
          <w:sz w:val="27"/>
          <w:szCs w:val="27"/>
          <w:lang w:eastAsia="ru-RU"/>
        </w:rPr>
        <w:t xml:space="preserve"> не </w:t>
      </w:r>
      <w:proofErr w:type="spellStart"/>
      <w:r w:rsidR="00C83E13" w:rsidRPr="00C83E13">
        <w:rPr>
          <w:rFonts w:ascii="ProbaPro" w:eastAsia="Times New Roman" w:hAnsi="ProbaPro" w:cs="Times New Roman"/>
          <w:color w:val="000000"/>
          <w:sz w:val="27"/>
          <w:szCs w:val="27"/>
          <w:lang w:eastAsia="ru-RU"/>
        </w:rPr>
        <w:t>висловить</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бажання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придбати</w:t>
      </w:r>
      <w:proofErr w:type="spellEnd"/>
      <w:r w:rsidR="00C83E13" w:rsidRPr="00C83E13">
        <w:rPr>
          <w:rFonts w:ascii="ProbaPro" w:eastAsia="Times New Roman" w:hAnsi="ProbaPro" w:cs="Times New Roman"/>
          <w:color w:val="000000"/>
          <w:sz w:val="27"/>
          <w:szCs w:val="27"/>
          <w:lang w:eastAsia="ru-RU"/>
        </w:rPr>
        <w:t xml:space="preserve"> лот за </w:t>
      </w:r>
      <w:proofErr w:type="spellStart"/>
      <w:r w:rsidR="00C83E13" w:rsidRPr="00C83E13">
        <w:rPr>
          <w:rFonts w:ascii="ProbaPro" w:eastAsia="Times New Roman" w:hAnsi="ProbaPro" w:cs="Times New Roman"/>
          <w:color w:val="000000"/>
          <w:sz w:val="27"/>
          <w:szCs w:val="27"/>
          <w:lang w:eastAsia="ru-RU"/>
        </w:rPr>
        <w:t>оголошеною</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ліцитатором</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останньою</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ціною</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ліцитатор</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може</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запропонувати</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їм</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оголосити</w:t>
      </w:r>
      <w:proofErr w:type="spellEnd"/>
      <w:r w:rsidR="00C83E13" w:rsidRPr="00C83E13">
        <w:rPr>
          <w:rFonts w:ascii="ProbaPro" w:eastAsia="Times New Roman" w:hAnsi="ProbaPro" w:cs="Times New Roman"/>
          <w:color w:val="000000"/>
          <w:sz w:val="27"/>
          <w:szCs w:val="27"/>
          <w:lang w:eastAsia="ru-RU"/>
        </w:rPr>
        <w:t xml:space="preserve"> свою </w:t>
      </w:r>
      <w:proofErr w:type="spellStart"/>
      <w:r w:rsidR="00C83E13" w:rsidRPr="00C83E13">
        <w:rPr>
          <w:rFonts w:ascii="ProbaPro" w:eastAsia="Times New Roman" w:hAnsi="ProbaPro" w:cs="Times New Roman"/>
          <w:color w:val="000000"/>
          <w:sz w:val="27"/>
          <w:szCs w:val="27"/>
          <w:lang w:eastAsia="ru-RU"/>
        </w:rPr>
        <w:t>ціну</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Після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оголошення</w:t>
      </w:r>
      <w:proofErr w:type="spellEnd"/>
      <w:r w:rsidR="00C83E13" w:rsidRPr="00C83E13">
        <w:rPr>
          <w:rFonts w:ascii="ProbaPro" w:eastAsia="Times New Roman" w:hAnsi="ProbaPro" w:cs="Times New Roman"/>
          <w:color w:val="000000"/>
          <w:sz w:val="27"/>
          <w:szCs w:val="27"/>
          <w:lang w:eastAsia="ru-RU"/>
        </w:rPr>
        <w:t xml:space="preserve"> одним з </w:t>
      </w:r>
      <w:proofErr w:type="spellStart"/>
      <w:r w:rsidR="00C83E13" w:rsidRPr="00C83E13">
        <w:rPr>
          <w:rFonts w:ascii="ProbaPro" w:eastAsia="Times New Roman" w:hAnsi="ProbaPro" w:cs="Times New Roman"/>
          <w:color w:val="000000"/>
          <w:sz w:val="27"/>
          <w:szCs w:val="27"/>
          <w:lang w:eastAsia="ru-RU"/>
        </w:rPr>
        <w:t>Учасників</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своєї</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пропозиції</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ліцитатор</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називає</w:t>
      </w:r>
      <w:proofErr w:type="spellEnd"/>
      <w:r w:rsidR="00C83E13" w:rsidRPr="00C83E13">
        <w:rPr>
          <w:rFonts w:ascii="ProbaPro" w:eastAsia="Times New Roman" w:hAnsi="ProbaPro" w:cs="Times New Roman"/>
          <w:color w:val="000000"/>
          <w:sz w:val="27"/>
          <w:szCs w:val="27"/>
          <w:lang w:eastAsia="ru-RU"/>
        </w:rPr>
        <w:t xml:space="preserve"> номер </w:t>
      </w:r>
      <w:proofErr w:type="spellStart"/>
      <w:r w:rsidR="00C83E13" w:rsidRPr="00C83E13">
        <w:rPr>
          <w:rFonts w:ascii="ProbaPro" w:eastAsia="Times New Roman" w:hAnsi="ProbaPro" w:cs="Times New Roman"/>
          <w:color w:val="000000"/>
          <w:sz w:val="27"/>
          <w:szCs w:val="27"/>
          <w:lang w:eastAsia="ru-RU"/>
        </w:rPr>
        <w:t>Учасника</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який</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оголосив</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пропозицію</w:t>
      </w:r>
      <w:proofErr w:type="spellEnd"/>
      <w:r w:rsidR="00C83E13" w:rsidRPr="00C83E13">
        <w:rPr>
          <w:rFonts w:ascii="ProbaPro" w:eastAsia="Times New Roman" w:hAnsi="ProbaPro" w:cs="Times New Roman"/>
          <w:color w:val="000000"/>
          <w:sz w:val="27"/>
          <w:szCs w:val="27"/>
          <w:lang w:eastAsia="ru-RU"/>
        </w:rPr>
        <w:t xml:space="preserve">, а </w:t>
      </w:r>
      <w:proofErr w:type="spellStart"/>
      <w:r w:rsidR="00C83E13" w:rsidRPr="00C83E13">
        <w:rPr>
          <w:rFonts w:ascii="ProbaPro" w:eastAsia="Times New Roman" w:hAnsi="ProbaPro" w:cs="Times New Roman"/>
          <w:color w:val="000000"/>
          <w:sz w:val="27"/>
          <w:szCs w:val="27"/>
          <w:lang w:eastAsia="ru-RU"/>
        </w:rPr>
        <w:t>також</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запропоновану</w:t>
      </w:r>
      <w:proofErr w:type="spellEnd"/>
      <w:r w:rsidR="00C83E13" w:rsidRPr="00C83E13">
        <w:rPr>
          <w:rFonts w:ascii="ProbaPro" w:eastAsia="Times New Roman" w:hAnsi="ProbaPro" w:cs="Times New Roman"/>
          <w:color w:val="000000"/>
          <w:sz w:val="27"/>
          <w:szCs w:val="27"/>
          <w:lang w:eastAsia="ru-RU"/>
        </w:rPr>
        <w:t xml:space="preserve"> ним </w:t>
      </w:r>
      <w:proofErr w:type="spellStart"/>
      <w:r w:rsidR="00C83E13" w:rsidRPr="00C83E13">
        <w:rPr>
          <w:rFonts w:ascii="ProbaPro" w:eastAsia="Times New Roman" w:hAnsi="ProbaPro" w:cs="Times New Roman"/>
          <w:color w:val="000000"/>
          <w:sz w:val="27"/>
          <w:szCs w:val="27"/>
          <w:lang w:eastAsia="ru-RU"/>
        </w:rPr>
        <w:t>ціну</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Інші</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Учасники</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можуть</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запропонувати</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лише</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вищу</w:t>
      </w:r>
      <w:proofErr w:type="spellEnd"/>
      <w:r w:rsidR="00C83E13" w:rsidRPr="00C83E13">
        <w:rPr>
          <w:rFonts w:ascii="ProbaPro" w:eastAsia="Times New Roman" w:hAnsi="ProbaPro" w:cs="Times New Roman"/>
          <w:color w:val="000000"/>
          <w:sz w:val="27"/>
          <w:szCs w:val="27"/>
          <w:lang w:eastAsia="ru-RU"/>
        </w:rPr>
        <w:t xml:space="preserve"> за </w:t>
      </w:r>
      <w:proofErr w:type="spellStart"/>
      <w:r w:rsidR="00C83E13" w:rsidRPr="00C83E13">
        <w:rPr>
          <w:rFonts w:ascii="ProbaPro" w:eastAsia="Times New Roman" w:hAnsi="ProbaPro" w:cs="Times New Roman"/>
          <w:color w:val="000000"/>
          <w:sz w:val="27"/>
          <w:szCs w:val="27"/>
          <w:lang w:eastAsia="ru-RU"/>
        </w:rPr>
        <w:t>оголошену</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ціну</w:t>
      </w:r>
      <w:proofErr w:type="spellEnd"/>
      <w:r w:rsidR="00C83E13" w:rsidRPr="00C83E13">
        <w:rPr>
          <w:rFonts w:ascii="ProbaPro" w:eastAsia="Times New Roman" w:hAnsi="ProbaPro" w:cs="Times New Roman"/>
          <w:color w:val="000000"/>
          <w:sz w:val="27"/>
          <w:szCs w:val="27"/>
          <w:lang w:eastAsia="ru-RU"/>
        </w:rPr>
        <w:t xml:space="preserve">, яку </w:t>
      </w:r>
      <w:proofErr w:type="spellStart"/>
      <w:r w:rsidR="00C83E13" w:rsidRPr="00C83E13">
        <w:rPr>
          <w:rFonts w:ascii="ProbaPro" w:eastAsia="Times New Roman" w:hAnsi="ProbaPro" w:cs="Times New Roman"/>
          <w:color w:val="000000"/>
          <w:sz w:val="27"/>
          <w:szCs w:val="27"/>
          <w:lang w:eastAsia="ru-RU"/>
        </w:rPr>
        <w:t>ліцитатор</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оголошує</w:t>
      </w:r>
      <w:proofErr w:type="spellEnd"/>
      <w:r w:rsidR="00C83E13" w:rsidRPr="00C83E13">
        <w:rPr>
          <w:rFonts w:ascii="ProbaPro" w:eastAsia="Times New Roman" w:hAnsi="ProbaPro" w:cs="Times New Roman"/>
          <w:color w:val="000000"/>
          <w:sz w:val="27"/>
          <w:szCs w:val="27"/>
          <w:lang w:eastAsia="ru-RU"/>
        </w:rPr>
        <w:t xml:space="preserve"> разом з номером </w:t>
      </w:r>
      <w:proofErr w:type="spellStart"/>
      <w:r w:rsidR="00C83E13" w:rsidRPr="00C83E13">
        <w:rPr>
          <w:rFonts w:ascii="ProbaPro" w:eastAsia="Times New Roman" w:hAnsi="ProbaPro" w:cs="Times New Roman"/>
          <w:color w:val="000000"/>
          <w:sz w:val="27"/>
          <w:szCs w:val="27"/>
          <w:lang w:eastAsia="ru-RU"/>
        </w:rPr>
        <w:t>Учасника</w:t>
      </w:r>
      <w:proofErr w:type="spellEnd"/>
      <w:r w:rsidR="00C83E13" w:rsidRPr="00C83E13">
        <w:rPr>
          <w:rFonts w:ascii="ProbaPro" w:eastAsia="Times New Roman" w:hAnsi="ProbaPro" w:cs="Times New Roman"/>
          <w:color w:val="000000"/>
          <w:sz w:val="27"/>
          <w:szCs w:val="27"/>
          <w:lang w:eastAsia="ru-RU"/>
        </w:rPr>
        <w:t xml:space="preserve">, і </w:t>
      </w:r>
      <w:proofErr w:type="spellStart"/>
      <w:r w:rsidR="00C83E13" w:rsidRPr="00C83E13">
        <w:rPr>
          <w:rFonts w:ascii="ProbaPro" w:eastAsia="Times New Roman" w:hAnsi="ProbaPro" w:cs="Times New Roman"/>
          <w:color w:val="000000"/>
          <w:sz w:val="27"/>
          <w:szCs w:val="27"/>
          <w:lang w:eastAsia="ru-RU"/>
        </w:rPr>
        <w:t>збільшує</w:t>
      </w:r>
      <w:proofErr w:type="spellEnd"/>
      <w:r w:rsidR="00C83E13" w:rsidRPr="00C83E13">
        <w:rPr>
          <w:rFonts w:ascii="ProbaPro" w:eastAsia="Times New Roman" w:hAnsi="ProbaPro" w:cs="Times New Roman"/>
          <w:color w:val="000000"/>
          <w:sz w:val="27"/>
          <w:szCs w:val="27"/>
          <w:lang w:eastAsia="ru-RU"/>
        </w:rPr>
        <w:t xml:space="preserve"> на </w:t>
      </w:r>
      <w:proofErr w:type="spellStart"/>
      <w:r w:rsidR="00C83E13" w:rsidRPr="00C83E13">
        <w:rPr>
          <w:rFonts w:ascii="ProbaPro" w:eastAsia="Times New Roman" w:hAnsi="ProbaPro" w:cs="Times New Roman"/>
          <w:color w:val="000000"/>
          <w:sz w:val="27"/>
          <w:szCs w:val="27"/>
          <w:lang w:eastAsia="ru-RU"/>
        </w:rPr>
        <w:t>наступний</w:t>
      </w:r>
      <w:proofErr w:type="spellEnd"/>
      <w:r w:rsidR="00C83E13" w:rsidRPr="00C83E13">
        <w:rPr>
          <w:rFonts w:ascii="ProbaPro" w:eastAsia="Times New Roman" w:hAnsi="ProbaPro" w:cs="Times New Roman"/>
          <w:color w:val="000000"/>
          <w:sz w:val="27"/>
          <w:szCs w:val="27"/>
          <w:lang w:eastAsia="ru-RU"/>
        </w:rPr>
        <w:t xml:space="preserve"> крок.</w:t>
      </w:r>
    </w:p>
    <w:p w14:paraId="2FDD9732" w14:textId="77777777" w:rsidR="00C83E13" w:rsidRPr="00C83E13" w:rsidRDefault="003C4235" w:rsidP="003C4235">
      <w:pPr>
        <w:shd w:val="clear" w:color="auto" w:fill="FFFFFF"/>
        <w:spacing w:after="120" w:line="240" w:lineRule="auto"/>
        <w:textAlignment w:val="baseline"/>
        <w:rPr>
          <w:rFonts w:ascii="ProbaPro" w:eastAsia="Times New Roman" w:hAnsi="ProbaPro" w:cs="Times New Roman"/>
          <w:color w:val="000000"/>
          <w:sz w:val="27"/>
          <w:szCs w:val="27"/>
          <w:lang w:eastAsia="ru-RU"/>
        </w:rPr>
      </w:pPr>
      <w:r>
        <w:rPr>
          <w:rFonts w:ascii="ProbaPro" w:eastAsia="Times New Roman" w:hAnsi="ProbaPro" w:cs="Times New Roman"/>
          <w:color w:val="000000"/>
          <w:sz w:val="27"/>
          <w:szCs w:val="27"/>
          <w:lang w:val="uk-UA" w:eastAsia="ru-RU"/>
        </w:rPr>
        <w:t xml:space="preserve">           </w:t>
      </w:r>
      <w:r w:rsidR="00C83E13" w:rsidRPr="00C83E13">
        <w:rPr>
          <w:rFonts w:ascii="ProbaPro" w:eastAsia="Times New Roman" w:hAnsi="ProbaPro" w:cs="Times New Roman"/>
          <w:color w:val="000000"/>
          <w:sz w:val="27"/>
          <w:szCs w:val="27"/>
          <w:lang w:eastAsia="ru-RU"/>
        </w:rPr>
        <w:t xml:space="preserve">У </w:t>
      </w:r>
      <w:proofErr w:type="spellStart"/>
      <w:r w:rsidR="00C83E13" w:rsidRPr="00C83E13">
        <w:rPr>
          <w:rFonts w:ascii="ProbaPro" w:eastAsia="Times New Roman" w:hAnsi="ProbaPro" w:cs="Times New Roman"/>
          <w:color w:val="000000"/>
          <w:sz w:val="27"/>
          <w:szCs w:val="27"/>
          <w:lang w:eastAsia="ru-RU"/>
        </w:rPr>
        <w:t>разі</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якщо</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протягом</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трьох</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хвилин</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після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триразового</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повторення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останньої</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ціни</w:t>
      </w:r>
      <w:proofErr w:type="spellEnd"/>
      <w:r w:rsidR="00C83E13" w:rsidRPr="00C83E13">
        <w:rPr>
          <w:rFonts w:ascii="ProbaPro" w:eastAsia="Times New Roman" w:hAnsi="ProbaPro" w:cs="Times New Roman"/>
          <w:color w:val="000000"/>
          <w:sz w:val="27"/>
          <w:szCs w:val="27"/>
          <w:lang w:eastAsia="ru-RU"/>
        </w:rPr>
        <w:t xml:space="preserve"> не </w:t>
      </w:r>
      <w:proofErr w:type="spellStart"/>
      <w:r w:rsidR="00C83E13" w:rsidRPr="00C83E13">
        <w:rPr>
          <w:rFonts w:ascii="ProbaPro" w:eastAsia="Times New Roman" w:hAnsi="ProbaPro" w:cs="Times New Roman"/>
          <w:color w:val="000000"/>
          <w:sz w:val="27"/>
          <w:szCs w:val="27"/>
          <w:lang w:eastAsia="ru-RU"/>
        </w:rPr>
        <w:t>запропонована</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вища</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ціна</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ліцитатор</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закінчує</w:t>
      </w:r>
      <w:proofErr w:type="spellEnd"/>
      <w:r w:rsidR="00C83E13" w:rsidRPr="00C83E13">
        <w:rPr>
          <w:rFonts w:ascii="ProbaPro" w:eastAsia="Times New Roman" w:hAnsi="ProbaPro" w:cs="Times New Roman"/>
          <w:color w:val="000000"/>
          <w:sz w:val="27"/>
          <w:szCs w:val="27"/>
          <w:lang w:eastAsia="ru-RU"/>
        </w:rPr>
        <w:t xml:space="preserve"> торги за лотом </w:t>
      </w:r>
      <w:proofErr w:type="spellStart"/>
      <w:r w:rsidR="00C83E13" w:rsidRPr="00C83E13">
        <w:rPr>
          <w:rFonts w:ascii="ProbaPro" w:eastAsia="Times New Roman" w:hAnsi="ProbaPro" w:cs="Times New Roman"/>
          <w:color w:val="000000"/>
          <w:sz w:val="27"/>
          <w:szCs w:val="27"/>
          <w:lang w:eastAsia="ru-RU"/>
        </w:rPr>
        <w:t>одночасно</w:t>
      </w:r>
      <w:proofErr w:type="spellEnd"/>
      <w:r w:rsidR="00C83E13" w:rsidRPr="00C83E13">
        <w:rPr>
          <w:rFonts w:ascii="ProbaPro" w:eastAsia="Times New Roman" w:hAnsi="ProbaPro" w:cs="Times New Roman"/>
          <w:color w:val="000000"/>
          <w:sz w:val="27"/>
          <w:szCs w:val="27"/>
          <w:lang w:eastAsia="ru-RU"/>
        </w:rPr>
        <w:t xml:space="preserve"> з ударом </w:t>
      </w:r>
      <w:proofErr w:type="spellStart"/>
      <w:r w:rsidR="00C83E13" w:rsidRPr="00C83E13">
        <w:rPr>
          <w:rFonts w:ascii="ProbaPro" w:eastAsia="Times New Roman" w:hAnsi="ProbaPro" w:cs="Times New Roman"/>
          <w:color w:val="000000"/>
          <w:sz w:val="27"/>
          <w:szCs w:val="27"/>
          <w:lang w:eastAsia="ru-RU"/>
        </w:rPr>
        <w:t>аукціонного</w:t>
      </w:r>
      <w:proofErr w:type="spellEnd"/>
      <w:r w:rsidR="00C83E13" w:rsidRPr="00C83E13">
        <w:rPr>
          <w:rFonts w:ascii="ProbaPro" w:eastAsia="Times New Roman" w:hAnsi="ProbaPro" w:cs="Times New Roman"/>
          <w:color w:val="000000"/>
          <w:sz w:val="27"/>
          <w:szCs w:val="27"/>
          <w:lang w:eastAsia="ru-RU"/>
        </w:rPr>
        <w:t xml:space="preserve"> молотка (гонга) та </w:t>
      </w:r>
      <w:proofErr w:type="spellStart"/>
      <w:r w:rsidR="00C83E13" w:rsidRPr="00C83E13">
        <w:rPr>
          <w:rFonts w:ascii="ProbaPro" w:eastAsia="Times New Roman" w:hAnsi="ProbaPro" w:cs="Times New Roman"/>
          <w:color w:val="000000"/>
          <w:sz w:val="27"/>
          <w:szCs w:val="27"/>
          <w:lang w:eastAsia="ru-RU"/>
        </w:rPr>
        <w:t>проголошенням</w:t>
      </w:r>
      <w:proofErr w:type="spellEnd"/>
      <w:r w:rsidR="00C83E13" w:rsidRPr="00C83E13">
        <w:rPr>
          <w:rFonts w:ascii="ProbaPro" w:eastAsia="Times New Roman" w:hAnsi="ProbaPro" w:cs="Times New Roman"/>
          <w:color w:val="000000"/>
          <w:sz w:val="27"/>
          <w:szCs w:val="27"/>
          <w:lang w:eastAsia="ru-RU"/>
        </w:rPr>
        <w:t xml:space="preserve"> слова "Продано", </w:t>
      </w:r>
      <w:proofErr w:type="spellStart"/>
      <w:r w:rsidR="00C83E13" w:rsidRPr="00C83E13">
        <w:rPr>
          <w:rFonts w:ascii="ProbaPro" w:eastAsia="Times New Roman" w:hAnsi="ProbaPro" w:cs="Times New Roman"/>
          <w:color w:val="000000"/>
          <w:sz w:val="27"/>
          <w:szCs w:val="27"/>
          <w:lang w:eastAsia="ru-RU"/>
        </w:rPr>
        <w:t>називає</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ціну</w:t>
      </w:r>
      <w:proofErr w:type="spellEnd"/>
      <w:r w:rsidR="00C83E13" w:rsidRPr="00C83E13">
        <w:rPr>
          <w:rFonts w:ascii="ProbaPro" w:eastAsia="Times New Roman" w:hAnsi="ProbaPro" w:cs="Times New Roman"/>
          <w:color w:val="000000"/>
          <w:sz w:val="27"/>
          <w:szCs w:val="27"/>
          <w:lang w:eastAsia="ru-RU"/>
        </w:rPr>
        <w:t xml:space="preserve"> продажу лота за </w:t>
      </w:r>
      <w:proofErr w:type="spellStart"/>
      <w:r w:rsidR="00C83E13" w:rsidRPr="00C83E13">
        <w:rPr>
          <w:rFonts w:ascii="ProbaPro" w:eastAsia="Times New Roman" w:hAnsi="ProbaPro" w:cs="Times New Roman"/>
          <w:color w:val="000000"/>
          <w:sz w:val="27"/>
          <w:szCs w:val="27"/>
          <w:lang w:eastAsia="ru-RU"/>
        </w:rPr>
        <w:t>останньою</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найбільшою</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ціною</w:t>
      </w:r>
      <w:proofErr w:type="spellEnd"/>
      <w:r w:rsidR="00C83E13" w:rsidRPr="00C83E13">
        <w:rPr>
          <w:rFonts w:ascii="ProbaPro" w:eastAsia="Times New Roman" w:hAnsi="ProbaPro" w:cs="Times New Roman"/>
          <w:color w:val="000000"/>
          <w:sz w:val="27"/>
          <w:szCs w:val="27"/>
          <w:lang w:eastAsia="ru-RU"/>
        </w:rPr>
        <w:t xml:space="preserve">, за </w:t>
      </w:r>
      <w:proofErr w:type="spellStart"/>
      <w:r w:rsidR="00C83E13" w:rsidRPr="00C83E13">
        <w:rPr>
          <w:rFonts w:ascii="ProbaPro" w:eastAsia="Times New Roman" w:hAnsi="ProbaPro" w:cs="Times New Roman"/>
          <w:color w:val="000000"/>
          <w:sz w:val="27"/>
          <w:szCs w:val="27"/>
          <w:lang w:eastAsia="ru-RU"/>
        </w:rPr>
        <w:t>якою</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виявлено</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намір</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придбати</w:t>
      </w:r>
      <w:proofErr w:type="spellEnd"/>
      <w:r w:rsidR="00C83E13" w:rsidRPr="00C83E13">
        <w:rPr>
          <w:rFonts w:ascii="ProbaPro" w:eastAsia="Times New Roman" w:hAnsi="ProbaPro" w:cs="Times New Roman"/>
          <w:color w:val="000000"/>
          <w:sz w:val="27"/>
          <w:szCs w:val="27"/>
          <w:lang w:eastAsia="ru-RU"/>
        </w:rPr>
        <w:t xml:space="preserve"> лот, номер </w:t>
      </w:r>
      <w:proofErr w:type="spellStart"/>
      <w:r w:rsidR="00C83E13" w:rsidRPr="00C83E13">
        <w:rPr>
          <w:rFonts w:ascii="ProbaPro" w:eastAsia="Times New Roman" w:hAnsi="ProbaPro" w:cs="Times New Roman"/>
          <w:color w:val="000000"/>
          <w:sz w:val="27"/>
          <w:szCs w:val="27"/>
          <w:lang w:eastAsia="ru-RU"/>
        </w:rPr>
        <w:t>Переможця</w:t>
      </w:r>
      <w:proofErr w:type="spellEnd"/>
      <w:r w:rsidR="00C83E13" w:rsidRPr="00C83E13">
        <w:rPr>
          <w:rFonts w:ascii="ProbaPro" w:eastAsia="Times New Roman" w:hAnsi="ProbaPro" w:cs="Times New Roman"/>
          <w:color w:val="000000"/>
          <w:sz w:val="27"/>
          <w:szCs w:val="27"/>
          <w:lang w:eastAsia="ru-RU"/>
        </w:rPr>
        <w:t xml:space="preserve"> і </w:t>
      </w:r>
      <w:proofErr w:type="spellStart"/>
      <w:r w:rsidR="00C83E13" w:rsidRPr="00C83E13">
        <w:rPr>
          <w:rFonts w:ascii="ProbaPro" w:eastAsia="Times New Roman" w:hAnsi="ProbaPro" w:cs="Times New Roman"/>
          <w:color w:val="000000"/>
          <w:sz w:val="27"/>
          <w:szCs w:val="27"/>
          <w:lang w:eastAsia="ru-RU"/>
        </w:rPr>
        <w:t>викликає</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його</w:t>
      </w:r>
      <w:proofErr w:type="spellEnd"/>
      <w:r w:rsidR="00C83E13" w:rsidRPr="00C83E13">
        <w:rPr>
          <w:rFonts w:ascii="ProbaPro" w:eastAsia="Times New Roman" w:hAnsi="ProbaPro" w:cs="Times New Roman"/>
          <w:color w:val="000000"/>
          <w:sz w:val="27"/>
          <w:szCs w:val="27"/>
          <w:lang w:eastAsia="ru-RU"/>
        </w:rPr>
        <w:t xml:space="preserve"> для </w:t>
      </w:r>
      <w:proofErr w:type="spellStart"/>
      <w:r w:rsidR="00C83E13" w:rsidRPr="00C83E13">
        <w:rPr>
          <w:rFonts w:ascii="ProbaPro" w:eastAsia="Times New Roman" w:hAnsi="ProbaPro" w:cs="Times New Roman"/>
          <w:color w:val="000000"/>
          <w:sz w:val="27"/>
          <w:szCs w:val="27"/>
          <w:lang w:eastAsia="ru-RU"/>
        </w:rPr>
        <w:t>підписання</w:t>
      </w:r>
      <w:proofErr w:type="spellEnd"/>
      <w:r w:rsidR="00C83E13" w:rsidRPr="00C83E13">
        <w:rPr>
          <w:rFonts w:ascii="ProbaPro" w:eastAsia="Times New Roman" w:hAnsi="ProbaPro" w:cs="Times New Roman"/>
          <w:color w:val="000000"/>
          <w:sz w:val="27"/>
          <w:szCs w:val="27"/>
          <w:lang w:eastAsia="ru-RU"/>
        </w:rPr>
        <w:t xml:space="preserve"> протоколу, </w:t>
      </w:r>
      <w:proofErr w:type="spellStart"/>
      <w:r w:rsidR="00C83E13" w:rsidRPr="00C83E13">
        <w:rPr>
          <w:rFonts w:ascii="ProbaPro" w:eastAsia="Times New Roman" w:hAnsi="ProbaPro" w:cs="Times New Roman"/>
          <w:color w:val="000000"/>
          <w:sz w:val="27"/>
          <w:szCs w:val="27"/>
          <w:lang w:eastAsia="ru-RU"/>
        </w:rPr>
        <w:t>який</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ведеться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під</w:t>
      </w:r>
      <w:proofErr w:type="spellEnd"/>
      <w:r w:rsidR="00C83E13" w:rsidRPr="00C83E13">
        <w:rPr>
          <w:rFonts w:ascii="ProbaPro" w:eastAsia="Times New Roman" w:hAnsi="ProbaPro" w:cs="Times New Roman"/>
          <w:color w:val="000000"/>
          <w:sz w:val="27"/>
          <w:szCs w:val="27"/>
          <w:lang w:eastAsia="ru-RU"/>
        </w:rPr>
        <w:t xml:space="preserve"> час </w:t>
      </w:r>
      <w:proofErr w:type="spellStart"/>
      <w:r w:rsidR="00C83E13" w:rsidRPr="00C83E13">
        <w:rPr>
          <w:rFonts w:ascii="ProbaPro" w:eastAsia="Times New Roman" w:hAnsi="ProbaPro" w:cs="Times New Roman"/>
          <w:color w:val="000000"/>
          <w:sz w:val="27"/>
          <w:szCs w:val="27"/>
          <w:lang w:eastAsia="ru-RU"/>
        </w:rPr>
        <w:t>торгів</w:t>
      </w:r>
      <w:proofErr w:type="spellEnd"/>
      <w:r w:rsidR="00C83E13" w:rsidRPr="00C83E13">
        <w:rPr>
          <w:rFonts w:ascii="ProbaPro" w:eastAsia="Times New Roman" w:hAnsi="ProbaPro" w:cs="Times New Roman"/>
          <w:color w:val="000000"/>
          <w:sz w:val="27"/>
          <w:szCs w:val="27"/>
          <w:lang w:eastAsia="ru-RU"/>
        </w:rPr>
        <w:t>.</w:t>
      </w:r>
    </w:p>
    <w:p w14:paraId="62FE37F2" w14:textId="77777777" w:rsidR="00C83E13" w:rsidRPr="00C83E13" w:rsidRDefault="00C83E13" w:rsidP="00300116">
      <w:pPr>
        <w:shd w:val="clear" w:color="auto" w:fill="FFFFFF"/>
        <w:spacing w:after="0" w:line="240" w:lineRule="auto"/>
        <w:textAlignment w:val="baseline"/>
        <w:rPr>
          <w:rFonts w:ascii="ProbaPro" w:eastAsia="Times New Roman" w:hAnsi="ProbaPro" w:cs="Times New Roman"/>
          <w:color w:val="000000"/>
          <w:sz w:val="27"/>
          <w:szCs w:val="27"/>
          <w:lang w:eastAsia="ru-RU"/>
        </w:rPr>
      </w:pPr>
      <w:r w:rsidRPr="003C4235">
        <w:rPr>
          <w:rFonts w:ascii="ProbaPro" w:eastAsia="Times New Roman" w:hAnsi="ProbaPro" w:cs="Times New Roman"/>
          <w:b/>
          <w:color w:val="000000"/>
          <w:sz w:val="27"/>
          <w:szCs w:val="27"/>
          <w:lang w:eastAsia="ru-RU"/>
        </w:rPr>
        <w:t>4.</w:t>
      </w:r>
      <w:proofErr w:type="gramStart"/>
      <w:r w:rsidRPr="003C4235">
        <w:rPr>
          <w:rFonts w:ascii="ProbaPro" w:eastAsia="Times New Roman" w:hAnsi="ProbaPro" w:cs="Times New Roman"/>
          <w:b/>
          <w:color w:val="000000"/>
          <w:sz w:val="27"/>
          <w:szCs w:val="27"/>
          <w:lang w:eastAsia="ru-RU"/>
        </w:rPr>
        <w:t>22.</w:t>
      </w:r>
      <w:r w:rsidRPr="00C83E13">
        <w:rPr>
          <w:rFonts w:ascii="ProbaPro" w:eastAsia="Times New Roman" w:hAnsi="ProbaPro" w:cs="Times New Roman"/>
          <w:color w:val="000000"/>
          <w:sz w:val="27"/>
          <w:szCs w:val="27"/>
          <w:lang w:eastAsia="ru-RU"/>
        </w:rPr>
        <w:t>Переможець</w:t>
      </w:r>
      <w:proofErr w:type="gram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який</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відмовився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підписання</w:t>
      </w:r>
      <w:proofErr w:type="spellEnd"/>
      <w:r w:rsidRPr="00C83E13">
        <w:rPr>
          <w:rFonts w:ascii="ProbaPro" w:eastAsia="Times New Roman" w:hAnsi="ProbaPro" w:cs="Times New Roman"/>
          <w:color w:val="000000"/>
          <w:sz w:val="27"/>
          <w:szCs w:val="27"/>
          <w:lang w:eastAsia="ru-RU"/>
        </w:rPr>
        <w:t xml:space="preserve"> протоколу, </w:t>
      </w:r>
      <w:proofErr w:type="spellStart"/>
      <w:r w:rsidRPr="00C83E13">
        <w:rPr>
          <w:rFonts w:ascii="ProbaPro" w:eastAsia="Times New Roman" w:hAnsi="ProbaPro" w:cs="Times New Roman"/>
          <w:color w:val="000000"/>
          <w:sz w:val="27"/>
          <w:szCs w:val="27"/>
          <w:lang w:eastAsia="ru-RU"/>
        </w:rPr>
        <w:t>або</w:t>
      </w:r>
      <w:proofErr w:type="spellEnd"/>
      <w:r w:rsidRPr="00C83E13">
        <w:rPr>
          <w:rFonts w:ascii="ProbaPro" w:eastAsia="Times New Roman" w:hAnsi="ProbaPro" w:cs="Times New Roman"/>
          <w:color w:val="000000"/>
          <w:sz w:val="27"/>
          <w:szCs w:val="27"/>
          <w:lang w:eastAsia="ru-RU"/>
        </w:rPr>
        <w:t xml:space="preserve"> договору </w:t>
      </w:r>
      <w:proofErr w:type="spellStart"/>
      <w:r w:rsidRPr="00C83E13">
        <w:rPr>
          <w:rFonts w:ascii="ProbaPro" w:eastAsia="Times New Roman" w:hAnsi="ProbaPro" w:cs="Times New Roman"/>
          <w:color w:val="000000"/>
          <w:sz w:val="27"/>
          <w:szCs w:val="27"/>
          <w:lang w:eastAsia="ru-RU"/>
        </w:rPr>
        <w:t>оренди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ділянки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позбавляється</w:t>
      </w:r>
      <w:proofErr w:type="spellEnd"/>
      <w:r w:rsidRPr="00C83E13">
        <w:rPr>
          <w:rFonts w:ascii="ProbaPro" w:eastAsia="Times New Roman" w:hAnsi="ProbaPro" w:cs="Times New Roman"/>
          <w:color w:val="000000"/>
          <w:sz w:val="27"/>
          <w:szCs w:val="27"/>
          <w:lang w:eastAsia="ru-RU"/>
        </w:rPr>
        <w:t xml:space="preserve"> права на </w:t>
      </w:r>
      <w:proofErr w:type="spellStart"/>
      <w:r w:rsidRPr="00C83E13">
        <w:rPr>
          <w:rFonts w:ascii="ProbaPro" w:eastAsia="Times New Roman" w:hAnsi="ProbaPro" w:cs="Times New Roman"/>
          <w:color w:val="000000"/>
          <w:sz w:val="27"/>
          <w:szCs w:val="27"/>
          <w:lang w:eastAsia="ru-RU"/>
        </w:rPr>
        <w:t>подальшу</w:t>
      </w:r>
      <w:proofErr w:type="spellEnd"/>
      <w:r w:rsidRPr="00C83E13">
        <w:rPr>
          <w:rFonts w:ascii="ProbaPro" w:eastAsia="Times New Roman" w:hAnsi="ProbaPro" w:cs="Times New Roman"/>
          <w:color w:val="000000"/>
          <w:sz w:val="27"/>
          <w:szCs w:val="27"/>
          <w:lang w:eastAsia="ru-RU"/>
        </w:rPr>
        <w:t xml:space="preserve"> участь у торгах з продажу </w:t>
      </w:r>
      <w:proofErr w:type="spellStart"/>
      <w:r w:rsidRPr="00C83E13">
        <w:rPr>
          <w:rFonts w:ascii="ProbaPro" w:eastAsia="Times New Roman" w:hAnsi="ProbaPro" w:cs="Times New Roman"/>
          <w:color w:val="000000"/>
          <w:sz w:val="27"/>
          <w:szCs w:val="27"/>
          <w:lang w:eastAsia="ru-RU"/>
        </w:rPr>
        <w:t>цього</w:t>
      </w:r>
      <w:proofErr w:type="spellEnd"/>
      <w:r w:rsidRPr="00C83E13">
        <w:rPr>
          <w:rFonts w:ascii="ProbaPro" w:eastAsia="Times New Roman" w:hAnsi="ProbaPro" w:cs="Times New Roman"/>
          <w:color w:val="000000"/>
          <w:sz w:val="27"/>
          <w:szCs w:val="27"/>
          <w:lang w:eastAsia="ru-RU"/>
        </w:rPr>
        <w:t xml:space="preserve"> лота. </w:t>
      </w:r>
      <w:proofErr w:type="gramStart"/>
      <w:r w:rsidRPr="00C83E13">
        <w:rPr>
          <w:rFonts w:ascii="ProbaPro" w:eastAsia="Times New Roman" w:hAnsi="ProbaPro" w:cs="Times New Roman"/>
          <w:color w:val="000000"/>
          <w:sz w:val="27"/>
          <w:szCs w:val="27"/>
          <w:lang w:eastAsia="ru-RU"/>
        </w:rPr>
        <w:t>До протоколу</w:t>
      </w:r>
      <w:proofErr w:type="gramEnd"/>
      <w:r w:rsidRPr="00C83E13">
        <w:rPr>
          <w:rFonts w:ascii="ProbaPro" w:eastAsia="Times New Roman" w:hAnsi="ProbaPro" w:cs="Times New Roman"/>
          <w:color w:val="000000"/>
          <w:sz w:val="27"/>
          <w:szCs w:val="27"/>
          <w:lang w:eastAsia="ru-RU"/>
        </w:rPr>
        <w:t xml:space="preserve"> вноситься </w:t>
      </w:r>
      <w:proofErr w:type="spellStart"/>
      <w:r w:rsidRPr="00C83E13">
        <w:rPr>
          <w:rFonts w:ascii="ProbaPro" w:eastAsia="Times New Roman" w:hAnsi="ProbaPro" w:cs="Times New Roman"/>
          <w:color w:val="000000"/>
          <w:sz w:val="27"/>
          <w:szCs w:val="27"/>
          <w:lang w:eastAsia="ru-RU"/>
        </w:rPr>
        <w:t>запис</w:t>
      </w:r>
      <w:proofErr w:type="spellEnd"/>
      <w:r w:rsidRPr="00C83E13">
        <w:rPr>
          <w:rFonts w:ascii="ProbaPro" w:eastAsia="Times New Roman" w:hAnsi="ProbaPro" w:cs="Times New Roman"/>
          <w:color w:val="000000"/>
          <w:sz w:val="27"/>
          <w:szCs w:val="27"/>
          <w:lang w:eastAsia="ru-RU"/>
        </w:rPr>
        <w:t xml:space="preserve"> про </w:t>
      </w:r>
      <w:proofErr w:type="spellStart"/>
      <w:r w:rsidRPr="00C83E13">
        <w:rPr>
          <w:rFonts w:ascii="ProbaPro" w:eastAsia="Times New Roman" w:hAnsi="ProbaPro" w:cs="Times New Roman"/>
          <w:color w:val="000000"/>
          <w:sz w:val="27"/>
          <w:szCs w:val="27"/>
          <w:lang w:eastAsia="ru-RU"/>
        </w:rPr>
        <w:t>відмову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Переможця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його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підписання</w:t>
      </w:r>
      <w:proofErr w:type="spellEnd"/>
      <w:r w:rsidRPr="00C83E13">
        <w:rPr>
          <w:rFonts w:ascii="ProbaPro" w:eastAsia="Times New Roman" w:hAnsi="ProbaPro" w:cs="Times New Roman"/>
          <w:color w:val="000000"/>
          <w:sz w:val="27"/>
          <w:szCs w:val="27"/>
          <w:lang w:eastAsia="ru-RU"/>
        </w:rPr>
        <w:t xml:space="preserve">. У такому </w:t>
      </w:r>
      <w:proofErr w:type="spellStart"/>
      <w:r w:rsidRPr="00C83E13">
        <w:rPr>
          <w:rFonts w:ascii="ProbaPro" w:eastAsia="Times New Roman" w:hAnsi="ProbaPro" w:cs="Times New Roman"/>
          <w:color w:val="000000"/>
          <w:sz w:val="27"/>
          <w:szCs w:val="27"/>
          <w:lang w:eastAsia="ru-RU"/>
        </w:rPr>
        <w:t>разі</w:t>
      </w:r>
      <w:proofErr w:type="spellEnd"/>
      <w:r w:rsidRPr="00C83E13">
        <w:rPr>
          <w:rFonts w:ascii="ProbaPro" w:eastAsia="Times New Roman" w:hAnsi="ProbaPro" w:cs="Times New Roman"/>
          <w:color w:val="000000"/>
          <w:sz w:val="27"/>
          <w:szCs w:val="27"/>
          <w:lang w:eastAsia="ru-RU"/>
        </w:rPr>
        <w:t xml:space="preserve"> протокол </w:t>
      </w:r>
      <w:proofErr w:type="spellStart"/>
      <w:r w:rsidRPr="00C83E13">
        <w:rPr>
          <w:rFonts w:ascii="ProbaPro" w:eastAsia="Times New Roman" w:hAnsi="ProbaPro" w:cs="Times New Roman"/>
          <w:color w:val="000000"/>
          <w:sz w:val="27"/>
          <w:szCs w:val="27"/>
          <w:lang w:eastAsia="ru-RU"/>
        </w:rPr>
        <w:t>підписується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ліцитатором</w:t>
      </w:r>
      <w:proofErr w:type="spellEnd"/>
      <w:r w:rsidRPr="00C83E13">
        <w:rPr>
          <w:rFonts w:ascii="ProbaPro" w:eastAsia="Times New Roman" w:hAnsi="ProbaPro" w:cs="Times New Roman"/>
          <w:color w:val="000000"/>
          <w:sz w:val="27"/>
          <w:szCs w:val="27"/>
          <w:lang w:eastAsia="ru-RU"/>
        </w:rPr>
        <w:t xml:space="preserve"> та </w:t>
      </w:r>
      <w:proofErr w:type="spellStart"/>
      <w:r w:rsidRPr="00C83E13">
        <w:rPr>
          <w:rFonts w:ascii="ProbaPro" w:eastAsia="Times New Roman" w:hAnsi="ProbaPro" w:cs="Times New Roman"/>
          <w:color w:val="000000"/>
          <w:sz w:val="27"/>
          <w:szCs w:val="27"/>
          <w:lang w:eastAsia="ru-RU"/>
        </w:rPr>
        <w:t>представником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Організатора</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на </w:t>
      </w:r>
      <w:proofErr w:type="spellStart"/>
      <w:r w:rsidRPr="00C83E13">
        <w:rPr>
          <w:rFonts w:ascii="ProbaPro" w:eastAsia="Times New Roman" w:hAnsi="ProbaPro" w:cs="Times New Roman"/>
          <w:color w:val="000000"/>
          <w:sz w:val="27"/>
          <w:szCs w:val="27"/>
          <w:lang w:eastAsia="ru-RU"/>
        </w:rPr>
        <w:t>протязі</w:t>
      </w:r>
      <w:proofErr w:type="spellEnd"/>
      <w:r w:rsidRPr="00C83E13">
        <w:rPr>
          <w:rFonts w:ascii="ProbaPro" w:eastAsia="Times New Roman" w:hAnsi="ProbaPro" w:cs="Times New Roman"/>
          <w:color w:val="000000"/>
          <w:sz w:val="27"/>
          <w:szCs w:val="27"/>
          <w:lang w:eastAsia="ru-RU"/>
        </w:rPr>
        <w:t xml:space="preserve"> 30 </w:t>
      </w:r>
      <w:proofErr w:type="spellStart"/>
      <w:r w:rsidRPr="00C83E13">
        <w:rPr>
          <w:rFonts w:ascii="ProbaPro" w:eastAsia="Times New Roman" w:hAnsi="ProbaPro" w:cs="Times New Roman"/>
          <w:color w:val="000000"/>
          <w:sz w:val="27"/>
          <w:szCs w:val="27"/>
          <w:lang w:eastAsia="ru-RU"/>
        </w:rPr>
        <w:t>хвилин</w:t>
      </w:r>
      <w:proofErr w:type="spellEnd"/>
      <w:r w:rsidRPr="00C83E13">
        <w:rPr>
          <w:rFonts w:ascii="ProbaPro" w:eastAsia="Times New Roman" w:hAnsi="ProbaPro" w:cs="Times New Roman"/>
          <w:color w:val="000000"/>
          <w:sz w:val="27"/>
          <w:szCs w:val="27"/>
          <w:lang w:eastAsia="ru-RU"/>
        </w:rPr>
        <w:t xml:space="preserve"> з моменту </w:t>
      </w:r>
      <w:proofErr w:type="spellStart"/>
      <w:r w:rsidRPr="00C83E13">
        <w:rPr>
          <w:rFonts w:ascii="ProbaPro" w:eastAsia="Times New Roman" w:hAnsi="ProbaPro" w:cs="Times New Roman"/>
          <w:color w:val="000000"/>
          <w:sz w:val="27"/>
          <w:szCs w:val="27"/>
          <w:lang w:eastAsia="ru-RU"/>
        </w:rPr>
        <w:t>проголошення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ліцитатором</w:t>
      </w:r>
      <w:proofErr w:type="spellEnd"/>
      <w:r w:rsidRPr="00C83E13">
        <w:rPr>
          <w:rFonts w:ascii="ProbaPro" w:eastAsia="Times New Roman" w:hAnsi="ProbaPro" w:cs="Times New Roman"/>
          <w:color w:val="000000"/>
          <w:sz w:val="27"/>
          <w:szCs w:val="27"/>
          <w:lang w:eastAsia="ru-RU"/>
        </w:rPr>
        <w:t xml:space="preserve"> слова "Продано".</w:t>
      </w:r>
    </w:p>
    <w:p w14:paraId="4DB53680" w14:textId="77777777" w:rsidR="00177E50" w:rsidRDefault="00300116" w:rsidP="00300116">
      <w:pPr>
        <w:shd w:val="clear" w:color="auto" w:fill="FFFFFF"/>
        <w:spacing w:after="120" w:line="240" w:lineRule="auto"/>
        <w:textAlignment w:val="baseline"/>
        <w:rPr>
          <w:rFonts w:ascii="ProbaPro" w:eastAsia="Times New Roman" w:hAnsi="ProbaPro" w:cs="Times New Roman"/>
          <w:color w:val="000000"/>
          <w:sz w:val="27"/>
          <w:szCs w:val="27"/>
          <w:lang w:val="uk-UA" w:eastAsia="ru-RU"/>
        </w:rPr>
      </w:pPr>
      <w:r>
        <w:rPr>
          <w:rFonts w:ascii="ProbaPro" w:eastAsia="Times New Roman" w:hAnsi="ProbaPro" w:cs="Times New Roman"/>
          <w:color w:val="000000"/>
          <w:sz w:val="27"/>
          <w:szCs w:val="27"/>
          <w:lang w:val="uk-UA" w:eastAsia="ru-RU"/>
        </w:rPr>
        <w:t xml:space="preserve">             </w:t>
      </w:r>
      <w:r w:rsidR="00C83E13" w:rsidRPr="005B3F7E">
        <w:rPr>
          <w:rFonts w:ascii="ProbaPro" w:eastAsia="Times New Roman" w:hAnsi="ProbaPro" w:cs="Times New Roman"/>
          <w:color w:val="000000"/>
          <w:sz w:val="27"/>
          <w:szCs w:val="27"/>
          <w:lang w:val="uk-UA" w:eastAsia="ru-RU"/>
        </w:rPr>
        <w:t xml:space="preserve">До Переможця, який відмовився від підписання протоколу земельних торгів, </w:t>
      </w:r>
      <w:r w:rsidR="00C83E13" w:rsidRPr="00C83E13">
        <w:rPr>
          <w:rFonts w:ascii="ProbaPro" w:eastAsia="Times New Roman" w:hAnsi="ProbaPro" w:cs="Times New Roman"/>
          <w:color w:val="000000"/>
          <w:sz w:val="27"/>
          <w:szCs w:val="27"/>
          <w:lang w:eastAsia="ru-RU"/>
        </w:rPr>
        <w:t> </w:t>
      </w:r>
      <w:r w:rsidR="00C83E13" w:rsidRPr="005B3F7E">
        <w:rPr>
          <w:rFonts w:ascii="ProbaPro" w:eastAsia="Times New Roman" w:hAnsi="ProbaPro" w:cs="Times New Roman"/>
          <w:color w:val="000000"/>
          <w:sz w:val="27"/>
          <w:szCs w:val="27"/>
          <w:lang w:val="uk-UA" w:eastAsia="ru-RU"/>
        </w:rPr>
        <w:t xml:space="preserve">або договору оренди земельної ділянки застосовуються штрафні санкції, а саме: він позбавляється статусу Переможця торгів, він позбавляється права відшкодування гарантійного внеску та сплачує на розрахунковий рахунок </w:t>
      </w:r>
    </w:p>
    <w:p w14:paraId="3BF8A271" w14:textId="77777777" w:rsidR="00177E50" w:rsidRDefault="00177E50" w:rsidP="00300116">
      <w:pPr>
        <w:shd w:val="clear" w:color="auto" w:fill="FFFFFF"/>
        <w:spacing w:after="120" w:line="240" w:lineRule="auto"/>
        <w:textAlignment w:val="baseline"/>
        <w:rPr>
          <w:rFonts w:ascii="ProbaPro" w:eastAsia="Times New Roman" w:hAnsi="ProbaPro" w:cs="Times New Roman"/>
          <w:color w:val="000000"/>
          <w:sz w:val="27"/>
          <w:szCs w:val="27"/>
          <w:lang w:val="uk-UA" w:eastAsia="ru-RU"/>
        </w:rPr>
      </w:pPr>
    </w:p>
    <w:p w14:paraId="4C7CB000" w14:textId="77777777" w:rsidR="00C83E13" w:rsidRPr="00C83E13" w:rsidRDefault="00C83E13" w:rsidP="00300116">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5B3F7E">
        <w:rPr>
          <w:rFonts w:ascii="ProbaPro" w:eastAsia="Times New Roman" w:hAnsi="ProbaPro" w:cs="Times New Roman"/>
          <w:color w:val="000000"/>
          <w:sz w:val="27"/>
          <w:szCs w:val="27"/>
          <w:lang w:val="uk-UA" w:eastAsia="ru-RU"/>
        </w:rPr>
        <w:t xml:space="preserve">Організатора на протязі семи банківських днів суму в максимальному розмірі, який оголосив </w:t>
      </w:r>
      <w:r w:rsidRPr="00C83E13">
        <w:rPr>
          <w:rFonts w:ascii="ProbaPro" w:eastAsia="Times New Roman" w:hAnsi="ProbaPro" w:cs="Times New Roman"/>
          <w:color w:val="000000"/>
          <w:sz w:val="27"/>
          <w:szCs w:val="27"/>
          <w:lang w:eastAsia="ru-RU"/>
        </w:rPr>
        <w:t> </w:t>
      </w:r>
      <w:r w:rsidRPr="005B3F7E">
        <w:rPr>
          <w:rFonts w:ascii="ProbaPro" w:eastAsia="Times New Roman" w:hAnsi="ProbaPro" w:cs="Times New Roman"/>
          <w:color w:val="000000"/>
          <w:sz w:val="27"/>
          <w:szCs w:val="27"/>
          <w:lang w:val="uk-UA" w:eastAsia="ru-RU"/>
        </w:rPr>
        <w:t xml:space="preserve">Переможець-порушник. </w:t>
      </w:r>
      <w:r w:rsidRPr="00C83E13">
        <w:rPr>
          <w:rFonts w:ascii="ProbaPro" w:eastAsia="Times New Roman" w:hAnsi="ProbaPro" w:cs="Times New Roman"/>
          <w:color w:val="000000"/>
          <w:sz w:val="27"/>
          <w:szCs w:val="27"/>
          <w:lang w:eastAsia="ru-RU"/>
        </w:rPr>
        <w:t xml:space="preserve">В </w:t>
      </w:r>
      <w:proofErr w:type="spellStart"/>
      <w:r w:rsidRPr="00C83E13">
        <w:rPr>
          <w:rFonts w:ascii="ProbaPro" w:eastAsia="Times New Roman" w:hAnsi="ProbaPro" w:cs="Times New Roman"/>
          <w:color w:val="000000"/>
          <w:sz w:val="27"/>
          <w:szCs w:val="27"/>
          <w:lang w:eastAsia="ru-RU"/>
        </w:rPr>
        <w:t>разі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відмови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сплатити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дану</w:t>
      </w:r>
      <w:proofErr w:type="spellEnd"/>
      <w:r w:rsidRPr="00C83E13">
        <w:rPr>
          <w:rFonts w:ascii="ProbaPro" w:eastAsia="Times New Roman" w:hAnsi="ProbaPro" w:cs="Times New Roman"/>
          <w:color w:val="000000"/>
          <w:sz w:val="27"/>
          <w:szCs w:val="27"/>
          <w:lang w:eastAsia="ru-RU"/>
        </w:rPr>
        <w:t xml:space="preserve"> суму, </w:t>
      </w:r>
      <w:proofErr w:type="spellStart"/>
      <w:r w:rsidRPr="00C83E13">
        <w:rPr>
          <w:rFonts w:ascii="ProbaPro" w:eastAsia="Times New Roman" w:hAnsi="ProbaPro" w:cs="Times New Roman"/>
          <w:color w:val="000000"/>
          <w:sz w:val="27"/>
          <w:szCs w:val="27"/>
          <w:lang w:eastAsia="ru-RU"/>
        </w:rPr>
        <w:t>Організатор</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на </w:t>
      </w:r>
      <w:proofErr w:type="spellStart"/>
      <w:r w:rsidRPr="00C83E13">
        <w:rPr>
          <w:rFonts w:ascii="ProbaPro" w:eastAsia="Times New Roman" w:hAnsi="ProbaPro" w:cs="Times New Roman"/>
          <w:color w:val="000000"/>
          <w:sz w:val="27"/>
          <w:szCs w:val="27"/>
          <w:lang w:eastAsia="ru-RU"/>
        </w:rPr>
        <w:t>підставі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затвердженого</w:t>
      </w:r>
      <w:proofErr w:type="spellEnd"/>
      <w:r w:rsidRPr="00C83E13">
        <w:rPr>
          <w:rFonts w:ascii="ProbaPro" w:eastAsia="Times New Roman" w:hAnsi="ProbaPro" w:cs="Times New Roman"/>
          <w:color w:val="000000"/>
          <w:sz w:val="27"/>
          <w:szCs w:val="27"/>
          <w:lang w:eastAsia="ru-RU"/>
        </w:rPr>
        <w:t xml:space="preserve"> Порядку продажу права </w:t>
      </w:r>
      <w:proofErr w:type="spellStart"/>
      <w:r w:rsidRPr="00C83E13">
        <w:rPr>
          <w:rFonts w:ascii="ProbaPro" w:eastAsia="Times New Roman" w:hAnsi="ProbaPro" w:cs="Times New Roman"/>
          <w:color w:val="000000"/>
          <w:sz w:val="27"/>
          <w:szCs w:val="27"/>
          <w:lang w:eastAsia="ru-RU"/>
        </w:rPr>
        <w:t>оренди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ділянок</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комунальної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власності</w:t>
      </w:r>
      <w:proofErr w:type="spellEnd"/>
      <w:r w:rsidRPr="00C83E13">
        <w:rPr>
          <w:rFonts w:ascii="ProbaPro" w:eastAsia="Times New Roman" w:hAnsi="ProbaPro" w:cs="Times New Roman"/>
          <w:color w:val="000000"/>
          <w:sz w:val="27"/>
          <w:szCs w:val="27"/>
          <w:lang w:eastAsia="ru-RU"/>
        </w:rPr>
        <w:t xml:space="preserve"> на </w:t>
      </w:r>
      <w:proofErr w:type="spellStart"/>
      <w:r w:rsidRPr="00C83E13">
        <w:rPr>
          <w:rFonts w:ascii="ProbaPro" w:eastAsia="Times New Roman" w:hAnsi="ProbaPro" w:cs="Times New Roman"/>
          <w:color w:val="000000"/>
          <w:sz w:val="27"/>
          <w:szCs w:val="27"/>
          <w:lang w:eastAsia="ru-RU"/>
        </w:rPr>
        <w:t>конкурентних</w:t>
      </w:r>
      <w:proofErr w:type="spellEnd"/>
      <w:r w:rsidRPr="00C83E13">
        <w:rPr>
          <w:rFonts w:ascii="ProbaPro" w:eastAsia="Times New Roman" w:hAnsi="ProbaPro" w:cs="Times New Roman"/>
          <w:color w:val="000000"/>
          <w:sz w:val="27"/>
          <w:szCs w:val="27"/>
          <w:lang w:eastAsia="ru-RU"/>
        </w:rPr>
        <w:t xml:space="preserve"> засадах та протоколу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звертається</w:t>
      </w:r>
      <w:proofErr w:type="spellEnd"/>
      <w:r w:rsidRPr="00C83E13">
        <w:rPr>
          <w:rFonts w:ascii="ProbaPro" w:eastAsia="Times New Roman" w:hAnsi="ProbaPro" w:cs="Times New Roman"/>
          <w:color w:val="000000"/>
          <w:sz w:val="27"/>
          <w:szCs w:val="27"/>
          <w:lang w:eastAsia="ru-RU"/>
        </w:rPr>
        <w:t xml:space="preserve"> </w:t>
      </w:r>
      <w:proofErr w:type="gramStart"/>
      <w:r w:rsidRPr="00C83E13">
        <w:rPr>
          <w:rFonts w:ascii="ProbaPro" w:eastAsia="Times New Roman" w:hAnsi="ProbaPro" w:cs="Times New Roman"/>
          <w:color w:val="000000"/>
          <w:sz w:val="27"/>
          <w:szCs w:val="27"/>
          <w:lang w:eastAsia="ru-RU"/>
        </w:rPr>
        <w:t>до суду</w:t>
      </w:r>
      <w:proofErr w:type="gramEnd"/>
      <w:r w:rsidRPr="00C83E13">
        <w:rPr>
          <w:rFonts w:ascii="ProbaPro" w:eastAsia="Times New Roman" w:hAnsi="ProbaPro" w:cs="Times New Roman"/>
          <w:color w:val="000000"/>
          <w:sz w:val="27"/>
          <w:szCs w:val="27"/>
          <w:lang w:eastAsia="ru-RU"/>
        </w:rPr>
        <w:t xml:space="preserve"> про </w:t>
      </w:r>
      <w:proofErr w:type="spellStart"/>
      <w:r w:rsidRPr="00C83E13">
        <w:rPr>
          <w:rFonts w:ascii="ProbaPro" w:eastAsia="Times New Roman" w:hAnsi="ProbaPro" w:cs="Times New Roman"/>
          <w:color w:val="000000"/>
          <w:sz w:val="27"/>
          <w:szCs w:val="27"/>
          <w:lang w:eastAsia="ru-RU"/>
        </w:rPr>
        <w:t>відшкодування</w:t>
      </w:r>
      <w:proofErr w:type="spellEnd"/>
      <w:r w:rsidRPr="00C83E13">
        <w:rPr>
          <w:rFonts w:ascii="ProbaPro" w:eastAsia="Times New Roman" w:hAnsi="ProbaPro" w:cs="Times New Roman"/>
          <w:color w:val="000000"/>
          <w:sz w:val="27"/>
          <w:szCs w:val="27"/>
          <w:lang w:eastAsia="ru-RU"/>
        </w:rPr>
        <w:t xml:space="preserve"> </w:t>
      </w:r>
      <w:proofErr w:type="spellStart"/>
      <w:r w:rsidR="00300116">
        <w:rPr>
          <w:rFonts w:ascii="ProbaPro" w:eastAsia="Times New Roman" w:hAnsi="ProbaPro" w:cs="Times New Roman"/>
          <w:color w:val="000000"/>
          <w:sz w:val="27"/>
          <w:szCs w:val="27"/>
          <w:lang w:eastAsia="ru-RU"/>
        </w:rPr>
        <w:t>збитків</w:t>
      </w:r>
      <w:proofErr w:type="spellEnd"/>
      <w:r w:rsidR="00300116">
        <w:rPr>
          <w:rFonts w:ascii="ProbaPro" w:eastAsia="Times New Roman" w:hAnsi="ProbaPro" w:cs="Times New Roman"/>
          <w:color w:val="000000"/>
          <w:sz w:val="27"/>
          <w:szCs w:val="27"/>
          <w:lang w:eastAsia="ru-RU"/>
        </w:rPr>
        <w:t xml:space="preserve"> на </w:t>
      </w:r>
      <w:proofErr w:type="spellStart"/>
      <w:r w:rsidR="00300116">
        <w:rPr>
          <w:rFonts w:ascii="ProbaPro" w:eastAsia="Times New Roman" w:hAnsi="ProbaPro" w:cs="Times New Roman"/>
          <w:color w:val="000000"/>
          <w:sz w:val="27"/>
          <w:szCs w:val="27"/>
          <w:lang w:eastAsia="ru-RU"/>
        </w:rPr>
        <w:t>вказану</w:t>
      </w:r>
      <w:proofErr w:type="spellEnd"/>
      <w:r w:rsidR="00300116">
        <w:rPr>
          <w:rFonts w:ascii="ProbaPro" w:eastAsia="Times New Roman" w:hAnsi="ProbaPro" w:cs="Times New Roman"/>
          <w:color w:val="000000"/>
          <w:sz w:val="27"/>
          <w:szCs w:val="27"/>
          <w:lang w:eastAsia="ru-RU"/>
        </w:rPr>
        <w:t xml:space="preserve"> </w:t>
      </w:r>
      <w:proofErr w:type="spellStart"/>
      <w:r w:rsidR="00300116">
        <w:rPr>
          <w:rFonts w:ascii="ProbaPro" w:eastAsia="Times New Roman" w:hAnsi="ProbaPro" w:cs="Times New Roman"/>
          <w:color w:val="000000"/>
          <w:sz w:val="27"/>
          <w:szCs w:val="27"/>
          <w:lang w:eastAsia="ru-RU"/>
        </w:rPr>
        <w:t>вище</w:t>
      </w:r>
      <w:proofErr w:type="spellEnd"/>
      <w:r w:rsidR="00300116">
        <w:rPr>
          <w:rFonts w:ascii="ProbaPro" w:eastAsia="Times New Roman" w:hAnsi="ProbaPro" w:cs="Times New Roman"/>
          <w:color w:val="000000"/>
          <w:sz w:val="27"/>
          <w:szCs w:val="27"/>
          <w:lang w:eastAsia="ru-RU"/>
        </w:rPr>
        <w:t xml:space="preserve"> суму. </w:t>
      </w:r>
      <w:r w:rsidRPr="00C83E13">
        <w:rPr>
          <w:rFonts w:ascii="ProbaPro" w:eastAsia="Times New Roman" w:hAnsi="ProbaPro" w:cs="Times New Roman"/>
          <w:color w:val="000000"/>
          <w:sz w:val="27"/>
          <w:szCs w:val="27"/>
          <w:lang w:eastAsia="ru-RU"/>
        </w:rPr>
        <w:t xml:space="preserve">За </w:t>
      </w:r>
      <w:proofErr w:type="spellStart"/>
      <w:r w:rsidRPr="00C83E13">
        <w:rPr>
          <w:rFonts w:ascii="ProbaPro" w:eastAsia="Times New Roman" w:hAnsi="ProbaPro" w:cs="Times New Roman"/>
          <w:color w:val="000000"/>
          <w:sz w:val="27"/>
          <w:szCs w:val="27"/>
          <w:lang w:eastAsia="ru-RU"/>
        </w:rPr>
        <w:t>наявності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інших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учасників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які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виявили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бажання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придбати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зазначений</w:t>
      </w:r>
      <w:proofErr w:type="spellEnd"/>
      <w:r w:rsidRPr="00C83E13">
        <w:rPr>
          <w:rFonts w:ascii="ProbaPro" w:eastAsia="Times New Roman" w:hAnsi="ProbaPro" w:cs="Times New Roman"/>
          <w:color w:val="000000"/>
          <w:sz w:val="27"/>
          <w:szCs w:val="27"/>
          <w:lang w:eastAsia="ru-RU"/>
        </w:rPr>
        <w:t xml:space="preserve"> лот, </w:t>
      </w:r>
      <w:proofErr w:type="spellStart"/>
      <w:r w:rsidRPr="00C83E13">
        <w:rPr>
          <w:rFonts w:ascii="ProbaPro" w:eastAsia="Times New Roman" w:hAnsi="ProbaPro" w:cs="Times New Roman"/>
          <w:color w:val="000000"/>
          <w:sz w:val="27"/>
          <w:szCs w:val="27"/>
          <w:lang w:eastAsia="ru-RU"/>
        </w:rPr>
        <w:t>ліцитатор</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невідкладно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відновлює</w:t>
      </w:r>
      <w:proofErr w:type="spellEnd"/>
      <w:r w:rsidRPr="00C83E13">
        <w:rPr>
          <w:rFonts w:ascii="ProbaPro" w:eastAsia="Times New Roman" w:hAnsi="ProbaPro" w:cs="Times New Roman"/>
          <w:color w:val="000000"/>
          <w:sz w:val="27"/>
          <w:szCs w:val="27"/>
          <w:lang w:eastAsia="ru-RU"/>
        </w:rPr>
        <w:t xml:space="preserve"> торги за </w:t>
      </w:r>
      <w:proofErr w:type="spellStart"/>
      <w:r w:rsidRPr="00C83E13">
        <w:rPr>
          <w:rFonts w:ascii="ProbaPro" w:eastAsia="Times New Roman" w:hAnsi="ProbaPro" w:cs="Times New Roman"/>
          <w:color w:val="000000"/>
          <w:sz w:val="27"/>
          <w:szCs w:val="27"/>
          <w:lang w:eastAsia="ru-RU"/>
        </w:rPr>
        <w:t>цим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об'єктом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називаючи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останню</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ціну</w:t>
      </w:r>
      <w:proofErr w:type="spellEnd"/>
      <w:r w:rsidRPr="00C83E13">
        <w:rPr>
          <w:rFonts w:ascii="ProbaPro" w:eastAsia="Times New Roman" w:hAnsi="ProbaPro" w:cs="Times New Roman"/>
          <w:color w:val="000000"/>
          <w:sz w:val="27"/>
          <w:szCs w:val="27"/>
          <w:lang w:eastAsia="ru-RU"/>
        </w:rPr>
        <w:t xml:space="preserve"> яка передувала </w:t>
      </w:r>
      <w:proofErr w:type="spellStart"/>
      <w:r w:rsidRPr="00C83E13">
        <w:rPr>
          <w:rFonts w:ascii="ProbaPro" w:eastAsia="Times New Roman" w:hAnsi="ProbaPro" w:cs="Times New Roman"/>
          <w:color w:val="000000"/>
          <w:sz w:val="27"/>
          <w:szCs w:val="27"/>
          <w:lang w:eastAsia="ru-RU"/>
        </w:rPr>
        <w:t>найвищій</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ціні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Переможця-порушника</w:t>
      </w:r>
      <w:proofErr w:type="spellEnd"/>
      <w:r w:rsidRPr="00C83E13">
        <w:rPr>
          <w:rFonts w:ascii="ProbaPro" w:eastAsia="Times New Roman" w:hAnsi="ProbaPro" w:cs="Times New Roman"/>
          <w:color w:val="000000"/>
          <w:sz w:val="27"/>
          <w:szCs w:val="27"/>
          <w:lang w:eastAsia="ru-RU"/>
        </w:rPr>
        <w:t xml:space="preserve"> і номер </w:t>
      </w:r>
      <w:proofErr w:type="spellStart"/>
      <w:r w:rsidRPr="00C83E13">
        <w:rPr>
          <w:rFonts w:ascii="ProbaPro" w:eastAsia="Times New Roman" w:hAnsi="ProbaPro" w:cs="Times New Roman"/>
          <w:color w:val="000000"/>
          <w:sz w:val="27"/>
          <w:szCs w:val="27"/>
          <w:lang w:eastAsia="ru-RU"/>
        </w:rPr>
        <w:t>учасника</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який</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надав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останню</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ціну</w:t>
      </w:r>
      <w:proofErr w:type="spellEnd"/>
      <w:r w:rsidRPr="00C83E13">
        <w:rPr>
          <w:rFonts w:ascii="ProbaPro" w:eastAsia="Times New Roman" w:hAnsi="ProbaPro" w:cs="Times New Roman"/>
          <w:color w:val="000000"/>
          <w:sz w:val="27"/>
          <w:szCs w:val="27"/>
          <w:lang w:eastAsia="ru-RU"/>
        </w:rPr>
        <w:t xml:space="preserve"> яка передувала </w:t>
      </w:r>
      <w:proofErr w:type="spellStart"/>
      <w:r w:rsidRPr="00C83E13">
        <w:rPr>
          <w:rFonts w:ascii="ProbaPro" w:eastAsia="Times New Roman" w:hAnsi="ProbaPro" w:cs="Times New Roman"/>
          <w:color w:val="000000"/>
          <w:sz w:val="27"/>
          <w:szCs w:val="27"/>
          <w:lang w:eastAsia="ru-RU"/>
        </w:rPr>
        <w:t>найвищій</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ціні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Переможця-порушника</w:t>
      </w:r>
      <w:proofErr w:type="spellEnd"/>
      <w:r w:rsidRPr="00C83E13">
        <w:rPr>
          <w:rFonts w:ascii="ProbaPro" w:eastAsia="Times New Roman" w:hAnsi="ProbaPro" w:cs="Times New Roman"/>
          <w:color w:val="000000"/>
          <w:sz w:val="27"/>
          <w:szCs w:val="27"/>
          <w:lang w:eastAsia="ru-RU"/>
        </w:rPr>
        <w:t xml:space="preserve">.  За </w:t>
      </w:r>
      <w:proofErr w:type="spellStart"/>
      <w:r w:rsidRPr="00C83E13">
        <w:rPr>
          <w:rFonts w:ascii="ProbaPro" w:eastAsia="Times New Roman" w:hAnsi="ProbaPro" w:cs="Times New Roman"/>
          <w:color w:val="000000"/>
          <w:sz w:val="27"/>
          <w:szCs w:val="27"/>
          <w:lang w:eastAsia="ru-RU"/>
        </w:rPr>
        <w:t>умови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відсутності</w:t>
      </w:r>
      <w:proofErr w:type="spellEnd"/>
      <w:r w:rsidRPr="00C83E13">
        <w:rPr>
          <w:rFonts w:ascii="ProbaPro" w:eastAsia="Times New Roman" w:hAnsi="ProbaPro" w:cs="Times New Roman"/>
          <w:color w:val="000000"/>
          <w:sz w:val="27"/>
          <w:szCs w:val="27"/>
          <w:lang w:eastAsia="ru-RU"/>
        </w:rPr>
        <w:t xml:space="preserve"> таких </w:t>
      </w:r>
      <w:proofErr w:type="spellStart"/>
      <w:r w:rsidRPr="00C83E13">
        <w:rPr>
          <w:rFonts w:ascii="ProbaPro" w:eastAsia="Times New Roman" w:hAnsi="ProbaPro" w:cs="Times New Roman"/>
          <w:color w:val="000000"/>
          <w:sz w:val="27"/>
          <w:szCs w:val="27"/>
          <w:lang w:eastAsia="ru-RU"/>
        </w:rPr>
        <w:t>Учасників</w:t>
      </w:r>
      <w:proofErr w:type="spellEnd"/>
      <w:r w:rsidRPr="00C83E13">
        <w:rPr>
          <w:rFonts w:ascii="ProbaPro" w:eastAsia="Times New Roman" w:hAnsi="ProbaPro" w:cs="Times New Roman"/>
          <w:color w:val="000000"/>
          <w:sz w:val="27"/>
          <w:szCs w:val="27"/>
          <w:lang w:eastAsia="ru-RU"/>
        </w:rPr>
        <w:t xml:space="preserve">, лот </w:t>
      </w:r>
      <w:proofErr w:type="spellStart"/>
      <w:r w:rsidRPr="00C83E13">
        <w:rPr>
          <w:rFonts w:ascii="ProbaPro" w:eastAsia="Times New Roman" w:hAnsi="ProbaPro" w:cs="Times New Roman"/>
          <w:color w:val="000000"/>
          <w:sz w:val="27"/>
          <w:szCs w:val="27"/>
          <w:lang w:eastAsia="ru-RU"/>
        </w:rPr>
        <w:t>виставляється</w:t>
      </w:r>
      <w:proofErr w:type="spellEnd"/>
      <w:r w:rsidRPr="00C83E13">
        <w:rPr>
          <w:rFonts w:ascii="ProbaPro" w:eastAsia="Times New Roman" w:hAnsi="ProbaPro" w:cs="Times New Roman"/>
          <w:color w:val="000000"/>
          <w:sz w:val="27"/>
          <w:szCs w:val="27"/>
          <w:lang w:eastAsia="ru-RU"/>
        </w:rPr>
        <w:t xml:space="preserve"> на </w:t>
      </w:r>
      <w:proofErr w:type="spellStart"/>
      <w:r w:rsidRPr="00C83E13">
        <w:rPr>
          <w:rFonts w:ascii="ProbaPro" w:eastAsia="Times New Roman" w:hAnsi="ProbaPro" w:cs="Times New Roman"/>
          <w:color w:val="000000"/>
          <w:sz w:val="27"/>
          <w:szCs w:val="27"/>
          <w:lang w:eastAsia="ru-RU"/>
        </w:rPr>
        <w:t>повторні</w:t>
      </w:r>
      <w:proofErr w:type="spellEnd"/>
      <w:r w:rsidRPr="00C83E13">
        <w:rPr>
          <w:rFonts w:ascii="ProbaPro" w:eastAsia="Times New Roman" w:hAnsi="ProbaPro" w:cs="Times New Roman"/>
          <w:color w:val="000000"/>
          <w:sz w:val="27"/>
          <w:szCs w:val="27"/>
          <w:lang w:eastAsia="ru-RU"/>
        </w:rPr>
        <w:t xml:space="preserve"> торги.</w:t>
      </w:r>
    </w:p>
    <w:p w14:paraId="6678DFDE" w14:textId="77777777" w:rsidR="00C83E13" w:rsidRPr="00C83E13" w:rsidRDefault="00C83E13" w:rsidP="00300116">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300116">
        <w:rPr>
          <w:rFonts w:ascii="ProbaPro" w:eastAsia="Times New Roman" w:hAnsi="ProbaPro" w:cs="Times New Roman"/>
          <w:b/>
          <w:color w:val="000000"/>
          <w:sz w:val="27"/>
          <w:szCs w:val="27"/>
          <w:lang w:eastAsia="ru-RU"/>
        </w:rPr>
        <w:t>4.23.</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Після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закінчення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за </w:t>
      </w:r>
      <w:proofErr w:type="spellStart"/>
      <w:r w:rsidRPr="00C83E13">
        <w:rPr>
          <w:rFonts w:ascii="ProbaPro" w:eastAsia="Times New Roman" w:hAnsi="ProbaPro" w:cs="Times New Roman"/>
          <w:color w:val="000000"/>
          <w:sz w:val="27"/>
          <w:szCs w:val="27"/>
          <w:lang w:eastAsia="ru-RU"/>
        </w:rPr>
        <w:t>кожним</w:t>
      </w:r>
      <w:proofErr w:type="spellEnd"/>
      <w:r w:rsidRPr="00C83E13">
        <w:rPr>
          <w:rFonts w:ascii="ProbaPro" w:eastAsia="Times New Roman" w:hAnsi="ProbaPro" w:cs="Times New Roman"/>
          <w:color w:val="000000"/>
          <w:sz w:val="27"/>
          <w:szCs w:val="27"/>
          <w:lang w:eastAsia="ru-RU"/>
        </w:rPr>
        <w:t xml:space="preserve"> лотом </w:t>
      </w:r>
      <w:proofErr w:type="spellStart"/>
      <w:r w:rsidRPr="00C83E13">
        <w:rPr>
          <w:rFonts w:ascii="ProbaPro" w:eastAsia="Times New Roman" w:hAnsi="ProbaPro" w:cs="Times New Roman"/>
          <w:color w:val="000000"/>
          <w:sz w:val="27"/>
          <w:szCs w:val="27"/>
          <w:lang w:eastAsia="ru-RU"/>
        </w:rPr>
        <w:t>ліцитатор</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має</w:t>
      </w:r>
      <w:proofErr w:type="spellEnd"/>
      <w:r w:rsidRPr="00C83E13">
        <w:rPr>
          <w:rFonts w:ascii="ProbaPro" w:eastAsia="Times New Roman" w:hAnsi="ProbaPro" w:cs="Times New Roman"/>
          <w:color w:val="000000"/>
          <w:sz w:val="27"/>
          <w:szCs w:val="27"/>
          <w:lang w:eastAsia="ru-RU"/>
        </w:rPr>
        <w:t xml:space="preserve"> право </w:t>
      </w:r>
      <w:proofErr w:type="spellStart"/>
      <w:r w:rsidRPr="00C83E13">
        <w:rPr>
          <w:rFonts w:ascii="ProbaPro" w:eastAsia="Times New Roman" w:hAnsi="ProbaPro" w:cs="Times New Roman"/>
          <w:color w:val="000000"/>
          <w:sz w:val="27"/>
          <w:szCs w:val="27"/>
          <w:lang w:eastAsia="ru-RU"/>
        </w:rPr>
        <w:t>оголосити</w:t>
      </w:r>
      <w:proofErr w:type="spellEnd"/>
      <w:r w:rsidRPr="00C83E13">
        <w:rPr>
          <w:rFonts w:ascii="ProbaPro" w:eastAsia="Times New Roman" w:hAnsi="ProbaPro" w:cs="Times New Roman"/>
          <w:color w:val="000000"/>
          <w:sz w:val="27"/>
          <w:szCs w:val="27"/>
          <w:lang w:eastAsia="ru-RU"/>
        </w:rPr>
        <w:t xml:space="preserve"> перерву на 15 </w:t>
      </w:r>
      <w:proofErr w:type="spellStart"/>
      <w:r w:rsidRPr="00C83E13">
        <w:rPr>
          <w:rFonts w:ascii="ProbaPro" w:eastAsia="Times New Roman" w:hAnsi="ProbaPro" w:cs="Times New Roman"/>
          <w:color w:val="000000"/>
          <w:sz w:val="27"/>
          <w:szCs w:val="27"/>
          <w:lang w:eastAsia="ru-RU"/>
        </w:rPr>
        <w:t>хвилин</w:t>
      </w:r>
      <w:proofErr w:type="spellEnd"/>
      <w:r w:rsidRPr="00C83E13">
        <w:rPr>
          <w:rFonts w:ascii="ProbaPro" w:eastAsia="Times New Roman" w:hAnsi="ProbaPro" w:cs="Times New Roman"/>
          <w:color w:val="000000"/>
          <w:sz w:val="27"/>
          <w:szCs w:val="27"/>
          <w:lang w:eastAsia="ru-RU"/>
        </w:rPr>
        <w:t>.</w:t>
      </w:r>
    </w:p>
    <w:p w14:paraId="463128C1" w14:textId="77777777" w:rsidR="00C83E13" w:rsidRPr="00C83E13" w:rsidRDefault="00C83E13" w:rsidP="00300116">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300116">
        <w:rPr>
          <w:rFonts w:ascii="ProbaPro" w:eastAsia="Times New Roman" w:hAnsi="ProbaPro" w:cs="Times New Roman"/>
          <w:b/>
          <w:color w:val="000000"/>
          <w:sz w:val="27"/>
          <w:szCs w:val="27"/>
          <w:lang w:eastAsia="ru-RU"/>
        </w:rPr>
        <w:t>4.24.</w:t>
      </w:r>
      <w:r w:rsidRPr="00C83E13">
        <w:rPr>
          <w:rFonts w:ascii="ProbaPro" w:eastAsia="Times New Roman" w:hAnsi="ProbaPro" w:cs="Times New Roman"/>
          <w:color w:val="000000"/>
          <w:sz w:val="27"/>
          <w:szCs w:val="27"/>
          <w:lang w:eastAsia="ru-RU"/>
        </w:rPr>
        <w:t xml:space="preserve"> У </w:t>
      </w:r>
      <w:proofErr w:type="spellStart"/>
      <w:r w:rsidRPr="00C83E13">
        <w:rPr>
          <w:rFonts w:ascii="ProbaPro" w:eastAsia="Times New Roman" w:hAnsi="ProbaPro" w:cs="Times New Roman"/>
          <w:color w:val="000000"/>
          <w:sz w:val="27"/>
          <w:szCs w:val="27"/>
          <w:lang w:eastAsia="ru-RU"/>
        </w:rPr>
        <w:t>процесі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проведення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Виконавець</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веде</w:t>
      </w:r>
      <w:proofErr w:type="spellEnd"/>
      <w:r w:rsidRPr="00C83E13">
        <w:rPr>
          <w:rFonts w:ascii="ProbaPro" w:eastAsia="Times New Roman" w:hAnsi="ProbaPro" w:cs="Times New Roman"/>
          <w:color w:val="000000"/>
          <w:sz w:val="27"/>
          <w:szCs w:val="27"/>
          <w:lang w:eastAsia="ru-RU"/>
        </w:rPr>
        <w:t xml:space="preserve"> протокол, в </w:t>
      </w:r>
      <w:proofErr w:type="spellStart"/>
      <w:r w:rsidRPr="00C83E13">
        <w:rPr>
          <w:rFonts w:ascii="ProbaPro" w:eastAsia="Times New Roman" w:hAnsi="ProbaPro" w:cs="Times New Roman"/>
          <w:color w:val="000000"/>
          <w:sz w:val="27"/>
          <w:szCs w:val="27"/>
          <w:lang w:eastAsia="ru-RU"/>
        </w:rPr>
        <w:t>якому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зазначаються</w:t>
      </w:r>
      <w:proofErr w:type="spellEnd"/>
      <w:r w:rsidRPr="00C83E13">
        <w:rPr>
          <w:rFonts w:ascii="ProbaPro" w:eastAsia="Times New Roman" w:hAnsi="ProbaPro" w:cs="Times New Roman"/>
          <w:color w:val="000000"/>
          <w:sz w:val="27"/>
          <w:szCs w:val="27"/>
          <w:lang w:eastAsia="ru-RU"/>
        </w:rPr>
        <w:t xml:space="preserve"> номер лота, </w:t>
      </w:r>
      <w:proofErr w:type="spellStart"/>
      <w:r w:rsidRPr="00C83E13">
        <w:rPr>
          <w:rFonts w:ascii="ProbaPro" w:eastAsia="Times New Roman" w:hAnsi="ProbaPro" w:cs="Times New Roman"/>
          <w:color w:val="000000"/>
          <w:sz w:val="27"/>
          <w:szCs w:val="27"/>
          <w:lang w:eastAsia="ru-RU"/>
        </w:rPr>
        <w:t>стартова</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ціна</w:t>
      </w:r>
      <w:proofErr w:type="spellEnd"/>
      <w:r w:rsidRPr="00C83E13">
        <w:rPr>
          <w:rFonts w:ascii="ProbaPro" w:eastAsia="Times New Roman" w:hAnsi="ProbaPro" w:cs="Times New Roman"/>
          <w:color w:val="000000"/>
          <w:sz w:val="27"/>
          <w:szCs w:val="27"/>
          <w:lang w:eastAsia="ru-RU"/>
        </w:rPr>
        <w:t xml:space="preserve"> та </w:t>
      </w:r>
      <w:proofErr w:type="spellStart"/>
      <w:r w:rsidRPr="00C83E13">
        <w:rPr>
          <w:rFonts w:ascii="ProbaPro" w:eastAsia="Times New Roman" w:hAnsi="ProbaPro" w:cs="Times New Roman"/>
          <w:color w:val="000000"/>
          <w:sz w:val="27"/>
          <w:szCs w:val="27"/>
          <w:lang w:eastAsia="ru-RU"/>
        </w:rPr>
        <w:t>ціна</w:t>
      </w:r>
      <w:proofErr w:type="spellEnd"/>
      <w:r w:rsidRPr="00C83E13">
        <w:rPr>
          <w:rFonts w:ascii="ProbaPro" w:eastAsia="Times New Roman" w:hAnsi="ProbaPro" w:cs="Times New Roman"/>
          <w:color w:val="000000"/>
          <w:sz w:val="27"/>
          <w:szCs w:val="27"/>
          <w:lang w:eastAsia="ru-RU"/>
        </w:rPr>
        <w:t xml:space="preserve"> продажу лота, </w:t>
      </w:r>
      <w:proofErr w:type="spellStart"/>
      <w:r w:rsidRPr="00C83E13">
        <w:rPr>
          <w:rFonts w:ascii="ProbaPro" w:eastAsia="Times New Roman" w:hAnsi="ProbaPro" w:cs="Times New Roman"/>
          <w:color w:val="000000"/>
          <w:sz w:val="27"/>
          <w:szCs w:val="27"/>
          <w:lang w:eastAsia="ru-RU"/>
        </w:rPr>
        <w:t>відомості</w:t>
      </w:r>
      <w:proofErr w:type="spellEnd"/>
      <w:r w:rsidRPr="00C83E13">
        <w:rPr>
          <w:rFonts w:ascii="ProbaPro" w:eastAsia="Times New Roman" w:hAnsi="ProbaPro" w:cs="Times New Roman"/>
          <w:color w:val="000000"/>
          <w:sz w:val="27"/>
          <w:szCs w:val="27"/>
          <w:lang w:eastAsia="ru-RU"/>
        </w:rPr>
        <w:t xml:space="preserve"> про </w:t>
      </w:r>
      <w:proofErr w:type="spellStart"/>
      <w:r w:rsidRPr="00C83E13">
        <w:rPr>
          <w:rFonts w:ascii="ProbaPro" w:eastAsia="Times New Roman" w:hAnsi="ProbaPro" w:cs="Times New Roman"/>
          <w:color w:val="000000"/>
          <w:sz w:val="27"/>
          <w:szCs w:val="27"/>
          <w:lang w:eastAsia="ru-RU"/>
        </w:rPr>
        <w:t>Переможця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номери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рахунків</w:t>
      </w:r>
      <w:proofErr w:type="spellEnd"/>
      <w:r w:rsidRPr="00C83E13">
        <w:rPr>
          <w:rFonts w:ascii="ProbaPro" w:eastAsia="Times New Roman" w:hAnsi="ProbaPro" w:cs="Times New Roman"/>
          <w:color w:val="000000"/>
          <w:sz w:val="27"/>
          <w:szCs w:val="27"/>
          <w:lang w:eastAsia="ru-RU"/>
        </w:rPr>
        <w:t xml:space="preserve">, на </w:t>
      </w:r>
      <w:proofErr w:type="spellStart"/>
      <w:r w:rsidRPr="00C83E13">
        <w:rPr>
          <w:rFonts w:ascii="ProbaPro" w:eastAsia="Times New Roman" w:hAnsi="ProbaPro" w:cs="Times New Roman"/>
          <w:color w:val="000000"/>
          <w:sz w:val="27"/>
          <w:szCs w:val="27"/>
          <w:lang w:eastAsia="ru-RU"/>
        </w:rPr>
        <w:t>які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Переможець</w:t>
      </w:r>
      <w:proofErr w:type="spellEnd"/>
      <w:r w:rsidRPr="00C83E13">
        <w:rPr>
          <w:rFonts w:ascii="ProbaPro" w:eastAsia="Times New Roman" w:hAnsi="ProbaPro" w:cs="Times New Roman"/>
          <w:color w:val="000000"/>
          <w:sz w:val="27"/>
          <w:szCs w:val="27"/>
          <w:lang w:eastAsia="ru-RU"/>
        </w:rPr>
        <w:t xml:space="preserve"> повинен внести </w:t>
      </w:r>
      <w:proofErr w:type="spellStart"/>
      <w:r w:rsidRPr="00C83E13">
        <w:rPr>
          <w:rFonts w:ascii="ProbaPro" w:eastAsia="Times New Roman" w:hAnsi="ProbaPro" w:cs="Times New Roman"/>
          <w:color w:val="000000"/>
          <w:sz w:val="27"/>
          <w:szCs w:val="27"/>
          <w:lang w:eastAsia="ru-RU"/>
        </w:rPr>
        <w:t>кошти</w:t>
      </w:r>
      <w:proofErr w:type="spellEnd"/>
      <w:r w:rsidRPr="00C83E13">
        <w:rPr>
          <w:rFonts w:ascii="ProbaPro" w:eastAsia="Times New Roman" w:hAnsi="ProbaPro" w:cs="Times New Roman"/>
          <w:color w:val="000000"/>
          <w:sz w:val="27"/>
          <w:szCs w:val="27"/>
          <w:lang w:eastAsia="ru-RU"/>
        </w:rPr>
        <w:t xml:space="preserve"> за </w:t>
      </w:r>
      <w:proofErr w:type="spellStart"/>
      <w:r w:rsidRPr="00C83E13">
        <w:rPr>
          <w:rFonts w:ascii="ProbaPro" w:eastAsia="Times New Roman" w:hAnsi="ProbaPro" w:cs="Times New Roman"/>
          <w:color w:val="000000"/>
          <w:sz w:val="27"/>
          <w:szCs w:val="27"/>
          <w:lang w:eastAsia="ru-RU"/>
        </w:rPr>
        <w:t>придбаний</w:t>
      </w:r>
      <w:proofErr w:type="spellEnd"/>
      <w:r w:rsidRPr="00C83E13">
        <w:rPr>
          <w:rFonts w:ascii="ProbaPro" w:eastAsia="Times New Roman" w:hAnsi="ProbaPro" w:cs="Times New Roman"/>
          <w:color w:val="000000"/>
          <w:sz w:val="27"/>
          <w:szCs w:val="27"/>
          <w:lang w:eastAsia="ru-RU"/>
        </w:rPr>
        <w:t xml:space="preserve"> лот. У </w:t>
      </w:r>
      <w:proofErr w:type="spellStart"/>
      <w:r w:rsidRPr="00C83E13">
        <w:rPr>
          <w:rFonts w:ascii="ProbaPro" w:eastAsia="Times New Roman" w:hAnsi="ProbaPro" w:cs="Times New Roman"/>
          <w:color w:val="000000"/>
          <w:sz w:val="27"/>
          <w:szCs w:val="27"/>
          <w:lang w:eastAsia="ru-RU"/>
        </w:rPr>
        <w:t>разі</w:t>
      </w:r>
      <w:proofErr w:type="spellEnd"/>
      <w:r w:rsidRPr="00C83E13">
        <w:rPr>
          <w:rFonts w:ascii="ProbaPro" w:eastAsia="Times New Roman" w:hAnsi="ProbaPro" w:cs="Times New Roman"/>
          <w:color w:val="000000"/>
          <w:sz w:val="27"/>
          <w:szCs w:val="27"/>
          <w:lang w:eastAsia="ru-RU"/>
        </w:rPr>
        <w:t xml:space="preserve"> потреби, </w:t>
      </w:r>
      <w:proofErr w:type="gramStart"/>
      <w:r w:rsidRPr="00C83E13">
        <w:rPr>
          <w:rFonts w:ascii="ProbaPro" w:eastAsia="Times New Roman" w:hAnsi="ProbaPro" w:cs="Times New Roman"/>
          <w:color w:val="000000"/>
          <w:sz w:val="27"/>
          <w:szCs w:val="27"/>
          <w:lang w:eastAsia="ru-RU"/>
        </w:rPr>
        <w:t>до протоколу</w:t>
      </w:r>
      <w:proofErr w:type="gram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може</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вноситися</w:t>
      </w:r>
      <w:proofErr w:type="spellEnd"/>
      <w:r w:rsidRPr="00C83E13">
        <w:rPr>
          <w:rFonts w:ascii="ProbaPro" w:eastAsia="Times New Roman" w:hAnsi="ProbaPro" w:cs="Times New Roman"/>
          <w:color w:val="000000"/>
          <w:sz w:val="27"/>
          <w:szCs w:val="27"/>
          <w:lang w:eastAsia="ru-RU"/>
        </w:rPr>
        <w:t xml:space="preserve"> й </w:t>
      </w:r>
      <w:proofErr w:type="spellStart"/>
      <w:r w:rsidRPr="00C83E13">
        <w:rPr>
          <w:rFonts w:ascii="ProbaPro" w:eastAsia="Times New Roman" w:hAnsi="ProbaPro" w:cs="Times New Roman"/>
          <w:color w:val="000000"/>
          <w:sz w:val="27"/>
          <w:szCs w:val="27"/>
          <w:lang w:eastAsia="ru-RU"/>
        </w:rPr>
        <w:t>інша</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інформація</w:t>
      </w:r>
      <w:proofErr w:type="spellEnd"/>
      <w:r w:rsidRPr="00C83E13">
        <w:rPr>
          <w:rFonts w:ascii="ProbaPro" w:eastAsia="Times New Roman" w:hAnsi="ProbaPro" w:cs="Times New Roman"/>
          <w:color w:val="000000"/>
          <w:sz w:val="27"/>
          <w:szCs w:val="27"/>
          <w:lang w:eastAsia="ru-RU"/>
        </w:rPr>
        <w:t xml:space="preserve">. Протокол </w:t>
      </w:r>
      <w:proofErr w:type="spellStart"/>
      <w:r w:rsidRPr="00C83E13">
        <w:rPr>
          <w:rFonts w:ascii="ProbaPro" w:eastAsia="Times New Roman" w:hAnsi="ProbaPro" w:cs="Times New Roman"/>
          <w:color w:val="000000"/>
          <w:sz w:val="27"/>
          <w:szCs w:val="27"/>
          <w:lang w:eastAsia="ru-RU"/>
        </w:rPr>
        <w:t>підписується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Переможцем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ліцитатором</w:t>
      </w:r>
      <w:proofErr w:type="spellEnd"/>
      <w:r w:rsidRPr="00C83E13">
        <w:rPr>
          <w:rFonts w:ascii="ProbaPro" w:eastAsia="Times New Roman" w:hAnsi="ProbaPro" w:cs="Times New Roman"/>
          <w:color w:val="000000"/>
          <w:sz w:val="27"/>
          <w:szCs w:val="27"/>
          <w:lang w:eastAsia="ru-RU"/>
        </w:rPr>
        <w:t xml:space="preserve"> та </w:t>
      </w:r>
      <w:proofErr w:type="spellStart"/>
      <w:r w:rsidRPr="00C83E13">
        <w:rPr>
          <w:rFonts w:ascii="ProbaPro" w:eastAsia="Times New Roman" w:hAnsi="ProbaPro" w:cs="Times New Roman"/>
          <w:color w:val="000000"/>
          <w:sz w:val="27"/>
          <w:szCs w:val="27"/>
          <w:lang w:eastAsia="ru-RU"/>
        </w:rPr>
        <w:t>представником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Організатора</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негайно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після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закінчення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за лотом у </w:t>
      </w:r>
      <w:proofErr w:type="spellStart"/>
      <w:r w:rsidRPr="00C83E13">
        <w:rPr>
          <w:rFonts w:ascii="ProbaPro" w:eastAsia="Times New Roman" w:hAnsi="ProbaPro" w:cs="Times New Roman"/>
          <w:color w:val="000000"/>
          <w:sz w:val="27"/>
          <w:szCs w:val="27"/>
          <w:lang w:eastAsia="ru-RU"/>
        </w:rPr>
        <w:t>двох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примірниках</w:t>
      </w:r>
      <w:proofErr w:type="spellEnd"/>
      <w:r w:rsidRPr="00C83E13">
        <w:rPr>
          <w:rFonts w:ascii="ProbaPro" w:eastAsia="Times New Roman" w:hAnsi="ProbaPro" w:cs="Times New Roman"/>
          <w:color w:val="000000"/>
          <w:sz w:val="27"/>
          <w:szCs w:val="27"/>
          <w:lang w:eastAsia="ru-RU"/>
        </w:rPr>
        <w:t>.</w:t>
      </w:r>
      <w:r w:rsidR="00300116">
        <w:rPr>
          <w:rFonts w:ascii="ProbaPro" w:eastAsia="Times New Roman" w:hAnsi="ProbaPro" w:cs="Times New Roman"/>
          <w:color w:val="000000"/>
          <w:sz w:val="27"/>
          <w:szCs w:val="27"/>
          <w:lang w:val="uk-UA" w:eastAsia="ru-RU"/>
        </w:rPr>
        <w:t xml:space="preserve"> </w:t>
      </w:r>
      <w:r w:rsidRPr="00C83E13">
        <w:rPr>
          <w:rFonts w:ascii="ProbaPro" w:eastAsia="Times New Roman" w:hAnsi="ProbaPro" w:cs="Times New Roman"/>
          <w:color w:val="000000"/>
          <w:sz w:val="27"/>
          <w:szCs w:val="27"/>
          <w:lang w:eastAsia="ru-RU"/>
        </w:rPr>
        <w:t xml:space="preserve">Один </w:t>
      </w:r>
      <w:proofErr w:type="spellStart"/>
      <w:r w:rsidRPr="00C83E13">
        <w:rPr>
          <w:rFonts w:ascii="ProbaPro" w:eastAsia="Times New Roman" w:hAnsi="ProbaPro" w:cs="Times New Roman"/>
          <w:color w:val="000000"/>
          <w:sz w:val="27"/>
          <w:szCs w:val="27"/>
          <w:lang w:eastAsia="ru-RU"/>
        </w:rPr>
        <w:t>примірник</w:t>
      </w:r>
      <w:proofErr w:type="spellEnd"/>
      <w:r w:rsidRPr="00C83E13">
        <w:rPr>
          <w:rFonts w:ascii="ProbaPro" w:eastAsia="Times New Roman" w:hAnsi="ProbaPro" w:cs="Times New Roman"/>
          <w:color w:val="000000"/>
          <w:sz w:val="27"/>
          <w:szCs w:val="27"/>
          <w:lang w:eastAsia="ru-RU"/>
        </w:rPr>
        <w:t xml:space="preserve"> протоколу </w:t>
      </w:r>
      <w:proofErr w:type="spellStart"/>
      <w:r w:rsidRPr="00C83E13">
        <w:rPr>
          <w:rFonts w:ascii="ProbaPro" w:eastAsia="Times New Roman" w:hAnsi="ProbaPro" w:cs="Times New Roman"/>
          <w:color w:val="000000"/>
          <w:sz w:val="27"/>
          <w:szCs w:val="27"/>
          <w:lang w:eastAsia="ru-RU"/>
        </w:rPr>
        <w:t>видається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Переможцю</w:t>
      </w:r>
      <w:proofErr w:type="spellEnd"/>
      <w:r w:rsidRPr="00C83E13">
        <w:rPr>
          <w:rFonts w:ascii="ProbaPro" w:eastAsia="Times New Roman" w:hAnsi="ProbaPro" w:cs="Times New Roman"/>
          <w:color w:val="000000"/>
          <w:sz w:val="27"/>
          <w:szCs w:val="27"/>
          <w:lang w:eastAsia="ru-RU"/>
        </w:rPr>
        <w:t>.</w:t>
      </w:r>
    </w:p>
    <w:p w14:paraId="66F55D89" w14:textId="77777777" w:rsidR="00C83E13" w:rsidRPr="00C83E13" w:rsidRDefault="00C83E13" w:rsidP="00300116">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300116">
        <w:rPr>
          <w:rFonts w:ascii="ProbaPro" w:eastAsia="Times New Roman" w:hAnsi="ProbaPro" w:cs="Times New Roman"/>
          <w:b/>
          <w:color w:val="000000"/>
          <w:sz w:val="27"/>
          <w:szCs w:val="27"/>
          <w:lang w:eastAsia="ru-RU"/>
        </w:rPr>
        <w:t>4.25.</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Ліцитатор</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оголошує</w:t>
      </w:r>
      <w:proofErr w:type="spellEnd"/>
      <w:r w:rsidRPr="00C83E13">
        <w:rPr>
          <w:rFonts w:ascii="ProbaPro" w:eastAsia="Times New Roman" w:hAnsi="ProbaPro" w:cs="Times New Roman"/>
          <w:color w:val="000000"/>
          <w:sz w:val="27"/>
          <w:szCs w:val="27"/>
          <w:lang w:eastAsia="ru-RU"/>
        </w:rPr>
        <w:t xml:space="preserve"> про </w:t>
      </w:r>
      <w:proofErr w:type="spellStart"/>
      <w:r w:rsidRPr="00C83E13">
        <w:rPr>
          <w:rFonts w:ascii="ProbaPro" w:eastAsia="Times New Roman" w:hAnsi="ProbaPro" w:cs="Times New Roman"/>
          <w:color w:val="000000"/>
          <w:sz w:val="27"/>
          <w:szCs w:val="27"/>
          <w:lang w:eastAsia="ru-RU"/>
        </w:rPr>
        <w:t>завершення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після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підписання</w:t>
      </w:r>
      <w:proofErr w:type="spellEnd"/>
      <w:r w:rsidRPr="00C83E13">
        <w:rPr>
          <w:rFonts w:ascii="ProbaPro" w:eastAsia="Times New Roman" w:hAnsi="ProbaPro" w:cs="Times New Roman"/>
          <w:color w:val="000000"/>
          <w:sz w:val="27"/>
          <w:szCs w:val="27"/>
          <w:lang w:eastAsia="ru-RU"/>
        </w:rPr>
        <w:t xml:space="preserve"> протоколу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w:t>
      </w:r>
    </w:p>
    <w:p w14:paraId="6E124069" w14:textId="77777777" w:rsidR="00C83E13" w:rsidRPr="00C83E13" w:rsidRDefault="00C83E13" w:rsidP="00300116">
      <w:pPr>
        <w:shd w:val="clear" w:color="auto" w:fill="FFFFFF"/>
        <w:spacing w:after="0" w:line="240" w:lineRule="auto"/>
        <w:textAlignment w:val="baseline"/>
        <w:rPr>
          <w:rFonts w:ascii="ProbaPro" w:eastAsia="Times New Roman" w:hAnsi="ProbaPro" w:cs="Times New Roman"/>
          <w:color w:val="000000"/>
          <w:sz w:val="27"/>
          <w:szCs w:val="27"/>
          <w:lang w:eastAsia="ru-RU"/>
        </w:rPr>
      </w:pPr>
      <w:r w:rsidRPr="00300116">
        <w:rPr>
          <w:rFonts w:ascii="ProbaPro" w:eastAsia="Times New Roman" w:hAnsi="ProbaPro" w:cs="Times New Roman"/>
          <w:b/>
          <w:color w:val="000000"/>
          <w:sz w:val="27"/>
          <w:szCs w:val="27"/>
          <w:lang w:eastAsia="ru-RU"/>
        </w:rPr>
        <w:lastRenderedPageBreak/>
        <w:t>4.26.</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Договір</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купівлі</w:t>
      </w:r>
      <w:proofErr w:type="spellEnd"/>
      <w:r w:rsidRPr="00C83E13">
        <w:rPr>
          <w:rFonts w:ascii="ProbaPro" w:eastAsia="Times New Roman" w:hAnsi="ProbaPro" w:cs="Times New Roman"/>
          <w:color w:val="000000"/>
          <w:sz w:val="27"/>
          <w:szCs w:val="27"/>
          <w:lang w:eastAsia="ru-RU"/>
        </w:rPr>
        <w:t xml:space="preserve">-продажу, </w:t>
      </w:r>
      <w:proofErr w:type="spellStart"/>
      <w:r w:rsidRPr="00C83E13">
        <w:rPr>
          <w:rFonts w:ascii="ProbaPro" w:eastAsia="Times New Roman" w:hAnsi="ProbaPro" w:cs="Times New Roman"/>
          <w:color w:val="000000"/>
          <w:sz w:val="27"/>
          <w:szCs w:val="27"/>
          <w:lang w:eastAsia="ru-RU"/>
        </w:rPr>
        <w:t>оренди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суперфіцію</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ділянки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між</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Організатором</w:t>
      </w:r>
      <w:proofErr w:type="spellEnd"/>
      <w:r w:rsidRPr="00C83E13">
        <w:rPr>
          <w:rFonts w:ascii="ProbaPro" w:eastAsia="Times New Roman" w:hAnsi="ProbaPro" w:cs="Times New Roman"/>
          <w:color w:val="000000"/>
          <w:sz w:val="27"/>
          <w:szCs w:val="27"/>
          <w:lang w:eastAsia="ru-RU"/>
        </w:rPr>
        <w:t xml:space="preserve"> і </w:t>
      </w:r>
      <w:proofErr w:type="spellStart"/>
      <w:r w:rsidRPr="00C83E13">
        <w:rPr>
          <w:rFonts w:ascii="ProbaPro" w:eastAsia="Times New Roman" w:hAnsi="ProbaPro" w:cs="Times New Roman"/>
          <w:color w:val="000000"/>
          <w:sz w:val="27"/>
          <w:szCs w:val="27"/>
          <w:lang w:eastAsia="ru-RU"/>
        </w:rPr>
        <w:t>Переможцем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укладається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безпосередньо</w:t>
      </w:r>
      <w:proofErr w:type="spellEnd"/>
      <w:r w:rsidRPr="00C83E13">
        <w:rPr>
          <w:rFonts w:ascii="ProbaPro" w:eastAsia="Times New Roman" w:hAnsi="ProbaPro" w:cs="Times New Roman"/>
          <w:color w:val="000000"/>
          <w:sz w:val="27"/>
          <w:szCs w:val="27"/>
          <w:lang w:eastAsia="ru-RU"/>
        </w:rPr>
        <w:t xml:space="preserve"> в день </w:t>
      </w:r>
      <w:proofErr w:type="spellStart"/>
      <w:r w:rsidRPr="00C83E13">
        <w:rPr>
          <w:rFonts w:ascii="ProbaPro" w:eastAsia="Times New Roman" w:hAnsi="ProbaPro" w:cs="Times New Roman"/>
          <w:color w:val="000000"/>
          <w:sz w:val="27"/>
          <w:szCs w:val="27"/>
          <w:lang w:eastAsia="ru-RU"/>
        </w:rPr>
        <w:t>проведення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крім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випадків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визнання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переможцями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іноземних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юридичних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осіб</w:t>
      </w:r>
      <w:proofErr w:type="spellEnd"/>
      <w:r w:rsidRPr="00C83E13">
        <w:rPr>
          <w:rFonts w:ascii="ProbaPro" w:eastAsia="Times New Roman" w:hAnsi="ProbaPro" w:cs="Times New Roman"/>
          <w:color w:val="000000"/>
          <w:sz w:val="27"/>
          <w:szCs w:val="27"/>
          <w:lang w:eastAsia="ru-RU"/>
        </w:rPr>
        <w:t>.</w:t>
      </w:r>
    </w:p>
    <w:p w14:paraId="4D3DEEB6" w14:textId="77777777" w:rsidR="00C83E13" w:rsidRPr="00C83E13" w:rsidRDefault="00C83E13" w:rsidP="00300116">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C83E13">
        <w:rPr>
          <w:rFonts w:ascii="ProbaPro" w:eastAsia="Times New Roman" w:hAnsi="ProbaPro" w:cs="Times New Roman"/>
          <w:color w:val="000000"/>
          <w:sz w:val="27"/>
          <w:szCs w:val="27"/>
          <w:lang w:eastAsia="ru-RU"/>
        </w:rPr>
        <w:t xml:space="preserve">У </w:t>
      </w:r>
      <w:proofErr w:type="spellStart"/>
      <w:r w:rsidRPr="00C83E13">
        <w:rPr>
          <w:rFonts w:ascii="ProbaPro" w:eastAsia="Times New Roman" w:hAnsi="ProbaPro" w:cs="Times New Roman"/>
          <w:color w:val="000000"/>
          <w:sz w:val="27"/>
          <w:szCs w:val="27"/>
          <w:lang w:eastAsia="ru-RU"/>
        </w:rPr>
        <w:t>разі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придбання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Переможцем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кількох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лотів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договір</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укладається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окремо</w:t>
      </w:r>
      <w:proofErr w:type="spellEnd"/>
      <w:r w:rsidRPr="00C83E13">
        <w:rPr>
          <w:rFonts w:ascii="ProbaPro" w:eastAsia="Times New Roman" w:hAnsi="ProbaPro" w:cs="Times New Roman"/>
          <w:color w:val="000000"/>
          <w:sz w:val="27"/>
          <w:szCs w:val="27"/>
          <w:lang w:eastAsia="ru-RU"/>
        </w:rPr>
        <w:t xml:space="preserve"> на </w:t>
      </w:r>
      <w:proofErr w:type="spellStart"/>
      <w:r w:rsidRPr="00C83E13">
        <w:rPr>
          <w:rFonts w:ascii="ProbaPro" w:eastAsia="Times New Roman" w:hAnsi="ProbaPro" w:cs="Times New Roman"/>
          <w:color w:val="000000"/>
          <w:sz w:val="27"/>
          <w:szCs w:val="27"/>
          <w:lang w:eastAsia="ru-RU"/>
        </w:rPr>
        <w:t>кожний</w:t>
      </w:r>
      <w:proofErr w:type="spellEnd"/>
      <w:r w:rsidRPr="00C83E13">
        <w:rPr>
          <w:rFonts w:ascii="ProbaPro" w:eastAsia="Times New Roman" w:hAnsi="ProbaPro" w:cs="Times New Roman"/>
          <w:color w:val="000000"/>
          <w:sz w:val="27"/>
          <w:szCs w:val="27"/>
          <w:lang w:eastAsia="ru-RU"/>
        </w:rPr>
        <w:t xml:space="preserve"> з них.</w:t>
      </w:r>
    </w:p>
    <w:p w14:paraId="5BFB8B9D" w14:textId="77777777" w:rsidR="00C83E13" w:rsidRPr="00C83E13" w:rsidRDefault="00C83E13" w:rsidP="00300116">
      <w:pPr>
        <w:shd w:val="clear" w:color="auto" w:fill="FFFFFF"/>
        <w:spacing w:after="0" w:line="240" w:lineRule="auto"/>
        <w:textAlignment w:val="baseline"/>
        <w:rPr>
          <w:rFonts w:ascii="ProbaPro" w:eastAsia="Times New Roman" w:hAnsi="ProbaPro" w:cs="Times New Roman"/>
          <w:color w:val="000000"/>
          <w:sz w:val="27"/>
          <w:szCs w:val="27"/>
          <w:lang w:eastAsia="ru-RU"/>
        </w:rPr>
      </w:pPr>
      <w:r w:rsidRPr="00300116">
        <w:rPr>
          <w:rFonts w:ascii="ProbaPro" w:eastAsia="Times New Roman" w:hAnsi="ProbaPro" w:cs="Times New Roman"/>
          <w:b/>
          <w:color w:val="000000"/>
          <w:sz w:val="27"/>
          <w:szCs w:val="27"/>
          <w:lang w:eastAsia="ru-RU"/>
        </w:rPr>
        <w:t>4.27</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Укладений</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договір</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купівлі</w:t>
      </w:r>
      <w:proofErr w:type="spellEnd"/>
      <w:r w:rsidRPr="00C83E13">
        <w:rPr>
          <w:rFonts w:ascii="ProbaPro" w:eastAsia="Times New Roman" w:hAnsi="ProbaPro" w:cs="Times New Roman"/>
          <w:color w:val="000000"/>
          <w:sz w:val="27"/>
          <w:szCs w:val="27"/>
          <w:lang w:eastAsia="ru-RU"/>
        </w:rPr>
        <w:t xml:space="preserve">-продажу </w:t>
      </w:r>
      <w:proofErr w:type="spellStart"/>
      <w:r w:rsidRPr="00C83E13">
        <w:rPr>
          <w:rFonts w:ascii="ProbaPro" w:eastAsia="Times New Roman" w:hAnsi="ProbaPro" w:cs="Times New Roman"/>
          <w:color w:val="000000"/>
          <w:sz w:val="27"/>
          <w:szCs w:val="27"/>
          <w:lang w:eastAsia="ru-RU"/>
        </w:rPr>
        <w:t>земельної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ділянки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нотаріально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посвідчується</w:t>
      </w:r>
      <w:proofErr w:type="spellEnd"/>
      <w:r w:rsidRPr="00C83E13">
        <w:rPr>
          <w:rFonts w:ascii="ProbaPro" w:eastAsia="Times New Roman" w:hAnsi="ProbaPro" w:cs="Times New Roman"/>
          <w:color w:val="000000"/>
          <w:sz w:val="27"/>
          <w:szCs w:val="27"/>
          <w:lang w:eastAsia="ru-RU"/>
        </w:rPr>
        <w:t>.</w:t>
      </w:r>
    </w:p>
    <w:p w14:paraId="5C27FB85" w14:textId="77777777" w:rsidR="00C83E13" w:rsidRPr="005B3F7E" w:rsidRDefault="00D57BB1" w:rsidP="00D57BB1">
      <w:pPr>
        <w:shd w:val="clear" w:color="auto" w:fill="FFFFFF"/>
        <w:spacing w:after="120" w:line="240" w:lineRule="auto"/>
        <w:textAlignment w:val="baseline"/>
        <w:rPr>
          <w:rFonts w:ascii="ProbaPro" w:eastAsia="Times New Roman" w:hAnsi="ProbaPro" w:cs="Times New Roman"/>
          <w:color w:val="000000"/>
          <w:sz w:val="27"/>
          <w:szCs w:val="27"/>
          <w:lang w:val="uk-UA" w:eastAsia="ru-RU"/>
        </w:rPr>
      </w:pPr>
      <w:r>
        <w:rPr>
          <w:rFonts w:ascii="ProbaPro" w:eastAsia="Times New Roman" w:hAnsi="ProbaPro" w:cs="Times New Roman"/>
          <w:color w:val="000000"/>
          <w:sz w:val="27"/>
          <w:szCs w:val="27"/>
          <w:lang w:val="uk-UA" w:eastAsia="ru-RU"/>
        </w:rPr>
        <w:t xml:space="preserve">          </w:t>
      </w:r>
      <w:r w:rsidR="00C83E13" w:rsidRPr="005B3F7E">
        <w:rPr>
          <w:rFonts w:ascii="ProbaPro" w:eastAsia="Times New Roman" w:hAnsi="ProbaPro" w:cs="Times New Roman"/>
          <w:color w:val="000000"/>
          <w:sz w:val="27"/>
          <w:szCs w:val="27"/>
          <w:lang w:val="uk-UA" w:eastAsia="ru-RU"/>
        </w:rPr>
        <w:t>Для посвідчення договору купівлі-продажу земельної ділянки нотаріусу подається протокол торгів з інформацією про земельну ділянку, відповідальність за достовірність якої покладається на Організатора.</w:t>
      </w:r>
    </w:p>
    <w:p w14:paraId="04E91654" w14:textId="77777777" w:rsidR="00C83E13" w:rsidRPr="00C83E13" w:rsidRDefault="00C83E13" w:rsidP="00D57BB1">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D57BB1">
        <w:rPr>
          <w:rFonts w:ascii="ProbaPro" w:eastAsia="Times New Roman" w:hAnsi="ProbaPro" w:cs="Times New Roman"/>
          <w:b/>
          <w:color w:val="000000"/>
          <w:sz w:val="27"/>
          <w:szCs w:val="27"/>
          <w:lang w:eastAsia="ru-RU"/>
        </w:rPr>
        <w:t>4.28</w:t>
      </w:r>
      <w:r w:rsidRPr="00C83E13">
        <w:rPr>
          <w:rFonts w:ascii="ProbaPro" w:eastAsia="Times New Roman" w:hAnsi="ProbaPro" w:cs="Times New Roman"/>
          <w:color w:val="000000"/>
          <w:sz w:val="27"/>
          <w:szCs w:val="27"/>
          <w:lang w:eastAsia="ru-RU"/>
        </w:rPr>
        <w:t xml:space="preserve">. Право на </w:t>
      </w:r>
      <w:proofErr w:type="spellStart"/>
      <w:r w:rsidRPr="00C83E13">
        <w:rPr>
          <w:rFonts w:ascii="ProbaPro" w:eastAsia="Times New Roman" w:hAnsi="ProbaPro" w:cs="Times New Roman"/>
          <w:color w:val="000000"/>
          <w:sz w:val="27"/>
          <w:szCs w:val="27"/>
          <w:lang w:eastAsia="ru-RU"/>
        </w:rPr>
        <w:t>земельну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ділянку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набуте</w:t>
      </w:r>
      <w:proofErr w:type="spellEnd"/>
      <w:r w:rsidRPr="00C83E13">
        <w:rPr>
          <w:rFonts w:ascii="ProbaPro" w:eastAsia="Times New Roman" w:hAnsi="ProbaPro" w:cs="Times New Roman"/>
          <w:color w:val="000000"/>
          <w:sz w:val="27"/>
          <w:szCs w:val="27"/>
          <w:lang w:eastAsia="ru-RU"/>
        </w:rPr>
        <w:t xml:space="preserve"> за результатами </w:t>
      </w:r>
      <w:proofErr w:type="spellStart"/>
      <w:r w:rsidRPr="00C83E13">
        <w:rPr>
          <w:rFonts w:ascii="ProbaPro" w:eastAsia="Times New Roman" w:hAnsi="ProbaPro" w:cs="Times New Roman"/>
          <w:color w:val="000000"/>
          <w:sz w:val="27"/>
          <w:szCs w:val="27"/>
          <w:lang w:eastAsia="ru-RU"/>
        </w:rPr>
        <w:t>проведення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підлягає</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державній</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реєстрації</w:t>
      </w:r>
      <w:proofErr w:type="spellEnd"/>
      <w:r w:rsidRPr="00C83E13">
        <w:rPr>
          <w:rFonts w:ascii="ProbaPro" w:eastAsia="Times New Roman" w:hAnsi="ProbaPro" w:cs="Times New Roman"/>
          <w:color w:val="000000"/>
          <w:sz w:val="27"/>
          <w:szCs w:val="27"/>
          <w:lang w:eastAsia="ru-RU"/>
        </w:rPr>
        <w:t xml:space="preserve"> </w:t>
      </w:r>
      <w:proofErr w:type="gramStart"/>
      <w:r w:rsidRPr="00C83E13">
        <w:rPr>
          <w:rFonts w:ascii="ProbaPro" w:eastAsia="Times New Roman" w:hAnsi="ProbaPro" w:cs="Times New Roman"/>
          <w:color w:val="000000"/>
          <w:sz w:val="27"/>
          <w:szCs w:val="27"/>
          <w:lang w:eastAsia="ru-RU"/>
        </w:rPr>
        <w:t>в порядку</w:t>
      </w:r>
      <w:proofErr w:type="gram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визначеному</w:t>
      </w:r>
      <w:proofErr w:type="spellEnd"/>
      <w:r w:rsidRPr="00C83E13">
        <w:rPr>
          <w:rFonts w:ascii="ProbaPro" w:eastAsia="Times New Roman" w:hAnsi="ProbaPro" w:cs="Times New Roman"/>
          <w:color w:val="000000"/>
          <w:sz w:val="27"/>
          <w:szCs w:val="27"/>
          <w:lang w:eastAsia="ru-RU"/>
        </w:rPr>
        <w:t xml:space="preserve"> законом.</w:t>
      </w:r>
    </w:p>
    <w:p w14:paraId="7D0A5566" w14:textId="77777777" w:rsidR="00C83E13" w:rsidRPr="00C83E13" w:rsidRDefault="00C83E13" w:rsidP="00D57BB1">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D57BB1">
        <w:rPr>
          <w:rFonts w:ascii="ProbaPro" w:eastAsia="Times New Roman" w:hAnsi="ProbaPro" w:cs="Times New Roman"/>
          <w:b/>
          <w:color w:val="000000"/>
          <w:sz w:val="27"/>
          <w:szCs w:val="27"/>
          <w:lang w:eastAsia="ru-RU"/>
        </w:rPr>
        <w:t>4.29.</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Гарантійний</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внесок</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сплачений</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Переможцем</w:t>
      </w:r>
      <w:proofErr w:type="spellEnd"/>
      <w:r w:rsidRPr="00C83E13">
        <w:rPr>
          <w:rFonts w:ascii="ProbaPro" w:eastAsia="Times New Roman" w:hAnsi="ProbaPro" w:cs="Times New Roman"/>
          <w:color w:val="000000"/>
          <w:sz w:val="27"/>
          <w:szCs w:val="27"/>
          <w:lang w:eastAsia="ru-RU"/>
        </w:rPr>
        <w:t xml:space="preserve"> </w:t>
      </w:r>
      <w:proofErr w:type="gramStart"/>
      <w:r w:rsidRPr="00C83E13">
        <w:rPr>
          <w:rFonts w:ascii="ProbaPro" w:eastAsia="Times New Roman" w:hAnsi="ProbaPro" w:cs="Times New Roman"/>
          <w:color w:val="000000"/>
          <w:sz w:val="27"/>
          <w:szCs w:val="27"/>
          <w:lang w:eastAsia="ru-RU"/>
        </w:rPr>
        <w:t>до початку</w:t>
      </w:r>
      <w:proofErr w:type="gram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зараховується</w:t>
      </w:r>
      <w:proofErr w:type="spellEnd"/>
      <w:r w:rsidRPr="00C83E13">
        <w:rPr>
          <w:rFonts w:ascii="ProbaPro" w:eastAsia="Times New Roman" w:hAnsi="ProbaPro" w:cs="Times New Roman"/>
          <w:color w:val="000000"/>
          <w:sz w:val="27"/>
          <w:szCs w:val="27"/>
          <w:lang w:eastAsia="ru-RU"/>
        </w:rPr>
        <w:t xml:space="preserve"> до </w:t>
      </w:r>
      <w:proofErr w:type="spellStart"/>
      <w:r w:rsidRPr="00C83E13">
        <w:rPr>
          <w:rFonts w:ascii="ProbaPro" w:eastAsia="Times New Roman" w:hAnsi="ProbaPro" w:cs="Times New Roman"/>
          <w:color w:val="000000"/>
          <w:sz w:val="27"/>
          <w:szCs w:val="27"/>
          <w:lang w:eastAsia="ru-RU"/>
        </w:rPr>
        <w:t>купівельної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ціни</w:t>
      </w:r>
      <w:proofErr w:type="spellEnd"/>
      <w:r w:rsidRPr="00C83E13">
        <w:rPr>
          <w:rFonts w:ascii="ProbaPro" w:eastAsia="Times New Roman" w:hAnsi="ProbaPro" w:cs="Times New Roman"/>
          <w:color w:val="000000"/>
          <w:sz w:val="27"/>
          <w:szCs w:val="27"/>
          <w:lang w:eastAsia="ru-RU"/>
        </w:rPr>
        <w:t>.</w:t>
      </w:r>
    </w:p>
    <w:p w14:paraId="107B35CD" w14:textId="77777777" w:rsidR="00177E50" w:rsidRDefault="00C83E13" w:rsidP="00D57BB1">
      <w:pPr>
        <w:shd w:val="clear" w:color="auto" w:fill="FFFFFF"/>
        <w:spacing w:after="120" w:line="240" w:lineRule="auto"/>
        <w:textAlignment w:val="baseline"/>
        <w:rPr>
          <w:rFonts w:ascii="ProbaPro" w:eastAsia="Times New Roman" w:hAnsi="ProbaPro" w:cs="Times New Roman"/>
          <w:color w:val="000000"/>
          <w:sz w:val="27"/>
          <w:szCs w:val="27"/>
          <w:lang w:val="uk-UA" w:eastAsia="ru-RU"/>
        </w:rPr>
      </w:pPr>
      <w:r w:rsidRPr="00D57BB1">
        <w:rPr>
          <w:rFonts w:ascii="ProbaPro" w:eastAsia="Times New Roman" w:hAnsi="ProbaPro" w:cs="Times New Roman"/>
          <w:b/>
          <w:color w:val="000000"/>
          <w:sz w:val="27"/>
          <w:szCs w:val="27"/>
          <w:lang w:eastAsia="ru-RU"/>
        </w:rPr>
        <w:t>4.30</w:t>
      </w:r>
      <w:r w:rsidRPr="00C83E13">
        <w:rPr>
          <w:rFonts w:ascii="ProbaPro" w:eastAsia="Times New Roman" w:hAnsi="ProbaPro" w:cs="Times New Roman"/>
          <w:color w:val="000000"/>
          <w:sz w:val="27"/>
          <w:szCs w:val="27"/>
          <w:lang w:eastAsia="ru-RU"/>
        </w:rPr>
        <w:t xml:space="preserve">. У </w:t>
      </w:r>
      <w:proofErr w:type="spellStart"/>
      <w:r w:rsidRPr="00C83E13">
        <w:rPr>
          <w:rFonts w:ascii="ProbaPro" w:eastAsia="Times New Roman" w:hAnsi="ProbaPro" w:cs="Times New Roman"/>
          <w:color w:val="000000"/>
          <w:sz w:val="27"/>
          <w:szCs w:val="27"/>
          <w:lang w:eastAsia="ru-RU"/>
        </w:rPr>
        <w:t>разі</w:t>
      </w:r>
      <w:proofErr w:type="spellEnd"/>
      <w:r w:rsidRPr="00C83E13">
        <w:rPr>
          <w:rFonts w:ascii="ProbaPro" w:eastAsia="Times New Roman" w:hAnsi="ProbaPro" w:cs="Times New Roman"/>
          <w:color w:val="000000"/>
          <w:sz w:val="27"/>
          <w:szCs w:val="27"/>
          <w:lang w:eastAsia="ru-RU"/>
        </w:rPr>
        <w:t xml:space="preserve"> продажу </w:t>
      </w:r>
      <w:proofErr w:type="spellStart"/>
      <w:r w:rsidRPr="00C83E13">
        <w:rPr>
          <w:rFonts w:ascii="ProbaPro" w:eastAsia="Times New Roman" w:hAnsi="ProbaPro" w:cs="Times New Roman"/>
          <w:color w:val="000000"/>
          <w:sz w:val="27"/>
          <w:szCs w:val="27"/>
          <w:lang w:eastAsia="ru-RU"/>
        </w:rPr>
        <w:t>земельної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ділянки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або</w:t>
      </w:r>
      <w:proofErr w:type="spellEnd"/>
      <w:r w:rsidRPr="00C83E13">
        <w:rPr>
          <w:rFonts w:ascii="ProbaPro" w:eastAsia="Times New Roman" w:hAnsi="ProbaPro" w:cs="Times New Roman"/>
          <w:color w:val="000000"/>
          <w:sz w:val="27"/>
          <w:szCs w:val="27"/>
          <w:lang w:eastAsia="ru-RU"/>
        </w:rPr>
        <w:t xml:space="preserve"> прав на </w:t>
      </w:r>
      <w:proofErr w:type="spellStart"/>
      <w:r w:rsidRPr="00C83E13">
        <w:rPr>
          <w:rFonts w:ascii="ProbaPro" w:eastAsia="Times New Roman" w:hAnsi="ProbaPro" w:cs="Times New Roman"/>
          <w:color w:val="000000"/>
          <w:sz w:val="27"/>
          <w:szCs w:val="27"/>
          <w:lang w:eastAsia="ru-RU"/>
        </w:rPr>
        <w:t>неї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оренди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суперфіцію</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емфітевзису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Виконавець</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протягом</w:t>
      </w:r>
      <w:proofErr w:type="spellEnd"/>
      <w:r w:rsidRPr="00C83E13">
        <w:rPr>
          <w:rFonts w:ascii="ProbaPro" w:eastAsia="Times New Roman" w:hAnsi="ProbaPro" w:cs="Times New Roman"/>
          <w:color w:val="000000"/>
          <w:sz w:val="27"/>
          <w:szCs w:val="27"/>
          <w:lang w:eastAsia="ru-RU"/>
        </w:rPr>
        <w:t xml:space="preserve"> семи </w:t>
      </w:r>
      <w:proofErr w:type="spellStart"/>
      <w:r w:rsidRPr="00C83E13">
        <w:rPr>
          <w:rFonts w:ascii="ProbaPro" w:eastAsia="Times New Roman" w:hAnsi="ProbaPro" w:cs="Times New Roman"/>
          <w:color w:val="000000"/>
          <w:sz w:val="27"/>
          <w:szCs w:val="27"/>
          <w:lang w:eastAsia="ru-RU"/>
        </w:rPr>
        <w:t>банківських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днів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після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закінчення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перераховує</w:t>
      </w:r>
      <w:proofErr w:type="spellEnd"/>
      <w:r w:rsidRPr="00C83E13">
        <w:rPr>
          <w:rFonts w:ascii="ProbaPro" w:eastAsia="Times New Roman" w:hAnsi="ProbaPro" w:cs="Times New Roman"/>
          <w:color w:val="000000"/>
          <w:sz w:val="27"/>
          <w:szCs w:val="27"/>
          <w:lang w:eastAsia="ru-RU"/>
        </w:rPr>
        <w:t xml:space="preserve"> суму </w:t>
      </w:r>
      <w:proofErr w:type="spellStart"/>
      <w:r w:rsidRPr="00C83E13">
        <w:rPr>
          <w:rFonts w:ascii="ProbaPro" w:eastAsia="Times New Roman" w:hAnsi="ProbaPro" w:cs="Times New Roman"/>
          <w:color w:val="000000"/>
          <w:sz w:val="27"/>
          <w:szCs w:val="27"/>
          <w:lang w:eastAsia="ru-RU"/>
        </w:rPr>
        <w:t>гарантійного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внеску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сплаченого</w:t>
      </w:r>
      <w:proofErr w:type="spellEnd"/>
      <w:r w:rsidRPr="00C83E13">
        <w:rPr>
          <w:rFonts w:ascii="ProbaPro" w:eastAsia="Times New Roman" w:hAnsi="ProbaPro" w:cs="Times New Roman"/>
          <w:color w:val="000000"/>
          <w:sz w:val="27"/>
          <w:szCs w:val="27"/>
          <w:lang w:eastAsia="ru-RU"/>
        </w:rPr>
        <w:t xml:space="preserve"> на </w:t>
      </w:r>
      <w:proofErr w:type="spellStart"/>
      <w:r w:rsidRPr="00C83E13">
        <w:rPr>
          <w:rFonts w:ascii="ProbaPro" w:eastAsia="Times New Roman" w:hAnsi="ProbaPro" w:cs="Times New Roman"/>
          <w:color w:val="000000"/>
          <w:sz w:val="27"/>
          <w:szCs w:val="27"/>
          <w:lang w:eastAsia="ru-RU"/>
        </w:rPr>
        <w:t>його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рахунок</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Переможцем</w:t>
      </w:r>
      <w:proofErr w:type="spellEnd"/>
      <w:r w:rsidRPr="00C83E13">
        <w:rPr>
          <w:rFonts w:ascii="ProbaPro" w:eastAsia="Times New Roman" w:hAnsi="ProbaPro" w:cs="Times New Roman"/>
          <w:color w:val="000000"/>
          <w:sz w:val="27"/>
          <w:szCs w:val="27"/>
          <w:lang w:eastAsia="ru-RU"/>
        </w:rPr>
        <w:t xml:space="preserve">, на </w:t>
      </w:r>
      <w:proofErr w:type="spellStart"/>
      <w:r w:rsidRPr="00C83E13">
        <w:rPr>
          <w:rFonts w:ascii="ProbaPro" w:eastAsia="Times New Roman" w:hAnsi="ProbaPro" w:cs="Times New Roman"/>
          <w:color w:val="000000"/>
          <w:sz w:val="27"/>
          <w:szCs w:val="27"/>
          <w:lang w:eastAsia="ru-RU"/>
        </w:rPr>
        <w:t>відповідні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рахунки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Організатора</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відкриті</w:t>
      </w:r>
      <w:proofErr w:type="spellEnd"/>
      <w:r w:rsidRPr="00C83E13">
        <w:rPr>
          <w:rFonts w:ascii="ProbaPro" w:eastAsia="Times New Roman" w:hAnsi="ProbaPro" w:cs="Times New Roman"/>
          <w:color w:val="000000"/>
          <w:sz w:val="27"/>
          <w:szCs w:val="27"/>
          <w:lang w:eastAsia="ru-RU"/>
        </w:rPr>
        <w:t xml:space="preserve"> в органах центрального органу </w:t>
      </w:r>
      <w:proofErr w:type="spellStart"/>
      <w:r w:rsidRPr="00C83E13">
        <w:rPr>
          <w:rFonts w:ascii="ProbaPro" w:eastAsia="Times New Roman" w:hAnsi="ProbaPro" w:cs="Times New Roman"/>
          <w:color w:val="000000"/>
          <w:sz w:val="27"/>
          <w:szCs w:val="27"/>
          <w:lang w:eastAsia="ru-RU"/>
        </w:rPr>
        <w:t>виконавчої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влади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утвореного</w:t>
      </w:r>
      <w:proofErr w:type="spellEnd"/>
      <w:r w:rsidRPr="00C83E13">
        <w:rPr>
          <w:rFonts w:ascii="ProbaPro" w:eastAsia="Times New Roman" w:hAnsi="ProbaPro" w:cs="Times New Roman"/>
          <w:color w:val="000000"/>
          <w:sz w:val="27"/>
          <w:szCs w:val="27"/>
          <w:lang w:eastAsia="ru-RU"/>
        </w:rPr>
        <w:t xml:space="preserve"> для </w:t>
      </w:r>
      <w:proofErr w:type="spellStart"/>
      <w:r w:rsidRPr="00C83E13">
        <w:rPr>
          <w:rFonts w:ascii="ProbaPro" w:eastAsia="Times New Roman" w:hAnsi="ProbaPro" w:cs="Times New Roman"/>
          <w:color w:val="000000"/>
          <w:sz w:val="27"/>
          <w:szCs w:val="27"/>
          <w:lang w:eastAsia="ru-RU"/>
        </w:rPr>
        <w:t>реалізації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державної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політики</w:t>
      </w:r>
      <w:proofErr w:type="spellEnd"/>
      <w:r w:rsidRPr="00C83E13">
        <w:rPr>
          <w:rFonts w:ascii="ProbaPro" w:eastAsia="Times New Roman" w:hAnsi="ProbaPro" w:cs="Times New Roman"/>
          <w:color w:val="000000"/>
          <w:sz w:val="27"/>
          <w:szCs w:val="27"/>
          <w:lang w:eastAsia="ru-RU"/>
        </w:rPr>
        <w:t xml:space="preserve"> у </w:t>
      </w:r>
      <w:proofErr w:type="spellStart"/>
      <w:r w:rsidRPr="00C83E13">
        <w:rPr>
          <w:rFonts w:ascii="ProbaPro" w:eastAsia="Times New Roman" w:hAnsi="ProbaPro" w:cs="Times New Roman"/>
          <w:color w:val="000000"/>
          <w:sz w:val="27"/>
          <w:szCs w:val="27"/>
          <w:lang w:eastAsia="ru-RU"/>
        </w:rPr>
        <w:t>сфері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казначейського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обслуговування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бюджетних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коштів</w:t>
      </w:r>
      <w:proofErr w:type="spellEnd"/>
      <w:r w:rsidRPr="00C83E13">
        <w:rPr>
          <w:rFonts w:ascii="ProbaPro" w:eastAsia="Times New Roman" w:hAnsi="ProbaPro" w:cs="Times New Roman"/>
          <w:color w:val="000000"/>
          <w:sz w:val="27"/>
          <w:szCs w:val="27"/>
          <w:lang w:eastAsia="ru-RU"/>
        </w:rPr>
        <w:t xml:space="preserve">,  для </w:t>
      </w:r>
      <w:proofErr w:type="spellStart"/>
      <w:r w:rsidRPr="00C83E13">
        <w:rPr>
          <w:rFonts w:ascii="ProbaPro" w:eastAsia="Times New Roman" w:hAnsi="ProbaPro" w:cs="Times New Roman"/>
          <w:color w:val="000000"/>
          <w:sz w:val="27"/>
          <w:szCs w:val="27"/>
          <w:lang w:eastAsia="ru-RU"/>
        </w:rPr>
        <w:t>зарахування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надходжень</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w:t>
      </w:r>
      <w:proofErr w:type="spellEnd"/>
      <w:r w:rsidRPr="00C83E13">
        <w:rPr>
          <w:rFonts w:ascii="ProbaPro" w:eastAsia="Times New Roman" w:hAnsi="ProbaPro" w:cs="Times New Roman"/>
          <w:color w:val="000000"/>
          <w:sz w:val="27"/>
          <w:szCs w:val="27"/>
          <w:lang w:eastAsia="ru-RU"/>
        </w:rPr>
        <w:t xml:space="preserve"> продажу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ділянок</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або</w:t>
      </w:r>
      <w:proofErr w:type="spellEnd"/>
      <w:r w:rsidRPr="00C83E13">
        <w:rPr>
          <w:rFonts w:ascii="ProbaPro" w:eastAsia="Times New Roman" w:hAnsi="ProbaPro" w:cs="Times New Roman"/>
          <w:color w:val="000000"/>
          <w:sz w:val="27"/>
          <w:szCs w:val="27"/>
          <w:lang w:eastAsia="ru-RU"/>
        </w:rPr>
        <w:t xml:space="preserve"> прав на них, та </w:t>
      </w:r>
      <w:proofErr w:type="spellStart"/>
      <w:r w:rsidRPr="00C83E13">
        <w:rPr>
          <w:rFonts w:ascii="ProbaPro" w:eastAsia="Times New Roman" w:hAnsi="ProbaPro" w:cs="Times New Roman"/>
          <w:color w:val="000000"/>
          <w:sz w:val="27"/>
          <w:szCs w:val="27"/>
          <w:lang w:eastAsia="ru-RU"/>
        </w:rPr>
        <w:t>перераховує</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гарантійні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внески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Учасників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що</w:t>
      </w:r>
      <w:proofErr w:type="spellEnd"/>
      <w:r w:rsidRPr="00C83E13">
        <w:rPr>
          <w:rFonts w:ascii="ProbaPro" w:eastAsia="Times New Roman" w:hAnsi="ProbaPro" w:cs="Times New Roman"/>
          <w:color w:val="000000"/>
          <w:sz w:val="27"/>
          <w:szCs w:val="27"/>
          <w:lang w:eastAsia="ru-RU"/>
        </w:rPr>
        <w:t xml:space="preserve"> не </w:t>
      </w:r>
      <w:proofErr w:type="spellStart"/>
      <w:r w:rsidRPr="00C83E13">
        <w:rPr>
          <w:rFonts w:ascii="ProbaPro" w:eastAsia="Times New Roman" w:hAnsi="ProbaPro" w:cs="Times New Roman"/>
          <w:color w:val="000000"/>
          <w:sz w:val="27"/>
          <w:szCs w:val="27"/>
          <w:lang w:eastAsia="ru-RU"/>
        </w:rPr>
        <w:t>повертаються</w:t>
      </w:r>
      <w:proofErr w:type="spellEnd"/>
      <w:r w:rsidRPr="00C83E13">
        <w:rPr>
          <w:rFonts w:ascii="ProbaPro" w:eastAsia="Times New Roman" w:hAnsi="ProbaPro" w:cs="Times New Roman"/>
          <w:color w:val="000000"/>
          <w:sz w:val="27"/>
          <w:szCs w:val="27"/>
          <w:lang w:eastAsia="ru-RU"/>
        </w:rPr>
        <w:t xml:space="preserve">, на </w:t>
      </w:r>
      <w:proofErr w:type="spellStart"/>
      <w:r w:rsidRPr="00C83E13">
        <w:rPr>
          <w:rFonts w:ascii="ProbaPro" w:eastAsia="Times New Roman" w:hAnsi="ProbaPro" w:cs="Times New Roman"/>
          <w:color w:val="000000"/>
          <w:sz w:val="27"/>
          <w:szCs w:val="27"/>
          <w:lang w:eastAsia="ru-RU"/>
        </w:rPr>
        <w:t>відповідні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бюджетні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рахунки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відкриті</w:t>
      </w:r>
      <w:proofErr w:type="spellEnd"/>
      <w:r w:rsidRPr="00C83E13">
        <w:rPr>
          <w:rFonts w:ascii="ProbaPro" w:eastAsia="Times New Roman" w:hAnsi="ProbaPro" w:cs="Times New Roman"/>
          <w:color w:val="000000"/>
          <w:sz w:val="27"/>
          <w:szCs w:val="27"/>
          <w:lang w:eastAsia="ru-RU"/>
        </w:rPr>
        <w:t xml:space="preserve"> в органах центрального органу </w:t>
      </w:r>
      <w:proofErr w:type="spellStart"/>
      <w:r w:rsidRPr="00C83E13">
        <w:rPr>
          <w:rFonts w:ascii="ProbaPro" w:eastAsia="Times New Roman" w:hAnsi="ProbaPro" w:cs="Times New Roman"/>
          <w:color w:val="000000"/>
          <w:sz w:val="27"/>
          <w:szCs w:val="27"/>
          <w:lang w:eastAsia="ru-RU"/>
        </w:rPr>
        <w:t>виконавчої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влади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утвореного</w:t>
      </w:r>
      <w:proofErr w:type="spellEnd"/>
      <w:r w:rsidRPr="00C83E13">
        <w:rPr>
          <w:rFonts w:ascii="ProbaPro" w:eastAsia="Times New Roman" w:hAnsi="ProbaPro" w:cs="Times New Roman"/>
          <w:color w:val="000000"/>
          <w:sz w:val="27"/>
          <w:szCs w:val="27"/>
          <w:lang w:eastAsia="ru-RU"/>
        </w:rPr>
        <w:t xml:space="preserve"> для </w:t>
      </w:r>
      <w:proofErr w:type="spellStart"/>
      <w:r w:rsidRPr="00C83E13">
        <w:rPr>
          <w:rFonts w:ascii="ProbaPro" w:eastAsia="Times New Roman" w:hAnsi="ProbaPro" w:cs="Times New Roman"/>
          <w:color w:val="000000"/>
          <w:sz w:val="27"/>
          <w:szCs w:val="27"/>
          <w:lang w:eastAsia="ru-RU"/>
        </w:rPr>
        <w:t>реалізації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державної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політики</w:t>
      </w:r>
      <w:proofErr w:type="spellEnd"/>
      <w:r w:rsidRPr="00C83E13">
        <w:rPr>
          <w:rFonts w:ascii="ProbaPro" w:eastAsia="Times New Roman" w:hAnsi="ProbaPro" w:cs="Times New Roman"/>
          <w:color w:val="000000"/>
          <w:sz w:val="27"/>
          <w:szCs w:val="27"/>
          <w:lang w:eastAsia="ru-RU"/>
        </w:rPr>
        <w:t xml:space="preserve"> у </w:t>
      </w:r>
      <w:proofErr w:type="spellStart"/>
      <w:r w:rsidRPr="00C83E13">
        <w:rPr>
          <w:rFonts w:ascii="ProbaPro" w:eastAsia="Times New Roman" w:hAnsi="ProbaPro" w:cs="Times New Roman"/>
          <w:color w:val="000000"/>
          <w:sz w:val="27"/>
          <w:szCs w:val="27"/>
          <w:lang w:eastAsia="ru-RU"/>
        </w:rPr>
        <w:t>сфері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казначейського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обслуговування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бюджетних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коштів</w:t>
      </w:r>
      <w:proofErr w:type="spellEnd"/>
      <w:r w:rsidRPr="00C83E13">
        <w:rPr>
          <w:rFonts w:ascii="ProbaPro" w:eastAsia="Times New Roman" w:hAnsi="ProbaPro" w:cs="Times New Roman"/>
          <w:color w:val="000000"/>
          <w:sz w:val="27"/>
          <w:szCs w:val="27"/>
          <w:lang w:eastAsia="ru-RU"/>
        </w:rPr>
        <w:t xml:space="preserve">, для </w:t>
      </w:r>
      <w:proofErr w:type="spellStart"/>
      <w:r w:rsidRPr="00C83E13">
        <w:rPr>
          <w:rFonts w:ascii="ProbaPro" w:eastAsia="Times New Roman" w:hAnsi="ProbaPro" w:cs="Times New Roman"/>
          <w:color w:val="000000"/>
          <w:sz w:val="27"/>
          <w:szCs w:val="27"/>
          <w:lang w:eastAsia="ru-RU"/>
        </w:rPr>
        <w:t>зарахування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інших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надходжень</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крім</w:t>
      </w:r>
      <w:proofErr w:type="spellEnd"/>
      <w:r w:rsidRPr="00C83E13">
        <w:rPr>
          <w:rFonts w:ascii="ProbaPro" w:eastAsia="Times New Roman" w:hAnsi="ProbaPro" w:cs="Times New Roman"/>
          <w:color w:val="000000"/>
          <w:sz w:val="27"/>
          <w:szCs w:val="27"/>
          <w:lang w:eastAsia="ru-RU"/>
        </w:rPr>
        <w:t xml:space="preserve"> </w:t>
      </w:r>
    </w:p>
    <w:p w14:paraId="61CBA3CE" w14:textId="77777777" w:rsidR="00177E50" w:rsidRDefault="00177E50" w:rsidP="00D57BB1">
      <w:pPr>
        <w:shd w:val="clear" w:color="auto" w:fill="FFFFFF"/>
        <w:spacing w:after="120" w:line="240" w:lineRule="auto"/>
        <w:textAlignment w:val="baseline"/>
        <w:rPr>
          <w:rFonts w:ascii="ProbaPro" w:eastAsia="Times New Roman" w:hAnsi="ProbaPro" w:cs="Times New Roman"/>
          <w:color w:val="000000"/>
          <w:sz w:val="27"/>
          <w:szCs w:val="27"/>
          <w:lang w:val="uk-UA" w:eastAsia="ru-RU"/>
        </w:rPr>
      </w:pPr>
    </w:p>
    <w:p w14:paraId="5C5807BA" w14:textId="77777777" w:rsidR="00C83E13" w:rsidRPr="00C83E13" w:rsidRDefault="00C83E13" w:rsidP="00D57BB1">
      <w:pPr>
        <w:shd w:val="clear" w:color="auto" w:fill="FFFFFF"/>
        <w:spacing w:after="120" w:line="240" w:lineRule="auto"/>
        <w:textAlignment w:val="baseline"/>
        <w:rPr>
          <w:rFonts w:ascii="ProbaPro" w:eastAsia="Times New Roman" w:hAnsi="ProbaPro" w:cs="Times New Roman"/>
          <w:color w:val="000000"/>
          <w:sz w:val="27"/>
          <w:szCs w:val="27"/>
          <w:lang w:eastAsia="ru-RU"/>
        </w:rPr>
      </w:pPr>
      <w:proofErr w:type="spellStart"/>
      <w:r w:rsidRPr="00C83E13">
        <w:rPr>
          <w:rFonts w:ascii="ProbaPro" w:eastAsia="Times New Roman" w:hAnsi="ProbaPro" w:cs="Times New Roman"/>
          <w:color w:val="000000"/>
          <w:sz w:val="27"/>
          <w:szCs w:val="27"/>
          <w:lang w:eastAsia="ru-RU"/>
        </w:rPr>
        <w:t>суми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винагороди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що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підлягає</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сплаті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організатором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виконавцю</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відповідно</w:t>
      </w:r>
      <w:proofErr w:type="spellEnd"/>
      <w:r w:rsidRPr="00C83E13">
        <w:rPr>
          <w:rFonts w:ascii="ProbaPro" w:eastAsia="Times New Roman" w:hAnsi="ProbaPro" w:cs="Times New Roman"/>
          <w:color w:val="000000"/>
          <w:sz w:val="27"/>
          <w:szCs w:val="27"/>
          <w:lang w:eastAsia="ru-RU"/>
        </w:rPr>
        <w:t xml:space="preserve"> </w:t>
      </w:r>
      <w:proofErr w:type="gramStart"/>
      <w:r w:rsidRPr="00C83E13">
        <w:rPr>
          <w:rFonts w:ascii="ProbaPro" w:eastAsia="Times New Roman" w:hAnsi="ProbaPro" w:cs="Times New Roman"/>
          <w:color w:val="000000"/>
          <w:sz w:val="27"/>
          <w:szCs w:val="27"/>
          <w:lang w:eastAsia="ru-RU"/>
        </w:rPr>
        <w:t>до договору</w:t>
      </w:r>
      <w:proofErr w:type="gramEnd"/>
      <w:r w:rsidRPr="00C83E13">
        <w:rPr>
          <w:rFonts w:ascii="ProbaPro" w:eastAsia="Times New Roman" w:hAnsi="ProbaPro" w:cs="Times New Roman"/>
          <w:color w:val="000000"/>
          <w:sz w:val="27"/>
          <w:szCs w:val="27"/>
          <w:lang w:eastAsia="ru-RU"/>
        </w:rPr>
        <w:t xml:space="preserve"> про </w:t>
      </w:r>
      <w:proofErr w:type="spellStart"/>
      <w:r w:rsidRPr="00C83E13">
        <w:rPr>
          <w:rFonts w:ascii="ProbaPro" w:eastAsia="Times New Roman" w:hAnsi="ProbaPro" w:cs="Times New Roman"/>
          <w:color w:val="000000"/>
          <w:sz w:val="27"/>
          <w:szCs w:val="27"/>
          <w:lang w:eastAsia="ru-RU"/>
        </w:rPr>
        <w:t>проведення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w:t>
      </w:r>
    </w:p>
    <w:p w14:paraId="382D4802" w14:textId="77777777" w:rsidR="00C83E13" w:rsidRPr="00C83E13" w:rsidRDefault="00C83E13" w:rsidP="00D57BB1">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D57BB1">
        <w:rPr>
          <w:rFonts w:ascii="ProbaPro" w:eastAsia="Times New Roman" w:hAnsi="ProbaPro" w:cs="Times New Roman"/>
          <w:b/>
          <w:color w:val="000000"/>
          <w:sz w:val="27"/>
          <w:szCs w:val="27"/>
          <w:lang w:eastAsia="ru-RU"/>
        </w:rPr>
        <w:t>4.31.</w:t>
      </w:r>
      <w:r w:rsidRPr="00C83E13">
        <w:rPr>
          <w:rFonts w:ascii="ProbaPro" w:eastAsia="Times New Roman" w:hAnsi="ProbaPro" w:cs="Times New Roman"/>
          <w:color w:val="000000"/>
          <w:sz w:val="27"/>
          <w:szCs w:val="27"/>
          <w:lang w:eastAsia="ru-RU"/>
        </w:rPr>
        <w:t xml:space="preserve"> У </w:t>
      </w:r>
      <w:proofErr w:type="spellStart"/>
      <w:r w:rsidRPr="00C83E13">
        <w:rPr>
          <w:rFonts w:ascii="ProbaPro" w:eastAsia="Times New Roman" w:hAnsi="ProbaPro" w:cs="Times New Roman"/>
          <w:color w:val="000000"/>
          <w:sz w:val="27"/>
          <w:szCs w:val="27"/>
          <w:lang w:eastAsia="ru-RU"/>
        </w:rPr>
        <w:t>разі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визнання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переможцями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осіб</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зазначених</w:t>
      </w:r>
      <w:proofErr w:type="spellEnd"/>
      <w:r w:rsidRPr="00C83E13">
        <w:rPr>
          <w:rFonts w:ascii="ProbaPro" w:eastAsia="Times New Roman" w:hAnsi="ProbaPro" w:cs="Times New Roman"/>
          <w:color w:val="000000"/>
          <w:sz w:val="27"/>
          <w:szCs w:val="27"/>
          <w:lang w:eastAsia="ru-RU"/>
        </w:rPr>
        <w:t xml:space="preserve"> у </w:t>
      </w:r>
      <w:proofErr w:type="spellStart"/>
      <w:r w:rsidRPr="00C83E13">
        <w:rPr>
          <w:rFonts w:ascii="ProbaPro" w:eastAsia="Times New Roman" w:hAnsi="ProbaPro" w:cs="Times New Roman"/>
          <w:color w:val="000000"/>
          <w:sz w:val="27"/>
          <w:szCs w:val="27"/>
          <w:lang w:eastAsia="ru-RU"/>
        </w:rPr>
        <w:t>статті</w:t>
      </w:r>
      <w:proofErr w:type="spellEnd"/>
      <w:r w:rsidRPr="00C83E13">
        <w:rPr>
          <w:rFonts w:ascii="ProbaPro" w:eastAsia="Times New Roman" w:hAnsi="ProbaPro" w:cs="Times New Roman"/>
          <w:color w:val="000000"/>
          <w:sz w:val="27"/>
          <w:szCs w:val="27"/>
          <w:lang w:eastAsia="ru-RU"/>
        </w:rPr>
        <w:t xml:space="preserve"> 129 </w:t>
      </w:r>
      <w:proofErr w:type="gramStart"/>
      <w:r w:rsidR="00D57BB1">
        <w:rPr>
          <w:rFonts w:ascii="ProbaPro" w:eastAsia="Times New Roman" w:hAnsi="ProbaPro" w:cs="Times New Roman"/>
          <w:color w:val="000000"/>
          <w:sz w:val="27"/>
          <w:szCs w:val="27"/>
          <w:lang w:val="uk-UA" w:eastAsia="ru-RU"/>
        </w:rPr>
        <w:t xml:space="preserve">Земельного </w:t>
      </w:r>
      <w:r w:rsidRPr="00C83E13">
        <w:rPr>
          <w:rFonts w:ascii="ProbaPro" w:eastAsia="Times New Roman" w:hAnsi="ProbaPro" w:cs="Times New Roman"/>
          <w:color w:val="000000"/>
          <w:sz w:val="27"/>
          <w:szCs w:val="27"/>
          <w:lang w:eastAsia="ru-RU"/>
        </w:rPr>
        <w:t xml:space="preserve"> Кодексу</w:t>
      </w:r>
      <w:proofErr w:type="gram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договір</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купівлі</w:t>
      </w:r>
      <w:proofErr w:type="spellEnd"/>
      <w:r w:rsidRPr="00C83E13">
        <w:rPr>
          <w:rFonts w:ascii="ProbaPro" w:eastAsia="Times New Roman" w:hAnsi="ProbaPro" w:cs="Times New Roman"/>
          <w:color w:val="000000"/>
          <w:sz w:val="27"/>
          <w:szCs w:val="27"/>
          <w:lang w:eastAsia="ru-RU"/>
        </w:rPr>
        <w:t xml:space="preserve">-продажу </w:t>
      </w:r>
      <w:proofErr w:type="spellStart"/>
      <w:r w:rsidRPr="00C83E13">
        <w:rPr>
          <w:rFonts w:ascii="ProbaPro" w:eastAsia="Times New Roman" w:hAnsi="ProbaPro" w:cs="Times New Roman"/>
          <w:color w:val="000000"/>
          <w:sz w:val="27"/>
          <w:szCs w:val="27"/>
          <w:lang w:eastAsia="ru-RU"/>
        </w:rPr>
        <w:t>земельної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ділянки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несільськогосподарського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призначення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укладається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після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отримання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погодження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Верховної</w:t>
      </w:r>
      <w:proofErr w:type="spellEnd"/>
      <w:r w:rsidRPr="00C83E13">
        <w:rPr>
          <w:rFonts w:ascii="ProbaPro" w:eastAsia="Times New Roman" w:hAnsi="ProbaPro" w:cs="Times New Roman"/>
          <w:color w:val="000000"/>
          <w:sz w:val="27"/>
          <w:szCs w:val="27"/>
          <w:lang w:eastAsia="ru-RU"/>
        </w:rPr>
        <w:t xml:space="preserve"> Ради </w:t>
      </w:r>
      <w:proofErr w:type="spellStart"/>
      <w:r w:rsidRPr="00C83E13">
        <w:rPr>
          <w:rFonts w:ascii="ProbaPro" w:eastAsia="Times New Roman" w:hAnsi="ProbaPro" w:cs="Times New Roman"/>
          <w:color w:val="000000"/>
          <w:sz w:val="27"/>
          <w:szCs w:val="27"/>
          <w:lang w:eastAsia="ru-RU"/>
        </w:rPr>
        <w:t>України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чи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Кабінету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Міністрів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України</w:t>
      </w:r>
      <w:proofErr w:type="spellEnd"/>
      <w:r w:rsidRPr="00C83E13">
        <w:rPr>
          <w:rFonts w:ascii="ProbaPro" w:eastAsia="Times New Roman" w:hAnsi="ProbaPro" w:cs="Times New Roman"/>
          <w:color w:val="000000"/>
          <w:sz w:val="27"/>
          <w:szCs w:val="27"/>
          <w:lang w:eastAsia="ru-RU"/>
        </w:rPr>
        <w:t xml:space="preserve"> про продаж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ділянок</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цим</w:t>
      </w:r>
      <w:proofErr w:type="spellEnd"/>
      <w:r w:rsidRPr="00C83E13">
        <w:rPr>
          <w:rFonts w:ascii="ProbaPro" w:eastAsia="Times New Roman" w:hAnsi="ProbaPro" w:cs="Times New Roman"/>
          <w:color w:val="000000"/>
          <w:sz w:val="27"/>
          <w:szCs w:val="27"/>
          <w:lang w:eastAsia="ru-RU"/>
        </w:rPr>
        <w:t xml:space="preserve"> особам у </w:t>
      </w:r>
      <w:proofErr w:type="spellStart"/>
      <w:r w:rsidRPr="00C83E13">
        <w:rPr>
          <w:rFonts w:ascii="ProbaPro" w:eastAsia="Times New Roman" w:hAnsi="ProbaPro" w:cs="Times New Roman"/>
          <w:color w:val="000000"/>
          <w:sz w:val="27"/>
          <w:szCs w:val="27"/>
          <w:lang w:eastAsia="ru-RU"/>
        </w:rPr>
        <w:t>випадках</w:t>
      </w:r>
      <w:proofErr w:type="spellEnd"/>
      <w:r w:rsidRPr="00C83E13">
        <w:rPr>
          <w:rFonts w:ascii="ProbaPro" w:eastAsia="Times New Roman" w:hAnsi="ProbaPro" w:cs="Times New Roman"/>
          <w:color w:val="000000"/>
          <w:sz w:val="27"/>
          <w:szCs w:val="27"/>
          <w:lang w:eastAsia="ru-RU"/>
        </w:rPr>
        <w:t xml:space="preserve"> і в порядку, </w:t>
      </w:r>
      <w:proofErr w:type="spellStart"/>
      <w:r w:rsidRPr="00C83E13">
        <w:rPr>
          <w:rFonts w:ascii="ProbaPro" w:eastAsia="Times New Roman" w:hAnsi="ProbaPro" w:cs="Times New Roman"/>
          <w:color w:val="000000"/>
          <w:sz w:val="27"/>
          <w:szCs w:val="27"/>
          <w:lang w:eastAsia="ru-RU"/>
        </w:rPr>
        <w:t>встановлених</w:t>
      </w:r>
      <w:proofErr w:type="spellEnd"/>
      <w:r w:rsidRPr="00C83E13">
        <w:rPr>
          <w:rFonts w:ascii="ProbaPro" w:eastAsia="Times New Roman" w:hAnsi="ProbaPro" w:cs="Times New Roman"/>
          <w:color w:val="000000"/>
          <w:sz w:val="27"/>
          <w:szCs w:val="27"/>
          <w:lang w:eastAsia="ru-RU"/>
        </w:rPr>
        <w:t xml:space="preserve"> законом. У </w:t>
      </w:r>
      <w:proofErr w:type="spellStart"/>
      <w:r w:rsidRPr="00C83E13">
        <w:rPr>
          <w:rFonts w:ascii="ProbaPro" w:eastAsia="Times New Roman" w:hAnsi="ProbaPro" w:cs="Times New Roman"/>
          <w:color w:val="000000"/>
          <w:sz w:val="27"/>
          <w:szCs w:val="27"/>
          <w:lang w:eastAsia="ru-RU"/>
        </w:rPr>
        <w:t>разі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відмови</w:t>
      </w:r>
      <w:proofErr w:type="spellEnd"/>
      <w:r w:rsidRPr="00C83E13">
        <w:rPr>
          <w:rFonts w:ascii="ProbaPro" w:eastAsia="Times New Roman" w:hAnsi="ProbaPro" w:cs="Times New Roman"/>
          <w:color w:val="000000"/>
          <w:sz w:val="27"/>
          <w:szCs w:val="27"/>
          <w:lang w:eastAsia="ru-RU"/>
        </w:rPr>
        <w:t xml:space="preserve"> </w:t>
      </w:r>
      <w:proofErr w:type="spellStart"/>
      <w:proofErr w:type="gramStart"/>
      <w:r w:rsidRPr="00C83E13">
        <w:rPr>
          <w:rFonts w:ascii="ProbaPro" w:eastAsia="Times New Roman" w:hAnsi="ProbaPro" w:cs="Times New Roman"/>
          <w:color w:val="000000"/>
          <w:sz w:val="27"/>
          <w:szCs w:val="27"/>
          <w:lang w:eastAsia="ru-RU"/>
        </w:rPr>
        <w:t>Верховної</w:t>
      </w:r>
      <w:proofErr w:type="spellEnd"/>
      <w:proofErr w:type="gramEnd"/>
      <w:r w:rsidRPr="00C83E13">
        <w:rPr>
          <w:rFonts w:ascii="ProbaPro" w:eastAsia="Times New Roman" w:hAnsi="ProbaPro" w:cs="Times New Roman"/>
          <w:color w:val="000000"/>
          <w:sz w:val="27"/>
          <w:szCs w:val="27"/>
          <w:lang w:eastAsia="ru-RU"/>
        </w:rPr>
        <w:t xml:space="preserve"> Ради </w:t>
      </w:r>
      <w:proofErr w:type="spellStart"/>
      <w:r w:rsidRPr="00C83E13">
        <w:rPr>
          <w:rFonts w:ascii="ProbaPro" w:eastAsia="Times New Roman" w:hAnsi="ProbaPro" w:cs="Times New Roman"/>
          <w:color w:val="000000"/>
          <w:sz w:val="27"/>
          <w:szCs w:val="27"/>
          <w:lang w:eastAsia="ru-RU"/>
        </w:rPr>
        <w:t>України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чи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Кабінету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Міністрів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України</w:t>
      </w:r>
      <w:proofErr w:type="spellEnd"/>
      <w:r w:rsidRPr="00C83E13">
        <w:rPr>
          <w:rFonts w:ascii="ProbaPro" w:eastAsia="Times New Roman" w:hAnsi="ProbaPro" w:cs="Times New Roman"/>
          <w:color w:val="000000"/>
          <w:sz w:val="27"/>
          <w:szCs w:val="27"/>
          <w:lang w:eastAsia="ru-RU"/>
        </w:rPr>
        <w:t xml:space="preserve"> у такому </w:t>
      </w:r>
      <w:proofErr w:type="spellStart"/>
      <w:r w:rsidRPr="00C83E13">
        <w:rPr>
          <w:rFonts w:ascii="ProbaPro" w:eastAsia="Times New Roman" w:hAnsi="ProbaPro" w:cs="Times New Roman"/>
          <w:color w:val="000000"/>
          <w:sz w:val="27"/>
          <w:szCs w:val="27"/>
          <w:lang w:eastAsia="ru-RU"/>
        </w:rPr>
        <w:t>погодженні</w:t>
      </w:r>
      <w:proofErr w:type="spellEnd"/>
      <w:r w:rsidRPr="00C83E13">
        <w:rPr>
          <w:rFonts w:ascii="ProbaPro" w:eastAsia="Times New Roman" w:hAnsi="ProbaPro" w:cs="Times New Roman"/>
          <w:color w:val="000000"/>
          <w:sz w:val="27"/>
          <w:szCs w:val="27"/>
          <w:lang w:eastAsia="ru-RU"/>
        </w:rPr>
        <w:t xml:space="preserve">, торги за таким лотом </w:t>
      </w:r>
      <w:proofErr w:type="spellStart"/>
      <w:r w:rsidRPr="00C83E13">
        <w:rPr>
          <w:rFonts w:ascii="ProbaPro" w:eastAsia="Times New Roman" w:hAnsi="ProbaPro" w:cs="Times New Roman"/>
          <w:color w:val="000000"/>
          <w:sz w:val="27"/>
          <w:szCs w:val="27"/>
          <w:lang w:eastAsia="ru-RU"/>
        </w:rPr>
        <w:t>вважаються</w:t>
      </w:r>
      <w:proofErr w:type="spellEnd"/>
      <w:r w:rsidRPr="00C83E13">
        <w:rPr>
          <w:rFonts w:ascii="ProbaPro" w:eastAsia="Times New Roman" w:hAnsi="ProbaPro" w:cs="Times New Roman"/>
          <w:color w:val="000000"/>
          <w:sz w:val="27"/>
          <w:szCs w:val="27"/>
          <w:lang w:eastAsia="ru-RU"/>
        </w:rPr>
        <w:t xml:space="preserve"> такими, </w:t>
      </w:r>
      <w:proofErr w:type="spellStart"/>
      <w:r w:rsidRPr="00C83E13">
        <w:rPr>
          <w:rFonts w:ascii="ProbaPro" w:eastAsia="Times New Roman" w:hAnsi="ProbaPro" w:cs="Times New Roman"/>
          <w:color w:val="000000"/>
          <w:sz w:val="27"/>
          <w:szCs w:val="27"/>
          <w:lang w:eastAsia="ru-RU"/>
        </w:rPr>
        <w:t>що</w:t>
      </w:r>
      <w:proofErr w:type="spellEnd"/>
      <w:r w:rsidRPr="00C83E13">
        <w:rPr>
          <w:rFonts w:ascii="ProbaPro" w:eastAsia="Times New Roman" w:hAnsi="ProbaPro" w:cs="Times New Roman"/>
          <w:color w:val="000000"/>
          <w:sz w:val="27"/>
          <w:szCs w:val="27"/>
          <w:lang w:eastAsia="ru-RU"/>
        </w:rPr>
        <w:t xml:space="preserve"> не </w:t>
      </w:r>
      <w:proofErr w:type="spellStart"/>
      <w:r w:rsidRPr="00C83E13">
        <w:rPr>
          <w:rFonts w:ascii="ProbaPro" w:eastAsia="Times New Roman" w:hAnsi="ProbaPro" w:cs="Times New Roman"/>
          <w:color w:val="000000"/>
          <w:sz w:val="27"/>
          <w:szCs w:val="27"/>
          <w:lang w:eastAsia="ru-RU"/>
        </w:rPr>
        <w:t>відбулися</w:t>
      </w:r>
      <w:proofErr w:type="spellEnd"/>
      <w:r w:rsidRPr="00C83E13">
        <w:rPr>
          <w:rFonts w:ascii="ProbaPro" w:eastAsia="Times New Roman" w:hAnsi="ProbaPro" w:cs="Times New Roman"/>
          <w:color w:val="000000"/>
          <w:sz w:val="27"/>
          <w:szCs w:val="27"/>
          <w:lang w:eastAsia="ru-RU"/>
        </w:rPr>
        <w:t>.</w:t>
      </w:r>
    </w:p>
    <w:p w14:paraId="3C303B9C" w14:textId="77777777" w:rsidR="00C83E13" w:rsidRPr="00C83E13" w:rsidRDefault="00C83E13" w:rsidP="00D57BB1">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D57BB1">
        <w:rPr>
          <w:rFonts w:ascii="ProbaPro" w:eastAsia="Times New Roman" w:hAnsi="ProbaPro" w:cs="Times New Roman"/>
          <w:b/>
          <w:color w:val="000000"/>
          <w:sz w:val="27"/>
          <w:szCs w:val="27"/>
          <w:lang w:eastAsia="ru-RU"/>
        </w:rPr>
        <w:t>4.32</w:t>
      </w:r>
      <w:r w:rsidRPr="00C83E13">
        <w:rPr>
          <w:rFonts w:ascii="ProbaPro" w:eastAsia="Times New Roman" w:hAnsi="ProbaPro" w:cs="Times New Roman"/>
          <w:color w:val="000000"/>
          <w:sz w:val="27"/>
          <w:szCs w:val="27"/>
          <w:lang w:eastAsia="ru-RU"/>
        </w:rPr>
        <w:t xml:space="preserve">. На торгах </w:t>
      </w:r>
      <w:proofErr w:type="spellStart"/>
      <w:r w:rsidRPr="00C83E13">
        <w:rPr>
          <w:rFonts w:ascii="ProbaPro" w:eastAsia="Times New Roman" w:hAnsi="ProbaPro" w:cs="Times New Roman"/>
          <w:color w:val="000000"/>
          <w:sz w:val="27"/>
          <w:szCs w:val="27"/>
          <w:lang w:eastAsia="ru-RU"/>
        </w:rPr>
        <w:t>зобов’язаний</w:t>
      </w:r>
      <w:proofErr w:type="spellEnd"/>
      <w:r w:rsidRPr="00C83E13">
        <w:rPr>
          <w:rFonts w:ascii="ProbaPro" w:eastAsia="Times New Roman" w:hAnsi="ProbaPro" w:cs="Times New Roman"/>
          <w:color w:val="000000"/>
          <w:sz w:val="27"/>
          <w:szCs w:val="27"/>
          <w:lang w:eastAsia="ru-RU"/>
        </w:rPr>
        <w:t xml:space="preserve"> бути </w:t>
      </w:r>
      <w:proofErr w:type="spellStart"/>
      <w:r w:rsidRPr="00C83E13">
        <w:rPr>
          <w:rFonts w:ascii="ProbaPro" w:eastAsia="Times New Roman" w:hAnsi="ProbaPro" w:cs="Times New Roman"/>
          <w:color w:val="000000"/>
          <w:sz w:val="27"/>
          <w:szCs w:val="27"/>
          <w:lang w:eastAsia="ru-RU"/>
        </w:rPr>
        <w:t>присутній</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Організатор</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або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його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представник</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уповноважений</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укладати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імені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Організатора</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договір</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купівлі</w:t>
      </w:r>
      <w:proofErr w:type="spellEnd"/>
      <w:r w:rsidRPr="00C83E13">
        <w:rPr>
          <w:rFonts w:ascii="ProbaPro" w:eastAsia="Times New Roman" w:hAnsi="ProbaPro" w:cs="Times New Roman"/>
          <w:color w:val="000000"/>
          <w:sz w:val="27"/>
          <w:szCs w:val="27"/>
          <w:lang w:eastAsia="ru-RU"/>
        </w:rPr>
        <w:t xml:space="preserve">-продажу, </w:t>
      </w:r>
      <w:proofErr w:type="spellStart"/>
      <w:r w:rsidRPr="00C83E13">
        <w:rPr>
          <w:rFonts w:ascii="ProbaPro" w:eastAsia="Times New Roman" w:hAnsi="ProbaPro" w:cs="Times New Roman"/>
          <w:color w:val="000000"/>
          <w:sz w:val="27"/>
          <w:szCs w:val="27"/>
          <w:lang w:eastAsia="ru-RU"/>
        </w:rPr>
        <w:t>оренди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суперфіцію</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емфітевзису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ділянки</w:t>
      </w:r>
      <w:proofErr w:type="spellEnd"/>
      <w:r w:rsidRPr="00C83E13">
        <w:rPr>
          <w:rFonts w:ascii="ProbaPro" w:eastAsia="Times New Roman" w:hAnsi="ProbaPro" w:cs="Times New Roman"/>
          <w:color w:val="000000"/>
          <w:sz w:val="27"/>
          <w:szCs w:val="27"/>
          <w:lang w:eastAsia="ru-RU"/>
        </w:rPr>
        <w:t xml:space="preserve">, яка </w:t>
      </w:r>
      <w:proofErr w:type="spellStart"/>
      <w:r w:rsidRPr="00C83E13">
        <w:rPr>
          <w:rFonts w:ascii="ProbaPro" w:eastAsia="Times New Roman" w:hAnsi="ProbaPro" w:cs="Times New Roman"/>
          <w:color w:val="000000"/>
          <w:sz w:val="27"/>
          <w:szCs w:val="27"/>
          <w:lang w:eastAsia="ru-RU"/>
        </w:rPr>
        <w:t>або</w:t>
      </w:r>
      <w:proofErr w:type="spellEnd"/>
      <w:r w:rsidRPr="00C83E13">
        <w:rPr>
          <w:rFonts w:ascii="ProbaPro" w:eastAsia="Times New Roman" w:hAnsi="ProbaPro" w:cs="Times New Roman"/>
          <w:color w:val="000000"/>
          <w:sz w:val="27"/>
          <w:szCs w:val="27"/>
          <w:lang w:eastAsia="ru-RU"/>
        </w:rPr>
        <w:t xml:space="preserve"> право </w:t>
      </w:r>
      <w:proofErr w:type="gramStart"/>
      <w:r w:rsidRPr="00C83E13">
        <w:rPr>
          <w:rFonts w:ascii="ProbaPro" w:eastAsia="Times New Roman" w:hAnsi="ProbaPro" w:cs="Times New Roman"/>
          <w:color w:val="000000"/>
          <w:sz w:val="27"/>
          <w:szCs w:val="27"/>
          <w:lang w:eastAsia="ru-RU"/>
        </w:rPr>
        <w:t>на яку</w:t>
      </w:r>
      <w:proofErr w:type="gram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виставляється</w:t>
      </w:r>
      <w:proofErr w:type="spellEnd"/>
      <w:r w:rsidRPr="00C83E13">
        <w:rPr>
          <w:rFonts w:ascii="ProbaPro" w:eastAsia="Times New Roman" w:hAnsi="ProbaPro" w:cs="Times New Roman"/>
          <w:color w:val="000000"/>
          <w:sz w:val="27"/>
          <w:szCs w:val="27"/>
          <w:lang w:eastAsia="ru-RU"/>
        </w:rPr>
        <w:t xml:space="preserve"> на </w:t>
      </w:r>
      <w:proofErr w:type="spellStart"/>
      <w:r w:rsidRPr="00C83E13">
        <w:rPr>
          <w:rFonts w:ascii="ProbaPro" w:eastAsia="Times New Roman" w:hAnsi="ProbaPro" w:cs="Times New Roman"/>
          <w:color w:val="000000"/>
          <w:sz w:val="27"/>
          <w:szCs w:val="27"/>
          <w:lang w:eastAsia="ru-RU"/>
        </w:rPr>
        <w:t>земельні</w:t>
      </w:r>
      <w:proofErr w:type="spellEnd"/>
      <w:r w:rsidRPr="00C83E13">
        <w:rPr>
          <w:rFonts w:ascii="ProbaPro" w:eastAsia="Times New Roman" w:hAnsi="ProbaPro" w:cs="Times New Roman"/>
          <w:color w:val="000000"/>
          <w:sz w:val="27"/>
          <w:szCs w:val="27"/>
          <w:lang w:eastAsia="ru-RU"/>
        </w:rPr>
        <w:t xml:space="preserve"> торги.</w:t>
      </w:r>
    </w:p>
    <w:p w14:paraId="216BA312" w14:textId="77777777" w:rsidR="00C83E13" w:rsidRPr="00C83E13" w:rsidRDefault="00C83E13" w:rsidP="00D57BB1">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D57BB1">
        <w:rPr>
          <w:rFonts w:ascii="ProbaPro" w:eastAsia="Times New Roman" w:hAnsi="ProbaPro" w:cs="Times New Roman"/>
          <w:b/>
          <w:color w:val="000000"/>
          <w:sz w:val="27"/>
          <w:szCs w:val="27"/>
          <w:lang w:eastAsia="ru-RU"/>
        </w:rPr>
        <w:t>4.32</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Ціна</w:t>
      </w:r>
      <w:proofErr w:type="spellEnd"/>
      <w:r w:rsidRPr="00C83E13">
        <w:rPr>
          <w:rFonts w:ascii="ProbaPro" w:eastAsia="Times New Roman" w:hAnsi="ProbaPro" w:cs="Times New Roman"/>
          <w:color w:val="000000"/>
          <w:sz w:val="27"/>
          <w:szCs w:val="27"/>
          <w:lang w:eastAsia="ru-RU"/>
        </w:rPr>
        <w:t xml:space="preserve"> продажу </w:t>
      </w:r>
      <w:proofErr w:type="spellStart"/>
      <w:r w:rsidRPr="00C83E13">
        <w:rPr>
          <w:rFonts w:ascii="ProbaPro" w:eastAsia="Times New Roman" w:hAnsi="ProbaPro" w:cs="Times New Roman"/>
          <w:color w:val="000000"/>
          <w:sz w:val="27"/>
          <w:szCs w:val="27"/>
          <w:lang w:eastAsia="ru-RU"/>
        </w:rPr>
        <w:t>земельної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ділянки</w:t>
      </w:r>
      <w:proofErr w:type="spellEnd"/>
      <w:r w:rsidRPr="00C83E13">
        <w:rPr>
          <w:rFonts w:ascii="ProbaPro" w:eastAsia="Times New Roman" w:hAnsi="ProbaPro" w:cs="Times New Roman"/>
          <w:color w:val="000000"/>
          <w:sz w:val="27"/>
          <w:szCs w:val="27"/>
          <w:lang w:eastAsia="ru-RU"/>
        </w:rPr>
        <w:t xml:space="preserve">, плата за </w:t>
      </w:r>
      <w:proofErr w:type="spellStart"/>
      <w:r w:rsidRPr="00C83E13">
        <w:rPr>
          <w:rFonts w:ascii="ProbaPro" w:eastAsia="Times New Roman" w:hAnsi="ProbaPro" w:cs="Times New Roman"/>
          <w:color w:val="000000"/>
          <w:sz w:val="27"/>
          <w:szCs w:val="27"/>
          <w:lang w:eastAsia="ru-RU"/>
        </w:rPr>
        <w:t>користування</w:t>
      </w:r>
      <w:proofErr w:type="spellEnd"/>
      <w:r w:rsidRPr="00C83E13">
        <w:rPr>
          <w:rFonts w:ascii="ProbaPro" w:eastAsia="Times New Roman" w:hAnsi="ProbaPro" w:cs="Times New Roman"/>
          <w:color w:val="000000"/>
          <w:sz w:val="27"/>
          <w:szCs w:val="27"/>
          <w:lang w:eastAsia="ru-RU"/>
        </w:rPr>
        <w:t xml:space="preserve"> земельною </w:t>
      </w:r>
      <w:proofErr w:type="spellStart"/>
      <w:r w:rsidRPr="00C83E13">
        <w:rPr>
          <w:rFonts w:ascii="ProbaPro" w:eastAsia="Times New Roman" w:hAnsi="ProbaPro" w:cs="Times New Roman"/>
          <w:color w:val="000000"/>
          <w:sz w:val="27"/>
          <w:szCs w:val="27"/>
          <w:lang w:eastAsia="ru-RU"/>
        </w:rPr>
        <w:t>ділянкою</w:t>
      </w:r>
      <w:proofErr w:type="spellEnd"/>
      <w:r w:rsidRPr="00C83E13">
        <w:rPr>
          <w:rFonts w:ascii="ProbaPro" w:eastAsia="Times New Roman" w:hAnsi="ProbaPro" w:cs="Times New Roman"/>
          <w:color w:val="000000"/>
          <w:sz w:val="27"/>
          <w:szCs w:val="27"/>
          <w:lang w:eastAsia="ru-RU"/>
        </w:rPr>
        <w:t xml:space="preserve">, право </w:t>
      </w:r>
      <w:proofErr w:type="spellStart"/>
      <w:r w:rsidRPr="00C83E13">
        <w:rPr>
          <w:rFonts w:ascii="ProbaPro" w:eastAsia="Times New Roman" w:hAnsi="ProbaPro" w:cs="Times New Roman"/>
          <w:color w:val="000000"/>
          <w:sz w:val="27"/>
          <w:szCs w:val="27"/>
          <w:lang w:eastAsia="ru-RU"/>
        </w:rPr>
        <w:t>користування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якою</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набуто</w:t>
      </w:r>
      <w:proofErr w:type="spellEnd"/>
      <w:r w:rsidRPr="00C83E13">
        <w:rPr>
          <w:rFonts w:ascii="ProbaPro" w:eastAsia="Times New Roman" w:hAnsi="ProbaPro" w:cs="Times New Roman"/>
          <w:color w:val="000000"/>
          <w:sz w:val="27"/>
          <w:szCs w:val="27"/>
          <w:lang w:eastAsia="ru-RU"/>
        </w:rPr>
        <w:t xml:space="preserve"> на торгах, а </w:t>
      </w:r>
      <w:proofErr w:type="spellStart"/>
      <w:r w:rsidRPr="00C83E13">
        <w:rPr>
          <w:rFonts w:ascii="ProbaPro" w:eastAsia="Times New Roman" w:hAnsi="ProbaPro" w:cs="Times New Roman"/>
          <w:color w:val="000000"/>
          <w:sz w:val="27"/>
          <w:szCs w:val="27"/>
          <w:lang w:eastAsia="ru-RU"/>
        </w:rPr>
        <w:t>також</w:t>
      </w:r>
      <w:proofErr w:type="spellEnd"/>
      <w:r w:rsidRPr="00C83E13">
        <w:rPr>
          <w:rFonts w:ascii="ProbaPro" w:eastAsia="Times New Roman" w:hAnsi="ProbaPro" w:cs="Times New Roman"/>
          <w:color w:val="000000"/>
          <w:sz w:val="27"/>
          <w:szCs w:val="27"/>
          <w:lang w:eastAsia="ru-RU"/>
        </w:rPr>
        <w:t xml:space="preserve"> сума </w:t>
      </w:r>
      <w:proofErr w:type="spellStart"/>
      <w:r w:rsidRPr="00C83E13">
        <w:rPr>
          <w:rFonts w:ascii="ProbaPro" w:eastAsia="Times New Roman" w:hAnsi="ProbaPro" w:cs="Times New Roman"/>
          <w:color w:val="000000"/>
          <w:sz w:val="27"/>
          <w:szCs w:val="27"/>
          <w:lang w:eastAsia="ru-RU"/>
        </w:rPr>
        <w:t>втрат</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здійснених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Організатором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або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виконавцем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на </w:t>
      </w:r>
      <w:proofErr w:type="spellStart"/>
      <w:r w:rsidRPr="00C83E13">
        <w:rPr>
          <w:rFonts w:ascii="ProbaPro" w:eastAsia="Times New Roman" w:hAnsi="ProbaPro" w:cs="Times New Roman"/>
          <w:color w:val="000000"/>
          <w:sz w:val="27"/>
          <w:szCs w:val="27"/>
          <w:lang w:eastAsia="ru-RU"/>
        </w:rPr>
        <w:t>підготовку</w:t>
      </w:r>
      <w:proofErr w:type="spellEnd"/>
      <w:r w:rsidRPr="00C83E13">
        <w:rPr>
          <w:rFonts w:ascii="ProbaPro" w:eastAsia="Times New Roman" w:hAnsi="ProbaPro" w:cs="Times New Roman"/>
          <w:color w:val="000000"/>
          <w:sz w:val="27"/>
          <w:szCs w:val="27"/>
          <w:lang w:eastAsia="ru-RU"/>
        </w:rPr>
        <w:t xml:space="preserve"> лота </w:t>
      </w:r>
      <w:proofErr w:type="gramStart"/>
      <w:r w:rsidRPr="00C83E13">
        <w:rPr>
          <w:rFonts w:ascii="ProbaPro" w:eastAsia="Times New Roman" w:hAnsi="ProbaPro" w:cs="Times New Roman"/>
          <w:color w:val="000000"/>
          <w:sz w:val="27"/>
          <w:szCs w:val="27"/>
          <w:lang w:eastAsia="ru-RU"/>
        </w:rPr>
        <w:t>до продажу</w:t>
      </w:r>
      <w:proofErr w:type="gram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організацію</w:t>
      </w:r>
      <w:proofErr w:type="spellEnd"/>
      <w:r w:rsidRPr="00C83E13">
        <w:rPr>
          <w:rFonts w:ascii="ProbaPro" w:eastAsia="Times New Roman" w:hAnsi="ProbaPro" w:cs="Times New Roman"/>
          <w:color w:val="000000"/>
          <w:sz w:val="27"/>
          <w:szCs w:val="27"/>
          <w:lang w:eastAsia="ru-RU"/>
        </w:rPr>
        <w:t xml:space="preserve"> та </w:t>
      </w:r>
      <w:proofErr w:type="spellStart"/>
      <w:r w:rsidRPr="00C83E13">
        <w:rPr>
          <w:rFonts w:ascii="ProbaPro" w:eastAsia="Times New Roman" w:hAnsi="ProbaPro" w:cs="Times New Roman"/>
          <w:color w:val="000000"/>
          <w:sz w:val="27"/>
          <w:szCs w:val="27"/>
          <w:lang w:eastAsia="ru-RU"/>
        </w:rPr>
        <w:t>проведення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підлягають</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сплаті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переможцем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не </w:t>
      </w:r>
      <w:proofErr w:type="spellStart"/>
      <w:r w:rsidRPr="00C83E13">
        <w:rPr>
          <w:rFonts w:ascii="ProbaPro" w:eastAsia="Times New Roman" w:hAnsi="ProbaPro" w:cs="Times New Roman"/>
          <w:color w:val="000000"/>
          <w:sz w:val="27"/>
          <w:szCs w:val="27"/>
          <w:lang w:eastAsia="ru-RU"/>
        </w:rPr>
        <w:t>пізніше</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трьох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банківських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днів</w:t>
      </w:r>
      <w:proofErr w:type="spellEnd"/>
      <w:r w:rsidRPr="00C83E13">
        <w:rPr>
          <w:rFonts w:ascii="ProbaPro" w:eastAsia="Times New Roman" w:hAnsi="ProbaPro" w:cs="Times New Roman"/>
          <w:color w:val="000000"/>
          <w:sz w:val="27"/>
          <w:szCs w:val="27"/>
          <w:lang w:eastAsia="ru-RU"/>
        </w:rPr>
        <w:t xml:space="preserve"> з дня </w:t>
      </w:r>
      <w:proofErr w:type="spellStart"/>
      <w:r w:rsidRPr="00C83E13">
        <w:rPr>
          <w:rFonts w:ascii="ProbaPro" w:eastAsia="Times New Roman" w:hAnsi="ProbaPro" w:cs="Times New Roman"/>
          <w:color w:val="000000"/>
          <w:sz w:val="27"/>
          <w:szCs w:val="27"/>
          <w:lang w:eastAsia="ru-RU"/>
        </w:rPr>
        <w:t>укладання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відповідного</w:t>
      </w:r>
      <w:proofErr w:type="spellEnd"/>
      <w:r w:rsidRPr="00C83E13">
        <w:rPr>
          <w:rFonts w:ascii="ProbaPro" w:eastAsia="Times New Roman" w:hAnsi="ProbaPro" w:cs="Times New Roman"/>
          <w:color w:val="000000"/>
          <w:sz w:val="27"/>
          <w:szCs w:val="27"/>
          <w:lang w:eastAsia="ru-RU"/>
        </w:rPr>
        <w:t xml:space="preserve"> договору.</w:t>
      </w:r>
    </w:p>
    <w:p w14:paraId="395BA362" w14:textId="77777777" w:rsidR="00C83E13" w:rsidRPr="00C83E13" w:rsidRDefault="00C83E13" w:rsidP="00D57BB1">
      <w:pPr>
        <w:shd w:val="clear" w:color="auto" w:fill="FFFFFF"/>
        <w:spacing w:after="120" w:line="240" w:lineRule="auto"/>
        <w:jc w:val="center"/>
        <w:textAlignment w:val="baseline"/>
        <w:rPr>
          <w:rFonts w:ascii="ProbaPro" w:eastAsia="Times New Roman" w:hAnsi="ProbaPro" w:cs="Times New Roman"/>
          <w:color w:val="000000"/>
          <w:sz w:val="27"/>
          <w:szCs w:val="27"/>
          <w:lang w:eastAsia="ru-RU"/>
        </w:rPr>
      </w:pPr>
      <w:r w:rsidRPr="00C83E13">
        <w:rPr>
          <w:rFonts w:ascii="ProbaPro" w:eastAsia="Times New Roman" w:hAnsi="ProbaPro" w:cs="Times New Roman"/>
          <w:b/>
          <w:bCs/>
          <w:color w:val="000000"/>
          <w:sz w:val="27"/>
          <w:szCs w:val="27"/>
          <w:bdr w:val="none" w:sz="0" w:space="0" w:color="auto" w:frame="1"/>
          <w:lang w:eastAsia="ru-RU"/>
        </w:rPr>
        <w:lastRenderedPageBreak/>
        <w:t xml:space="preserve">5. </w:t>
      </w:r>
      <w:proofErr w:type="spellStart"/>
      <w:r w:rsidRPr="00C83E13">
        <w:rPr>
          <w:rFonts w:ascii="ProbaPro" w:eastAsia="Times New Roman" w:hAnsi="ProbaPro" w:cs="Times New Roman"/>
          <w:b/>
          <w:bCs/>
          <w:color w:val="000000"/>
          <w:sz w:val="27"/>
          <w:szCs w:val="27"/>
          <w:bdr w:val="none" w:sz="0" w:space="0" w:color="auto" w:frame="1"/>
          <w:lang w:eastAsia="ru-RU"/>
        </w:rPr>
        <w:t>Встановлення</w:t>
      </w:r>
      <w:proofErr w:type="spellEnd"/>
      <w:r w:rsidRPr="00C83E13">
        <w:rPr>
          <w:rFonts w:ascii="ProbaPro" w:eastAsia="Times New Roman" w:hAnsi="ProbaPro" w:cs="Times New Roman"/>
          <w:b/>
          <w:bCs/>
          <w:color w:val="000000"/>
          <w:sz w:val="27"/>
          <w:szCs w:val="27"/>
          <w:bdr w:val="none" w:sz="0" w:space="0" w:color="auto" w:frame="1"/>
          <w:lang w:eastAsia="ru-RU"/>
        </w:rPr>
        <w:t xml:space="preserve"> </w:t>
      </w:r>
      <w:proofErr w:type="spellStart"/>
      <w:r w:rsidRPr="00C83E13">
        <w:rPr>
          <w:rFonts w:ascii="ProbaPro" w:eastAsia="Times New Roman" w:hAnsi="ProbaPro" w:cs="Times New Roman"/>
          <w:b/>
          <w:bCs/>
          <w:color w:val="000000"/>
          <w:sz w:val="27"/>
          <w:szCs w:val="27"/>
          <w:bdr w:val="none" w:sz="0" w:space="0" w:color="auto" w:frame="1"/>
          <w:lang w:eastAsia="ru-RU"/>
        </w:rPr>
        <w:t>результатів</w:t>
      </w:r>
      <w:proofErr w:type="spellEnd"/>
      <w:r w:rsidRPr="00C83E13">
        <w:rPr>
          <w:rFonts w:ascii="ProbaPro" w:eastAsia="Times New Roman" w:hAnsi="ProbaPro" w:cs="Times New Roman"/>
          <w:b/>
          <w:bCs/>
          <w:color w:val="000000"/>
          <w:sz w:val="27"/>
          <w:szCs w:val="27"/>
          <w:bdr w:val="none" w:sz="0" w:space="0" w:color="auto" w:frame="1"/>
          <w:lang w:eastAsia="ru-RU"/>
        </w:rPr>
        <w:t xml:space="preserve"> </w:t>
      </w:r>
      <w:proofErr w:type="spellStart"/>
      <w:r w:rsidRPr="00C83E13">
        <w:rPr>
          <w:rFonts w:ascii="ProbaPro" w:eastAsia="Times New Roman" w:hAnsi="ProbaPro" w:cs="Times New Roman"/>
          <w:b/>
          <w:bCs/>
          <w:color w:val="000000"/>
          <w:sz w:val="27"/>
          <w:szCs w:val="27"/>
          <w:bdr w:val="none" w:sz="0" w:space="0" w:color="auto" w:frame="1"/>
          <w:lang w:eastAsia="ru-RU"/>
        </w:rPr>
        <w:t>торгів</w:t>
      </w:r>
      <w:proofErr w:type="spellEnd"/>
    </w:p>
    <w:p w14:paraId="0B97C923" w14:textId="77777777" w:rsidR="00C83E13" w:rsidRPr="00C83E13" w:rsidRDefault="00C83E13" w:rsidP="00D57BB1">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D57BB1">
        <w:rPr>
          <w:rFonts w:ascii="ProbaPro" w:eastAsia="Times New Roman" w:hAnsi="ProbaPro" w:cs="Times New Roman"/>
          <w:b/>
          <w:color w:val="000000"/>
          <w:sz w:val="27"/>
          <w:szCs w:val="27"/>
          <w:lang w:eastAsia="ru-RU"/>
        </w:rPr>
        <w:t>5.1.</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Земельні</w:t>
      </w:r>
      <w:proofErr w:type="spellEnd"/>
      <w:r w:rsidRPr="00C83E13">
        <w:rPr>
          <w:rFonts w:ascii="ProbaPro" w:eastAsia="Times New Roman" w:hAnsi="ProbaPro" w:cs="Times New Roman"/>
          <w:color w:val="000000"/>
          <w:sz w:val="27"/>
          <w:szCs w:val="27"/>
          <w:lang w:eastAsia="ru-RU"/>
        </w:rPr>
        <w:t xml:space="preserve"> торги за лотом </w:t>
      </w:r>
      <w:proofErr w:type="spellStart"/>
      <w:r w:rsidRPr="00C83E13">
        <w:rPr>
          <w:rFonts w:ascii="ProbaPro" w:eastAsia="Times New Roman" w:hAnsi="ProbaPro" w:cs="Times New Roman"/>
          <w:color w:val="000000"/>
          <w:sz w:val="27"/>
          <w:szCs w:val="27"/>
          <w:lang w:eastAsia="ru-RU"/>
        </w:rPr>
        <w:t>вважаються</w:t>
      </w:r>
      <w:proofErr w:type="spellEnd"/>
      <w:r w:rsidRPr="00C83E13">
        <w:rPr>
          <w:rFonts w:ascii="ProbaPro" w:eastAsia="Times New Roman" w:hAnsi="ProbaPro" w:cs="Times New Roman"/>
          <w:color w:val="000000"/>
          <w:sz w:val="27"/>
          <w:szCs w:val="27"/>
          <w:lang w:eastAsia="ru-RU"/>
        </w:rPr>
        <w:t xml:space="preserve"> такими, </w:t>
      </w:r>
      <w:proofErr w:type="spellStart"/>
      <w:r w:rsidRPr="00C83E13">
        <w:rPr>
          <w:rFonts w:ascii="ProbaPro" w:eastAsia="Times New Roman" w:hAnsi="ProbaPro" w:cs="Times New Roman"/>
          <w:color w:val="000000"/>
          <w:sz w:val="27"/>
          <w:szCs w:val="27"/>
          <w:lang w:eastAsia="ru-RU"/>
        </w:rPr>
        <w:t>що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відбулися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після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укладення</w:t>
      </w:r>
      <w:proofErr w:type="spellEnd"/>
      <w:r w:rsidRPr="00C83E13">
        <w:rPr>
          <w:rFonts w:ascii="ProbaPro" w:eastAsia="Times New Roman" w:hAnsi="ProbaPro" w:cs="Times New Roman"/>
          <w:color w:val="000000"/>
          <w:sz w:val="27"/>
          <w:szCs w:val="27"/>
          <w:lang w:eastAsia="ru-RU"/>
        </w:rPr>
        <w:t xml:space="preserve"> договору </w:t>
      </w:r>
      <w:proofErr w:type="spellStart"/>
      <w:r w:rsidRPr="00C83E13">
        <w:rPr>
          <w:rFonts w:ascii="ProbaPro" w:eastAsia="Times New Roman" w:hAnsi="ProbaPro" w:cs="Times New Roman"/>
          <w:color w:val="000000"/>
          <w:sz w:val="27"/>
          <w:szCs w:val="27"/>
          <w:lang w:eastAsia="ru-RU"/>
        </w:rPr>
        <w:t>купівлі</w:t>
      </w:r>
      <w:proofErr w:type="spellEnd"/>
      <w:r w:rsidRPr="00C83E13">
        <w:rPr>
          <w:rFonts w:ascii="ProbaPro" w:eastAsia="Times New Roman" w:hAnsi="ProbaPro" w:cs="Times New Roman"/>
          <w:color w:val="000000"/>
          <w:sz w:val="27"/>
          <w:szCs w:val="27"/>
          <w:lang w:eastAsia="ru-RU"/>
        </w:rPr>
        <w:t xml:space="preserve">-продажу, </w:t>
      </w:r>
      <w:proofErr w:type="spellStart"/>
      <w:r w:rsidRPr="00C83E13">
        <w:rPr>
          <w:rFonts w:ascii="ProbaPro" w:eastAsia="Times New Roman" w:hAnsi="ProbaPro" w:cs="Times New Roman"/>
          <w:color w:val="000000"/>
          <w:sz w:val="27"/>
          <w:szCs w:val="27"/>
          <w:lang w:eastAsia="ru-RU"/>
        </w:rPr>
        <w:t>оренди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суперфіцію</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ділянки</w:t>
      </w:r>
      <w:proofErr w:type="spellEnd"/>
      <w:r w:rsidRPr="00C83E13">
        <w:rPr>
          <w:rFonts w:ascii="ProbaPro" w:eastAsia="Times New Roman" w:hAnsi="ProbaPro" w:cs="Times New Roman"/>
          <w:color w:val="000000"/>
          <w:sz w:val="27"/>
          <w:szCs w:val="27"/>
          <w:lang w:eastAsia="ru-RU"/>
        </w:rPr>
        <w:t>.</w:t>
      </w:r>
    </w:p>
    <w:p w14:paraId="590BF1B8" w14:textId="77777777" w:rsidR="00C83E13" w:rsidRPr="00C83E13" w:rsidRDefault="00C83E13" w:rsidP="00D57BB1">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D57BB1">
        <w:rPr>
          <w:rFonts w:ascii="ProbaPro" w:eastAsia="Times New Roman" w:hAnsi="ProbaPro" w:cs="Times New Roman"/>
          <w:b/>
          <w:color w:val="000000"/>
          <w:sz w:val="27"/>
          <w:szCs w:val="27"/>
          <w:lang w:eastAsia="ru-RU"/>
        </w:rPr>
        <w:t>5.2.</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Земельні</w:t>
      </w:r>
      <w:proofErr w:type="spellEnd"/>
      <w:r w:rsidRPr="00C83E13">
        <w:rPr>
          <w:rFonts w:ascii="ProbaPro" w:eastAsia="Times New Roman" w:hAnsi="ProbaPro" w:cs="Times New Roman"/>
          <w:color w:val="000000"/>
          <w:sz w:val="27"/>
          <w:szCs w:val="27"/>
          <w:lang w:eastAsia="ru-RU"/>
        </w:rPr>
        <w:t xml:space="preserve"> торги </w:t>
      </w:r>
      <w:proofErr w:type="spellStart"/>
      <w:r w:rsidRPr="00C83E13">
        <w:rPr>
          <w:rFonts w:ascii="ProbaPro" w:eastAsia="Times New Roman" w:hAnsi="ProbaPro" w:cs="Times New Roman"/>
          <w:color w:val="000000"/>
          <w:sz w:val="27"/>
          <w:szCs w:val="27"/>
          <w:lang w:eastAsia="ru-RU"/>
        </w:rPr>
        <w:t>можуть</w:t>
      </w:r>
      <w:proofErr w:type="spellEnd"/>
      <w:r w:rsidRPr="00C83E13">
        <w:rPr>
          <w:rFonts w:ascii="ProbaPro" w:eastAsia="Times New Roman" w:hAnsi="ProbaPro" w:cs="Times New Roman"/>
          <w:color w:val="000000"/>
          <w:sz w:val="27"/>
          <w:szCs w:val="27"/>
          <w:lang w:eastAsia="ru-RU"/>
        </w:rPr>
        <w:t xml:space="preserve"> бути </w:t>
      </w:r>
      <w:proofErr w:type="spellStart"/>
      <w:r w:rsidRPr="00C83E13">
        <w:rPr>
          <w:rFonts w:ascii="ProbaPro" w:eastAsia="Times New Roman" w:hAnsi="ProbaPro" w:cs="Times New Roman"/>
          <w:color w:val="000000"/>
          <w:sz w:val="27"/>
          <w:szCs w:val="27"/>
          <w:lang w:eastAsia="ru-RU"/>
        </w:rPr>
        <w:t>скасовані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або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визнані</w:t>
      </w:r>
      <w:proofErr w:type="spellEnd"/>
      <w:r w:rsidRPr="00C83E13">
        <w:rPr>
          <w:rFonts w:ascii="ProbaPro" w:eastAsia="Times New Roman" w:hAnsi="ProbaPro" w:cs="Times New Roman"/>
          <w:color w:val="000000"/>
          <w:sz w:val="27"/>
          <w:szCs w:val="27"/>
          <w:lang w:eastAsia="ru-RU"/>
        </w:rPr>
        <w:t xml:space="preserve"> такими, </w:t>
      </w:r>
      <w:proofErr w:type="spellStart"/>
      <w:r w:rsidRPr="00C83E13">
        <w:rPr>
          <w:rFonts w:ascii="ProbaPro" w:eastAsia="Times New Roman" w:hAnsi="ProbaPro" w:cs="Times New Roman"/>
          <w:color w:val="000000"/>
          <w:sz w:val="27"/>
          <w:szCs w:val="27"/>
          <w:lang w:eastAsia="ru-RU"/>
        </w:rPr>
        <w:t>що</w:t>
      </w:r>
      <w:proofErr w:type="spellEnd"/>
      <w:r w:rsidRPr="00C83E13">
        <w:rPr>
          <w:rFonts w:ascii="ProbaPro" w:eastAsia="Times New Roman" w:hAnsi="ProbaPro" w:cs="Times New Roman"/>
          <w:color w:val="000000"/>
          <w:sz w:val="27"/>
          <w:szCs w:val="27"/>
          <w:lang w:eastAsia="ru-RU"/>
        </w:rPr>
        <w:t xml:space="preserve"> не </w:t>
      </w:r>
      <w:proofErr w:type="spellStart"/>
      <w:r w:rsidRPr="00C83E13">
        <w:rPr>
          <w:rFonts w:ascii="ProbaPro" w:eastAsia="Times New Roman" w:hAnsi="ProbaPro" w:cs="Times New Roman"/>
          <w:color w:val="000000"/>
          <w:sz w:val="27"/>
          <w:szCs w:val="27"/>
          <w:lang w:eastAsia="ru-RU"/>
        </w:rPr>
        <w:t>відбулися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чи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їх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результати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можуть</w:t>
      </w:r>
      <w:proofErr w:type="spellEnd"/>
      <w:r w:rsidRPr="00C83E13">
        <w:rPr>
          <w:rFonts w:ascii="ProbaPro" w:eastAsia="Times New Roman" w:hAnsi="ProbaPro" w:cs="Times New Roman"/>
          <w:color w:val="000000"/>
          <w:sz w:val="27"/>
          <w:szCs w:val="27"/>
          <w:lang w:eastAsia="ru-RU"/>
        </w:rPr>
        <w:t xml:space="preserve"> бути </w:t>
      </w:r>
      <w:proofErr w:type="spellStart"/>
      <w:r w:rsidRPr="00C83E13">
        <w:rPr>
          <w:rFonts w:ascii="ProbaPro" w:eastAsia="Times New Roman" w:hAnsi="ProbaPro" w:cs="Times New Roman"/>
          <w:color w:val="000000"/>
          <w:sz w:val="27"/>
          <w:szCs w:val="27"/>
          <w:lang w:eastAsia="ru-RU"/>
        </w:rPr>
        <w:t>анульовані</w:t>
      </w:r>
      <w:proofErr w:type="spellEnd"/>
      <w:r w:rsidRPr="00C83E13">
        <w:rPr>
          <w:rFonts w:ascii="ProbaPro" w:eastAsia="Times New Roman" w:hAnsi="ProbaPro" w:cs="Times New Roman"/>
          <w:color w:val="000000"/>
          <w:sz w:val="27"/>
          <w:szCs w:val="27"/>
          <w:lang w:eastAsia="ru-RU"/>
        </w:rPr>
        <w:t>.</w:t>
      </w:r>
    </w:p>
    <w:p w14:paraId="3A450DEA" w14:textId="77777777" w:rsidR="00C83E13" w:rsidRPr="00C83E13" w:rsidRDefault="00C83E13" w:rsidP="00B929D5">
      <w:pPr>
        <w:shd w:val="clear" w:color="auto" w:fill="FFFFFF"/>
        <w:spacing w:after="0" w:line="240" w:lineRule="auto"/>
        <w:textAlignment w:val="baseline"/>
        <w:rPr>
          <w:rFonts w:ascii="ProbaPro" w:eastAsia="Times New Roman" w:hAnsi="ProbaPro" w:cs="Times New Roman"/>
          <w:color w:val="000000"/>
          <w:sz w:val="27"/>
          <w:szCs w:val="27"/>
          <w:lang w:eastAsia="ru-RU"/>
        </w:rPr>
      </w:pPr>
      <w:r w:rsidRPr="00D57BB1">
        <w:rPr>
          <w:rFonts w:ascii="ProbaPro" w:eastAsia="Times New Roman" w:hAnsi="ProbaPro" w:cs="Times New Roman"/>
          <w:b/>
          <w:color w:val="000000"/>
          <w:sz w:val="27"/>
          <w:szCs w:val="27"/>
          <w:lang w:eastAsia="ru-RU"/>
        </w:rPr>
        <w:t>5.3.</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Земельні</w:t>
      </w:r>
      <w:proofErr w:type="spellEnd"/>
      <w:r w:rsidRPr="00C83E13">
        <w:rPr>
          <w:rFonts w:ascii="ProbaPro" w:eastAsia="Times New Roman" w:hAnsi="ProbaPro" w:cs="Times New Roman"/>
          <w:color w:val="000000"/>
          <w:sz w:val="27"/>
          <w:szCs w:val="27"/>
          <w:lang w:eastAsia="ru-RU"/>
        </w:rPr>
        <w:t xml:space="preserve"> торги до </w:t>
      </w:r>
      <w:proofErr w:type="spellStart"/>
      <w:r w:rsidRPr="00C83E13">
        <w:rPr>
          <w:rFonts w:ascii="ProbaPro" w:eastAsia="Times New Roman" w:hAnsi="ProbaPro" w:cs="Times New Roman"/>
          <w:color w:val="000000"/>
          <w:sz w:val="27"/>
          <w:szCs w:val="27"/>
          <w:lang w:eastAsia="ru-RU"/>
        </w:rPr>
        <w:t>їх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проведення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скасовуються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Організатором</w:t>
      </w:r>
      <w:proofErr w:type="spellEnd"/>
      <w:r w:rsidRPr="00C83E13">
        <w:rPr>
          <w:rFonts w:ascii="ProbaPro" w:eastAsia="Times New Roman" w:hAnsi="ProbaPro" w:cs="Times New Roman"/>
          <w:color w:val="000000"/>
          <w:sz w:val="27"/>
          <w:szCs w:val="27"/>
          <w:lang w:eastAsia="ru-RU"/>
        </w:rPr>
        <w:t xml:space="preserve"> у </w:t>
      </w:r>
      <w:proofErr w:type="spellStart"/>
      <w:r w:rsidRPr="00C83E13">
        <w:rPr>
          <w:rFonts w:ascii="ProbaPro" w:eastAsia="Times New Roman" w:hAnsi="ProbaPro" w:cs="Times New Roman"/>
          <w:color w:val="000000"/>
          <w:sz w:val="27"/>
          <w:szCs w:val="27"/>
          <w:lang w:eastAsia="ru-RU"/>
        </w:rPr>
        <w:t>разі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надходження</w:t>
      </w:r>
      <w:proofErr w:type="spellEnd"/>
      <w:r w:rsidRPr="00C83E13">
        <w:rPr>
          <w:rFonts w:ascii="ProbaPro" w:eastAsia="Times New Roman" w:hAnsi="ProbaPro" w:cs="Times New Roman"/>
          <w:color w:val="000000"/>
          <w:sz w:val="27"/>
          <w:szCs w:val="27"/>
          <w:lang w:eastAsia="ru-RU"/>
        </w:rPr>
        <w:t xml:space="preserve"> до </w:t>
      </w:r>
      <w:proofErr w:type="spellStart"/>
      <w:r w:rsidRPr="00C83E13">
        <w:rPr>
          <w:rFonts w:ascii="ProbaPro" w:eastAsia="Times New Roman" w:hAnsi="ProbaPro" w:cs="Times New Roman"/>
          <w:color w:val="000000"/>
          <w:sz w:val="27"/>
          <w:szCs w:val="27"/>
          <w:lang w:eastAsia="ru-RU"/>
        </w:rPr>
        <w:t>нього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документів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які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тягнуть</w:t>
      </w:r>
      <w:proofErr w:type="spellEnd"/>
      <w:r w:rsidRPr="00C83E13">
        <w:rPr>
          <w:rFonts w:ascii="ProbaPro" w:eastAsia="Times New Roman" w:hAnsi="ProbaPro" w:cs="Times New Roman"/>
          <w:color w:val="000000"/>
          <w:sz w:val="27"/>
          <w:szCs w:val="27"/>
          <w:lang w:eastAsia="ru-RU"/>
        </w:rPr>
        <w:t xml:space="preserve"> за собою </w:t>
      </w:r>
      <w:proofErr w:type="spellStart"/>
      <w:r w:rsidRPr="00C83E13">
        <w:rPr>
          <w:rFonts w:ascii="ProbaPro" w:eastAsia="Times New Roman" w:hAnsi="ProbaPro" w:cs="Times New Roman"/>
          <w:color w:val="000000"/>
          <w:sz w:val="27"/>
          <w:szCs w:val="27"/>
          <w:lang w:eastAsia="ru-RU"/>
        </w:rPr>
        <w:t>внесення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змін</w:t>
      </w:r>
      <w:proofErr w:type="spellEnd"/>
      <w:r w:rsidRPr="00C83E13">
        <w:rPr>
          <w:rFonts w:ascii="ProbaPro" w:eastAsia="Times New Roman" w:hAnsi="ProbaPro" w:cs="Times New Roman"/>
          <w:color w:val="000000"/>
          <w:sz w:val="27"/>
          <w:szCs w:val="27"/>
          <w:lang w:eastAsia="ru-RU"/>
        </w:rPr>
        <w:t xml:space="preserve"> до </w:t>
      </w:r>
      <w:proofErr w:type="spellStart"/>
      <w:r w:rsidRPr="00C83E13">
        <w:rPr>
          <w:rFonts w:ascii="ProbaPro" w:eastAsia="Times New Roman" w:hAnsi="ProbaPro" w:cs="Times New Roman"/>
          <w:color w:val="000000"/>
          <w:sz w:val="27"/>
          <w:szCs w:val="27"/>
          <w:lang w:eastAsia="ru-RU"/>
        </w:rPr>
        <w:t>землевпорядної</w:t>
      </w:r>
      <w:proofErr w:type="spellEnd"/>
      <w:r w:rsidRPr="00C83E13">
        <w:rPr>
          <w:rFonts w:ascii="ProbaPro" w:eastAsia="Times New Roman" w:hAnsi="ProbaPro" w:cs="Times New Roman"/>
          <w:color w:val="000000"/>
          <w:sz w:val="27"/>
          <w:szCs w:val="27"/>
          <w:lang w:eastAsia="ru-RU"/>
        </w:rPr>
        <w:t xml:space="preserve"> та </w:t>
      </w:r>
      <w:proofErr w:type="spellStart"/>
      <w:r w:rsidRPr="00C83E13">
        <w:rPr>
          <w:rFonts w:ascii="ProbaPro" w:eastAsia="Times New Roman" w:hAnsi="ProbaPro" w:cs="Times New Roman"/>
          <w:color w:val="000000"/>
          <w:sz w:val="27"/>
          <w:szCs w:val="27"/>
          <w:lang w:eastAsia="ru-RU"/>
        </w:rPr>
        <w:t>землеоціночної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документації</w:t>
      </w:r>
      <w:proofErr w:type="spellEnd"/>
      <w:r w:rsidRPr="00C83E13">
        <w:rPr>
          <w:rFonts w:ascii="ProbaPro" w:eastAsia="Times New Roman" w:hAnsi="ProbaPro" w:cs="Times New Roman"/>
          <w:color w:val="000000"/>
          <w:sz w:val="27"/>
          <w:szCs w:val="27"/>
          <w:lang w:eastAsia="ru-RU"/>
        </w:rPr>
        <w:t xml:space="preserve"> на </w:t>
      </w:r>
      <w:proofErr w:type="spellStart"/>
      <w:r w:rsidRPr="00C83E13">
        <w:rPr>
          <w:rFonts w:ascii="ProbaPro" w:eastAsia="Times New Roman" w:hAnsi="ProbaPro" w:cs="Times New Roman"/>
          <w:color w:val="000000"/>
          <w:sz w:val="27"/>
          <w:szCs w:val="27"/>
          <w:lang w:eastAsia="ru-RU"/>
        </w:rPr>
        <w:t>земельну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ділянку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або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встановлення</w:t>
      </w:r>
      <w:proofErr w:type="spellEnd"/>
      <w:r w:rsidRPr="00C83E13">
        <w:rPr>
          <w:rFonts w:ascii="ProbaPro" w:eastAsia="Times New Roman" w:hAnsi="ProbaPro" w:cs="Times New Roman"/>
          <w:color w:val="000000"/>
          <w:sz w:val="27"/>
          <w:szCs w:val="27"/>
          <w:lang w:eastAsia="ru-RU"/>
        </w:rPr>
        <w:t xml:space="preserve"> заборони на </w:t>
      </w:r>
      <w:proofErr w:type="spellStart"/>
      <w:r w:rsidRPr="00C83E13">
        <w:rPr>
          <w:rFonts w:ascii="ProbaPro" w:eastAsia="Times New Roman" w:hAnsi="ProbaPro" w:cs="Times New Roman"/>
          <w:color w:val="000000"/>
          <w:sz w:val="27"/>
          <w:szCs w:val="27"/>
          <w:lang w:eastAsia="ru-RU"/>
        </w:rPr>
        <w:t>її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відчуження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чи</w:t>
      </w:r>
      <w:proofErr w:type="spellEnd"/>
      <w:r w:rsidRPr="00C83E13">
        <w:rPr>
          <w:rFonts w:ascii="ProbaPro" w:eastAsia="Times New Roman" w:hAnsi="ProbaPro" w:cs="Times New Roman"/>
          <w:color w:val="000000"/>
          <w:sz w:val="27"/>
          <w:szCs w:val="27"/>
          <w:lang w:eastAsia="ru-RU"/>
        </w:rPr>
        <w:t xml:space="preserve"> передачу в </w:t>
      </w:r>
      <w:proofErr w:type="spellStart"/>
      <w:r w:rsidRPr="00C83E13">
        <w:rPr>
          <w:rFonts w:ascii="ProbaPro" w:eastAsia="Times New Roman" w:hAnsi="ProbaPro" w:cs="Times New Roman"/>
          <w:color w:val="000000"/>
          <w:sz w:val="27"/>
          <w:szCs w:val="27"/>
          <w:lang w:eastAsia="ru-RU"/>
        </w:rPr>
        <w:t>користування</w:t>
      </w:r>
      <w:proofErr w:type="spellEnd"/>
      <w:r w:rsidRPr="00C83E13">
        <w:rPr>
          <w:rFonts w:ascii="ProbaPro" w:eastAsia="Times New Roman" w:hAnsi="ProbaPro" w:cs="Times New Roman"/>
          <w:color w:val="000000"/>
          <w:sz w:val="27"/>
          <w:szCs w:val="27"/>
          <w:lang w:eastAsia="ru-RU"/>
        </w:rPr>
        <w:t>.</w:t>
      </w:r>
    </w:p>
    <w:p w14:paraId="06339D55" w14:textId="77777777" w:rsidR="00C83E13" w:rsidRPr="00C83E13" w:rsidRDefault="00B929D5" w:rsidP="00B929D5">
      <w:pPr>
        <w:shd w:val="clear" w:color="auto" w:fill="FFFFFF"/>
        <w:spacing w:after="0" w:line="240" w:lineRule="auto"/>
        <w:textAlignment w:val="baseline"/>
        <w:rPr>
          <w:rFonts w:ascii="ProbaPro" w:eastAsia="Times New Roman" w:hAnsi="ProbaPro" w:cs="Times New Roman"/>
          <w:color w:val="000000"/>
          <w:sz w:val="27"/>
          <w:szCs w:val="27"/>
          <w:lang w:eastAsia="ru-RU"/>
        </w:rPr>
      </w:pPr>
      <w:r>
        <w:rPr>
          <w:rFonts w:ascii="ProbaPro" w:eastAsia="Times New Roman" w:hAnsi="ProbaPro" w:cs="Times New Roman"/>
          <w:color w:val="000000"/>
          <w:sz w:val="27"/>
          <w:szCs w:val="27"/>
          <w:lang w:val="uk-UA" w:eastAsia="ru-RU"/>
        </w:rPr>
        <w:t xml:space="preserve">       </w:t>
      </w:r>
      <w:proofErr w:type="spellStart"/>
      <w:r w:rsidR="00C83E13" w:rsidRPr="00C83E13">
        <w:rPr>
          <w:rFonts w:ascii="ProbaPro" w:eastAsia="Times New Roman" w:hAnsi="ProbaPro" w:cs="Times New Roman"/>
          <w:color w:val="000000"/>
          <w:sz w:val="27"/>
          <w:szCs w:val="27"/>
          <w:lang w:eastAsia="ru-RU"/>
        </w:rPr>
        <w:t>Повідомлення</w:t>
      </w:r>
      <w:proofErr w:type="spellEnd"/>
      <w:r w:rsidR="00C83E13" w:rsidRPr="00C83E13">
        <w:rPr>
          <w:rFonts w:ascii="ProbaPro" w:eastAsia="Times New Roman" w:hAnsi="ProbaPro" w:cs="Times New Roman"/>
          <w:color w:val="000000"/>
          <w:sz w:val="27"/>
          <w:szCs w:val="27"/>
          <w:lang w:eastAsia="ru-RU"/>
        </w:rPr>
        <w:t xml:space="preserve"> про </w:t>
      </w:r>
      <w:proofErr w:type="spellStart"/>
      <w:r w:rsidR="00C83E13" w:rsidRPr="00C83E13">
        <w:rPr>
          <w:rFonts w:ascii="ProbaPro" w:eastAsia="Times New Roman" w:hAnsi="ProbaPro" w:cs="Times New Roman"/>
          <w:color w:val="000000"/>
          <w:sz w:val="27"/>
          <w:szCs w:val="27"/>
          <w:lang w:eastAsia="ru-RU"/>
        </w:rPr>
        <w:t>скасування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торгів</w:t>
      </w:r>
      <w:proofErr w:type="spellEnd"/>
      <w:r w:rsidR="00C83E13" w:rsidRPr="00C83E13">
        <w:rPr>
          <w:rFonts w:ascii="ProbaPro" w:eastAsia="Times New Roman" w:hAnsi="ProbaPro" w:cs="Times New Roman"/>
          <w:color w:val="000000"/>
          <w:sz w:val="27"/>
          <w:szCs w:val="27"/>
          <w:lang w:eastAsia="ru-RU"/>
        </w:rPr>
        <w:t xml:space="preserve"> не </w:t>
      </w:r>
      <w:proofErr w:type="spellStart"/>
      <w:r w:rsidR="00C83E13" w:rsidRPr="00C83E13">
        <w:rPr>
          <w:rFonts w:ascii="ProbaPro" w:eastAsia="Times New Roman" w:hAnsi="ProbaPro" w:cs="Times New Roman"/>
          <w:color w:val="000000"/>
          <w:sz w:val="27"/>
          <w:szCs w:val="27"/>
          <w:lang w:eastAsia="ru-RU"/>
        </w:rPr>
        <w:t>пізніше</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наступного</w:t>
      </w:r>
      <w:proofErr w:type="spellEnd"/>
      <w:r w:rsidR="00C83E13" w:rsidRPr="00C83E13">
        <w:rPr>
          <w:rFonts w:ascii="ProbaPro" w:eastAsia="Times New Roman" w:hAnsi="ProbaPro" w:cs="Times New Roman"/>
          <w:color w:val="000000"/>
          <w:sz w:val="27"/>
          <w:szCs w:val="27"/>
          <w:lang w:eastAsia="ru-RU"/>
        </w:rPr>
        <w:t xml:space="preserve"> дня </w:t>
      </w:r>
      <w:proofErr w:type="spellStart"/>
      <w:r w:rsidR="00C83E13" w:rsidRPr="00C83E13">
        <w:rPr>
          <w:rFonts w:ascii="ProbaPro" w:eastAsia="Times New Roman" w:hAnsi="ProbaPro" w:cs="Times New Roman"/>
          <w:color w:val="000000"/>
          <w:sz w:val="27"/>
          <w:szCs w:val="27"/>
          <w:lang w:eastAsia="ru-RU"/>
        </w:rPr>
        <w:t>після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прийняття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відповідного</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рішення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підлягає</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оприлюдненню</w:t>
      </w:r>
      <w:proofErr w:type="spellEnd"/>
      <w:r w:rsidR="00C83E13" w:rsidRPr="00C83E13">
        <w:rPr>
          <w:rFonts w:ascii="ProbaPro" w:eastAsia="Times New Roman" w:hAnsi="ProbaPro" w:cs="Times New Roman"/>
          <w:color w:val="000000"/>
          <w:sz w:val="27"/>
          <w:szCs w:val="27"/>
          <w:lang w:eastAsia="ru-RU"/>
        </w:rPr>
        <w:t xml:space="preserve"> </w:t>
      </w:r>
      <w:proofErr w:type="gramStart"/>
      <w:r w:rsidR="00C83E13" w:rsidRPr="00C83E13">
        <w:rPr>
          <w:rFonts w:ascii="ProbaPro" w:eastAsia="Times New Roman" w:hAnsi="ProbaPro" w:cs="Times New Roman"/>
          <w:color w:val="000000"/>
          <w:sz w:val="27"/>
          <w:szCs w:val="27"/>
          <w:lang w:eastAsia="ru-RU"/>
        </w:rPr>
        <w:t>в тому самому порядку</w:t>
      </w:r>
      <w:proofErr w:type="gram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що</w:t>
      </w:r>
      <w:proofErr w:type="spellEnd"/>
      <w:r w:rsidR="00C83E13" w:rsidRPr="00C83E13">
        <w:rPr>
          <w:rFonts w:ascii="ProbaPro" w:eastAsia="Times New Roman" w:hAnsi="ProbaPro" w:cs="Times New Roman"/>
          <w:color w:val="000000"/>
          <w:sz w:val="27"/>
          <w:szCs w:val="27"/>
          <w:lang w:eastAsia="ru-RU"/>
        </w:rPr>
        <w:t xml:space="preserve"> й </w:t>
      </w:r>
      <w:proofErr w:type="spellStart"/>
      <w:r w:rsidR="00C83E13" w:rsidRPr="00C83E13">
        <w:rPr>
          <w:rFonts w:ascii="ProbaPro" w:eastAsia="Times New Roman" w:hAnsi="ProbaPro" w:cs="Times New Roman"/>
          <w:color w:val="000000"/>
          <w:sz w:val="27"/>
          <w:szCs w:val="27"/>
          <w:lang w:eastAsia="ru-RU"/>
        </w:rPr>
        <w:t>оголошення</w:t>
      </w:r>
      <w:proofErr w:type="spellEnd"/>
      <w:r w:rsidR="00C83E13" w:rsidRPr="00C83E13">
        <w:rPr>
          <w:rFonts w:ascii="ProbaPro" w:eastAsia="Times New Roman" w:hAnsi="ProbaPro" w:cs="Times New Roman"/>
          <w:color w:val="000000"/>
          <w:sz w:val="27"/>
          <w:szCs w:val="27"/>
          <w:lang w:eastAsia="ru-RU"/>
        </w:rPr>
        <w:t xml:space="preserve"> про </w:t>
      </w:r>
      <w:proofErr w:type="spellStart"/>
      <w:r w:rsidR="00C83E13" w:rsidRPr="00C83E13">
        <w:rPr>
          <w:rFonts w:ascii="ProbaPro" w:eastAsia="Times New Roman" w:hAnsi="ProbaPro" w:cs="Times New Roman"/>
          <w:color w:val="000000"/>
          <w:sz w:val="27"/>
          <w:szCs w:val="27"/>
          <w:lang w:eastAsia="ru-RU"/>
        </w:rPr>
        <w:t>проведення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торгів</w:t>
      </w:r>
      <w:proofErr w:type="spellEnd"/>
      <w:r w:rsidR="00C83E13" w:rsidRPr="00C83E13">
        <w:rPr>
          <w:rFonts w:ascii="ProbaPro" w:eastAsia="Times New Roman" w:hAnsi="ProbaPro" w:cs="Times New Roman"/>
          <w:color w:val="000000"/>
          <w:sz w:val="27"/>
          <w:szCs w:val="27"/>
          <w:lang w:eastAsia="ru-RU"/>
        </w:rPr>
        <w:t>.</w:t>
      </w:r>
    </w:p>
    <w:p w14:paraId="052778C2" w14:textId="77777777" w:rsidR="00C83E13" w:rsidRPr="00C83E13" w:rsidRDefault="00B929D5" w:rsidP="00B929D5">
      <w:pPr>
        <w:shd w:val="clear" w:color="auto" w:fill="FFFFFF"/>
        <w:spacing w:after="120" w:line="240" w:lineRule="auto"/>
        <w:textAlignment w:val="baseline"/>
        <w:rPr>
          <w:rFonts w:ascii="ProbaPro" w:eastAsia="Times New Roman" w:hAnsi="ProbaPro" w:cs="Times New Roman"/>
          <w:color w:val="000000"/>
          <w:sz w:val="27"/>
          <w:szCs w:val="27"/>
          <w:lang w:eastAsia="ru-RU"/>
        </w:rPr>
      </w:pPr>
      <w:r>
        <w:rPr>
          <w:rFonts w:ascii="ProbaPro" w:eastAsia="Times New Roman" w:hAnsi="ProbaPro" w:cs="Times New Roman"/>
          <w:color w:val="000000"/>
          <w:sz w:val="27"/>
          <w:szCs w:val="27"/>
          <w:lang w:val="uk-UA" w:eastAsia="ru-RU"/>
        </w:rPr>
        <w:t xml:space="preserve">        </w:t>
      </w:r>
      <w:r w:rsidR="00C83E13" w:rsidRPr="00C83E13">
        <w:rPr>
          <w:rFonts w:ascii="ProbaPro" w:eastAsia="Times New Roman" w:hAnsi="ProbaPro" w:cs="Times New Roman"/>
          <w:color w:val="000000"/>
          <w:sz w:val="27"/>
          <w:szCs w:val="27"/>
          <w:lang w:eastAsia="ru-RU"/>
        </w:rPr>
        <w:t xml:space="preserve">У </w:t>
      </w:r>
      <w:proofErr w:type="spellStart"/>
      <w:r w:rsidR="00C83E13" w:rsidRPr="00C83E13">
        <w:rPr>
          <w:rFonts w:ascii="ProbaPro" w:eastAsia="Times New Roman" w:hAnsi="ProbaPro" w:cs="Times New Roman"/>
          <w:color w:val="000000"/>
          <w:sz w:val="27"/>
          <w:szCs w:val="27"/>
          <w:lang w:eastAsia="ru-RU"/>
        </w:rPr>
        <w:t>разі</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скасування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торгів</w:t>
      </w:r>
      <w:proofErr w:type="spellEnd"/>
      <w:r w:rsidR="00C83E13" w:rsidRPr="00C83E13">
        <w:rPr>
          <w:rFonts w:ascii="ProbaPro" w:eastAsia="Times New Roman" w:hAnsi="ProbaPro" w:cs="Times New Roman"/>
          <w:color w:val="000000"/>
          <w:sz w:val="27"/>
          <w:szCs w:val="27"/>
          <w:lang w:eastAsia="ru-RU"/>
        </w:rPr>
        <w:t xml:space="preserve">, </w:t>
      </w:r>
      <w:proofErr w:type="spellStart"/>
      <w:proofErr w:type="gramStart"/>
      <w:r w:rsidR="00C83E13" w:rsidRPr="00C83E13">
        <w:rPr>
          <w:rFonts w:ascii="ProbaPro" w:eastAsia="Times New Roman" w:hAnsi="ProbaPro" w:cs="Times New Roman"/>
          <w:color w:val="000000"/>
          <w:sz w:val="27"/>
          <w:szCs w:val="27"/>
          <w:lang w:eastAsia="ru-RU"/>
        </w:rPr>
        <w:t>Організатор</w:t>
      </w:r>
      <w:proofErr w:type="spellEnd"/>
      <w:r w:rsidR="00C83E13" w:rsidRPr="00C83E13">
        <w:rPr>
          <w:rFonts w:ascii="ProbaPro" w:eastAsia="Times New Roman" w:hAnsi="ProbaPro" w:cs="Times New Roman"/>
          <w:color w:val="000000"/>
          <w:sz w:val="27"/>
          <w:szCs w:val="27"/>
          <w:lang w:eastAsia="ru-RU"/>
        </w:rPr>
        <w:t xml:space="preserve">  у</w:t>
      </w:r>
      <w:proofErr w:type="gram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десятиденний</w:t>
      </w:r>
      <w:proofErr w:type="spellEnd"/>
      <w:r w:rsidR="00C83E13" w:rsidRPr="00C83E13">
        <w:rPr>
          <w:rFonts w:ascii="ProbaPro" w:eastAsia="Times New Roman" w:hAnsi="ProbaPro" w:cs="Times New Roman"/>
          <w:color w:val="000000"/>
          <w:sz w:val="27"/>
          <w:szCs w:val="27"/>
          <w:lang w:eastAsia="ru-RU"/>
        </w:rPr>
        <w:t xml:space="preserve"> строк </w:t>
      </w:r>
      <w:proofErr w:type="spellStart"/>
      <w:r w:rsidR="00C83E13" w:rsidRPr="00C83E13">
        <w:rPr>
          <w:rFonts w:ascii="ProbaPro" w:eastAsia="Times New Roman" w:hAnsi="ProbaPro" w:cs="Times New Roman"/>
          <w:color w:val="000000"/>
          <w:sz w:val="27"/>
          <w:szCs w:val="27"/>
          <w:lang w:eastAsia="ru-RU"/>
        </w:rPr>
        <w:t>після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прийняття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рішення</w:t>
      </w:r>
      <w:proofErr w:type="spellEnd"/>
      <w:r w:rsidR="00C83E13" w:rsidRPr="00C83E13">
        <w:rPr>
          <w:rFonts w:ascii="ProbaPro" w:eastAsia="Times New Roman" w:hAnsi="ProbaPro" w:cs="Times New Roman"/>
          <w:color w:val="000000"/>
          <w:sz w:val="27"/>
          <w:szCs w:val="27"/>
          <w:lang w:eastAsia="ru-RU"/>
        </w:rPr>
        <w:t xml:space="preserve"> про </w:t>
      </w:r>
      <w:proofErr w:type="spellStart"/>
      <w:r w:rsidR="00C83E13" w:rsidRPr="00C83E13">
        <w:rPr>
          <w:rFonts w:ascii="ProbaPro" w:eastAsia="Times New Roman" w:hAnsi="ProbaPro" w:cs="Times New Roman"/>
          <w:color w:val="000000"/>
          <w:sz w:val="27"/>
          <w:szCs w:val="27"/>
          <w:lang w:eastAsia="ru-RU"/>
        </w:rPr>
        <w:t>скасування</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торгів</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відшкодовує</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Виконавцю</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фактично</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здійснені</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витрати</w:t>
      </w:r>
      <w:proofErr w:type="spellEnd"/>
      <w:r w:rsidR="00C83E13" w:rsidRPr="00C83E13">
        <w:rPr>
          <w:rFonts w:ascii="ProbaPro" w:eastAsia="Times New Roman" w:hAnsi="ProbaPro" w:cs="Times New Roman"/>
          <w:color w:val="000000"/>
          <w:sz w:val="27"/>
          <w:szCs w:val="27"/>
          <w:lang w:eastAsia="ru-RU"/>
        </w:rPr>
        <w:t xml:space="preserve"> на </w:t>
      </w:r>
      <w:proofErr w:type="spellStart"/>
      <w:r w:rsidR="00C83E13" w:rsidRPr="00C83E13">
        <w:rPr>
          <w:rFonts w:ascii="ProbaPro" w:eastAsia="Times New Roman" w:hAnsi="ProbaPro" w:cs="Times New Roman"/>
          <w:color w:val="000000"/>
          <w:sz w:val="27"/>
          <w:szCs w:val="27"/>
          <w:lang w:eastAsia="ru-RU"/>
        </w:rPr>
        <w:t>підготовку</w:t>
      </w:r>
      <w:proofErr w:type="spellEnd"/>
      <w:r w:rsidR="00C83E13" w:rsidRPr="00C83E13">
        <w:rPr>
          <w:rFonts w:ascii="ProbaPro" w:eastAsia="Times New Roman" w:hAnsi="ProbaPro" w:cs="Times New Roman"/>
          <w:color w:val="000000"/>
          <w:sz w:val="27"/>
          <w:szCs w:val="27"/>
          <w:lang w:eastAsia="ru-RU"/>
        </w:rPr>
        <w:t xml:space="preserve"> до </w:t>
      </w:r>
      <w:proofErr w:type="spellStart"/>
      <w:r w:rsidR="00C83E13" w:rsidRPr="00C83E13">
        <w:rPr>
          <w:rFonts w:ascii="ProbaPro" w:eastAsia="Times New Roman" w:hAnsi="ProbaPro" w:cs="Times New Roman"/>
          <w:color w:val="000000"/>
          <w:sz w:val="27"/>
          <w:szCs w:val="27"/>
          <w:lang w:eastAsia="ru-RU"/>
        </w:rPr>
        <w:t>їх</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проведення</w:t>
      </w:r>
      <w:proofErr w:type="spellEnd"/>
      <w:r w:rsidR="00C83E13" w:rsidRPr="00C83E13">
        <w:rPr>
          <w:rFonts w:ascii="ProbaPro" w:eastAsia="Times New Roman" w:hAnsi="ProbaPro" w:cs="Times New Roman"/>
          <w:color w:val="000000"/>
          <w:sz w:val="27"/>
          <w:szCs w:val="27"/>
          <w:lang w:eastAsia="ru-RU"/>
        </w:rPr>
        <w:t xml:space="preserve">, але не </w:t>
      </w:r>
      <w:proofErr w:type="spellStart"/>
      <w:r w:rsidR="00C83E13" w:rsidRPr="00C83E13">
        <w:rPr>
          <w:rFonts w:ascii="ProbaPro" w:eastAsia="Times New Roman" w:hAnsi="ProbaPro" w:cs="Times New Roman"/>
          <w:color w:val="000000"/>
          <w:sz w:val="27"/>
          <w:szCs w:val="27"/>
          <w:lang w:eastAsia="ru-RU"/>
        </w:rPr>
        <w:t>більше</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максимальної</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суми</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винагороди</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що</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встановлена</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частиною</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шостою</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статті</w:t>
      </w:r>
      <w:proofErr w:type="spellEnd"/>
      <w:r w:rsidR="00C83E13" w:rsidRPr="00C83E13">
        <w:rPr>
          <w:rFonts w:ascii="ProbaPro" w:eastAsia="Times New Roman" w:hAnsi="ProbaPro" w:cs="Times New Roman"/>
          <w:color w:val="000000"/>
          <w:sz w:val="27"/>
          <w:szCs w:val="27"/>
          <w:lang w:eastAsia="ru-RU"/>
        </w:rPr>
        <w:t xml:space="preserve"> 135 </w:t>
      </w:r>
      <w:r>
        <w:rPr>
          <w:rFonts w:ascii="ProbaPro" w:eastAsia="Times New Roman" w:hAnsi="ProbaPro" w:cs="Times New Roman"/>
          <w:color w:val="000000"/>
          <w:sz w:val="27"/>
          <w:szCs w:val="27"/>
          <w:lang w:val="uk-UA" w:eastAsia="ru-RU"/>
        </w:rPr>
        <w:t xml:space="preserve">Земельного </w:t>
      </w:r>
      <w:r w:rsidR="00C83E13" w:rsidRPr="00C83E13">
        <w:rPr>
          <w:rFonts w:ascii="ProbaPro" w:eastAsia="Times New Roman" w:hAnsi="ProbaPro" w:cs="Times New Roman"/>
          <w:color w:val="000000"/>
          <w:sz w:val="27"/>
          <w:szCs w:val="27"/>
          <w:lang w:eastAsia="ru-RU"/>
        </w:rPr>
        <w:t xml:space="preserve">Кодексу, а </w:t>
      </w:r>
      <w:proofErr w:type="spellStart"/>
      <w:r w:rsidR="00C83E13" w:rsidRPr="00C83E13">
        <w:rPr>
          <w:rFonts w:ascii="ProbaPro" w:eastAsia="Times New Roman" w:hAnsi="ProbaPro" w:cs="Times New Roman"/>
          <w:color w:val="000000"/>
          <w:sz w:val="27"/>
          <w:szCs w:val="27"/>
          <w:lang w:eastAsia="ru-RU"/>
        </w:rPr>
        <w:t>Виконавець</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повертає</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Учасникам</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сплачені</w:t>
      </w:r>
      <w:proofErr w:type="spellEnd"/>
      <w:r w:rsidR="00C83E13" w:rsidRPr="00C83E13">
        <w:rPr>
          <w:rFonts w:ascii="ProbaPro" w:eastAsia="Times New Roman" w:hAnsi="ProbaPro" w:cs="Times New Roman"/>
          <w:color w:val="000000"/>
          <w:sz w:val="27"/>
          <w:szCs w:val="27"/>
          <w:lang w:eastAsia="ru-RU"/>
        </w:rPr>
        <w:t xml:space="preserve"> ними </w:t>
      </w:r>
      <w:proofErr w:type="spellStart"/>
      <w:r w:rsidR="00C83E13" w:rsidRPr="00C83E13">
        <w:rPr>
          <w:rFonts w:ascii="ProbaPro" w:eastAsia="Times New Roman" w:hAnsi="ProbaPro" w:cs="Times New Roman"/>
          <w:color w:val="000000"/>
          <w:sz w:val="27"/>
          <w:szCs w:val="27"/>
          <w:lang w:eastAsia="ru-RU"/>
        </w:rPr>
        <w:t>реєстраційні</w:t>
      </w:r>
      <w:proofErr w:type="spellEnd"/>
      <w:r w:rsidR="00C83E13" w:rsidRPr="00C83E13">
        <w:rPr>
          <w:rFonts w:ascii="ProbaPro" w:eastAsia="Times New Roman" w:hAnsi="ProbaPro" w:cs="Times New Roman"/>
          <w:color w:val="000000"/>
          <w:sz w:val="27"/>
          <w:szCs w:val="27"/>
          <w:lang w:eastAsia="ru-RU"/>
        </w:rPr>
        <w:t xml:space="preserve"> та </w:t>
      </w:r>
      <w:proofErr w:type="spellStart"/>
      <w:r w:rsidR="00C83E13" w:rsidRPr="00C83E13">
        <w:rPr>
          <w:rFonts w:ascii="ProbaPro" w:eastAsia="Times New Roman" w:hAnsi="ProbaPro" w:cs="Times New Roman"/>
          <w:color w:val="000000"/>
          <w:sz w:val="27"/>
          <w:szCs w:val="27"/>
          <w:lang w:eastAsia="ru-RU"/>
        </w:rPr>
        <w:t>гарантійні</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внески</w:t>
      </w:r>
      <w:proofErr w:type="spellEnd"/>
      <w:r w:rsidR="00C83E13" w:rsidRPr="00C83E13">
        <w:rPr>
          <w:rFonts w:ascii="ProbaPro" w:eastAsia="Times New Roman" w:hAnsi="ProbaPro" w:cs="Times New Roman"/>
          <w:color w:val="000000"/>
          <w:sz w:val="27"/>
          <w:szCs w:val="27"/>
          <w:lang w:eastAsia="ru-RU"/>
        </w:rPr>
        <w:t xml:space="preserve"> не </w:t>
      </w:r>
      <w:proofErr w:type="spellStart"/>
      <w:r w:rsidR="00C83E13" w:rsidRPr="00C83E13">
        <w:rPr>
          <w:rFonts w:ascii="ProbaPro" w:eastAsia="Times New Roman" w:hAnsi="ProbaPro" w:cs="Times New Roman"/>
          <w:color w:val="000000"/>
          <w:sz w:val="27"/>
          <w:szCs w:val="27"/>
          <w:lang w:eastAsia="ru-RU"/>
        </w:rPr>
        <w:t>пізніше</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п'яти</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банківських</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днів</w:t>
      </w:r>
      <w:proofErr w:type="spellEnd"/>
      <w:r w:rsidR="00C83E13" w:rsidRPr="00C83E13">
        <w:rPr>
          <w:rFonts w:ascii="ProbaPro" w:eastAsia="Times New Roman" w:hAnsi="ProbaPro" w:cs="Times New Roman"/>
          <w:color w:val="000000"/>
          <w:sz w:val="27"/>
          <w:szCs w:val="27"/>
          <w:lang w:eastAsia="ru-RU"/>
        </w:rPr>
        <w:t xml:space="preserve"> з </w:t>
      </w:r>
      <w:proofErr w:type="spellStart"/>
      <w:r w:rsidR="00C83E13" w:rsidRPr="00C83E13">
        <w:rPr>
          <w:rFonts w:ascii="ProbaPro" w:eastAsia="Times New Roman" w:hAnsi="ProbaPro" w:cs="Times New Roman"/>
          <w:color w:val="000000"/>
          <w:sz w:val="27"/>
          <w:szCs w:val="27"/>
          <w:lang w:eastAsia="ru-RU"/>
        </w:rPr>
        <w:t>дати</w:t>
      </w:r>
      <w:proofErr w:type="spellEnd"/>
      <w:r w:rsidR="00C83E13" w:rsidRPr="00C83E13">
        <w:rPr>
          <w:rFonts w:ascii="ProbaPro" w:eastAsia="Times New Roman" w:hAnsi="ProbaPro" w:cs="Times New Roman"/>
          <w:color w:val="000000"/>
          <w:sz w:val="27"/>
          <w:szCs w:val="27"/>
          <w:lang w:eastAsia="ru-RU"/>
        </w:rPr>
        <w:t xml:space="preserve"> </w:t>
      </w:r>
      <w:proofErr w:type="spellStart"/>
      <w:r w:rsidR="00C83E13" w:rsidRPr="00C83E13">
        <w:rPr>
          <w:rFonts w:ascii="ProbaPro" w:eastAsia="Times New Roman" w:hAnsi="ProbaPro" w:cs="Times New Roman"/>
          <w:color w:val="000000"/>
          <w:sz w:val="27"/>
          <w:szCs w:val="27"/>
          <w:lang w:eastAsia="ru-RU"/>
        </w:rPr>
        <w:t>скасування</w:t>
      </w:r>
      <w:proofErr w:type="spellEnd"/>
      <w:r w:rsidR="00C83E13" w:rsidRPr="00C83E13">
        <w:rPr>
          <w:rFonts w:ascii="ProbaPro" w:eastAsia="Times New Roman" w:hAnsi="ProbaPro" w:cs="Times New Roman"/>
          <w:color w:val="000000"/>
          <w:sz w:val="27"/>
          <w:szCs w:val="27"/>
          <w:lang w:eastAsia="ru-RU"/>
        </w:rPr>
        <w:t>.</w:t>
      </w:r>
    </w:p>
    <w:p w14:paraId="56506AC4" w14:textId="77777777" w:rsidR="00C83E13" w:rsidRPr="00C83E13" w:rsidRDefault="00C83E13" w:rsidP="00B929D5">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B929D5">
        <w:rPr>
          <w:rFonts w:ascii="ProbaPro" w:eastAsia="Times New Roman" w:hAnsi="ProbaPro" w:cs="Times New Roman"/>
          <w:b/>
          <w:color w:val="000000"/>
          <w:sz w:val="27"/>
          <w:szCs w:val="27"/>
          <w:lang w:eastAsia="ru-RU"/>
        </w:rPr>
        <w:t>5.4.</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Земельні</w:t>
      </w:r>
      <w:proofErr w:type="spellEnd"/>
      <w:r w:rsidRPr="00C83E13">
        <w:rPr>
          <w:rFonts w:ascii="ProbaPro" w:eastAsia="Times New Roman" w:hAnsi="ProbaPro" w:cs="Times New Roman"/>
          <w:color w:val="000000"/>
          <w:sz w:val="27"/>
          <w:szCs w:val="27"/>
          <w:lang w:eastAsia="ru-RU"/>
        </w:rPr>
        <w:t xml:space="preserve"> торги </w:t>
      </w:r>
      <w:proofErr w:type="spellStart"/>
      <w:r w:rsidRPr="00C83E13">
        <w:rPr>
          <w:rFonts w:ascii="ProbaPro" w:eastAsia="Times New Roman" w:hAnsi="ProbaPro" w:cs="Times New Roman"/>
          <w:color w:val="000000"/>
          <w:sz w:val="27"/>
          <w:szCs w:val="27"/>
          <w:lang w:eastAsia="ru-RU"/>
        </w:rPr>
        <w:t>визнаються</w:t>
      </w:r>
      <w:proofErr w:type="spellEnd"/>
      <w:r w:rsidRPr="00C83E13">
        <w:rPr>
          <w:rFonts w:ascii="ProbaPro" w:eastAsia="Times New Roman" w:hAnsi="ProbaPro" w:cs="Times New Roman"/>
          <w:color w:val="000000"/>
          <w:sz w:val="27"/>
          <w:szCs w:val="27"/>
          <w:lang w:eastAsia="ru-RU"/>
        </w:rPr>
        <w:t xml:space="preserve"> такими, </w:t>
      </w:r>
      <w:proofErr w:type="spellStart"/>
      <w:r w:rsidRPr="00C83E13">
        <w:rPr>
          <w:rFonts w:ascii="ProbaPro" w:eastAsia="Times New Roman" w:hAnsi="ProbaPro" w:cs="Times New Roman"/>
          <w:color w:val="000000"/>
          <w:sz w:val="27"/>
          <w:szCs w:val="27"/>
          <w:lang w:eastAsia="ru-RU"/>
        </w:rPr>
        <w:t>що</w:t>
      </w:r>
      <w:proofErr w:type="spellEnd"/>
      <w:r w:rsidRPr="00C83E13">
        <w:rPr>
          <w:rFonts w:ascii="ProbaPro" w:eastAsia="Times New Roman" w:hAnsi="ProbaPro" w:cs="Times New Roman"/>
          <w:color w:val="000000"/>
          <w:sz w:val="27"/>
          <w:szCs w:val="27"/>
          <w:lang w:eastAsia="ru-RU"/>
        </w:rPr>
        <w:t xml:space="preserve"> не </w:t>
      </w:r>
      <w:proofErr w:type="spellStart"/>
      <w:r w:rsidRPr="00C83E13">
        <w:rPr>
          <w:rFonts w:ascii="ProbaPro" w:eastAsia="Times New Roman" w:hAnsi="ProbaPro" w:cs="Times New Roman"/>
          <w:color w:val="000000"/>
          <w:sz w:val="27"/>
          <w:szCs w:val="27"/>
          <w:lang w:eastAsia="ru-RU"/>
        </w:rPr>
        <w:t>відбулися</w:t>
      </w:r>
      <w:proofErr w:type="spellEnd"/>
      <w:r w:rsidRPr="00C83E13">
        <w:rPr>
          <w:rFonts w:ascii="ProbaPro" w:eastAsia="Times New Roman" w:hAnsi="ProbaPro" w:cs="Times New Roman"/>
          <w:color w:val="000000"/>
          <w:sz w:val="27"/>
          <w:szCs w:val="27"/>
          <w:lang w:eastAsia="ru-RU"/>
        </w:rPr>
        <w:t xml:space="preserve">, у </w:t>
      </w:r>
      <w:proofErr w:type="spellStart"/>
      <w:r w:rsidRPr="00C83E13">
        <w:rPr>
          <w:rFonts w:ascii="ProbaPro" w:eastAsia="Times New Roman" w:hAnsi="ProbaPro" w:cs="Times New Roman"/>
          <w:color w:val="000000"/>
          <w:sz w:val="27"/>
          <w:szCs w:val="27"/>
          <w:lang w:eastAsia="ru-RU"/>
        </w:rPr>
        <w:t>разі</w:t>
      </w:r>
      <w:proofErr w:type="spellEnd"/>
      <w:r w:rsidRPr="00C83E13">
        <w:rPr>
          <w:rFonts w:ascii="ProbaPro" w:eastAsia="Times New Roman" w:hAnsi="ProbaPro" w:cs="Times New Roman"/>
          <w:color w:val="000000"/>
          <w:sz w:val="27"/>
          <w:szCs w:val="27"/>
          <w:lang w:eastAsia="ru-RU"/>
        </w:rPr>
        <w:t>:</w:t>
      </w:r>
    </w:p>
    <w:p w14:paraId="661CB532" w14:textId="77777777" w:rsidR="00C83E13" w:rsidRPr="00C83E13" w:rsidRDefault="00C83E13" w:rsidP="00C83E1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B929D5">
        <w:rPr>
          <w:rFonts w:ascii="ProbaPro" w:eastAsia="Times New Roman" w:hAnsi="ProbaPro" w:cs="Times New Roman"/>
          <w:b/>
          <w:color w:val="000000"/>
          <w:sz w:val="27"/>
          <w:szCs w:val="27"/>
          <w:lang w:eastAsia="ru-RU"/>
        </w:rPr>
        <w:t>а)</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відсутності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Учасників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або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наявності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тільки</w:t>
      </w:r>
      <w:proofErr w:type="spellEnd"/>
      <w:r w:rsidRPr="00C83E13">
        <w:rPr>
          <w:rFonts w:ascii="ProbaPro" w:eastAsia="Times New Roman" w:hAnsi="ProbaPro" w:cs="Times New Roman"/>
          <w:color w:val="000000"/>
          <w:sz w:val="27"/>
          <w:szCs w:val="27"/>
          <w:lang w:eastAsia="ru-RU"/>
        </w:rPr>
        <w:t xml:space="preserve"> одного </w:t>
      </w:r>
      <w:proofErr w:type="spellStart"/>
      <w:r w:rsidRPr="00C83E13">
        <w:rPr>
          <w:rFonts w:ascii="ProbaPro" w:eastAsia="Times New Roman" w:hAnsi="ProbaPro" w:cs="Times New Roman"/>
          <w:color w:val="000000"/>
          <w:sz w:val="27"/>
          <w:szCs w:val="27"/>
          <w:lang w:eastAsia="ru-RU"/>
        </w:rPr>
        <w:t>Учасника</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крім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проведення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повторних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w:t>
      </w:r>
    </w:p>
    <w:p w14:paraId="766030C1" w14:textId="77777777" w:rsidR="00C83E13" w:rsidRPr="00C83E13" w:rsidRDefault="00C83E13" w:rsidP="00C83E1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B929D5">
        <w:rPr>
          <w:rFonts w:ascii="ProbaPro" w:eastAsia="Times New Roman" w:hAnsi="ProbaPro" w:cs="Times New Roman"/>
          <w:b/>
          <w:color w:val="000000"/>
          <w:sz w:val="27"/>
          <w:szCs w:val="27"/>
          <w:lang w:eastAsia="ru-RU"/>
        </w:rPr>
        <w:t>б)</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якщо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жоден</w:t>
      </w:r>
      <w:proofErr w:type="spellEnd"/>
      <w:r w:rsidRPr="00C83E13">
        <w:rPr>
          <w:rFonts w:ascii="ProbaPro" w:eastAsia="Times New Roman" w:hAnsi="ProbaPro" w:cs="Times New Roman"/>
          <w:color w:val="000000"/>
          <w:sz w:val="27"/>
          <w:szCs w:val="27"/>
          <w:lang w:eastAsia="ru-RU"/>
        </w:rPr>
        <w:t xml:space="preserve"> з </w:t>
      </w:r>
      <w:proofErr w:type="spellStart"/>
      <w:r w:rsidRPr="00C83E13">
        <w:rPr>
          <w:rFonts w:ascii="ProbaPro" w:eastAsia="Times New Roman" w:hAnsi="ProbaPro" w:cs="Times New Roman"/>
          <w:color w:val="000000"/>
          <w:sz w:val="27"/>
          <w:szCs w:val="27"/>
          <w:lang w:eastAsia="ru-RU"/>
        </w:rPr>
        <w:t>Учасників</w:t>
      </w:r>
      <w:proofErr w:type="spellEnd"/>
      <w:r w:rsidRPr="00C83E13">
        <w:rPr>
          <w:rFonts w:ascii="ProbaPro" w:eastAsia="Times New Roman" w:hAnsi="ProbaPro" w:cs="Times New Roman"/>
          <w:color w:val="000000"/>
          <w:sz w:val="27"/>
          <w:szCs w:val="27"/>
          <w:lang w:eastAsia="ru-RU"/>
        </w:rPr>
        <w:t xml:space="preserve"> не </w:t>
      </w:r>
      <w:proofErr w:type="spellStart"/>
      <w:r w:rsidRPr="00C83E13">
        <w:rPr>
          <w:rFonts w:ascii="ProbaPro" w:eastAsia="Times New Roman" w:hAnsi="ProbaPro" w:cs="Times New Roman"/>
          <w:color w:val="000000"/>
          <w:sz w:val="27"/>
          <w:szCs w:val="27"/>
          <w:lang w:eastAsia="ru-RU"/>
        </w:rPr>
        <w:t>запропонував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ціну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вищу</w:t>
      </w:r>
      <w:proofErr w:type="spellEnd"/>
      <w:r w:rsidRPr="00C83E13">
        <w:rPr>
          <w:rFonts w:ascii="ProbaPro" w:eastAsia="Times New Roman" w:hAnsi="ProbaPro" w:cs="Times New Roman"/>
          <w:color w:val="000000"/>
          <w:sz w:val="27"/>
          <w:szCs w:val="27"/>
          <w:lang w:eastAsia="ru-RU"/>
        </w:rPr>
        <w:t xml:space="preserve"> за </w:t>
      </w:r>
      <w:proofErr w:type="spellStart"/>
      <w:r w:rsidRPr="00C83E13">
        <w:rPr>
          <w:rFonts w:ascii="ProbaPro" w:eastAsia="Times New Roman" w:hAnsi="ProbaPro" w:cs="Times New Roman"/>
          <w:color w:val="000000"/>
          <w:sz w:val="27"/>
          <w:szCs w:val="27"/>
          <w:lang w:eastAsia="ru-RU"/>
        </w:rPr>
        <w:t>стартову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ціну</w:t>
      </w:r>
      <w:proofErr w:type="spellEnd"/>
      <w:r w:rsidRPr="00C83E13">
        <w:rPr>
          <w:rFonts w:ascii="ProbaPro" w:eastAsia="Times New Roman" w:hAnsi="ProbaPro" w:cs="Times New Roman"/>
          <w:color w:val="000000"/>
          <w:sz w:val="27"/>
          <w:szCs w:val="27"/>
          <w:lang w:eastAsia="ru-RU"/>
        </w:rPr>
        <w:t xml:space="preserve"> лота;</w:t>
      </w:r>
    </w:p>
    <w:p w14:paraId="633B4409" w14:textId="77777777" w:rsidR="00C83E13" w:rsidRPr="00C83E13" w:rsidRDefault="00C83E13" w:rsidP="005B3F7E">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B929D5">
        <w:rPr>
          <w:rFonts w:ascii="ProbaPro" w:eastAsia="Times New Roman" w:hAnsi="ProbaPro" w:cs="Times New Roman"/>
          <w:b/>
          <w:color w:val="000000"/>
          <w:sz w:val="27"/>
          <w:szCs w:val="27"/>
          <w:lang w:eastAsia="ru-RU"/>
        </w:rPr>
        <w:t>в)</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відмови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Переможця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підписання</w:t>
      </w:r>
      <w:proofErr w:type="spellEnd"/>
      <w:r w:rsidRPr="00C83E13">
        <w:rPr>
          <w:rFonts w:ascii="ProbaPro" w:eastAsia="Times New Roman" w:hAnsi="ProbaPro" w:cs="Times New Roman"/>
          <w:color w:val="000000"/>
          <w:sz w:val="27"/>
          <w:szCs w:val="27"/>
          <w:lang w:eastAsia="ru-RU"/>
        </w:rPr>
        <w:t xml:space="preserve"> протоколу </w:t>
      </w:r>
      <w:proofErr w:type="spellStart"/>
      <w:r w:rsidRPr="00C83E13">
        <w:rPr>
          <w:rFonts w:ascii="ProbaPro" w:eastAsia="Times New Roman" w:hAnsi="ProbaPro" w:cs="Times New Roman"/>
          <w:color w:val="000000"/>
          <w:sz w:val="27"/>
          <w:szCs w:val="27"/>
          <w:lang w:eastAsia="ru-RU"/>
        </w:rPr>
        <w:t>із</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зазначенням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результатів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w:t>
      </w:r>
    </w:p>
    <w:p w14:paraId="73AE0B12" w14:textId="77777777" w:rsidR="00C83E13" w:rsidRPr="00C83E13" w:rsidRDefault="00C83E13" w:rsidP="005B3F7E">
      <w:pPr>
        <w:shd w:val="clear" w:color="auto" w:fill="FFFFFF"/>
        <w:spacing w:after="120" w:line="240" w:lineRule="auto"/>
        <w:textAlignment w:val="baseline"/>
        <w:rPr>
          <w:rFonts w:ascii="ProbaPro" w:eastAsia="Times New Roman" w:hAnsi="ProbaPro" w:cs="Times New Roman"/>
          <w:color w:val="000000"/>
          <w:sz w:val="27"/>
          <w:szCs w:val="27"/>
          <w:lang w:eastAsia="ru-RU"/>
        </w:rPr>
      </w:pPr>
      <w:proofErr w:type="spellStart"/>
      <w:r w:rsidRPr="00C83E13">
        <w:rPr>
          <w:rFonts w:ascii="ProbaPro" w:eastAsia="Times New Roman" w:hAnsi="ProbaPro" w:cs="Times New Roman"/>
          <w:color w:val="000000"/>
          <w:sz w:val="27"/>
          <w:szCs w:val="27"/>
          <w:lang w:eastAsia="ru-RU"/>
        </w:rPr>
        <w:t>Рішення</w:t>
      </w:r>
      <w:proofErr w:type="spellEnd"/>
      <w:r w:rsidRPr="00C83E13">
        <w:rPr>
          <w:rFonts w:ascii="ProbaPro" w:eastAsia="Times New Roman" w:hAnsi="ProbaPro" w:cs="Times New Roman"/>
          <w:color w:val="000000"/>
          <w:sz w:val="27"/>
          <w:szCs w:val="27"/>
          <w:lang w:eastAsia="ru-RU"/>
        </w:rPr>
        <w:t xml:space="preserve"> про </w:t>
      </w:r>
      <w:proofErr w:type="spellStart"/>
      <w:r w:rsidRPr="00C83E13">
        <w:rPr>
          <w:rFonts w:ascii="ProbaPro" w:eastAsia="Times New Roman" w:hAnsi="ProbaPro" w:cs="Times New Roman"/>
          <w:color w:val="000000"/>
          <w:sz w:val="27"/>
          <w:szCs w:val="27"/>
          <w:lang w:eastAsia="ru-RU"/>
        </w:rPr>
        <w:t>визнання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такими, </w:t>
      </w:r>
      <w:proofErr w:type="spellStart"/>
      <w:r w:rsidRPr="00C83E13">
        <w:rPr>
          <w:rFonts w:ascii="ProbaPro" w:eastAsia="Times New Roman" w:hAnsi="ProbaPro" w:cs="Times New Roman"/>
          <w:color w:val="000000"/>
          <w:sz w:val="27"/>
          <w:szCs w:val="27"/>
          <w:lang w:eastAsia="ru-RU"/>
        </w:rPr>
        <w:t>що</w:t>
      </w:r>
      <w:proofErr w:type="spellEnd"/>
      <w:r w:rsidRPr="00C83E13">
        <w:rPr>
          <w:rFonts w:ascii="ProbaPro" w:eastAsia="Times New Roman" w:hAnsi="ProbaPro" w:cs="Times New Roman"/>
          <w:color w:val="000000"/>
          <w:sz w:val="27"/>
          <w:szCs w:val="27"/>
          <w:lang w:eastAsia="ru-RU"/>
        </w:rPr>
        <w:t xml:space="preserve"> не </w:t>
      </w:r>
      <w:proofErr w:type="spellStart"/>
      <w:r w:rsidRPr="00C83E13">
        <w:rPr>
          <w:rFonts w:ascii="ProbaPro" w:eastAsia="Times New Roman" w:hAnsi="ProbaPro" w:cs="Times New Roman"/>
          <w:color w:val="000000"/>
          <w:sz w:val="27"/>
          <w:szCs w:val="27"/>
          <w:lang w:eastAsia="ru-RU"/>
        </w:rPr>
        <w:t>відбулися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приймається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Виконавцем</w:t>
      </w:r>
      <w:proofErr w:type="spellEnd"/>
      <w:r w:rsidRPr="00C83E13">
        <w:rPr>
          <w:rFonts w:ascii="ProbaPro" w:eastAsia="Times New Roman" w:hAnsi="ProbaPro" w:cs="Times New Roman"/>
          <w:color w:val="000000"/>
          <w:sz w:val="27"/>
          <w:szCs w:val="27"/>
          <w:lang w:eastAsia="ru-RU"/>
        </w:rPr>
        <w:t xml:space="preserve"> </w:t>
      </w:r>
      <w:proofErr w:type="gramStart"/>
      <w:r w:rsidRPr="00C83E13">
        <w:rPr>
          <w:rFonts w:ascii="ProbaPro" w:eastAsia="Times New Roman" w:hAnsi="ProbaPro" w:cs="Times New Roman"/>
          <w:color w:val="000000"/>
          <w:sz w:val="27"/>
          <w:szCs w:val="27"/>
          <w:lang w:eastAsia="ru-RU"/>
        </w:rPr>
        <w:t>у день</w:t>
      </w:r>
      <w:proofErr w:type="gram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їх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проведення</w:t>
      </w:r>
      <w:proofErr w:type="spellEnd"/>
      <w:r w:rsidRPr="00C83E13">
        <w:rPr>
          <w:rFonts w:ascii="ProbaPro" w:eastAsia="Times New Roman" w:hAnsi="ProbaPro" w:cs="Times New Roman"/>
          <w:color w:val="000000"/>
          <w:sz w:val="27"/>
          <w:szCs w:val="27"/>
          <w:lang w:eastAsia="ru-RU"/>
        </w:rPr>
        <w:t>.</w:t>
      </w:r>
    </w:p>
    <w:p w14:paraId="76EBB0C4" w14:textId="77777777" w:rsidR="00177E50" w:rsidRDefault="00177E50" w:rsidP="00C83E13">
      <w:pPr>
        <w:shd w:val="clear" w:color="auto" w:fill="FFFFFF"/>
        <w:spacing w:after="225" w:line="240" w:lineRule="auto"/>
        <w:textAlignment w:val="baseline"/>
        <w:rPr>
          <w:rFonts w:ascii="ProbaPro" w:eastAsia="Times New Roman" w:hAnsi="ProbaPro" w:cs="Times New Roman"/>
          <w:color w:val="000000"/>
          <w:sz w:val="27"/>
          <w:szCs w:val="27"/>
          <w:lang w:val="uk-UA" w:eastAsia="ru-RU"/>
        </w:rPr>
      </w:pPr>
    </w:p>
    <w:p w14:paraId="4AE93987" w14:textId="77777777" w:rsidR="00C83E13" w:rsidRPr="00C83E13" w:rsidRDefault="00C83E13" w:rsidP="00C83E13">
      <w:pPr>
        <w:shd w:val="clear" w:color="auto" w:fill="FFFFFF"/>
        <w:spacing w:after="225" w:line="240" w:lineRule="auto"/>
        <w:textAlignment w:val="baseline"/>
        <w:rPr>
          <w:rFonts w:ascii="ProbaPro" w:eastAsia="Times New Roman" w:hAnsi="ProbaPro" w:cs="Times New Roman"/>
          <w:color w:val="000000"/>
          <w:sz w:val="27"/>
          <w:szCs w:val="27"/>
          <w:lang w:eastAsia="ru-RU"/>
        </w:rPr>
      </w:pPr>
      <w:proofErr w:type="spellStart"/>
      <w:r w:rsidRPr="00C83E13">
        <w:rPr>
          <w:rFonts w:ascii="ProbaPro" w:eastAsia="Times New Roman" w:hAnsi="ProbaPro" w:cs="Times New Roman"/>
          <w:color w:val="000000"/>
          <w:sz w:val="27"/>
          <w:szCs w:val="27"/>
          <w:lang w:eastAsia="ru-RU"/>
        </w:rPr>
        <w:t>Земельні</w:t>
      </w:r>
      <w:proofErr w:type="spellEnd"/>
      <w:r w:rsidRPr="00C83E13">
        <w:rPr>
          <w:rFonts w:ascii="ProbaPro" w:eastAsia="Times New Roman" w:hAnsi="ProbaPro" w:cs="Times New Roman"/>
          <w:color w:val="000000"/>
          <w:sz w:val="27"/>
          <w:szCs w:val="27"/>
          <w:lang w:eastAsia="ru-RU"/>
        </w:rPr>
        <w:t xml:space="preserve"> торги </w:t>
      </w:r>
      <w:proofErr w:type="spellStart"/>
      <w:r w:rsidRPr="00C83E13">
        <w:rPr>
          <w:rFonts w:ascii="ProbaPro" w:eastAsia="Times New Roman" w:hAnsi="ProbaPro" w:cs="Times New Roman"/>
          <w:color w:val="000000"/>
          <w:sz w:val="27"/>
          <w:szCs w:val="27"/>
          <w:lang w:eastAsia="ru-RU"/>
        </w:rPr>
        <w:t>визнаються</w:t>
      </w:r>
      <w:proofErr w:type="spellEnd"/>
      <w:r w:rsidRPr="00C83E13">
        <w:rPr>
          <w:rFonts w:ascii="ProbaPro" w:eastAsia="Times New Roman" w:hAnsi="ProbaPro" w:cs="Times New Roman"/>
          <w:color w:val="000000"/>
          <w:sz w:val="27"/>
          <w:szCs w:val="27"/>
          <w:lang w:eastAsia="ru-RU"/>
        </w:rPr>
        <w:t xml:space="preserve"> такими, </w:t>
      </w:r>
      <w:proofErr w:type="spellStart"/>
      <w:r w:rsidRPr="00C83E13">
        <w:rPr>
          <w:rFonts w:ascii="ProbaPro" w:eastAsia="Times New Roman" w:hAnsi="ProbaPro" w:cs="Times New Roman"/>
          <w:color w:val="000000"/>
          <w:sz w:val="27"/>
          <w:szCs w:val="27"/>
          <w:lang w:eastAsia="ru-RU"/>
        </w:rPr>
        <w:t>що</w:t>
      </w:r>
      <w:proofErr w:type="spellEnd"/>
      <w:r w:rsidRPr="00C83E13">
        <w:rPr>
          <w:rFonts w:ascii="ProbaPro" w:eastAsia="Times New Roman" w:hAnsi="ProbaPro" w:cs="Times New Roman"/>
          <w:color w:val="000000"/>
          <w:sz w:val="27"/>
          <w:szCs w:val="27"/>
          <w:lang w:eastAsia="ru-RU"/>
        </w:rPr>
        <w:t xml:space="preserve"> не </w:t>
      </w:r>
      <w:proofErr w:type="spellStart"/>
      <w:r w:rsidRPr="00C83E13">
        <w:rPr>
          <w:rFonts w:ascii="ProbaPro" w:eastAsia="Times New Roman" w:hAnsi="ProbaPro" w:cs="Times New Roman"/>
          <w:color w:val="000000"/>
          <w:sz w:val="27"/>
          <w:szCs w:val="27"/>
          <w:lang w:eastAsia="ru-RU"/>
        </w:rPr>
        <w:t>відбулися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також</w:t>
      </w:r>
      <w:proofErr w:type="spellEnd"/>
      <w:r w:rsidRPr="00C83E13">
        <w:rPr>
          <w:rFonts w:ascii="ProbaPro" w:eastAsia="Times New Roman" w:hAnsi="ProbaPro" w:cs="Times New Roman"/>
          <w:color w:val="000000"/>
          <w:sz w:val="27"/>
          <w:szCs w:val="27"/>
          <w:lang w:eastAsia="ru-RU"/>
        </w:rPr>
        <w:t xml:space="preserve"> у </w:t>
      </w:r>
      <w:proofErr w:type="spellStart"/>
      <w:r w:rsidRPr="00C83E13">
        <w:rPr>
          <w:rFonts w:ascii="ProbaPro" w:eastAsia="Times New Roman" w:hAnsi="ProbaPro" w:cs="Times New Roman"/>
          <w:color w:val="000000"/>
          <w:sz w:val="27"/>
          <w:szCs w:val="27"/>
          <w:lang w:eastAsia="ru-RU"/>
        </w:rPr>
        <w:t>випадку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зазначеному</w:t>
      </w:r>
      <w:proofErr w:type="spellEnd"/>
      <w:r w:rsidRPr="00C83E13">
        <w:rPr>
          <w:rFonts w:ascii="ProbaPro" w:eastAsia="Times New Roman" w:hAnsi="ProbaPro" w:cs="Times New Roman"/>
          <w:color w:val="000000"/>
          <w:sz w:val="27"/>
          <w:szCs w:val="27"/>
          <w:lang w:eastAsia="ru-RU"/>
        </w:rPr>
        <w:t xml:space="preserve"> в </w:t>
      </w:r>
      <w:proofErr w:type="spellStart"/>
      <w:r w:rsidRPr="00C83E13">
        <w:rPr>
          <w:rFonts w:ascii="ProbaPro" w:eastAsia="Times New Roman" w:hAnsi="ProbaPro" w:cs="Times New Roman"/>
          <w:color w:val="000000"/>
          <w:sz w:val="27"/>
          <w:szCs w:val="27"/>
          <w:lang w:eastAsia="ru-RU"/>
        </w:rPr>
        <w:t>частині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двадцять</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дев’ятій</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статті</w:t>
      </w:r>
      <w:proofErr w:type="spellEnd"/>
      <w:r w:rsidRPr="00C83E13">
        <w:rPr>
          <w:rFonts w:ascii="ProbaPro" w:eastAsia="Times New Roman" w:hAnsi="ProbaPro" w:cs="Times New Roman"/>
          <w:color w:val="000000"/>
          <w:sz w:val="27"/>
          <w:szCs w:val="27"/>
          <w:lang w:eastAsia="ru-RU"/>
        </w:rPr>
        <w:t xml:space="preserve"> 137 </w:t>
      </w:r>
      <w:proofErr w:type="gramStart"/>
      <w:r w:rsidR="005B3F7E">
        <w:rPr>
          <w:rFonts w:ascii="ProbaPro" w:eastAsia="Times New Roman" w:hAnsi="ProbaPro" w:cs="Times New Roman"/>
          <w:color w:val="000000"/>
          <w:sz w:val="27"/>
          <w:szCs w:val="27"/>
          <w:lang w:val="uk-UA" w:eastAsia="ru-RU"/>
        </w:rPr>
        <w:t xml:space="preserve">Земельного </w:t>
      </w:r>
      <w:r w:rsidRPr="00C83E13">
        <w:rPr>
          <w:rFonts w:ascii="ProbaPro" w:eastAsia="Times New Roman" w:hAnsi="ProbaPro" w:cs="Times New Roman"/>
          <w:color w:val="000000"/>
          <w:sz w:val="27"/>
          <w:szCs w:val="27"/>
          <w:lang w:eastAsia="ru-RU"/>
        </w:rPr>
        <w:t xml:space="preserve"> Кодексу</w:t>
      </w:r>
      <w:proofErr w:type="gramEnd"/>
      <w:r w:rsidRPr="00C83E13">
        <w:rPr>
          <w:rFonts w:ascii="ProbaPro" w:eastAsia="Times New Roman" w:hAnsi="ProbaPro" w:cs="Times New Roman"/>
          <w:color w:val="000000"/>
          <w:sz w:val="27"/>
          <w:szCs w:val="27"/>
          <w:lang w:eastAsia="ru-RU"/>
        </w:rPr>
        <w:t>.</w:t>
      </w:r>
    </w:p>
    <w:p w14:paraId="7050C04A" w14:textId="77777777" w:rsidR="00C83E13" w:rsidRPr="00C83E13" w:rsidRDefault="00C83E13" w:rsidP="005B3F7E">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5B3F7E">
        <w:rPr>
          <w:rFonts w:ascii="ProbaPro" w:eastAsia="Times New Roman" w:hAnsi="ProbaPro" w:cs="Times New Roman"/>
          <w:b/>
          <w:color w:val="000000"/>
          <w:sz w:val="27"/>
          <w:szCs w:val="27"/>
          <w:lang w:eastAsia="ru-RU"/>
        </w:rPr>
        <w:t>5.5</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Результати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анулюються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Організатором</w:t>
      </w:r>
      <w:proofErr w:type="spellEnd"/>
      <w:r w:rsidRPr="00C83E13">
        <w:rPr>
          <w:rFonts w:ascii="ProbaPro" w:eastAsia="Times New Roman" w:hAnsi="ProbaPro" w:cs="Times New Roman"/>
          <w:color w:val="000000"/>
          <w:sz w:val="27"/>
          <w:szCs w:val="27"/>
          <w:lang w:eastAsia="ru-RU"/>
        </w:rPr>
        <w:t xml:space="preserve"> у </w:t>
      </w:r>
      <w:proofErr w:type="spellStart"/>
      <w:r w:rsidRPr="00C83E13">
        <w:rPr>
          <w:rFonts w:ascii="ProbaPro" w:eastAsia="Times New Roman" w:hAnsi="ProbaPro" w:cs="Times New Roman"/>
          <w:color w:val="000000"/>
          <w:sz w:val="27"/>
          <w:szCs w:val="27"/>
          <w:lang w:eastAsia="ru-RU"/>
        </w:rPr>
        <w:t>разі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відмови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Переможця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укладення</w:t>
      </w:r>
      <w:proofErr w:type="spellEnd"/>
      <w:r w:rsidRPr="00C83E13">
        <w:rPr>
          <w:rFonts w:ascii="ProbaPro" w:eastAsia="Times New Roman" w:hAnsi="ProbaPro" w:cs="Times New Roman"/>
          <w:color w:val="000000"/>
          <w:sz w:val="27"/>
          <w:szCs w:val="27"/>
          <w:lang w:eastAsia="ru-RU"/>
        </w:rPr>
        <w:t xml:space="preserve"> договору </w:t>
      </w:r>
      <w:proofErr w:type="spellStart"/>
      <w:r w:rsidRPr="00C83E13">
        <w:rPr>
          <w:rFonts w:ascii="ProbaPro" w:eastAsia="Times New Roman" w:hAnsi="ProbaPro" w:cs="Times New Roman"/>
          <w:color w:val="000000"/>
          <w:sz w:val="27"/>
          <w:szCs w:val="27"/>
          <w:lang w:eastAsia="ru-RU"/>
        </w:rPr>
        <w:t>купівлі</w:t>
      </w:r>
      <w:proofErr w:type="spellEnd"/>
      <w:r w:rsidRPr="00C83E13">
        <w:rPr>
          <w:rFonts w:ascii="ProbaPro" w:eastAsia="Times New Roman" w:hAnsi="ProbaPro" w:cs="Times New Roman"/>
          <w:color w:val="000000"/>
          <w:sz w:val="27"/>
          <w:szCs w:val="27"/>
          <w:lang w:eastAsia="ru-RU"/>
        </w:rPr>
        <w:t xml:space="preserve">-продажу </w:t>
      </w:r>
      <w:proofErr w:type="spellStart"/>
      <w:r w:rsidRPr="00C83E13">
        <w:rPr>
          <w:rFonts w:ascii="ProbaPro" w:eastAsia="Times New Roman" w:hAnsi="ProbaPro" w:cs="Times New Roman"/>
          <w:color w:val="000000"/>
          <w:sz w:val="27"/>
          <w:szCs w:val="27"/>
          <w:lang w:eastAsia="ru-RU"/>
        </w:rPr>
        <w:t>або</w:t>
      </w:r>
      <w:proofErr w:type="spellEnd"/>
      <w:r w:rsidRPr="00C83E13">
        <w:rPr>
          <w:rFonts w:ascii="ProbaPro" w:eastAsia="Times New Roman" w:hAnsi="ProbaPro" w:cs="Times New Roman"/>
          <w:color w:val="000000"/>
          <w:sz w:val="27"/>
          <w:szCs w:val="27"/>
          <w:lang w:eastAsia="ru-RU"/>
        </w:rPr>
        <w:t xml:space="preserve"> договору </w:t>
      </w:r>
      <w:proofErr w:type="spellStart"/>
      <w:r w:rsidRPr="00C83E13">
        <w:rPr>
          <w:rFonts w:ascii="ProbaPro" w:eastAsia="Times New Roman" w:hAnsi="ProbaPro" w:cs="Times New Roman"/>
          <w:color w:val="000000"/>
          <w:sz w:val="27"/>
          <w:szCs w:val="27"/>
          <w:lang w:eastAsia="ru-RU"/>
        </w:rPr>
        <w:t>оренди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суперфіцію</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емфітевзису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ділянки</w:t>
      </w:r>
      <w:proofErr w:type="spellEnd"/>
      <w:r w:rsidRPr="00C83E13">
        <w:rPr>
          <w:rFonts w:ascii="ProbaPro" w:eastAsia="Times New Roman" w:hAnsi="ProbaPro" w:cs="Times New Roman"/>
          <w:color w:val="000000"/>
          <w:sz w:val="27"/>
          <w:szCs w:val="27"/>
          <w:lang w:eastAsia="ru-RU"/>
        </w:rPr>
        <w:t xml:space="preserve">, а </w:t>
      </w:r>
      <w:proofErr w:type="spellStart"/>
      <w:r w:rsidRPr="00C83E13">
        <w:rPr>
          <w:rFonts w:ascii="ProbaPro" w:eastAsia="Times New Roman" w:hAnsi="ProbaPro" w:cs="Times New Roman"/>
          <w:color w:val="000000"/>
          <w:sz w:val="27"/>
          <w:szCs w:val="27"/>
          <w:lang w:eastAsia="ru-RU"/>
        </w:rPr>
        <w:t>також</w:t>
      </w:r>
      <w:proofErr w:type="spellEnd"/>
      <w:r w:rsidRPr="00C83E13">
        <w:rPr>
          <w:rFonts w:ascii="ProbaPro" w:eastAsia="Times New Roman" w:hAnsi="ProbaPro" w:cs="Times New Roman"/>
          <w:color w:val="000000"/>
          <w:sz w:val="27"/>
          <w:szCs w:val="27"/>
          <w:lang w:eastAsia="ru-RU"/>
        </w:rPr>
        <w:t xml:space="preserve"> у </w:t>
      </w:r>
      <w:proofErr w:type="spellStart"/>
      <w:r w:rsidRPr="00C83E13">
        <w:rPr>
          <w:rFonts w:ascii="ProbaPro" w:eastAsia="Times New Roman" w:hAnsi="ProbaPro" w:cs="Times New Roman"/>
          <w:color w:val="000000"/>
          <w:sz w:val="27"/>
          <w:szCs w:val="27"/>
          <w:lang w:eastAsia="ru-RU"/>
        </w:rPr>
        <w:t>разі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несплати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Переможцем</w:t>
      </w:r>
      <w:proofErr w:type="spellEnd"/>
      <w:r w:rsidRPr="00C83E13">
        <w:rPr>
          <w:rFonts w:ascii="ProbaPro" w:eastAsia="Times New Roman" w:hAnsi="ProbaPro" w:cs="Times New Roman"/>
          <w:color w:val="000000"/>
          <w:sz w:val="27"/>
          <w:szCs w:val="27"/>
          <w:lang w:eastAsia="ru-RU"/>
        </w:rPr>
        <w:t xml:space="preserve"> </w:t>
      </w:r>
      <w:proofErr w:type="gramStart"/>
      <w:r w:rsidRPr="00C83E13">
        <w:rPr>
          <w:rFonts w:ascii="ProbaPro" w:eastAsia="Times New Roman" w:hAnsi="ProbaPro" w:cs="Times New Roman"/>
          <w:color w:val="000000"/>
          <w:sz w:val="27"/>
          <w:szCs w:val="27"/>
          <w:lang w:eastAsia="ru-RU"/>
        </w:rPr>
        <w:t>в установлений</w:t>
      </w:r>
      <w:proofErr w:type="gramEnd"/>
      <w:r w:rsidRPr="00C83E13">
        <w:rPr>
          <w:rFonts w:ascii="ProbaPro" w:eastAsia="Times New Roman" w:hAnsi="ProbaPro" w:cs="Times New Roman"/>
          <w:color w:val="000000"/>
          <w:sz w:val="27"/>
          <w:szCs w:val="27"/>
          <w:lang w:eastAsia="ru-RU"/>
        </w:rPr>
        <w:t xml:space="preserve"> строк </w:t>
      </w:r>
      <w:proofErr w:type="spellStart"/>
      <w:r w:rsidRPr="00C83E13">
        <w:rPr>
          <w:rFonts w:ascii="ProbaPro" w:eastAsia="Times New Roman" w:hAnsi="ProbaPro" w:cs="Times New Roman"/>
          <w:color w:val="000000"/>
          <w:sz w:val="27"/>
          <w:szCs w:val="27"/>
          <w:lang w:eastAsia="ru-RU"/>
        </w:rPr>
        <w:t>належної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суми</w:t>
      </w:r>
      <w:proofErr w:type="spellEnd"/>
      <w:r w:rsidRPr="00C83E13">
        <w:rPr>
          <w:rFonts w:ascii="ProbaPro" w:eastAsia="Times New Roman" w:hAnsi="ProbaPro" w:cs="Times New Roman"/>
          <w:color w:val="000000"/>
          <w:sz w:val="27"/>
          <w:szCs w:val="27"/>
          <w:lang w:eastAsia="ru-RU"/>
        </w:rPr>
        <w:t xml:space="preserve"> за </w:t>
      </w:r>
      <w:proofErr w:type="spellStart"/>
      <w:r w:rsidRPr="00C83E13">
        <w:rPr>
          <w:rFonts w:ascii="ProbaPro" w:eastAsia="Times New Roman" w:hAnsi="ProbaPro" w:cs="Times New Roman"/>
          <w:color w:val="000000"/>
          <w:sz w:val="27"/>
          <w:szCs w:val="27"/>
          <w:lang w:eastAsia="ru-RU"/>
        </w:rPr>
        <w:t>придбаний</w:t>
      </w:r>
      <w:proofErr w:type="spellEnd"/>
      <w:r w:rsidRPr="00C83E13">
        <w:rPr>
          <w:rFonts w:ascii="ProbaPro" w:eastAsia="Times New Roman" w:hAnsi="ProbaPro" w:cs="Times New Roman"/>
          <w:color w:val="000000"/>
          <w:sz w:val="27"/>
          <w:szCs w:val="27"/>
          <w:lang w:eastAsia="ru-RU"/>
        </w:rPr>
        <w:t xml:space="preserve"> лот.</w:t>
      </w:r>
    </w:p>
    <w:p w14:paraId="64EDC553" w14:textId="77777777" w:rsidR="00C83E13" w:rsidRPr="00C83E13" w:rsidRDefault="00C83E13" w:rsidP="005B3F7E">
      <w:pPr>
        <w:shd w:val="clear" w:color="auto" w:fill="FFFFFF"/>
        <w:spacing w:after="120" w:line="240" w:lineRule="auto"/>
        <w:textAlignment w:val="baseline"/>
        <w:rPr>
          <w:rFonts w:ascii="ProbaPro" w:eastAsia="Times New Roman" w:hAnsi="ProbaPro" w:cs="Times New Roman"/>
          <w:color w:val="000000"/>
          <w:sz w:val="27"/>
          <w:szCs w:val="27"/>
          <w:lang w:eastAsia="ru-RU"/>
        </w:rPr>
      </w:pPr>
      <w:proofErr w:type="spellStart"/>
      <w:r w:rsidRPr="00C83E13">
        <w:rPr>
          <w:rFonts w:ascii="ProbaPro" w:eastAsia="Times New Roman" w:hAnsi="ProbaPro" w:cs="Times New Roman"/>
          <w:color w:val="000000"/>
          <w:sz w:val="27"/>
          <w:szCs w:val="27"/>
          <w:lang w:eastAsia="ru-RU"/>
        </w:rPr>
        <w:t>Рішення</w:t>
      </w:r>
      <w:proofErr w:type="spellEnd"/>
      <w:r w:rsidRPr="00C83E13">
        <w:rPr>
          <w:rFonts w:ascii="ProbaPro" w:eastAsia="Times New Roman" w:hAnsi="ProbaPro" w:cs="Times New Roman"/>
          <w:color w:val="000000"/>
          <w:sz w:val="27"/>
          <w:szCs w:val="27"/>
          <w:lang w:eastAsia="ru-RU"/>
        </w:rPr>
        <w:t xml:space="preserve"> про </w:t>
      </w:r>
      <w:proofErr w:type="spellStart"/>
      <w:r w:rsidRPr="00C83E13">
        <w:rPr>
          <w:rFonts w:ascii="ProbaPro" w:eastAsia="Times New Roman" w:hAnsi="ProbaPro" w:cs="Times New Roman"/>
          <w:color w:val="000000"/>
          <w:sz w:val="27"/>
          <w:szCs w:val="27"/>
          <w:lang w:eastAsia="ru-RU"/>
        </w:rPr>
        <w:t>анулювання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приймається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організатором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у </w:t>
      </w:r>
      <w:proofErr w:type="spellStart"/>
      <w:r w:rsidRPr="00C83E13">
        <w:rPr>
          <w:rFonts w:ascii="ProbaPro" w:eastAsia="Times New Roman" w:hAnsi="ProbaPro" w:cs="Times New Roman"/>
          <w:color w:val="000000"/>
          <w:sz w:val="27"/>
          <w:szCs w:val="27"/>
          <w:lang w:eastAsia="ru-RU"/>
        </w:rPr>
        <w:t>п’ятиденний</w:t>
      </w:r>
      <w:proofErr w:type="spellEnd"/>
      <w:r w:rsidRPr="00C83E13">
        <w:rPr>
          <w:rFonts w:ascii="ProbaPro" w:eastAsia="Times New Roman" w:hAnsi="ProbaPro" w:cs="Times New Roman"/>
          <w:color w:val="000000"/>
          <w:sz w:val="27"/>
          <w:szCs w:val="27"/>
          <w:lang w:eastAsia="ru-RU"/>
        </w:rPr>
        <w:t xml:space="preserve"> строк </w:t>
      </w:r>
      <w:proofErr w:type="spellStart"/>
      <w:r w:rsidRPr="00C83E13">
        <w:rPr>
          <w:rFonts w:ascii="ProbaPro" w:eastAsia="Times New Roman" w:hAnsi="ProbaPro" w:cs="Times New Roman"/>
          <w:color w:val="000000"/>
          <w:sz w:val="27"/>
          <w:szCs w:val="27"/>
          <w:lang w:eastAsia="ru-RU"/>
        </w:rPr>
        <w:t>після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виникнення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підстави</w:t>
      </w:r>
      <w:proofErr w:type="spellEnd"/>
      <w:r w:rsidRPr="00C83E13">
        <w:rPr>
          <w:rFonts w:ascii="ProbaPro" w:eastAsia="Times New Roman" w:hAnsi="ProbaPro" w:cs="Times New Roman"/>
          <w:color w:val="000000"/>
          <w:sz w:val="27"/>
          <w:szCs w:val="27"/>
          <w:lang w:eastAsia="ru-RU"/>
        </w:rPr>
        <w:t xml:space="preserve"> для </w:t>
      </w:r>
      <w:proofErr w:type="spellStart"/>
      <w:r w:rsidRPr="00C83E13">
        <w:rPr>
          <w:rFonts w:ascii="ProbaPro" w:eastAsia="Times New Roman" w:hAnsi="ProbaPro" w:cs="Times New Roman"/>
          <w:color w:val="000000"/>
          <w:sz w:val="27"/>
          <w:szCs w:val="27"/>
          <w:lang w:eastAsia="ru-RU"/>
        </w:rPr>
        <w:t>анулювання</w:t>
      </w:r>
      <w:proofErr w:type="spellEnd"/>
      <w:r w:rsidRPr="00C83E13">
        <w:rPr>
          <w:rFonts w:ascii="ProbaPro" w:eastAsia="Times New Roman" w:hAnsi="ProbaPro" w:cs="Times New Roman"/>
          <w:color w:val="000000"/>
          <w:sz w:val="27"/>
          <w:szCs w:val="27"/>
          <w:lang w:eastAsia="ru-RU"/>
        </w:rPr>
        <w:t>.</w:t>
      </w:r>
    </w:p>
    <w:p w14:paraId="10B7F778" w14:textId="77777777" w:rsidR="00C83E13" w:rsidRPr="00C83E13" w:rsidRDefault="00C83E13" w:rsidP="005B3F7E">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5B3F7E">
        <w:rPr>
          <w:rFonts w:ascii="ProbaPro" w:eastAsia="Times New Roman" w:hAnsi="ProbaPro" w:cs="Times New Roman"/>
          <w:b/>
          <w:color w:val="000000"/>
          <w:sz w:val="27"/>
          <w:szCs w:val="27"/>
          <w:lang w:eastAsia="ru-RU"/>
        </w:rPr>
        <w:t>5.6.</w:t>
      </w:r>
      <w:r w:rsidRPr="00C83E13">
        <w:rPr>
          <w:rFonts w:ascii="ProbaPro" w:eastAsia="Times New Roman" w:hAnsi="ProbaPro" w:cs="Times New Roman"/>
          <w:color w:val="000000"/>
          <w:sz w:val="27"/>
          <w:szCs w:val="27"/>
          <w:lang w:eastAsia="ru-RU"/>
        </w:rPr>
        <w:t xml:space="preserve"> У </w:t>
      </w:r>
      <w:proofErr w:type="spellStart"/>
      <w:r w:rsidRPr="00C83E13">
        <w:rPr>
          <w:rFonts w:ascii="ProbaPro" w:eastAsia="Times New Roman" w:hAnsi="ProbaPro" w:cs="Times New Roman"/>
          <w:color w:val="000000"/>
          <w:sz w:val="27"/>
          <w:szCs w:val="27"/>
          <w:lang w:eastAsia="ru-RU"/>
        </w:rPr>
        <w:t>разі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прийняття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рішення</w:t>
      </w:r>
      <w:proofErr w:type="spellEnd"/>
      <w:r w:rsidRPr="00C83E13">
        <w:rPr>
          <w:rFonts w:ascii="ProbaPro" w:eastAsia="Times New Roman" w:hAnsi="ProbaPro" w:cs="Times New Roman"/>
          <w:color w:val="000000"/>
          <w:sz w:val="27"/>
          <w:szCs w:val="27"/>
          <w:lang w:eastAsia="ru-RU"/>
        </w:rPr>
        <w:t xml:space="preserve"> про </w:t>
      </w:r>
      <w:proofErr w:type="spellStart"/>
      <w:r w:rsidRPr="00C83E13">
        <w:rPr>
          <w:rFonts w:ascii="ProbaPro" w:eastAsia="Times New Roman" w:hAnsi="ProbaPro" w:cs="Times New Roman"/>
          <w:color w:val="000000"/>
          <w:sz w:val="27"/>
          <w:szCs w:val="27"/>
          <w:lang w:eastAsia="ru-RU"/>
        </w:rPr>
        <w:t>анулювання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гарантійні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внески</w:t>
      </w:r>
      <w:proofErr w:type="spellEnd"/>
      <w:r w:rsidRPr="00C83E13">
        <w:rPr>
          <w:rFonts w:ascii="ProbaPro" w:eastAsia="Times New Roman" w:hAnsi="ProbaPro" w:cs="Times New Roman"/>
          <w:color w:val="000000"/>
          <w:sz w:val="27"/>
          <w:szCs w:val="27"/>
          <w:lang w:eastAsia="ru-RU"/>
        </w:rPr>
        <w:t xml:space="preserve"> не </w:t>
      </w:r>
      <w:proofErr w:type="spellStart"/>
      <w:r w:rsidRPr="00C83E13">
        <w:rPr>
          <w:rFonts w:ascii="ProbaPro" w:eastAsia="Times New Roman" w:hAnsi="ProbaPro" w:cs="Times New Roman"/>
          <w:color w:val="000000"/>
          <w:sz w:val="27"/>
          <w:szCs w:val="27"/>
          <w:lang w:eastAsia="ru-RU"/>
        </w:rPr>
        <w:t>повертаються</w:t>
      </w:r>
      <w:proofErr w:type="spellEnd"/>
      <w:r w:rsidRPr="00C83E13">
        <w:rPr>
          <w:rFonts w:ascii="ProbaPro" w:eastAsia="Times New Roman" w:hAnsi="ProbaPro" w:cs="Times New Roman"/>
          <w:color w:val="000000"/>
          <w:sz w:val="27"/>
          <w:szCs w:val="27"/>
          <w:lang w:eastAsia="ru-RU"/>
        </w:rPr>
        <w:t>:</w:t>
      </w:r>
    </w:p>
    <w:p w14:paraId="7C9D62CC" w14:textId="77777777" w:rsidR="00C83E13" w:rsidRPr="00C83E13" w:rsidRDefault="00C83E13" w:rsidP="005B3F7E">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5B3F7E">
        <w:rPr>
          <w:rFonts w:ascii="ProbaPro" w:eastAsia="Times New Roman" w:hAnsi="ProbaPro" w:cs="Times New Roman"/>
          <w:b/>
          <w:color w:val="000000"/>
          <w:sz w:val="27"/>
          <w:szCs w:val="27"/>
          <w:lang w:eastAsia="ru-RU"/>
        </w:rPr>
        <w:t>а)</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всім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Учасникам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якщо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жоден</w:t>
      </w:r>
      <w:proofErr w:type="spellEnd"/>
      <w:r w:rsidRPr="00C83E13">
        <w:rPr>
          <w:rFonts w:ascii="ProbaPro" w:eastAsia="Times New Roman" w:hAnsi="ProbaPro" w:cs="Times New Roman"/>
          <w:color w:val="000000"/>
          <w:sz w:val="27"/>
          <w:szCs w:val="27"/>
          <w:lang w:eastAsia="ru-RU"/>
        </w:rPr>
        <w:t xml:space="preserve"> з них не </w:t>
      </w:r>
      <w:proofErr w:type="spellStart"/>
      <w:r w:rsidRPr="00C83E13">
        <w:rPr>
          <w:rFonts w:ascii="ProbaPro" w:eastAsia="Times New Roman" w:hAnsi="ProbaPro" w:cs="Times New Roman"/>
          <w:color w:val="000000"/>
          <w:sz w:val="27"/>
          <w:szCs w:val="27"/>
          <w:lang w:eastAsia="ru-RU"/>
        </w:rPr>
        <w:t>запропонував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ціну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вищу</w:t>
      </w:r>
      <w:proofErr w:type="spellEnd"/>
      <w:r w:rsidRPr="00C83E13">
        <w:rPr>
          <w:rFonts w:ascii="ProbaPro" w:eastAsia="Times New Roman" w:hAnsi="ProbaPro" w:cs="Times New Roman"/>
          <w:color w:val="000000"/>
          <w:sz w:val="27"/>
          <w:szCs w:val="27"/>
          <w:lang w:eastAsia="ru-RU"/>
        </w:rPr>
        <w:t xml:space="preserve"> за </w:t>
      </w:r>
      <w:proofErr w:type="spellStart"/>
      <w:r w:rsidRPr="00C83E13">
        <w:rPr>
          <w:rFonts w:ascii="ProbaPro" w:eastAsia="Times New Roman" w:hAnsi="ProbaPro" w:cs="Times New Roman"/>
          <w:color w:val="000000"/>
          <w:sz w:val="27"/>
          <w:szCs w:val="27"/>
          <w:lang w:eastAsia="ru-RU"/>
        </w:rPr>
        <w:t>стартову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ціну</w:t>
      </w:r>
      <w:proofErr w:type="spellEnd"/>
      <w:r w:rsidRPr="00C83E13">
        <w:rPr>
          <w:rFonts w:ascii="ProbaPro" w:eastAsia="Times New Roman" w:hAnsi="ProbaPro" w:cs="Times New Roman"/>
          <w:color w:val="000000"/>
          <w:sz w:val="27"/>
          <w:szCs w:val="27"/>
          <w:lang w:eastAsia="ru-RU"/>
        </w:rPr>
        <w:t xml:space="preserve"> лота;</w:t>
      </w:r>
    </w:p>
    <w:p w14:paraId="3CE432C2" w14:textId="77777777" w:rsidR="00C83E13" w:rsidRPr="00C83E13" w:rsidRDefault="00C83E13" w:rsidP="005B3F7E">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5B3F7E">
        <w:rPr>
          <w:rFonts w:ascii="ProbaPro" w:eastAsia="Times New Roman" w:hAnsi="ProbaPro" w:cs="Times New Roman"/>
          <w:b/>
          <w:color w:val="000000"/>
          <w:sz w:val="27"/>
          <w:szCs w:val="27"/>
          <w:lang w:eastAsia="ru-RU"/>
        </w:rPr>
        <w:t>б</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Учаснику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який</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був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відсторонений</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участі</w:t>
      </w:r>
      <w:proofErr w:type="spellEnd"/>
      <w:r w:rsidRPr="00C83E13">
        <w:rPr>
          <w:rFonts w:ascii="ProbaPro" w:eastAsia="Times New Roman" w:hAnsi="ProbaPro" w:cs="Times New Roman"/>
          <w:color w:val="000000"/>
          <w:sz w:val="27"/>
          <w:szCs w:val="27"/>
          <w:lang w:eastAsia="ru-RU"/>
        </w:rPr>
        <w:t xml:space="preserve"> в торгах </w:t>
      </w:r>
      <w:proofErr w:type="spellStart"/>
      <w:r w:rsidRPr="00C83E13">
        <w:rPr>
          <w:rFonts w:ascii="ProbaPro" w:eastAsia="Times New Roman" w:hAnsi="ProbaPro" w:cs="Times New Roman"/>
          <w:color w:val="000000"/>
          <w:sz w:val="27"/>
          <w:szCs w:val="27"/>
          <w:lang w:eastAsia="ru-RU"/>
        </w:rPr>
        <w:t>ліцитатором</w:t>
      </w:r>
      <w:proofErr w:type="spellEnd"/>
      <w:r w:rsidRPr="00C83E13">
        <w:rPr>
          <w:rFonts w:ascii="ProbaPro" w:eastAsia="Times New Roman" w:hAnsi="ProbaPro" w:cs="Times New Roman"/>
          <w:color w:val="000000"/>
          <w:sz w:val="27"/>
          <w:szCs w:val="27"/>
          <w:lang w:eastAsia="ru-RU"/>
        </w:rPr>
        <w:t xml:space="preserve"> за </w:t>
      </w:r>
      <w:proofErr w:type="spellStart"/>
      <w:r w:rsidRPr="00C83E13">
        <w:rPr>
          <w:rFonts w:ascii="ProbaPro" w:eastAsia="Times New Roman" w:hAnsi="ProbaPro" w:cs="Times New Roman"/>
          <w:color w:val="000000"/>
          <w:sz w:val="27"/>
          <w:szCs w:val="27"/>
          <w:lang w:eastAsia="ru-RU"/>
        </w:rPr>
        <w:t>неодноразове</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порушення</w:t>
      </w:r>
      <w:proofErr w:type="spellEnd"/>
      <w:r w:rsidRPr="00C83E13">
        <w:rPr>
          <w:rFonts w:ascii="ProbaPro" w:eastAsia="Times New Roman" w:hAnsi="ProbaPro" w:cs="Times New Roman"/>
          <w:color w:val="000000"/>
          <w:sz w:val="27"/>
          <w:szCs w:val="27"/>
          <w:lang w:eastAsia="ru-RU"/>
        </w:rPr>
        <w:t xml:space="preserve"> порядку </w:t>
      </w:r>
      <w:proofErr w:type="spellStart"/>
      <w:r w:rsidRPr="00C83E13">
        <w:rPr>
          <w:rFonts w:ascii="ProbaPro" w:eastAsia="Times New Roman" w:hAnsi="ProbaPro" w:cs="Times New Roman"/>
          <w:color w:val="000000"/>
          <w:sz w:val="27"/>
          <w:szCs w:val="27"/>
          <w:lang w:eastAsia="ru-RU"/>
        </w:rPr>
        <w:t>проведення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w:t>
      </w:r>
    </w:p>
    <w:p w14:paraId="197BFFB1" w14:textId="77777777" w:rsidR="00C83E13" w:rsidRPr="00C83E13" w:rsidRDefault="00C83E13" w:rsidP="005B3F7E">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5B3F7E">
        <w:rPr>
          <w:rFonts w:ascii="ProbaPro" w:eastAsia="Times New Roman" w:hAnsi="ProbaPro" w:cs="Times New Roman"/>
          <w:b/>
          <w:color w:val="000000"/>
          <w:sz w:val="27"/>
          <w:szCs w:val="27"/>
          <w:lang w:eastAsia="ru-RU"/>
        </w:rPr>
        <w:lastRenderedPageBreak/>
        <w:t>в</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Переможцю</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який</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відмовився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підписання</w:t>
      </w:r>
      <w:proofErr w:type="spellEnd"/>
      <w:r w:rsidRPr="00C83E13">
        <w:rPr>
          <w:rFonts w:ascii="ProbaPro" w:eastAsia="Times New Roman" w:hAnsi="ProbaPro" w:cs="Times New Roman"/>
          <w:color w:val="000000"/>
          <w:sz w:val="27"/>
          <w:szCs w:val="27"/>
          <w:lang w:eastAsia="ru-RU"/>
        </w:rPr>
        <w:t xml:space="preserve"> протоколу </w:t>
      </w:r>
      <w:proofErr w:type="spellStart"/>
      <w:r w:rsidRPr="00C83E13">
        <w:rPr>
          <w:rFonts w:ascii="ProbaPro" w:eastAsia="Times New Roman" w:hAnsi="ProbaPro" w:cs="Times New Roman"/>
          <w:color w:val="000000"/>
          <w:sz w:val="27"/>
          <w:szCs w:val="27"/>
          <w:lang w:eastAsia="ru-RU"/>
        </w:rPr>
        <w:t>із</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зазначенням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результатів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w:t>
      </w:r>
    </w:p>
    <w:p w14:paraId="450CDA27" w14:textId="77777777" w:rsidR="00C83E13" w:rsidRPr="00C83E13" w:rsidRDefault="00C83E13" w:rsidP="005B3F7E">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5B3F7E">
        <w:rPr>
          <w:rFonts w:ascii="ProbaPro" w:eastAsia="Times New Roman" w:hAnsi="ProbaPro" w:cs="Times New Roman"/>
          <w:b/>
          <w:color w:val="000000"/>
          <w:sz w:val="27"/>
          <w:szCs w:val="27"/>
          <w:lang w:eastAsia="ru-RU"/>
        </w:rPr>
        <w:t>г</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Переможцю</w:t>
      </w:r>
      <w:proofErr w:type="spellEnd"/>
      <w:r w:rsidRPr="00C83E13">
        <w:rPr>
          <w:rFonts w:ascii="ProbaPro" w:eastAsia="Times New Roman" w:hAnsi="ProbaPro" w:cs="Times New Roman"/>
          <w:color w:val="000000"/>
          <w:sz w:val="27"/>
          <w:szCs w:val="27"/>
          <w:lang w:eastAsia="ru-RU"/>
        </w:rPr>
        <w:t xml:space="preserve"> у </w:t>
      </w:r>
      <w:proofErr w:type="spellStart"/>
      <w:r w:rsidRPr="00C83E13">
        <w:rPr>
          <w:rFonts w:ascii="ProbaPro" w:eastAsia="Times New Roman" w:hAnsi="ProbaPro" w:cs="Times New Roman"/>
          <w:color w:val="000000"/>
          <w:sz w:val="27"/>
          <w:szCs w:val="27"/>
          <w:lang w:eastAsia="ru-RU"/>
        </w:rPr>
        <w:t>разі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несплати</w:t>
      </w:r>
      <w:proofErr w:type="spellEnd"/>
      <w:r w:rsidRPr="00C83E13">
        <w:rPr>
          <w:rFonts w:ascii="ProbaPro" w:eastAsia="Times New Roman" w:hAnsi="ProbaPro" w:cs="Times New Roman"/>
          <w:color w:val="000000"/>
          <w:sz w:val="27"/>
          <w:szCs w:val="27"/>
          <w:lang w:eastAsia="ru-RU"/>
        </w:rPr>
        <w:t xml:space="preserve"> ним </w:t>
      </w:r>
      <w:proofErr w:type="gramStart"/>
      <w:r w:rsidRPr="00C83E13">
        <w:rPr>
          <w:rFonts w:ascii="ProbaPro" w:eastAsia="Times New Roman" w:hAnsi="ProbaPro" w:cs="Times New Roman"/>
          <w:color w:val="000000"/>
          <w:sz w:val="27"/>
          <w:szCs w:val="27"/>
          <w:lang w:eastAsia="ru-RU"/>
        </w:rPr>
        <w:t>в установлений</w:t>
      </w:r>
      <w:proofErr w:type="gramEnd"/>
      <w:r w:rsidRPr="00C83E13">
        <w:rPr>
          <w:rFonts w:ascii="ProbaPro" w:eastAsia="Times New Roman" w:hAnsi="ProbaPro" w:cs="Times New Roman"/>
          <w:color w:val="000000"/>
          <w:sz w:val="27"/>
          <w:szCs w:val="27"/>
          <w:lang w:eastAsia="ru-RU"/>
        </w:rPr>
        <w:t xml:space="preserve"> строк </w:t>
      </w:r>
      <w:proofErr w:type="spellStart"/>
      <w:r w:rsidRPr="00C83E13">
        <w:rPr>
          <w:rFonts w:ascii="ProbaPro" w:eastAsia="Times New Roman" w:hAnsi="ProbaPro" w:cs="Times New Roman"/>
          <w:color w:val="000000"/>
          <w:sz w:val="27"/>
          <w:szCs w:val="27"/>
          <w:lang w:eastAsia="ru-RU"/>
        </w:rPr>
        <w:t>належної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суми</w:t>
      </w:r>
      <w:proofErr w:type="spellEnd"/>
      <w:r w:rsidRPr="00C83E13">
        <w:rPr>
          <w:rFonts w:ascii="ProbaPro" w:eastAsia="Times New Roman" w:hAnsi="ProbaPro" w:cs="Times New Roman"/>
          <w:color w:val="000000"/>
          <w:sz w:val="27"/>
          <w:szCs w:val="27"/>
          <w:lang w:eastAsia="ru-RU"/>
        </w:rPr>
        <w:t xml:space="preserve"> за </w:t>
      </w:r>
      <w:proofErr w:type="spellStart"/>
      <w:r w:rsidRPr="00C83E13">
        <w:rPr>
          <w:rFonts w:ascii="ProbaPro" w:eastAsia="Times New Roman" w:hAnsi="ProbaPro" w:cs="Times New Roman"/>
          <w:color w:val="000000"/>
          <w:sz w:val="27"/>
          <w:szCs w:val="27"/>
          <w:lang w:eastAsia="ru-RU"/>
        </w:rPr>
        <w:t>придбаний</w:t>
      </w:r>
      <w:proofErr w:type="spellEnd"/>
      <w:r w:rsidRPr="00C83E13">
        <w:rPr>
          <w:rFonts w:ascii="ProbaPro" w:eastAsia="Times New Roman" w:hAnsi="ProbaPro" w:cs="Times New Roman"/>
          <w:color w:val="000000"/>
          <w:sz w:val="27"/>
          <w:szCs w:val="27"/>
          <w:lang w:eastAsia="ru-RU"/>
        </w:rPr>
        <w:t xml:space="preserve"> лот;</w:t>
      </w:r>
    </w:p>
    <w:p w14:paraId="1919F47E" w14:textId="77777777" w:rsidR="00C83E13" w:rsidRPr="00C83E13" w:rsidRDefault="00C83E13" w:rsidP="005B3F7E">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5B3F7E">
        <w:rPr>
          <w:rFonts w:ascii="ProbaPro" w:eastAsia="Times New Roman" w:hAnsi="ProbaPro" w:cs="Times New Roman"/>
          <w:b/>
          <w:color w:val="000000"/>
          <w:sz w:val="27"/>
          <w:szCs w:val="27"/>
          <w:lang w:eastAsia="ru-RU"/>
        </w:rPr>
        <w:t>д</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Переможцю</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який</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відмовився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укладення</w:t>
      </w:r>
      <w:proofErr w:type="spellEnd"/>
      <w:r w:rsidRPr="00C83E13">
        <w:rPr>
          <w:rFonts w:ascii="ProbaPro" w:eastAsia="Times New Roman" w:hAnsi="ProbaPro" w:cs="Times New Roman"/>
          <w:color w:val="000000"/>
          <w:sz w:val="27"/>
          <w:szCs w:val="27"/>
          <w:lang w:eastAsia="ru-RU"/>
        </w:rPr>
        <w:t xml:space="preserve"> договору </w:t>
      </w:r>
      <w:proofErr w:type="spellStart"/>
      <w:r w:rsidRPr="00C83E13">
        <w:rPr>
          <w:rFonts w:ascii="ProbaPro" w:eastAsia="Times New Roman" w:hAnsi="ProbaPro" w:cs="Times New Roman"/>
          <w:color w:val="000000"/>
          <w:sz w:val="27"/>
          <w:szCs w:val="27"/>
          <w:lang w:eastAsia="ru-RU"/>
        </w:rPr>
        <w:t>купівлі</w:t>
      </w:r>
      <w:proofErr w:type="spellEnd"/>
      <w:r w:rsidRPr="00C83E13">
        <w:rPr>
          <w:rFonts w:ascii="ProbaPro" w:eastAsia="Times New Roman" w:hAnsi="ProbaPro" w:cs="Times New Roman"/>
          <w:color w:val="000000"/>
          <w:sz w:val="27"/>
          <w:szCs w:val="27"/>
          <w:lang w:eastAsia="ru-RU"/>
        </w:rPr>
        <w:t xml:space="preserve">-продажу </w:t>
      </w:r>
      <w:proofErr w:type="spellStart"/>
      <w:r w:rsidRPr="00C83E13">
        <w:rPr>
          <w:rFonts w:ascii="ProbaPro" w:eastAsia="Times New Roman" w:hAnsi="ProbaPro" w:cs="Times New Roman"/>
          <w:color w:val="000000"/>
          <w:sz w:val="27"/>
          <w:szCs w:val="27"/>
          <w:lang w:eastAsia="ru-RU"/>
        </w:rPr>
        <w:t>або</w:t>
      </w:r>
      <w:proofErr w:type="spellEnd"/>
      <w:r w:rsidRPr="00C83E13">
        <w:rPr>
          <w:rFonts w:ascii="ProbaPro" w:eastAsia="Times New Roman" w:hAnsi="ProbaPro" w:cs="Times New Roman"/>
          <w:color w:val="000000"/>
          <w:sz w:val="27"/>
          <w:szCs w:val="27"/>
          <w:lang w:eastAsia="ru-RU"/>
        </w:rPr>
        <w:t xml:space="preserve"> договору </w:t>
      </w:r>
      <w:proofErr w:type="spellStart"/>
      <w:r w:rsidRPr="00C83E13">
        <w:rPr>
          <w:rFonts w:ascii="ProbaPro" w:eastAsia="Times New Roman" w:hAnsi="ProbaPro" w:cs="Times New Roman"/>
          <w:color w:val="000000"/>
          <w:sz w:val="27"/>
          <w:szCs w:val="27"/>
          <w:lang w:eastAsia="ru-RU"/>
        </w:rPr>
        <w:t>оренди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суперфіцію</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емфітевзису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ділянки</w:t>
      </w:r>
      <w:proofErr w:type="spellEnd"/>
      <w:r w:rsidRPr="00C83E13">
        <w:rPr>
          <w:rFonts w:ascii="ProbaPro" w:eastAsia="Times New Roman" w:hAnsi="ProbaPro" w:cs="Times New Roman"/>
          <w:color w:val="000000"/>
          <w:sz w:val="27"/>
          <w:szCs w:val="27"/>
          <w:lang w:eastAsia="ru-RU"/>
        </w:rPr>
        <w:t>.</w:t>
      </w:r>
    </w:p>
    <w:p w14:paraId="13C555F3" w14:textId="77777777" w:rsidR="00C83E13" w:rsidRPr="00C83E13" w:rsidRDefault="00C83E13" w:rsidP="005B3F7E">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5B3F7E">
        <w:rPr>
          <w:rFonts w:ascii="ProbaPro" w:eastAsia="Times New Roman" w:hAnsi="ProbaPro" w:cs="Times New Roman"/>
          <w:b/>
          <w:color w:val="000000"/>
          <w:sz w:val="27"/>
          <w:szCs w:val="27"/>
          <w:lang w:eastAsia="ru-RU"/>
        </w:rPr>
        <w:t>5.7.</w:t>
      </w:r>
      <w:r w:rsidRPr="00C83E13">
        <w:rPr>
          <w:rFonts w:ascii="ProbaPro" w:eastAsia="Times New Roman" w:hAnsi="ProbaPro" w:cs="Times New Roman"/>
          <w:color w:val="000000"/>
          <w:sz w:val="27"/>
          <w:szCs w:val="27"/>
          <w:lang w:eastAsia="ru-RU"/>
        </w:rPr>
        <w:t xml:space="preserve"> У </w:t>
      </w:r>
      <w:proofErr w:type="spellStart"/>
      <w:r w:rsidRPr="00C83E13">
        <w:rPr>
          <w:rFonts w:ascii="ProbaPro" w:eastAsia="Times New Roman" w:hAnsi="ProbaPro" w:cs="Times New Roman"/>
          <w:color w:val="000000"/>
          <w:sz w:val="27"/>
          <w:szCs w:val="27"/>
          <w:lang w:eastAsia="ru-RU"/>
        </w:rPr>
        <w:t>разі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якщо</w:t>
      </w:r>
      <w:proofErr w:type="spellEnd"/>
      <w:r w:rsidRPr="00C83E13">
        <w:rPr>
          <w:rFonts w:ascii="ProbaPro" w:eastAsia="Times New Roman" w:hAnsi="ProbaPro" w:cs="Times New Roman"/>
          <w:color w:val="000000"/>
          <w:sz w:val="27"/>
          <w:szCs w:val="27"/>
          <w:lang w:eastAsia="ru-RU"/>
        </w:rPr>
        <w:t xml:space="preserve"> торги не </w:t>
      </w:r>
      <w:proofErr w:type="spellStart"/>
      <w:r w:rsidRPr="00C83E13">
        <w:rPr>
          <w:rFonts w:ascii="ProbaPro" w:eastAsia="Times New Roman" w:hAnsi="ProbaPro" w:cs="Times New Roman"/>
          <w:color w:val="000000"/>
          <w:sz w:val="27"/>
          <w:szCs w:val="27"/>
          <w:lang w:eastAsia="ru-RU"/>
        </w:rPr>
        <w:t>відбулися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або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їх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результати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анульовано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повторні</w:t>
      </w:r>
      <w:proofErr w:type="spellEnd"/>
      <w:r w:rsidRPr="00C83E13">
        <w:rPr>
          <w:rFonts w:ascii="ProbaPro" w:eastAsia="Times New Roman" w:hAnsi="ProbaPro" w:cs="Times New Roman"/>
          <w:color w:val="000000"/>
          <w:sz w:val="27"/>
          <w:szCs w:val="27"/>
          <w:lang w:eastAsia="ru-RU"/>
        </w:rPr>
        <w:t xml:space="preserve"> торги </w:t>
      </w:r>
      <w:proofErr w:type="spellStart"/>
      <w:r w:rsidRPr="00C83E13">
        <w:rPr>
          <w:rFonts w:ascii="ProbaPro" w:eastAsia="Times New Roman" w:hAnsi="ProbaPro" w:cs="Times New Roman"/>
          <w:color w:val="000000"/>
          <w:sz w:val="27"/>
          <w:szCs w:val="27"/>
          <w:lang w:eastAsia="ru-RU"/>
        </w:rPr>
        <w:t>можуть</w:t>
      </w:r>
      <w:proofErr w:type="spellEnd"/>
      <w:r w:rsidRPr="00C83E13">
        <w:rPr>
          <w:rFonts w:ascii="ProbaPro" w:eastAsia="Times New Roman" w:hAnsi="ProbaPro" w:cs="Times New Roman"/>
          <w:color w:val="000000"/>
          <w:sz w:val="27"/>
          <w:szCs w:val="27"/>
          <w:lang w:eastAsia="ru-RU"/>
        </w:rPr>
        <w:t xml:space="preserve"> бути </w:t>
      </w:r>
      <w:proofErr w:type="spellStart"/>
      <w:r w:rsidRPr="00C83E13">
        <w:rPr>
          <w:rFonts w:ascii="ProbaPro" w:eastAsia="Times New Roman" w:hAnsi="ProbaPro" w:cs="Times New Roman"/>
          <w:color w:val="000000"/>
          <w:sz w:val="27"/>
          <w:szCs w:val="27"/>
          <w:lang w:eastAsia="ru-RU"/>
        </w:rPr>
        <w:t>проведені</w:t>
      </w:r>
      <w:proofErr w:type="spellEnd"/>
      <w:r w:rsidRPr="00C83E13">
        <w:rPr>
          <w:rFonts w:ascii="ProbaPro" w:eastAsia="Times New Roman" w:hAnsi="ProbaPro" w:cs="Times New Roman"/>
          <w:color w:val="000000"/>
          <w:sz w:val="27"/>
          <w:szCs w:val="27"/>
          <w:lang w:eastAsia="ru-RU"/>
        </w:rPr>
        <w:t xml:space="preserve"> не </w:t>
      </w:r>
      <w:proofErr w:type="spellStart"/>
      <w:r w:rsidRPr="00C83E13">
        <w:rPr>
          <w:rFonts w:ascii="ProbaPro" w:eastAsia="Times New Roman" w:hAnsi="ProbaPro" w:cs="Times New Roman"/>
          <w:color w:val="000000"/>
          <w:sz w:val="27"/>
          <w:szCs w:val="27"/>
          <w:lang w:eastAsia="ru-RU"/>
        </w:rPr>
        <w:t>раніше</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ніж</w:t>
      </w:r>
      <w:proofErr w:type="spellEnd"/>
      <w:r w:rsidRPr="00C83E13">
        <w:rPr>
          <w:rFonts w:ascii="ProbaPro" w:eastAsia="Times New Roman" w:hAnsi="ProbaPro" w:cs="Times New Roman"/>
          <w:color w:val="000000"/>
          <w:sz w:val="27"/>
          <w:szCs w:val="27"/>
          <w:lang w:eastAsia="ru-RU"/>
        </w:rPr>
        <w:t xml:space="preserve"> через </w:t>
      </w:r>
      <w:proofErr w:type="spellStart"/>
      <w:r w:rsidRPr="00C83E13">
        <w:rPr>
          <w:rFonts w:ascii="ProbaPro" w:eastAsia="Times New Roman" w:hAnsi="ProbaPro" w:cs="Times New Roman"/>
          <w:color w:val="000000"/>
          <w:sz w:val="27"/>
          <w:szCs w:val="27"/>
          <w:lang w:eastAsia="ru-RU"/>
        </w:rPr>
        <w:t>місяць</w:t>
      </w:r>
      <w:proofErr w:type="spellEnd"/>
      <w:r w:rsidRPr="00C83E13">
        <w:rPr>
          <w:rFonts w:ascii="ProbaPro" w:eastAsia="Times New Roman" w:hAnsi="ProbaPro" w:cs="Times New Roman"/>
          <w:color w:val="000000"/>
          <w:sz w:val="27"/>
          <w:szCs w:val="27"/>
          <w:lang w:eastAsia="ru-RU"/>
        </w:rPr>
        <w:t xml:space="preserve"> і не </w:t>
      </w:r>
      <w:proofErr w:type="spellStart"/>
      <w:r w:rsidRPr="00C83E13">
        <w:rPr>
          <w:rFonts w:ascii="ProbaPro" w:eastAsia="Times New Roman" w:hAnsi="ProbaPro" w:cs="Times New Roman"/>
          <w:color w:val="000000"/>
          <w:sz w:val="27"/>
          <w:szCs w:val="27"/>
          <w:lang w:eastAsia="ru-RU"/>
        </w:rPr>
        <w:t>пізніше</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ніж</w:t>
      </w:r>
      <w:proofErr w:type="spellEnd"/>
      <w:r w:rsidRPr="00C83E13">
        <w:rPr>
          <w:rFonts w:ascii="ProbaPro" w:eastAsia="Times New Roman" w:hAnsi="ProbaPro" w:cs="Times New Roman"/>
          <w:color w:val="000000"/>
          <w:sz w:val="27"/>
          <w:szCs w:val="27"/>
          <w:lang w:eastAsia="ru-RU"/>
        </w:rPr>
        <w:t xml:space="preserve"> через </w:t>
      </w:r>
      <w:proofErr w:type="spellStart"/>
      <w:r w:rsidRPr="00C83E13">
        <w:rPr>
          <w:rFonts w:ascii="ProbaPro" w:eastAsia="Times New Roman" w:hAnsi="ProbaPro" w:cs="Times New Roman"/>
          <w:color w:val="000000"/>
          <w:sz w:val="27"/>
          <w:szCs w:val="27"/>
          <w:lang w:eastAsia="ru-RU"/>
        </w:rPr>
        <w:t>шість</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місяців</w:t>
      </w:r>
      <w:proofErr w:type="spellEnd"/>
      <w:r w:rsidRPr="00C83E13">
        <w:rPr>
          <w:rFonts w:ascii="ProbaPro" w:eastAsia="Times New Roman" w:hAnsi="ProbaPro" w:cs="Times New Roman"/>
          <w:color w:val="000000"/>
          <w:sz w:val="27"/>
          <w:szCs w:val="27"/>
          <w:lang w:eastAsia="ru-RU"/>
        </w:rPr>
        <w:t xml:space="preserve"> з дня </w:t>
      </w:r>
      <w:proofErr w:type="spellStart"/>
      <w:r w:rsidRPr="00C83E13">
        <w:rPr>
          <w:rFonts w:ascii="ProbaPro" w:eastAsia="Times New Roman" w:hAnsi="ProbaPro" w:cs="Times New Roman"/>
          <w:color w:val="000000"/>
          <w:sz w:val="27"/>
          <w:szCs w:val="27"/>
          <w:lang w:eastAsia="ru-RU"/>
        </w:rPr>
        <w:t>проведення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попередніх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w:t>
      </w:r>
    </w:p>
    <w:p w14:paraId="147F0C65" w14:textId="77777777" w:rsidR="00C83E13" w:rsidRPr="00C83E13" w:rsidRDefault="00C83E13" w:rsidP="005B3F7E">
      <w:pPr>
        <w:shd w:val="clear" w:color="auto" w:fill="FFFFFF"/>
        <w:spacing w:after="120" w:line="240" w:lineRule="auto"/>
        <w:textAlignment w:val="baseline"/>
        <w:rPr>
          <w:rFonts w:ascii="ProbaPro" w:eastAsia="Times New Roman" w:hAnsi="ProbaPro" w:cs="Times New Roman"/>
          <w:color w:val="000000"/>
          <w:sz w:val="27"/>
          <w:szCs w:val="27"/>
          <w:lang w:eastAsia="ru-RU"/>
        </w:rPr>
      </w:pPr>
      <w:proofErr w:type="spellStart"/>
      <w:r w:rsidRPr="00C83E13">
        <w:rPr>
          <w:rFonts w:ascii="ProbaPro" w:eastAsia="Times New Roman" w:hAnsi="ProbaPro" w:cs="Times New Roman"/>
          <w:color w:val="000000"/>
          <w:sz w:val="27"/>
          <w:szCs w:val="27"/>
          <w:lang w:eastAsia="ru-RU"/>
        </w:rPr>
        <w:t>Повторні</w:t>
      </w:r>
      <w:proofErr w:type="spellEnd"/>
      <w:r w:rsidRPr="00C83E13">
        <w:rPr>
          <w:rFonts w:ascii="ProbaPro" w:eastAsia="Times New Roman" w:hAnsi="ProbaPro" w:cs="Times New Roman"/>
          <w:color w:val="000000"/>
          <w:sz w:val="27"/>
          <w:szCs w:val="27"/>
          <w:lang w:eastAsia="ru-RU"/>
        </w:rPr>
        <w:t xml:space="preserve"> торги </w:t>
      </w:r>
      <w:proofErr w:type="spellStart"/>
      <w:r w:rsidRPr="00C83E13">
        <w:rPr>
          <w:rFonts w:ascii="ProbaPro" w:eastAsia="Times New Roman" w:hAnsi="ProbaPro" w:cs="Times New Roman"/>
          <w:color w:val="000000"/>
          <w:sz w:val="27"/>
          <w:szCs w:val="27"/>
          <w:lang w:eastAsia="ru-RU"/>
        </w:rPr>
        <w:t>проводяться</w:t>
      </w:r>
      <w:proofErr w:type="spellEnd"/>
      <w:r w:rsidRPr="00C83E13">
        <w:rPr>
          <w:rFonts w:ascii="ProbaPro" w:eastAsia="Times New Roman" w:hAnsi="ProbaPro" w:cs="Times New Roman"/>
          <w:color w:val="000000"/>
          <w:sz w:val="27"/>
          <w:szCs w:val="27"/>
          <w:lang w:eastAsia="ru-RU"/>
        </w:rPr>
        <w:t xml:space="preserve"> </w:t>
      </w:r>
      <w:proofErr w:type="gramStart"/>
      <w:r w:rsidRPr="00C83E13">
        <w:rPr>
          <w:rFonts w:ascii="ProbaPro" w:eastAsia="Times New Roman" w:hAnsi="ProbaPro" w:cs="Times New Roman"/>
          <w:color w:val="000000"/>
          <w:sz w:val="27"/>
          <w:szCs w:val="27"/>
          <w:lang w:eastAsia="ru-RU"/>
        </w:rPr>
        <w:t>у порядку</w:t>
      </w:r>
      <w:proofErr w:type="gram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встановленому</w:t>
      </w:r>
      <w:proofErr w:type="spellEnd"/>
      <w:r w:rsidRPr="00C83E13">
        <w:rPr>
          <w:rFonts w:ascii="ProbaPro" w:eastAsia="Times New Roman" w:hAnsi="ProbaPro" w:cs="Times New Roman"/>
          <w:color w:val="000000"/>
          <w:sz w:val="27"/>
          <w:szCs w:val="27"/>
          <w:lang w:eastAsia="ru-RU"/>
        </w:rPr>
        <w:t xml:space="preserve"> для </w:t>
      </w:r>
      <w:proofErr w:type="spellStart"/>
      <w:r w:rsidRPr="00C83E13">
        <w:rPr>
          <w:rFonts w:ascii="ProbaPro" w:eastAsia="Times New Roman" w:hAnsi="ProbaPro" w:cs="Times New Roman"/>
          <w:color w:val="000000"/>
          <w:sz w:val="27"/>
          <w:szCs w:val="27"/>
          <w:lang w:eastAsia="ru-RU"/>
        </w:rPr>
        <w:t>проведення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До </w:t>
      </w:r>
      <w:proofErr w:type="spellStart"/>
      <w:r w:rsidRPr="00C83E13">
        <w:rPr>
          <w:rFonts w:ascii="ProbaPro" w:eastAsia="Times New Roman" w:hAnsi="ProbaPro" w:cs="Times New Roman"/>
          <w:color w:val="000000"/>
          <w:sz w:val="27"/>
          <w:szCs w:val="27"/>
          <w:lang w:eastAsia="ru-RU"/>
        </w:rPr>
        <w:t>участі</w:t>
      </w:r>
      <w:proofErr w:type="spellEnd"/>
      <w:r w:rsidRPr="00C83E13">
        <w:rPr>
          <w:rFonts w:ascii="ProbaPro" w:eastAsia="Times New Roman" w:hAnsi="ProbaPro" w:cs="Times New Roman"/>
          <w:color w:val="000000"/>
          <w:sz w:val="27"/>
          <w:szCs w:val="27"/>
          <w:lang w:eastAsia="ru-RU"/>
        </w:rPr>
        <w:t xml:space="preserve"> у </w:t>
      </w:r>
      <w:proofErr w:type="spellStart"/>
      <w:r w:rsidRPr="00C83E13">
        <w:rPr>
          <w:rFonts w:ascii="ProbaPro" w:eastAsia="Times New Roman" w:hAnsi="ProbaPro" w:cs="Times New Roman"/>
          <w:color w:val="000000"/>
          <w:sz w:val="27"/>
          <w:szCs w:val="27"/>
          <w:lang w:eastAsia="ru-RU"/>
        </w:rPr>
        <w:t>повторних</w:t>
      </w:r>
      <w:proofErr w:type="spellEnd"/>
      <w:r w:rsidRPr="00C83E13">
        <w:rPr>
          <w:rFonts w:ascii="ProbaPro" w:eastAsia="Times New Roman" w:hAnsi="ProbaPro" w:cs="Times New Roman"/>
          <w:color w:val="000000"/>
          <w:sz w:val="27"/>
          <w:szCs w:val="27"/>
          <w:lang w:eastAsia="ru-RU"/>
        </w:rPr>
        <w:t xml:space="preserve"> торгах не </w:t>
      </w:r>
      <w:proofErr w:type="spellStart"/>
      <w:r w:rsidRPr="00C83E13">
        <w:rPr>
          <w:rFonts w:ascii="ProbaPro" w:eastAsia="Times New Roman" w:hAnsi="ProbaPro" w:cs="Times New Roman"/>
          <w:color w:val="000000"/>
          <w:sz w:val="27"/>
          <w:szCs w:val="27"/>
          <w:lang w:eastAsia="ru-RU"/>
        </w:rPr>
        <w:t>допускаються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переможці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попередніх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які</w:t>
      </w:r>
      <w:proofErr w:type="spellEnd"/>
      <w:r w:rsidRPr="00C83E13">
        <w:rPr>
          <w:rFonts w:ascii="ProbaPro" w:eastAsia="Times New Roman" w:hAnsi="ProbaPro" w:cs="Times New Roman"/>
          <w:color w:val="000000"/>
          <w:sz w:val="27"/>
          <w:szCs w:val="27"/>
          <w:lang w:eastAsia="ru-RU"/>
        </w:rPr>
        <w:t xml:space="preserve"> не </w:t>
      </w:r>
      <w:proofErr w:type="spellStart"/>
      <w:r w:rsidRPr="00C83E13">
        <w:rPr>
          <w:rFonts w:ascii="ProbaPro" w:eastAsia="Times New Roman" w:hAnsi="ProbaPro" w:cs="Times New Roman"/>
          <w:color w:val="000000"/>
          <w:sz w:val="27"/>
          <w:szCs w:val="27"/>
          <w:lang w:eastAsia="ru-RU"/>
        </w:rPr>
        <w:t>сплатили</w:t>
      </w:r>
      <w:proofErr w:type="spellEnd"/>
      <w:r w:rsidRPr="00C83E13">
        <w:rPr>
          <w:rFonts w:ascii="ProbaPro" w:eastAsia="Times New Roman" w:hAnsi="ProbaPro" w:cs="Times New Roman"/>
          <w:color w:val="000000"/>
          <w:sz w:val="27"/>
          <w:szCs w:val="27"/>
          <w:lang w:eastAsia="ru-RU"/>
        </w:rPr>
        <w:t xml:space="preserve"> </w:t>
      </w:r>
      <w:proofErr w:type="gramStart"/>
      <w:r w:rsidRPr="00C83E13">
        <w:rPr>
          <w:rFonts w:ascii="ProbaPro" w:eastAsia="Times New Roman" w:hAnsi="ProbaPro" w:cs="Times New Roman"/>
          <w:color w:val="000000"/>
          <w:sz w:val="27"/>
          <w:szCs w:val="27"/>
          <w:lang w:eastAsia="ru-RU"/>
        </w:rPr>
        <w:t>в установлений</w:t>
      </w:r>
      <w:proofErr w:type="gramEnd"/>
      <w:r w:rsidRPr="00C83E13">
        <w:rPr>
          <w:rFonts w:ascii="ProbaPro" w:eastAsia="Times New Roman" w:hAnsi="ProbaPro" w:cs="Times New Roman"/>
          <w:color w:val="000000"/>
          <w:sz w:val="27"/>
          <w:szCs w:val="27"/>
          <w:lang w:eastAsia="ru-RU"/>
        </w:rPr>
        <w:t xml:space="preserve"> строк </w:t>
      </w:r>
      <w:proofErr w:type="spellStart"/>
      <w:r w:rsidRPr="00C83E13">
        <w:rPr>
          <w:rFonts w:ascii="ProbaPro" w:eastAsia="Times New Roman" w:hAnsi="ProbaPro" w:cs="Times New Roman"/>
          <w:color w:val="000000"/>
          <w:sz w:val="27"/>
          <w:szCs w:val="27"/>
          <w:lang w:eastAsia="ru-RU"/>
        </w:rPr>
        <w:t>належної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суми</w:t>
      </w:r>
      <w:proofErr w:type="spellEnd"/>
      <w:r w:rsidRPr="00C83E13">
        <w:rPr>
          <w:rFonts w:ascii="ProbaPro" w:eastAsia="Times New Roman" w:hAnsi="ProbaPro" w:cs="Times New Roman"/>
          <w:color w:val="000000"/>
          <w:sz w:val="27"/>
          <w:szCs w:val="27"/>
          <w:lang w:eastAsia="ru-RU"/>
        </w:rPr>
        <w:t xml:space="preserve"> за </w:t>
      </w:r>
      <w:proofErr w:type="spellStart"/>
      <w:r w:rsidRPr="00C83E13">
        <w:rPr>
          <w:rFonts w:ascii="ProbaPro" w:eastAsia="Times New Roman" w:hAnsi="ProbaPro" w:cs="Times New Roman"/>
          <w:color w:val="000000"/>
          <w:sz w:val="27"/>
          <w:szCs w:val="27"/>
          <w:lang w:eastAsia="ru-RU"/>
        </w:rPr>
        <w:t>придбаний</w:t>
      </w:r>
      <w:proofErr w:type="spellEnd"/>
      <w:r w:rsidRPr="00C83E13">
        <w:rPr>
          <w:rFonts w:ascii="ProbaPro" w:eastAsia="Times New Roman" w:hAnsi="ProbaPro" w:cs="Times New Roman"/>
          <w:color w:val="000000"/>
          <w:sz w:val="27"/>
          <w:szCs w:val="27"/>
          <w:lang w:eastAsia="ru-RU"/>
        </w:rPr>
        <w:t xml:space="preserve"> лот </w:t>
      </w:r>
      <w:proofErr w:type="spellStart"/>
      <w:r w:rsidRPr="00C83E13">
        <w:rPr>
          <w:rFonts w:ascii="ProbaPro" w:eastAsia="Times New Roman" w:hAnsi="ProbaPro" w:cs="Times New Roman"/>
          <w:color w:val="000000"/>
          <w:sz w:val="27"/>
          <w:szCs w:val="27"/>
          <w:lang w:eastAsia="ru-RU"/>
        </w:rPr>
        <w:t>чи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відмовилися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підписання</w:t>
      </w:r>
      <w:proofErr w:type="spellEnd"/>
      <w:r w:rsidRPr="00C83E13">
        <w:rPr>
          <w:rFonts w:ascii="ProbaPro" w:eastAsia="Times New Roman" w:hAnsi="ProbaPro" w:cs="Times New Roman"/>
          <w:color w:val="000000"/>
          <w:sz w:val="27"/>
          <w:szCs w:val="27"/>
          <w:lang w:eastAsia="ru-RU"/>
        </w:rPr>
        <w:t xml:space="preserve"> протоколу </w:t>
      </w:r>
      <w:proofErr w:type="spellStart"/>
      <w:r w:rsidRPr="00C83E13">
        <w:rPr>
          <w:rFonts w:ascii="ProbaPro" w:eastAsia="Times New Roman" w:hAnsi="ProbaPro" w:cs="Times New Roman"/>
          <w:color w:val="000000"/>
          <w:sz w:val="27"/>
          <w:szCs w:val="27"/>
          <w:lang w:eastAsia="ru-RU"/>
        </w:rPr>
        <w:t>із</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зазначенням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результатів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w:t>
      </w:r>
    </w:p>
    <w:p w14:paraId="690B2C3F" w14:textId="77777777" w:rsidR="00C83E13" w:rsidRPr="00C83E13" w:rsidRDefault="00C83E13" w:rsidP="005B3F7E">
      <w:pPr>
        <w:shd w:val="clear" w:color="auto" w:fill="FFFFFF"/>
        <w:spacing w:after="120" w:line="240" w:lineRule="auto"/>
        <w:textAlignment w:val="baseline"/>
        <w:rPr>
          <w:rFonts w:ascii="ProbaPro" w:eastAsia="Times New Roman" w:hAnsi="ProbaPro" w:cs="Times New Roman"/>
          <w:color w:val="000000"/>
          <w:sz w:val="27"/>
          <w:szCs w:val="27"/>
          <w:lang w:eastAsia="ru-RU"/>
        </w:rPr>
      </w:pPr>
      <w:proofErr w:type="spellStart"/>
      <w:r w:rsidRPr="00C83E13">
        <w:rPr>
          <w:rFonts w:ascii="ProbaPro" w:eastAsia="Times New Roman" w:hAnsi="ProbaPro" w:cs="Times New Roman"/>
          <w:color w:val="000000"/>
          <w:sz w:val="27"/>
          <w:szCs w:val="27"/>
          <w:lang w:eastAsia="ru-RU"/>
        </w:rPr>
        <w:t>Якщо</w:t>
      </w:r>
      <w:proofErr w:type="spellEnd"/>
      <w:r w:rsidRPr="00C83E13">
        <w:rPr>
          <w:rFonts w:ascii="ProbaPro" w:eastAsia="Times New Roman" w:hAnsi="ProbaPro" w:cs="Times New Roman"/>
          <w:color w:val="000000"/>
          <w:sz w:val="27"/>
          <w:szCs w:val="27"/>
          <w:lang w:eastAsia="ru-RU"/>
        </w:rPr>
        <w:t xml:space="preserve"> торги </w:t>
      </w:r>
      <w:proofErr w:type="spellStart"/>
      <w:r w:rsidRPr="00C83E13">
        <w:rPr>
          <w:rFonts w:ascii="ProbaPro" w:eastAsia="Times New Roman" w:hAnsi="ProbaPro" w:cs="Times New Roman"/>
          <w:color w:val="000000"/>
          <w:sz w:val="27"/>
          <w:szCs w:val="27"/>
          <w:lang w:eastAsia="ru-RU"/>
        </w:rPr>
        <w:t>визнано</w:t>
      </w:r>
      <w:proofErr w:type="spellEnd"/>
      <w:r w:rsidRPr="00C83E13">
        <w:rPr>
          <w:rFonts w:ascii="ProbaPro" w:eastAsia="Times New Roman" w:hAnsi="ProbaPro" w:cs="Times New Roman"/>
          <w:color w:val="000000"/>
          <w:sz w:val="27"/>
          <w:szCs w:val="27"/>
          <w:lang w:eastAsia="ru-RU"/>
        </w:rPr>
        <w:t xml:space="preserve"> такими, </w:t>
      </w:r>
      <w:proofErr w:type="spellStart"/>
      <w:r w:rsidRPr="00C83E13">
        <w:rPr>
          <w:rFonts w:ascii="ProbaPro" w:eastAsia="Times New Roman" w:hAnsi="ProbaPro" w:cs="Times New Roman"/>
          <w:color w:val="000000"/>
          <w:sz w:val="27"/>
          <w:szCs w:val="27"/>
          <w:lang w:eastAsia="ru-RU"/>
        </w:rPr>
        <w:t>що</w:t>
      </w:r>
      <w:proofErr w:type="spellEnd"/>
      <w:r w:rsidRPr="00C83E13">
        <w:rPr>
          <w:rFonts w:ascii="ProbaPro" w:eastAsia="Times New Roman" w:hAnsi="ProbaPro" w:cs="Times New Roman"/>
          <w:color w:val="000000"/>
          <w:sz w:val="27"/>
          <w:szCs w:val="27"/>
          <w:lang w:eastAsia="ru-RU"/>
        </w:rPr>
        <w:t xml:space="preserve"> не </w:t>
      </w:r>
      <w:proofErr w:type="spellStart"/>
      <w:r w:rsidRPr="00C83E13">
        <w:rPr>
          <w:rFonts w:ascii="ProbaPro" w:eastAsia="Times New Roman" w:hAnsi="ProbaPro" w:cs="Times New Roman"/>
          <w:color w:val="000000"/>
          <w:sz w:val="27"/>
          <w:szCs w:val="27"/>
          <w:lang w:eastAsia="ru-RU"/>
        </w:rPr>
        <w:t>відбулися</w:t>
      </w:r>
      <w:proofErr w:type="spellEnd"/>
      <w:r w:rsidRPr="00C83E13">
        <w:rPr>
          <w:rFonts w:ascii="ProbaPro" w:eastAsia="Times New Roman" w:hAnsi="ProbaPro" w:cs="Times New Roman"/>
          <w:color w:val="000000"/>
          <w:sz w:val="27"/>
          <w:szCs w:val="27"/>
          <w:lang w:eastAsia="ru-RU"/>
        </w:rPr>
        <w:t xml:space="preserve">, з </w:t>
      </w:r>
      <w:proofErr w:type="spellStart"/>
      <w:r w:rsidRPr="00C83E13">
        <w:rPr>
          <w:rFonts w:ascii="ProbaPro" w:eastAsia="Times New Roman" w:hAnsi="ProbaPro" w:cs="Times New Roman"/>
          <w:color w:val="000000"/>
          <w:sz w:val="27"/>
          <w:szCs w:val="27"/>
          <w:lang w:eastAsia="ru-RU"/>
        </w:rPr>
        <w:t>підстави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наявності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лише</w:t>
      </w:r>
      <w:proofErr w:type="spellEnd"/>
      <w:r w:rsidRPr="00C83E13">
        <w:rPr>
          <w:rFonts w:ascii="ProbaPro" w:eastAsia="Times New Roman" w:hAnsi="ProbaPro" w:cs="Times New Roman"/>
          <w:color w:val="000000"/>
          <w:sz w:val="27"/>
          <w:szCs w:val="27"/>
          <w:lang w:eastAsia="ru-RU"/>
        </w:rPr>
        <w:t xml:space="preserve"> одного </w:t>
      </w:r>
      <w:proofErr w:type="spellStart"/>
      <w:r w:rsidRPr="00C83E13">
        <w:rPr>
          <w:rFonts w:ascii="ProbaPro" w:eastAsia="Times New Roman" w:hAnsi="ProbaPro" w:cs="Times New Roman"/>
          <w:color w:val="000000"/>
          <w:sz w:val="27"/>
          <w:szCs w:val="27"/>
          <w:lang w:eastAsia="ru-RU"/>
        </w:rPr>
        <w:t>Учасника</w:t>
      </w:r>
      <w:proofErr w:type="spellEnd"/>
      <w:r w:rsidRPr="00C83E13">
        <w:rPr>
          <w:rFonts w:ascii="ProbaPro" w:eastAsia="Times New Roman" w:hAnsi="ProbaPro" w:cs="Times New Roman"/>
          <w:color w:val="000000"/>
          <w:sz w:val="27"/>
          <w:szCs w:val="27"/>
          <w:lang w:eastAsia="ru-RU"/>
        </w:rPr>
        <w:t xml:space="preserve"> і для </w:t>
      </w:r>
      <w:proofErr w:type="spellStart"/>
      <w:r w:rsidRPr="00C83E13">
        <w:rPr>
          <w:rFonts w:ascii="ProbaPro" w:eastAsia="Times New Roman" w:hAnsi="ProbaPro" w:cs="Times New Roman"/>
          <w:color w:val="000000"/>
          <w:sz w:val="27"/>
          <w:szCs w:val="27"/>
          <w:lang w:eastAsia="ru-RU"/>
        </w:rPr>
        <w:t>участі</w:t>
      </w:r>
      <w:proofErr w:type="spellEnd"/>
      <w:r w:rsidRPr="00C83E13">
        <w:rPr>
          <w:rFonts w:ascii="ProbaPro" w:eastAsia="Times New Roman" w:hAnsi="ProbaPro" w:cs="Times New Roman"/>
          <w:color w:val="000000"/>
          <w:sz w:val="27"/>
          <w:szCs w:val="27"/>
          <w:lang w:eastAsia="ru-RU"/>
        </w:rPr>
        <w:t xml:space="preserve"> у </w:t>
      </w:r>
      <w:proofErr w:type="spellStart"/>
      <w:r w:rsidRPr="00C83E13">
        <w:rPr>
          <w:rFonts w:ascii="ProbaPro" w:eastAsia="Times New Roman" w:hAnsi="ProbaPro" w:cs="Times New Roman"/>
          <w:color w:val="000000"/>
          <w:sz w:val="27"/>
          <w:szCs w:val="27"/>
          <w:lang w:eastAsia="ru-RU"/>
        </w:rPr>
        <w:t>повторних</w:t>
      </w:r>
      <w:proofErr w:type="spellEnd"/>
      <w:r w:rsidRPr="00C83E13">
        <w:rPr>
          <w:rFonts w:ascii="ProbaPro" w:eastAsia="Times New Roman" w:hAnsi="ProbaPro" w:cs="Times New Roman"/>
          <w:color w:val="000000"/>
          <w:sz w:val="27"/>
          <w:szCs w:val="27"/>
          <w:lang w:eastAsia="ru-RU"/>
        </w:rPr>
        <w:t xml:space="preserve"> торгах </w:t>
      </w:r>
      <w:proofErr w:type="spellStart"/>
      <w:r w:rsidRPr="00C83E13">
        <w:rPr>
          <w:rFonts w:ascii="ProbaPro" w:eastAsia="Times New Roman" w:hAnsi="ProbaPro" w:cs="Times New Roman"/>
          <w:color w:val="000000"/>
          <w:sz w:val="27"/>
          <w:szCs w:val="27"/>
          <w:lang w:eastAsia="ru-RU"/>
        </w:rPr>
        <w:t>зареєстрований</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лише</w:t>
      </w:r>
      <w:proofErr w:type="spellEnd"/>
      <w:r w:rsidRPr="00C83E13">
        <w:rPr>
          <w:rFonts w:ascii="ProbaPro" w:eastAsia="Times New Roman" w:hAnsi="ProbaPro" w:cs="Times New Roman"/>
          <w:color w:val="000000"/>
          <w:sz w:val="27"/>
          <w:szCs w:val="27"/>
          <w:lang w:eastAsia="ru-RU"/>
        </w:rPr>
        <w:t xml:space="preserve"> той </w:t>
      </w:r>
      <w:proofErr w:type="spellStart"/>
      <w:r w:rsidRPr="00C83E13">
        <w:rPr>
          <w:rFonts w:ascii="ProbaPro" w:eastAsia="Times New Roman" w:hAnsi="ProbaPro" w:cs="Times New Roman"/>
          <w:color w:val="000000"/>
          <w:sz w:val="27"/>
          <w:szCs w:val="27"/>
          <w:lang w:eastAsia="ru-RU"/>
        </w:rPr>
        <w:t>самий</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Учасник</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він</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має</w:t>
      </w:r>
      <w:proofErr w:type="spellEnd"/>
      <w:r w:rsidRPr="00C83E13">
        <w:rPr>
          <w:rFonts w:ascii="ProbaPro" w:eastAsia="Times New Roman" w:hAnsi="ProbaPro" w:cs="Times New Roman"/>
          <w:color w:val="000000"/>
          <w:sz w:val="27"/>
          <w:szCs w:val="27"/>
          <w:lang w:eastAsia="ru-RU"/>
        </w:rPr>
        <w:t xml:space="preserve"> право </w:t>
      </w:r>
      <w:proofErr w:type="spellStart"/>
      <w:r w:rsidRPr="00C83E13">
        <w:rPr>
          <w:rFonts w:ascii="ProbaPro" w:eastAsia="Times New Roman" w:hAnsi="ProbaPro" w:cs="Times New Roman"/>
          <w:color w:val="000000"/>
          <w:sz w:val="27"/>
          <w:szCs w:val="27"/>
          <w:lang w:eastAsia="ru-RU"/>
        </w:rPr>
        <w:t>придбати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ділянку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або</w:t>
      </w:r>
      <w:proofErr w:type="spellEnd"/>
      <w:r w:rsidRPr="00C83E13">
        <w:rPr>
          <w:rFonts w:ascii="ProbaPro" w:eastAsia="Times New Roman" w:hAnsi="ProbaPro" w:cs="Times New Roman"/>
          <w:color w:val="000000"/>
          <w:sz w:val="27"/>
          <w:szCs w:val="27"/>
          <w:lang w:eastAsia="ru-RU"/>
        </w:rPr>
        <w:t xml:space="preserve"> набути право </w:t>
      </w:r>
      <w:proofErr w:type="spellStart"/>
      <w:r w:rsidRPr="00C83E13">
        <w:rPr>
          <w:rFonts w:ascii="ProbaPro" w:eastAsia="Times New Roman" w:hAnsi="ProbaPro" w:cs="Times New Roman"/>
          <w:color w:val="000000"/>
          <w:sz w:val="27"/>
          <w:szCs w:val="27"/>
          <w:lang w:eastAsia="ru-RU"/>
        </w:rPr>
        <w:t>користування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оренди</w:t>
      </w:r>
      <w:proofErr w:type="spellEnd"/>
      <w:r w:rsidRPr="00C83E13">
        <w:rPr>
          <w:rFonts w:ascii="ProbaPro" w:eastAsia="Times New Roman" w:hAnsi="ProbaPro" w:cs="Times New Roman"/>
          <w:color w:val="000000"/>
          <w:sz w:val="27"/>
          <w:szCs w:val="27"/>
          <w:lang w:eastAsia="ru-RU"/>
        </w:rPr>
        <w:t xml:space="preserve">, </w:t>
      </w:r>
      <w:proofErr w:type="spellStart"/>
      <w:proofErr w:type="gramStart"/>
      <w:r w:rsidRPr="00C83E13">
        <w:rPr>
          <w:rFonts w:ascii="ProbaPro" w:eastAsia="Times New Roman" w:hAnsi="ProbaPro" w:cs="Times New Roman"/>
          <w:color w:val="000000"/>
          <w:sz w:val="27"/>
          <w:szCs w:val="27"/>
          <w:lang w:eastAsia="ru-RU"/>
        </w:rPr>
        <w:t>суперфіцію,емфітевзису</w:t>
      </w:r>
      <w:proofErr w:type="spellEnd"/>
      <w:proofErr w:type="gramEnd"/>
      <w:r w:rsidRPr="00C83E13">
        <w:rPr>
          <w:rFonts w:ascii="ProbaPro" w:eastAsia="Times New Roman" w:hAnsi="ProbaPro" w:cs="Times New Roman"/>
          <w:color w:val="000000"/>
          <w:sz w:val="27"/>
          <w:szCs w:val="27"/>
          <w:lang w:eastAsia="ru-RU"/>
        </w:rPr>
        <w:t xml:space="preserve">) нею за стартовою </w:t>
      </w:r>
      <w:proofErr w:type="spellStart"/>
      <w:r w:rsidRPr="00C83E13">
        <w:rPr>
          <w:rFonts w:ascii="ProbaPro" w:eastAsia="Times New Roman" w:hAnsi="ProbaPro" w:cs="Times New Roman"/>
          <w:color w:val="000000"/>
          <w:sz w:val="27"/>
          <w:szCs w:val="27"/>
          <w:lang w:eastAsia="ru-RU"/>
        </w:rPr>
        <w:t>ціною</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визначеною</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відповідно</w:t>
      </w:r>
      <w:proofErr w:type="spellEnd"/>
      <w:r w:rsidRPr="00C83E13">
        <w:rPr>
          <w:rFonts w:ascii="ProbaPro" w:eastAsia="Times New Roman" w:hAnsi="ProbaPro" w:cs="Times New Roman"/>
          <w:color w:val="000000"/>
          <w:sz w:val="27"/>
          <w:szCs w:val="27"/>
          <w:lang w:eastAsia="ru-RU"/>
        </w:rPr>
        <w:t xml:space="preserve"> до </w:t>
      </w:r>
      <w:proofErr w:type="spellStart"/>
      <w:r w:rsidRPr="00C83E13">
        <w:rPr>
          <w:rFonts w:ascii="ProbaPro" w:eastAsia="Times New Roman" w:hAnsi="ProbaPro" w:cs="Times New Roman"/>
          <w:color w:val="000000"/>
          <w:sz w:val="27"/>
          <w:szCs w:val="27"/>
          <w:lang w:eastAsia="ru-RU"/>
        </w:rPr>
        <w:t>частини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четвертої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статті</w:t>
      </w:r>
      <w:proofErr w:type="spellEnd"/>
      <w:r w:rsidRPr="00C83E13">
        <w:rPr>
          <w:rFonts w:ascii="ProbaPro" w:eastAsia="Times New Roman" w:hAnsi="ProbaPro" w:cs="Times New Roman"/>
          <w:color w:val="000000"/>
          <w:sz w:val="27"/>
          <w:szCs w:val="27"/>
          <w:lang w:eastAsia="ru-RU"/>
        </w:rPr>
        <w:t xml:space="preserve"> 136 Земельного кодексу </w:t>
      </w:r>
      <w:proofErr w:type="spellStart"/>
      <w:r w:rsidRPr="00C83E13">
        <w:rPr>
          <w:rFonts w:ascii="ProbaPro" w:eastAsia="Times New Roman" w:hAnsi="ProbaPro" w:cs="Times New Roman"/>
          <w:color w:val="000000"/>
          <w:sz w:val="27"/>
          <w:szCs w:val="27"/>
          <w:lang w:eastAsia="ru-RU"/>
        </w:rPr>
        <w:t>України</w:t>
      </w:r>
      <w:proofErr w:type="spellEnd"/>
      <w:r w:rsidRPr="00C83E13">
        <w:rPr>
          <w:rFonts w:ascii="ProbaPro" w:eastAsia="Times New Roman" w:hAnsi="ProbaPro" w:cs="Times New Roman"/>
          <w:color w:val="000000"/>
          <w:sz w:val="27"/>
          <w:szCs w:val="27"/>
          <w:lang w:eastAsia="ru-RU"/>
        </w:rPr>
        <w:t>.</w:t>
      </w:r>
    </w:p>
    <w:p w14:paraId="6CAD5782" w14:textId="77777777" w:rsidR="00C83E13" w:rsidRPr="00C83E13" w:rsidRDefault="00C83E13" w:rsidP="005B3F7E">
      <w:pPr>
        <w:shd w:val="clear" w:color="auto" w:fill="FFFFFF"/>
        <w:spacing w:after="120" w:line="240" w:lineRule="auto"/>
        <w:jc w:val="center"/>
        <w:textAlignment w:val="baseline"/>
        <w:rPr>
          <w:rFonts w:ascii="ProbaPro" w:eastAsia="Times New Roman" w:hAnsi="ProbaPro" w:cs="Times New Roman"/>
          <w:color w:val="000000"/>
          <w:sz w:val="27"/>
          <w:szCs w:val="27"/>
          <w:lang w:eastAsia="ru-RU"/>
        </w:rPr>
      </w:pPr>
      <w:r w:rsidRPr="00C83E13">
        <w:rPr>
          <w:rFonts w:ascii="ProbaPro" w:eastAsia="Times New Roman" w:hAnsi="ProbaPro" w:cs="Times New Roman"/>
          <w:b/>
          <w:bCs/>
          <w:color w:val="000000"/>
          <w:sz w:val="27"/>
          <w:szCs w:val="27"/>
          <w:bdr w:val="none" w:sz="0" w:space="0" w:color="auto" w:frame="1"/>
          <w:lang w:eastAsia="ru-RU"/>
        </w:rPr>
        <w:t xml:space="preserve">6. </w:t>
      </w:r>
      <w:proofErr w:type="spellStart"/>
      <w:r w:rsidRPr="00C83E13">
        <w:rPr>
          <w:rFonts w:ascii="ProbaPro" w:eastAsia="Times New Roman" w:hAnsi="ProbaPro" w:cs="Times New Roman"/>
          <w:b/>
          <w:bCs/>
          <w:color w:val="000000"/>
          <w:sz w:val="27"/>
          <w:szCs w:val="27"/>
          <w:bdr w:val="none" w:sz="0" w:space="0" w:color="auto" w:frame="1"/>
          <w:lang w:eastAsia="ru-RU"/>
        </w:rPr>
        <w:t>Оприлюднення</w:t>
      </w:r>
      <w:proofErr w:type="spellEnd"/>
      <w:r w:rsidRPr="00C83E13">
        <w:rPr>
          <w:rFonts w:ascii="ProbaPro" w:eastAsia="Times New Roman" w:hAnsi="ProbaPro" w:cs="Times New Roman"/>
          <w:b/>
          <w:bCs/>
          <w:color w:val="000000"/>
          <w:sz w:val="27"/>
          <w:szCs w:val="27"/>
          <w:bdr w:val="none" w:sz="0" w:space="0" w:color="auto" w:frame="1"/>
          <w:lang w:eastAsia="ru-RU"/>
        </w:rPr>
        <w:t xml:space="preserve"> </w:t>
      </w:r>
      <w:proofErr w:type="spellStart"/>
      <w:r w:rsidRPr="00C83E13">
        <w:rPr>
          <w:rFonts w:ascii="ProbaPro" w:eastAsia="Times New Roman" w:hAnsi="ProbaPro" w:cs="Times New Roman"/>
          <w:b/>
          <w:bCs/>
          <w:color w:val="000000"/>
          <w:sz w:val="27"/>
          <w:szCs w:val="27"/>
          <w:bdr w:val="none" w:sz="0" w:space="0" w:color="auto" w:frame="1"/>
          <w:lang w:eastAsia="ru-RU"/>
        </w:rPr>
        <w:t>результатів</w:t>
      </w:r>
      <w:proofErr w:type="spellEnd"/>
      <w:r w:rsidRPr="00C83E13">
        <w:rPr>
          <w:rFonts w:ascii="ProbaPro" w:eastAsia="Times New Roman" w:hAnsi="ProbaPro" w:cs="Times New Roman"/>
          <w:b/>
          <w:bCs/>
          <w:color w:val="000000"/>
          <w:sz w:val="27"/>
          <w:szCs w:val="27"/>
          <w:bdr w:val="none" w:sz="0" w:space="0" w:color="auto" w:frame="1"/>
          <w:lang w:eastAsia="ru-RU"/>
        </w:rPr>
        <w:t xml:space="preserve"> </w:t>
      </w:r>
      <w:proofErr w:type="spellStart"/>
      <w:r w:rsidRPr="00C83E13">
        <w:rPr>
          <w:rFonts w:ascii="ProbaPro" w:eastAsia="Times New Roman" w:hAnsi="ProbaPro" w:cs="Times New Roman"/>
          <w:b/>
          <w:bCs/>
          <w:color w:val="000000"/>
          <w:sz w:val="27"/>
          <w:szCs w:val="27"/>
          <w:bdr w:val="none" w:sz="0" w:space="0" w:color="auto" w:frame="1"/>
          <w:lang w:eastAsia="ru-RU"/>
        </w:rPr>
        <w:t>земельних</w:t>
      </w:r>
      <w:proofErr w:type="spellEnd"/>
      <w:r w:rsidRPr="00C83E13">
        <w:rPr>
          <w:rFonts w:ascii="ProbaPro" w:eastAsia="Times New Roman" w:hAnsi="ProbaPro" w:cs="Times New Roman"/>
          <w:b/>
          <w:bCs/>
          <w:color w:val="000000"/>
          <w:sz w:val="27"/>
          <w:szCs w:val="27"/>
          <w:bdr w:val="none" w:sz="0" w:space="0" w:color="auto" w:frame="1"/>
          <w:lang w:eastAsia="ru-RU"/>
        </w:rPr>
        <w:t xml:space="preserve"> </w:t>
      </w:r>
      <w:proofErr w:type="spellStart"/>
      <w:r w:rsidRPr="00C83E13">
        <w:rPr>
          <w:rFonts w:ascii="ProbaPro" w:eastAsia="Times New Roman" w:hAnsi="ProbaPro" w:cs="Times New Roman"/>
          <w:b/>
          <w:bCs/>
          <w:color w:val="000000"/>
          <w:sz w:val="27"/>
          <w:szCs w:val="27"/>
          <w:bdr w:val="none" w:sz="0" w:space="0" w:color="auto" w:frame="1"/>
          <w:lang w:eastAsia="ru-RU"/>
        </w:rPr>
        <w:t>торгів</w:t>
      </w:r>
      <w:proofErr w:type="spellEnd"/>
    </w:p>
    <w:p w14:paraId="51030246" w14:textId="77777777" w:rsidR="00C83E13" w:rsidRPr="00C83E13" w:rsidRDefault="00C83E13" w:rsidP="005B3F7E">
      <w:pPr>
        <w:shd w:val="clear" w:color="auto" w:fill="FFFFFF"/>
        <w:spacing w:after="120" w:line="240" w:lineRule="auto"/>
        <w:textAlignment w:val="baseline"/>
        <w:rPr>
          <w:rFonts w:ascii="ProbaPro" w:eastAsia="Times New Roman" w:hAnsi="ProbaPro" w:cs="Times New Roman"/>
          <w:color w:val="000000"/>
          <w:sz w:val="27"/>
          <w:szCs w:val="27"/>
          <w:lang w:eastAsia="ru-RU"/>
        </w:rPr>
      </w:pPr>
      <w:proofErr w:type="spellStart"/>
      <w:r w:rsidRPr="00C83E13">
        <w:rPr>
          <w:rFonts w:ascii="ProbaPro" w:eastAsia="Times New Roman" w:hAnsi="ProbaPro" w:cs="Times New Roman"/>
          <w:color w:val="000000"/>
          <w:sz w:val="27"/>
          <w:szCs w:val="27"/>
          <w:lang w:eastAsia="ru-RU"/>
        </w:rPr>
        <w:t>Організаторземельних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не </w:t>
      </w:r>
      <w:proofErr w:type="spellStart"/>
      <w:r w:rsidRPr="00C83E13">
        <w:rPr>
          <w:rFonts w:ascii="ProbaPro" w:eastAsia="Times New Roman" w:hAnsi="ProbaPro" w:cs="Times New Roman"/>
          <w:color w:val="000000"/>
          <w:sz w:val="27"/>
          <w:szCs w:val="27"/>
          <w:lang w:eastAsia="ru-RU"/>
        </w:rPr>
        <w:t>пізніше</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п’яти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робочих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днів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після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проведення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розміщує</w:t>
      </w:r>
      <w:proofErr w:type="spellEnd"/>
      <w:r w:rsidRPr="00C83E13">
        <w:rPr>
          <w:rFonts w:ascii="ProbaPro" w:eastAsia="Times New Roman" w:hAnsi="ProbaPro" w:cs="Times New Roman"/>
          <w:color w:val="000000"/>
          <w:sz w:val="27"/>
          <w:szCs w:val="27"/>
          <w:lang w:eastAsia="ru-RU"/>
        </w:rPr>
        <w:t xml:space="preserve"> на </w:t>
      </w:r>
      <w:proofErr w:type="spellStart"/>
      <w:r w:rsidRPr="00C83E13">
        <w:rPr>
          <w:rFonts w:ascii="ProbaPro" w:eastAsia="Times New Roman" w:hAnsi="ProbaPro" w:cs="Times New Roman"/>
          <w:color w:val="000000"/>
          <w:sz w:val="27"/>
          <w:szCs w:val="27"/>
          <w:lang w:eastAsia="ru-RU"/>
        </w:rPr>
        <w:t>офіційному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сайті</w:t>
      </w:r>
      <w:proofErr w:type="spellEnd"/>
      <w:r w:rsidRPr="00C83E13">
        <w:rPr>
          <w:rFonts w:ascii="ProbaPro" w:eastAsia="Times New Roman" w:hAnsi="ProbaPro" w:cs="Times New Roman"/>
          <w:color w:val="000000"/>
          <w:sz w:val="27"/>
          <w:szCs w:val="27"/>
          <w:lang w:eastAsia="ru-RU"/>
        </w:rPr>
        <w:t xml:space="preserve"> центрального органу </w:t>
      </w:r>
      <w:proofErr w:type="spellStart"/>
      <w:r w:rsidRPr="00C83E13">
        <w:rPr>
          <w:rFonts w:ascii="ProbaPro" w:eastAsia="Times New Roman" w:hAnsi="ProbaPro" w:cs="Times New Roman"/>
          <w:color w:val="000000"/>
          <w:sz w:val="27"/>
          <w:szCs w:val="27"/>
          <w:lang w:eastAsia="ru-RU"/>
        </w:rPr>
        <w:t>виконавчої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влади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що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реалізує</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державну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політику</w:t>
      </w:r>
      <w:proofErr w:type="spellEnd"/>
      <w:r w:rsidRPr="00C83E13">
        <w:rPr>
          <w:rFonts w:ascii="ProbaPro" w:eastAsia="Times New Roman" w:hAnsi="ProbaPro" w:cs="Times New Roman"/>
          <w:color w:val="000000"/>
          <w:sz w:val="27"/>
          <w:szCs w:val="27"/>
          <w:lang w:eastAsia="ru-RU"/>
        </w:rPr>
        <w:t xml:space="preserve"> у </w:t>
      </w:r>
      <w:proofErr w:type="spellStart"/>
      <w:r w:rsidRPr="00C83E13">
        <w:rPr>
          <w:rFonts w:ascii="ProbaPro" w:eastAsia="Times New Roman" w:hAnsi="ProbaPro" w:cs="Times New Roman"/>
          <w:color w:val="000000"/>
          <w:sz w:val="27"/>
          <w:szCs w:val="27"/>
          <w:lang w:eastAsia="ru-RU"/>
        </w:rPr>
        <w:t>сфері</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відносин</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відеозапис</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і </w:t>
      </w:r>
      <w:proofErr w:type="spellStart"/>
      <w:r w:rsidRPr="00C83E13">
        <w:rPr>
          <w:rFonts w:ascii="ProbaPro" w:eastAsia="Times New Roman" w:hAnsi="ProbaPro" w:cs="Times New Roman"/>
          <w:color w:val="000000"/>
          <w:sz w:val="27"/>
          <w:szCs w:val="27"/>
          <w:lang w:eastAsia="ru-RU"/>
        </w:rPr>
        <w:t>повідомлення</w:t>
      </w:r>
      <w:proofErr w:type="spellEnd"/>
      <w:r w:rsidRPr="00C83E13">
        <w:rPr>
          <w:rFonts w:ascii="ProbaPro" w:eastAsia="Times New Roman" w:hAnsi="ProbaPro" w:cs="Times New Roman"/>
          <w:color w:val="000000"/>
          <w:sz w:val="27"/>
          <w:szCs w:val="27"/>
          <w:lang w:eastAsia="ru-RU"/>
        </w:rPr>
        <w:t xml:space="preserve"> про </w:t>
      </w:r>
      <w:proofErr w:type="spellStart"/>
      <w:r w:rsidRPr="00C83E13">
        <w:rPr>
          <w:rFonts w:ascii="ProbaPro" w:eastAsia="Times New Roman" w:hAnsi="ProbaPro" w:cs="Times New Roman"/>
          <w:color w:val="000000"/>
          <w:sz w:val="27"/>
          <w:szCs w:val="27"/>
          <w:lang w:eastAsia="ru-RU"/>
        </w:rPr>
        <w:t>їх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результати</w:t>
      </w:r>
      <w:proofErr w:type="spellEnd"/>
      <w:r w:rsidRPr="00C83E13">
        <w:rPr>
          <w:rFonts w:ascii="ProbaPro" w:eastAsia="Times New Roman" w:hAnsi="ProbaPro" w:cs="Times New Roman"/>
          <w:color w:val="000000"/>
          <w:sz w:val="27"/>
          <w:szCs w:val="27"/>
          <w:lang w:eastAsia="ru-RU"/>
        </w:rPr>
        <w:t xml:space="preserve"> за </w:t>
      </w:r>
      <w:proofErr w:type="spellStart"/>
      <w:r w:rsidRPr="00C83E13">
        <w:rPr>
          <w:rFonts w:ascii="ProbaPro" w:eastAsia="Times New Roman" w:hAnsi="ProbaPro" w:cs="Times New Roman"/>
          <w:color w:val="000000"/>
          <w:sz w:val="27"/>
          <w:szCs w:val="27"/>
          <w:lang w:eastAsia="ru-RU"/>
        </w:rPr>
        <w:t>кожним</w:t>
      </w:r>
      <w:proofErr w:type="spellEnd"/>
      <w:r w:rsidRPr="00C83E13">
        <w:rPr>
          <w:rFonts w:ascii="ProbaPro" w:eastAsia="Times New Roman" w:hAnsi="ProbaPro" w:cs="Times New Roman"/>
          <w:color w:val="000000"/>
          <w:sz w:val="27"/>
          <w:szCs w:val="27"/>
          <w:lang w:eastAsia="ru-RU"/>
        </w:rPr>
        <w:t xml:space="preserve"> лотом, а </w:t>
      </w:r>
      <w:proofErr w:type="spellStart"/>
      <w:r w:rsidRPr="00C83E13">
        <w:rPr>
          <w:rFonts w:ascii="ProbaPro" w:eastAsia="Times New Roman" w:hAnsi="ProbaPro" w:cs="Times New Roman"/>
          <w:color w:val="000000"/>
          <w:sz w:val="27"/>
          <w:szCs w:val="27"/>
          <w:lang w:eastAsia="ru-RU"/>
        </w:rPr>
        <w:t>також</w:t>
      </w:r>
      <w:proofErr w:type="spellEnd"/>
      <w:r w:rsidRPr="00C83E13">
        <w:rPr>
          <w:rFonts w:ascii="ProbaPro" w:eastAsia="Times New Roman" w:hAnsi="ProbaPro" w:cs="Times New Roman"/>
          <w:color w:val="000000"/>
          <w:sz w:val="27"/>
          <w:szCs w:val="27"/>
          <w:lang w:eastAsia="ru-RU"/>
        </w:rPr>
        <w:t xml:space="preserve">, за </w:t>
      </w:r>
      <w:proofErr w:type="spellStart"/>
      <w:r w:rsidRPr="00C83E13">
        <w:rPr>
          <w:rFonts w:ascii="ProbaPro" w:eastAsia="Times New Roman" w:hAnsi="ProbaPro" w:cs="Times New Roman"/>
          <w:color w:val="000000"/>
          <w:sz w:val="27"/>
          <w:szCs w:val="27"/>
          <w:lang w:eastAsia="ru-RU"/>
        </w:rPr>
        <w:t>бажанням</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Організатора</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публікує</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це</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повідомлення</w:t>
      </w:r>
      <w:proofErr w:type="spellEnd"/>
      <w:r w:rsidRPr="00C83E13">
        <w:rPr>
          <w:rFonts w:ascii="ProbaPro" w:eastAsia="Times New Roman" w:hAnsi="ProbaPro" w:cs="Times New Roman"/>
          <w:color w:val="000000"/>
          <w:sz w:val="27"/>
          <w:szCs w:val="27"/>
          <w:lang w:eastAsia="ru-RU"/>
        </w:rPr>
        <w:t xml:space="preserve"> у </w:t>
      </w:r>
      <w:proofErr w:type="spellStart"/>
      <w:r w:rsidRPr="00C83E13">
        <w:rPr>
          <w:rFonts w:ascii="ProbaPro" w:eastAsia="Times New Roman" w:hAnsi="ProbaPro" w:cs="Times New Roman"/>
          <w:color w:val="000000"/>
          <w:sz w:val="27"/>
          <w:szCs w:val="27"/>
          <w:lang w:eastAsia="ru-RU"/>
        </w:rPr>
        <w:t>друкованих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засобах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масової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інформації</w:t>
      </w:r>
      <w:proofErr w:type="spellEnd"/>
      <w:r w:rsidRPr="00C83E13">
        <w:rPr>
          <w:rFonts w:ascii="ProbaPro" w:eastAsia="Times New Roman" w:hAnsi="ProbaPro" w:cs="Times New Roman"/>
          <w:color w:val="000000"/>
          <w:sz w:val="27"/>
          <w:szCs w:val="27"/>
          <w:lang w:eastAsia="ru-RU"/>
        </w:rPr>
        <w:t xml:space="preserve">, в </w:t>
      </w:r>
      <w:proofErr w:type="spellStart"/>
      <w:r w:rsidRPr="00C83E13">
        <w:rPr>
          <w:rFonts w:ascii="ProbaPro" w:eastAsia="Times New Roman" w:hAnsi="ProbaPro" w:cs="Times New Roman"/>
          <w:color w:val="000000"/>
          <w:sz w:val="27"/>
          <w:szCs w:val="27"/>
          <w:lang w:eastAsia="ru-RU"/>
        </w:rPr>
        <w:t>яких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було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розміщено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оголошення</w:t>
      </w:r>
      <w:proofErr w:type="spellEnd"/>
      <w:r w:rsidRPr="00C83E13">
        <w:rPr>
          <w:rFonts w:ascii="ProbaPro" w:eastAsia="Times New Roman" w:hAnsi="ProbaPro" w:cs="Times New Roman"/>
          <w:color w:val="000000"/>
          <w:sz w:val="27"/>
          <w:szCs w:val="27"/>
          <w:lang w:eastAsia="ru-RU"/>
        </w:rPr>
        <w:t xml:space="preserve"> про </w:t>
      </w:r>
      <w:proofErr w:type="spellStart"/>
      <w:r w:rsidRPr="00C83E13">
        <w:rPr>
          <w:rFonts w:ascii="ProbaPro" w:eastAsia="Times New Roman" w:hAnsi="ProbaPro" w:cs="Times New Roman"/>
          <w:color w:val="000000"/>
          <w:sz w:val="27"/>
          <w:szCs w:val="27"/>
          <w:lang w:eastAsia="ru-RU"/>
        </w:rPr>
        <w:t>їх</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проведення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із</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зазначенням</w:t>
      </w:r>
      <w:proofErr w:type="spellEnd"/>
      <w:r w:rsidRPr="00C83E13">
        <w:rPr>
          <w:rFonts w:ascii="ProbaPro" w:eastAsia="Times New Roman" w:hAnsi="ProbaPro" w:cs="Times New Roman"/>
          <w:color w:val="000000"/>
          <w:sz w:val="27"/>
          <w:szCs w:val="27"/>
          <w:lang w:eastAsia="ru-RU"/>
        </w:rPr>
        <w:t>:</w:t>
      </w:r>
    </w:p>
    <w:p w14:paraId="7B7B0E91" w14:textId="77777777" w:rsidR="00C83E13" w:rsidRPr="00C83E13" w:rsidRDefault="00C83E13" w:rsidP="005B3F7E">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5B3F7E">
        <w:rPr>
          <w:rFonts w:ascii="ProbaPro" w:eastAsia="Times New Roman" w:hAnsi="ProbaPro" w:cs="Times New Roman"/>
          <w:b/>
          <w:color w:val="000000"/>
          <w:sz w:val="27"/>
          <w:szCs w:val="27"/>
          <w:lang w:eastAsia="ru-RU"/>
        </w:rPr>
        <w:t>1)</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місця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розташування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розміру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ділянки</w:t>
      </w:r>
      <w:proofErr w:type="spellEnd"/>
      <w:r w:rsidRPr="00C83E13">
        <w:rPr>
          <w:rFonts w:ascii="ProbaPro" w:eastAsia="Times New Roman" w:hAnsi="ProbaPro" w:cs="Times New Roman"/>
          <w:color w:val="000000"/>
          <w:sz w:val="27"/>
          <w:szCs w:val="27"/>
          <w:lang w:eastAsia="ru-RU"/>
        </w:rPr>
        <w:t xml:space="preserve"> та </w:t>
      </w:r>
      <w:proofErr w:type="spellStart"/>
      <w:r w:rsidRPr="00C83E13">
        <w:rPr>
          <w:rFonts w:ascii="ProbaPro" w:eastAsia="Times New Roman" w:hAnsi="ProbaPro" w:cs="Times New Roman"/>
          <w:color w:val="000000"/>
          <w:sz w:val="27"/>
          <w:szCs w:val="27"/>
          <w:lang w:eastAsia="ru-RU"/>
        </w:rPr>
        <w:t>її</w:t>
      </w:r>
      <w:proofErr w:type="spellEnd"/>
      <w:r w:rsidRPr="00C83E13">
        <w:rPr>
          <w:rFonts w:ascii="ProbaPro" w:eastAsia="Times New Roman" w:hAnsi="ProbaPro" w:cs="Times New Roman"/>
          <w:color w:val="000000"/>
          <w:sz w:val="27"/>
          <w:szCs w:val="27"/>
          <w:lang w:eastAsia="ru-RU"/>
        </w:rPr>
        <w:t xml:space="preserve"> кадастрового номера;</w:t>
      </w:r>
    </w:p>
    <w:p w14:paraId="3AEADA65" w14:textId="77777777" w:rsidR="00C83E13" w:rsidRPr="00C83E13" w:rsidRDefault="00C83E13" w:rsidP="005B3F7E">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5B3F7E">
        <w:rPr>
          <w:rFonts w:ascii="ProbaPro" w:eastAsia="Times New Roman" w:hAnsi="ProbaPro" w:cs="Times New Roman"/>
          <w:b/>
          <w:color w:val="000000"/>
          <w:sz w:val="27"/>
          <w:szCs w:val="27"/>
          <w:lang w:eastAsia="ru-RU"/>
        </w:rPr>
        <w:t>2</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ціни</w:t>
      </w:r>
      <w:proofErr w:type="spellEnd"/>
      <w:r w:rsidRPr="00C83E13">
        <w:rPr>
          <w:rFonts w:ascii="ProbaPro" w:eastAsia="Times New Roman" w:hAnsi="ProbaPro" w:cs="Times New Roman"/>
          <w:color w:val="000000"/>
          <w:sz w:val="27"/>
          <w:szCs w:val="27"/>
          <w:lang w:eastAsia="ru-RU"/>
        </w:rPr>
        <w:t xml:space="preserve"> продажу </w:t>
      </w:r>
      <w:proofErr w:type="spellStart"/>
      <w:r w:rsidRPr="00C83E13">
        <w:rPr>
          <w:rFonts w:ascii="ProbaPro" w:eastAsia="Times New Roman" w:hAnsi="ProbaPro" w:cs="Times New Roman"/>
          <w:color w:val="000000"/>
          <w:sz w:val="27"/>
          <w:szCs w:val="27"/>
          <w:lang w:eastAsia="ru-RU"/>
        </w:rPr>
        <w:t>земельної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ділянки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або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розміру</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річної</w:t>
      </w:r>
      <w:proofErr w:type="spellEnd"/>
      <w:r w:rsidRPr="00C83E13">
        <w:rPr>
          <w:rFonts w:ascii="ProbaPro" w:eastAsia="Times New Roman" w:hAnsi="ProbaPro" w:cs="Times New Roman"/>
          <w:color w:val="000000"/>
          <w:sz w:val="27"/>
          <w:szCs w:val="27"/>
          <w:lang w:eastAsia="ru-RU"/>
        </w:rPr>
        <w:t xml:space="preserve"> плати за </w:t>
      </w:r>
      <w:proofErr w:type="spellStart"/>
      <w:r w:rsidRPr="00C83E13">
        <w:rPr>
          <w:rFonts w:ascii="ProbaPro" w:eastAsia="Times New Roman" w:hAnsi="ProbaPro" w:cs="Times New Roman"/>
          <w:color w:val="000000"/>
          <w:sz w:val="27"/>
          <w:szCs w:val="27"/>
          <w:lang w:eastAsia="ru-RU"/>
        </w:rPr>
        <w:t>користування</w:t>
      </w:r>
      <w:proofErr w:type="spellEnd"/>
      <w:r w:rsidRPr="00C83E13">
        <w:rPr>
          <w:rFonts w:ascii="ProbaPro" w:eastAsia="Times New Roman" w:hAnsi="ProbaPro" w:cs="Times New Roman"/>
          <w:color w:val="000000"/>
          <w:sz w:val="27"/>
          <w:szCs w:val="27"/>
          <w:lang w:eastAsia="ru-RU"/>
        </w:rPr>
        <w:t xml:space="preserve"> земельною </w:t>
      </w:r>
      <w:proofErr w:type="spellStart"/>
      <w:r w:rsidRPr="00C83E13">
        <w:rPr>
          <w:rFonts w:ascii="ProbaPro" w:eastAsia="Times New Roman" w:hAnsi="ProbaPro" w:cs="Times New Roman"/>
          <w:color w:val="000000"/>
          <w:sz w:val="27"/>
          <w:szCs w:val="27"/>
          <w:lang w:eastAsia="ru-RU"/>
        </w:rPr>
        <w:t>ділянкою</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визначених</w:t>
      </w:r>
      <w:proofErr w:type="spellEnd"/>
      <w:r w:rsidRPr="00C83E13">
        <w:rPr>
          <w:rFonts w:ascii="ProbaPro" w:eastAsia="Times New Roman" w:hAnsi="ProbaPro" w:cs="Times New Roman"/>
          <w:color w:val="000000"/>
          <w:sz w:val="27"/>
          <w:szCs w:val="27"/>
          <w:lang w:eastAsia="ru-RU"/>
        </w:rPr>
        <w:t xml:space="preserve"> за результатами </w:t>
      </w:r>
      <w:proofErr w:type="spellStart"/>
      <w:r w:rsidRPr="00C83E13">
        <w:rPr>
          <w:rFonts w:ascii="ProbaPro" w:eastAsia="Times New Roman" w:hAnsi="ProbaPro" w:cs="Times New Roman"/>
          <w:color w:val="000000"/>
          <w:sz w:val="27"/>
          <w:szCs w:val="27"/>
          <w:lang w:eastAsia="ru-RU"/>
        </w:rPr>
        <w:t>торгів</w:t>
      </w:r>
      <w:proofErr w:type="spellEnd"/>
      <w:r w:rsidRPr="00C83E13">
        <w:rPr>
          <w:rFonts w:ascii="ProbaPro" w:eastAsia="Times New Roman" w:hAnsi="ProbaPro" w:cs="Times New Roman"/>
          <w:color w:val="000000"/>
          <w:sz w:val="27"/>
          <w:szCs w:val="27"/>
          <w:lang w:eastAsia="ru-RU"/>
        </w:rPr>
        <w:t>;</w:t>
      </w:r>
    </w:p>
    <w:p w14:paraId="5EC92922" w14:textId="77777777" w:rsidR="00177E50" w:rsidRDefault="00177E50" w:rsidP="005B3F7E">
      <w:pPr>
        <w:shd w:val="clear" w:color="auto" w:fill="FFFFFF"/>
        <w:spacing w:after="120" w:line="240" w:lineRule="auto"/>
        <w:textAlignment w:val="baseline"/>
        <w:rPr>
          <w:rFonts w:ascii="ProbaPro" w:eastAsia="Times New Roman" w:hAnsi="ProbaPro" w:cs="Times New Roman"/>
          <w:b/>
          <w:color w:val="000000"/>
          <w:sz w:val="27"/>
          <w:szCs w:val="27"/>
          <w:lang w:val="uk-UA" w:eastAsia="ru-RU"/>
        </w:rPr>
      </w:pPr>
    </w:p>
    <w:p w14:paraId="663BF263" w14:textId="77777777" w:rsidR="00C83E13" w:rsidRPr="00C83E13" w:rsidRDefault="00C83E13" w:rsidP="005B3F7E">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5B3F7E">
        <w:rPr>
          <w:rFonts w:ascii="ProbaPro" w:eastAsia="Times New Roman" w:hAnsi="ProbaPro" w:cs="Times New Roman"/>
          <w:b/>
          <w:color w:val="000000"/>
          <w:sz w:val="27"/>
          <w:szCs w:val="27"/>
          <w:lang w:eastAsia="ru-RU"/>
        </w:rPr>
        <w:t>3)</w:t>
      </w:r>
      <w:r w:rsidRPr="00C83E13">
        <w:rPr>
          <w:rFonts w:ascii="ProbaPro" w:eastAsia="Times New Roman" w:hAnsi="ProbaPro" w:cs="Times New Roman"/>
          <w:color w:val="000000"/>
          <w:sz w:val="27"/>
          <w:szCs w:val="27"/>
          <w:lang w:eastAsia="ru-RU"/>
        </w:rPr>
        <w:t xml:space="preserve"> строку </w:t>
      </w:r>
      <w:proofErr w:type="spellStart"/>
      <w:r w:rsidRPr="00C83E13">
        <w:rPr>
          <w:rFonts w:ascii="ProbaPro" w:eastAsia="Times New Roman" w:hAnsi="ProbaPro" w:cs="Times New Roman"/>
          <w:color w:val="000000"/>
          <w:sz w:val="27"/>
          <w:szCs w:val="27"/>
          <w:lang w:eastAsia="ru-RU"/>
        </w:rPr>
        <w:t>користування</w:t>
      </w:r>
      <w:proofErr w:type="spellEnd"/>
      <w:r w:rsidRPr="00C83E13">
        <w:rPr>
          <w:rFonts w:ascii="ProbaPro" w:eastAsia="Times New Roman" w:hAnsi="ProbaPro" w:cs="Times New Roman"/>
          <w:color w:val="000000"/>
          <w:sz w:val="27"/>
          <w:szCs w:val="27"/>
          <w:lang w:eastAsia="ru-RU"/>
        </w:rPr>
        <w:t xml:space="preserve"> земельною </w:t>
      </w:r>
      <w:proofErr w:type="spellStart"/>
      <w:r w:rsidRPr="00C83E13">
        <w:rPr>
          <w:rFonts w:ascii="ProbaPro" w:eastAsia="Times New Roman" w:hAnsi="ProbaPro" w:cs="Times New Roman"/>
          <w:color w:val="000000"/>
          <w:sz w:val="27"/>
          <w:szCs w:val="27"/>
          <w:lang w:eastAsia="ru-RU"/>
        </w:rPr>
        <w:t>ділянкою</w:t>
      </w:r>
      <w:proofErr w:type="spellEnd"/>
      <w:r w:rsidRPr="00C83E13">
        <w:rPr>
          <w:rFonts w:ascii="ProbaPro" w:eastAsia="Times New Roman" w:hAnsi="ProbaPro" w:cs="Times New Roman"/>
          <w:color w:val="000000"/>
          <w:sz w:val="27"/>
          <w:szCs w:val="27"/>
          <w:lang w:eastAsia="ru-RU"/>
        </w:rPr>
        <w:t xml:space="preserve"> (у </w:t>
      </w:r>
      <w:proofErr w:type="spellStart"/>
      <w:r w:rsidRPr="00C83E13">
        <w:rPr>
          <w:rFonts w:ascii="ProbaPro" w:eastAsia="Times New Roman" w:hAnsi="ProbaPro" w:cs="Times New Roman"/>
          <w:color w:val="000000"/>
          <w:sz w:val="27"/>
          <w:szCs w:val="27"/>
          <w:lang w:eastAsia="ru-RU"/>
        </w:rPr>
        <w:t>разі</w:t>
      </w:r>
      <w:proofErr w:type="spellEnd"/>
      <w:r w:rsidRPr="00C83E13">
        <w:rPr>
          <w:rFonts w:ascii="ProbaPro" w:eastAsia="Times New Roman" w:hAnsi="ProbaPro" w:cs="Times New Roman"/>
          <w:color w:val="000000"/>
          <w:sz w:val="27"/>
          <w:szCs w:val="27"/>
          <w:lang w:eastAsia="ru-RU"/>
        </w:rPr>
        <w:t xml:space="preserve"> продажу права </w:t>
      </w:r>
      <w:proofErr w:type="spellStart"/>
      <w:r w:rsidRPr="00C83E13">
        <w:rPr>
          <w:rFonts w:ascii="ProbaPro" w:eastAsia="Times New Roman" w:hAnsi="ProbaPro" w:cs="Times New Roman"/>
          <w:color w:val="000000"/>
          <w:sz w:val="27"/>
          <w:szCs w:val="27"/>
          <w:lang w:eastAsia="ru-RU"/>
        </w:rPr>
        <w:t>оренди</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суперфіцію</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емфітевзису</w:t>
      </w:r>
      <w:proofErr w:type="spellEnd"/>
      <w:r w:rsidRPr="00C83E13">
        <w:rPr>
          <w:rFonts w:ascii="ProbaPro" w:eastAsia="Times New Roman" w:hAnsi="ProbaPro" w:cs="Times New Roman"/>
          <w:color w:val="000000"/>
          <w:sz w:val="27"/>
          <w:szCs w:val="27"/>
          <w:lang w:eastAsia="ru-RU"/>
        </w:rPr>
        <w:t>);</w:t>
      </w:r>
    </w:p>
    <w:p w14:paraId="24CEB588" w14:textId="77777777" w:rsidR="00C83E13" w:rsidRDefault="00C83E13" w:rsidP="005B3F7E">
      <w:pPr>
        <w:shd w:val="clear" w:color="auto" w:fill="FFFFFF"/>
        <w:spacing w:after="120" w:line="240" w:lineRule="auto"/>
        <w:textAlignment w:val="baseline"/>
        <w:rPr>
          <w:rFonts w:ascii="ProbaPro" w:eastAsia="Times New Roman" w:hAnsi="ProbaPro" w:cs="Times New Roman"/>
          <w:color w:val="000000"/>
          <w:sz w:val="27"/>
          <w:szCs w:val="27"/>
          <w:lang w:eastAsia="ru-RU"/>
        </w:rPr>
      </w:pPr>
      <w:r w:rsidRPr="005B3F7E">
        <w:rPr>
          <w:rFonts w:ascii="ProbaPro" w:eastAsia="Times New Roman" w:hAnsi="ProbaPro" w:cs="Times New Roman"/>
          <w:b/>
          <w:color w:val="000000"/>
          <w:sz w:val="27"/>
          <w:szCs w:val="27"/>
          <w:lang w:eastAsia="ru-RU"/>
        </w:rPr>
        <w:t>4)</w:t>
      </w:r>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цільового</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призначення</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земельної</w:t>
      </w:r>
      <w:proofErr w:type="spellEnd"/>
      <w:r w:rsidRPr="00C83E13">
        <w:rPr>
          <w:rFonts w:ascii="ProbaPro" w:eastAsia="Times New Roman" w:hAnsi="ProbaPro" w:cs="Times New Roman"/>
          <w:color w:val="000000"/>
          <w:sz w:val="27"/>
          <w:szCs w:val="27"/>
          <w:lang w:eastAsia="ru-RU"/>
        </w:rPr>
        <w:t xml:space="preserve"> </w:t>
      </w:r>
      <w:proofErr w:type="spellStart"/>
      <w:r w:rsidRPr="00C83E13">
        <w:rPr>
          <w:rFonts w:ascii="ProbaPro" w:eastAsia="Times New Roman" w:hAnsi="ProbaPro" w:cs="Times New Roman"/>
          <w:color w:val="000000"/>
          <w:sz w:val="27"/>
          <w:szCs w:val="27"/>
          <w:lang w:eastAsia="ru-RU"/>
        </w:rPr>
        <w:t>ділянки</w:t>
      </w:r>
      <w:proofErr w:type="spellEnd"/>
      <w:r w:rsidRPr="00C83E13">
        <w:rPr>
          <w:rFonts w:ascii="ProbaPro" w:eastAsia="Times New Roman" w:hAnsi="ProbaPro" w:cs="Times New Roman"/>
          <w:color w:val="000000"/>
          <w:sz w:val="27"/>
          <w:szCs w:val="27"/>
          <w:lang w:eastAsia="ru-RU"/>
        </w:rPr>
        <w:t>.</w:t>
      </w:r>
    </w:p>
    <w:p w14:paraId="2916D5A9" w14:textId="77777777" w:rsidR="005B3F7E" w:rsidRPr="00C83E13" w:rsidRDefault="005B3F7E" w:rsidP="005B3F7E">
      <w:pPr>
        <w:shd w:val="clear" w:color="auto" w:fill="FFFFFF"/>
        <w:spacing w:after="120" w:line="240" w:lineRule="auto"/>
        <w:textAlignment w:val="baseline"/>
        <w:rPr>
          <w:rFonts w:ascii="ProbaPro" w:eastAsia="Times New Roman" w:hAnsi="ProbaPro" w:cs="Times New Roman"/>
          <w:color w:val="000000"/>
          <w:sz w:val="27"/>
          <w:szCs w:val="27"/>
          <w:lang w:eastAsia="ru-RU"/>
        </w:rPr>
      </w:pPr>
    </w:p>
    <w:p w14:paraId="6C0F7129" w14:textId="77777777" w:rsidR="00C83E13" w:rsidRPr="005B3F7E" w:rsidRDefault="00C83E13" w:rsidP="00C83E13">
      <w:pPr>
        <w:shd w:val="clear" w:color="auto" w:fill="FFFFFF"/>
        <w:spacing w:after="225" w:line="240" w:lineRule="auto"/>
        <w:textAlignment w:val="baseline"/>
        <w:rPr>
          <w:rFonts w:ascii="ProbaPro" w:eastAsia="Times New Roman" w:hAnsi="ProbaPro" w:cs="Times New Roman"/>
          <w:color w:val="000000"/>
          <w:sz w:val="27"/>
          <w:szCs w:val="27"/>
          <w:lang w:val="uk-UA" w:eastAsia="ru-RU"/>
        </w:rPr>
      </w:pPr>
      <w:proofErr w:type="spellStart"/>
      <w:r w:rsidRPr="00C83E13">
        <w:rPr>
          <w:rFonts w:ascii="ProbaPro" w:eastAsia="Times New Roman" w:hAnsi="ProbaPro" w:cs="Times New Roman"/>
          <w:color w:val="000000"/>
          <w:sz w:val="27"/>
          <w:szCs w:val="27"/>
          <w:lang w:eastAsia="ru-RU"/>
        </w:rPr>
        <w:t>Секретар</w:t>
      </w:r>
      <w:proofErr w:type="spellEnd"/>
      <w:r w:rsidRPr="00C83E13">
        <w:rPr>
          <w:rFonts w:ascii="ProbaPro" w:eastAsia="Times New Roman" w:hAnsi="ProbaPro" w:cs="Times New Roman"/>
          <w:color w:val="000000"/>
          <w:sz w:val="27"/>
          <w:szCs w:val="27"/>
          <w:lang w:eastAsia="ru-RU"/>
        </w:rPr>
        <w:t xml:space="preserve"> селищної ради                                                             </w:t>
      </w:r>
      <w:r w:rsidR="005B3F7E">
        <w:rPr>
          <w:rFonts w:ascii="ProbaPro" w:eastAsia="Times New Roman" w:hAnsi="ProbaPro" w:cs="Times New Roman"/>
          <w:color w:val="000000"/>
          <w:sz w:val="27"/>
          <w:szCs w:val="27"/>
          <w:lang w:val="uk-UA" w:eastAsia="ru-RU"/>
        </w:rPr>
        <w:t>Ю.М</w:t>
      </w:r>
      <w:r w:rsidRPr="00C83E13">
        <w:rPr>
          <w:rFonts w:ascii="ProbaPro" w:eastAsia="Times New Roman" w:hAnsi="ProbaPro" w:cs="Times New Roman"/>
          <w:color w:val="000000"/>
          <w:sz w:val="27"/>
          <w:szCs w:val="27"/>
          <w:lang w:eastAsia="ru-RU"/>
        </w:rPr>
        <w:t>.</w:t>
      </w:r>
      <w:r w:rsidR="005B3F7E">
        <w:rPr>
          <w:rFonts w:ascii="ProbaPro" w:eastAsia="Times New Roman" w:hAnsi="ProbaPro" w:cs="Times New Roman"/>
          <w:color w:val="000000"/>
          <w:sz w:val="27"/>
          <w:szCs w:val="27"/>
          <w:lang w:val="uk-UA" w:eastAsia="ru-RU"/>
        </w:rPr>
        <w:t xml:space="preserve"> Чумаченко </w:t>
      </w:r>
    </w:p>
    <w:p w14:paraId="277517A6" w14:textId="77777777" w:rsidR="00640B4D" w:rsidRDefault="00640B4D"/>
    <w:sectPr w:rsidR="00640B4D" w:rsidSect="002F6578">
      <w:pgSz w:w="11906" w:h="16838"/>
      <w:pgMar w:top="709"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3E13"/>
    <w:rsid w:val="00085013"/>
    <w:rsid w:val="00122924"/>
    <w:rsid w:val="00177E50"/>
    <w:rsid w:val="001A3AA8"/>
    <w:rsid w:val="002B7298"/>
    <w:rsid w:val="002E5E99"/>
    <w:rsid w:val="002F6578"/>
    <w:rsid w:val="00300116"/>
    <w:rsid w:val="00381D60"/>
    <w:rsid w:val="003C4235"/>
    <w:rsid w:val="00497F03"/>
    <w:rsid w:val="004C5086"/>
    <w:rsid w:val="005B3F7E"/>
    <w:rsid w:val="005E09C2"/>
    <w:rsid w:val="00640B4D"/>
    <w:rsid w:val="006763D0"/>
    <w:rsid w:val="00682D5B"/>
    <w:rsid w:val="00745B4E"/>
    <w:rsid w:val="007C15FA"/>
    <w:rsid w:val="00800A86"/>
    <w:rsid w:val="009E607F"/>
    <w:rsid w:val="00A54D11"/>
    <w:rsid w:val="00A57386"/>
    <w:rsid w:val="00B56880"/>
    <w:rsid w:val="00B63FEA"/>
    <w:rsid w:val="00B929D5"/>
    <w:rsid w:val="00C24947"/>
    <w:rsid w:val="00C83E13"/>
    <w:rsid w:val="00D57BB1"/>
    <w:rsid w:val="00DE6140"/>
    <w:rsid w:val="00E71AFE"/>
    <w:rsid w:val="00FC0C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9EB43"/>
  <w15:docId w15:val="{6B533E14-3E70-495C-86AD-81225DE9D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7386"/>
    <w:pPr>
      <w:ind w:left="720"/>
      <w:contextualSpacing/>
    </w:pPr>
  </w:style>
  <w:style w:type="paragraph" w:styleId="a4">
    <w:name w:val="Balloon Text"/>
    <w:basedOn w:val="a"/>
    <w:link w:val="a5"/>
    <w:uiPriority w:val="99"/>
    <w:semiHidden/>
    <w:unhideWhenUsed/>
    <w:rsid w:val="0012292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229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2331966">
      <w:bodyDiv w:val="1"/>
      <w:marLeft w:val="0"/>
      <w:marRight w:val="0"/>
      <w:marTop w:val="0"/>
      <w:marBottom w:val="0"/>
      <w:divBdr>
        <w:top w:val="none" w:sz="0" w:space="0" w:color="auto"/>
        <w:left w:val="none" w:sz="0" w:space="0" w:color="auto"/>
        <w:bottom w:val="none" w:sz="0" w:space="0" w:color="auto"/>
        <w:right w:val="none" w:sz="0" w:space="0" w:color="auto"/>
      </w:divBdr>
      <w:divsChild>
        <w:div w:id="60762326">
          <w:marLeft w:val="0"/>
          <w:marRight w:val="0"/>
          <w:marTop w:val="0"/>
          <w:marBottom w:val="450"/>
          <w:divBdr>
            <w:top w:val="none" w:sz="0" w:space="0" w:color="auto"/>
            <w:left w:val="none" w:sz="0" w:space="0" w:color="auto"/>
            <w:bottom w:val="none" w:sz="0" w:space="0" w:color="auto"/>
            <w:right w:val="none" w:sz="0" w:space="0" w:color="auto"/>
          </w:divBdr>
          <w:divsChild>
            <w:div w:id="901602519">
              <w:marLeft w:val="0"/>
              <w:marRight w:val="0"/>
              <w:marTop w:val="300"/>
              <w:marBottom w:val="150"/>
              <w:divBdr>
                <w:top w:val="none" w:sz="0" w:space="0" w:color="auto"/>
                <w:left w:val="none" w:sz="0" w:space="0" w:color="auto"/>
                <w:bottom w:val="none" w:sz="0" w:space="0" w:color="auto"/>
                <w:right w:val="none" w:sz="0" w:space="0" w:color="auto"/>
              </w:divBdr>
            </w:div>
            <w:div w:id="939918730">
              <w:marLeft w:val="0"/>
              <w:marRight w:val="0"/>
              <w:marTop w:val="0"/>
              <w:marBottom w:val="300"/>
              <w:divBdr>
                <w:top w:val="none" w:sz="0" w:space="0" w:color="auto"/>
                <w:left w:val="none" w:sz="0" w:space="0" w:color="auto"/>
                <w:bottom w:val="none" w:sz="0" w:space="0" w:color="auto"/>
                <w:right w:val="none" w:sz="0" w:space="0" w:color="auto"/>
              </w:divBdr>
            </w:div>
          </w:divsChild>
        </w:div>
        <w:div w:id="1053696503">
          <w:marLeft w:val="0"/>
          <w:marRight w:val="0"/>
          <w:marTop w:val="0"/>
          <w:marBottom w:val="0"/>
          <w:divBdr>
            <w:top w:val="none" w:sz="0" w:space="0" w:color="auto"/>
            <w:left w:val="none" w:sz="0" w:space="0" w:color="auto"/>
            <w:bottom w:val="none" w:sz="0" w:space="0" w:color="auto"/>
            <w:right w:val="none" w:sz="0" w:space="0" w:color="auto"/>
          </w:divBdr>
        </w:div>
      </w:divsChild>
    </w:div>
    <w:div w:id="466899716">
      <w:bodyDiv w:val="1"/>
      <w:marLeft w:val="0"/>
      <w:marRight w:val="0"/>
      <w:marTop w:val="0"/>
      <w:marBottom w:val="0"/>
      <w:divBdr>
        <w:top w:val="none" w:sz="0" w:space="0" w:color="auto"/>
        <w:left w:val="none" w:sz="0" w:space="0" w:color="auto"/>
        <w:bottom w:val="none" w:sz="0" w:space="0" w:color="auto"/>
        <w:right w:val="none" w:sz="0" w:space="0" w:color="auto"/>
      </w:divBdr>
      <w:divsChild>
        <w:div w:id="842549781">
          <w:marLeft w:val="0"/>
          <w:marRight w:val="0"/>
          <w:marTop w:val="0"/>
          <w:marBottom w:val="450"/>
          <w:divBdr>
            <w:top w:val="none" w:sz="0" w:space="0" w:color="auto"/>
            <w:left w:val="none" w:sz="0" w:space="0" w:color="auto"/>
            <w:bottom w:val="none" w:sz="0" w:space="0" w:color="auto"/>
            <w:right w:val="none" w:sz="0" w:space="0" w:color="auto"/>
          </w:divBdr>
          <w:divsChild>
            <w:div w:id="1738547717">
              <w:marLeft w:val="0"/>
              <w:marRight w:val="0"/>
              <w:marTop w:val="300"/>
              <w:marBottom w:val="150"/>
              <w:divBdr>
                <w:top w:val="none" w:sz="0" w:space="0" w:color="auto"/>
                <w:left w:val="none" w:sz="0" w:space="0" w:color="auto"/>
                <w:bottom w:val="none" w:sz="0" w:space="0" w:color="auto"/>
                <w:right w:val="none" w:sz="0" w:space="0" w:color="auto"/>
              </w:divBdr>
            </w:div>
            <w:div w:id="573927927">
              <w:marLeft w:val="0"/>
              <w:marRight w:val="0"/>
              <w:marTop w:val="0"/>
              <w:marBottom w:val="300"/>
              <w:divBdr>
                <w:top w:val="none" w:sz="0" w:space="0" w:color="auto"/>
                <w:left w:val="none" w:sz="0" w:space="0" w:color="auto"/>
                <w:bottom w:val="none" w:sz="0" w:space="0" w:color="auto"/>
                <w:right w:val="none" w:sz="0" w:space="0" w:color="auto"/>
              </w:divBdr>
            </w:div>
          </w:divsChild>
        </w:div>
        <w:div w:id="872810961">
          <w:marLeft w:val="0"/>
          <w:marRight w:val="0"/>
          <w:marTop w:val="0"/>
          <w:marBottom w:val="0"/>
          <w:divBdr>
            <w:top w:val="none" w:sz="0" w:space="0" w:color="auto"/>
            <w:left w:val="none" w:sz="0" w:space="0" w:color="auto"/>
            <w:bottom w:val="none" w:sz="0" w:space="0" w:color="auto"/>
            <w:right w:val="none" w:sz="0" w:space="0" w:color="auto"/>
          </w:divBdr>
        </w:div>
      </w:divsChild>
    </w:div>
    <w:div w:id="2020960426">
      <w:bodyDiv w:val="1"/>
      <w:marLeft w:val="0"/>
      <w:marRight w:val="0"/>
      <w:marTop w:val="0"/>
      <w:marBottom w:val="0"/>
      <w:divBdr>
        <w:top w:val="none" w:sz="0" w:space="0" w:color="auto"/>
        <w:left w:val="none" w:sz="0" w:space="0" w:color="auto"/>
        <w:bottom w:val="none" w:sz="0" w:space="0" w:color="auto"/>
        <w:right w:val="none" w:sz="0" w:space="0" w:color="auto"/>
      </w:divBdr>
      <w:divsChild>
        <w:div w:id="197739871">
          <w:marLeft w:val="0"/>
          <w:marRight w:val="0"/>
          <w:marTop w:val="0"/>
          <w:marBottom w:val="450"/>
          <w:divBdr>
            <w:top w:val="none" w:sz="0" w:space="0" w:color="auto"/>
            <w:left w:val="none" w:sz="0" w:space="0" w:color="auto"/>
            <w:bottom w:val="none" w:sz="0" w:space="0" w:color="auto"/>
            <w:right w:val="none" w:sz="0" w:space="0" w:color="auto"/>
          </w:divBdr>
          <w:divsChild>
            <w:div w:id="1676036832">
              <w:marLeft w:val="0"/>
              <w:marRight w:val="0"/>
              <w:marTop w:val="300"/>
              <w:marBottom w:val="150"/>
              <w:divBdr>
                <w:top w:val="none" w:sz="0" w:space="0" w:color="auto"/>
                <w:left w:val="none" w:sz="0" w:space="0" w:color="auto"/>
                <w:bottom w:val="none" w:sz="0" w:space="0" w:color="auto"/>
                <w:right w:val="none" w:sz="0" w:space="0" w:color="auto"/>
              </w:divBdr>
            </w:div>
            <w:div w:id="273365864">
              <w:marLeft w:val="0"/>
              <w:marRight w:val="0"/>
              <w:marTop w:val="0"/>
              <w:marBottom w:val="300"/>
              <w:divBdr>
                <w:top w:val="none" w:sz="0" w:space="0" w:color="auto"/>
                <w:left w:val="none" w:sz="0" w:space="0" w:color="auto"/>
                <w:bottom w:val="none" w:sz="0" w:space="0" w:color="auto"/>
                <w:right w:val="none" w:sz="0" w:space="0" w:color="auto"/>
              </w:divBdr>
            </w:div>
          </w:divsChild>
        </w:div>
        <w:div w:id="19906652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5855</Words>
  <Characters>33378</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ASUS</cp:lastModifiedBy>
  <cp:revision>11</cp:revision>
  <dcterms:created xsi:type="dcterms:W3CDTF">2021-03-15T12:55:00Z</dcterms:created>
  <dcterms:modified xsi:type="dcterms:W3CDTF">2021-03-16T14:43:00Z</dcterms:modified>
</cp:coreProperties>
</file>