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A3B92" w14:textId="77777777" w:rsidR="00427478" w:rsidRPr="00B2451C" w:rsidRDefault="00427478" w:rsidP="00427478">
      <w:pPr>
        <w:jc w:val="center"/>
      </w:pPr>
      <w:r w:rsidRPr="00B2451C">
        <w:object w:dxaOrig="885" w:dyaOrig="1140" w14:anchorId="78CFC8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10801" r:id="rId6"/>
        </w:object>
      </w:r>
    </w:p>
    <w:p w14:paraId="78DC2EAC" w14:textId="77777777" w:rsidR="00427478" w:rsidRPr="00B2451C" w:rsidRDefault="00427478" w:rsidP="004274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31F76622" w14:textId="77777777" w:rsidR="00427478" w:rsidRPr="00B2451C" w:rsidRDefault="00427478" w:rsidP="004274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7B1604AF" w14:textId="77777777" w:rsidR="00427478" w:rsidRPr="00B2451C" w:rsidRDefault="00427478" w:rsidP="004274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16BEA1B7" w14:textId="77777777" w:rsidR="00427478" w:rsidRPr="00B2451C" w:rsidRDefault="00427478" w:rsidP="004274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2A4EB1F0" w14:textId="77777777" w:rsidR="00427478" w:rsidRPr="00B2451C" w:rsidRDefault="00427478" w:rsidP="004274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162-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280D1077" w14:textId="77777777" w:rsidR="00427478" w:rsidRPr="00B2451C" w:rsidRDefault="00427478" w:rsidP="0042747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183D7BA0" w14:textId="77777777" w:rsidR="00427478" w:rsidRPr="00B2451C" w:rsidRDefault="00427478" w:rsidP="00427478">
      <w:pPr>
        <w:tabs>
          <w:tab w:val="left" w:pos="0"/>
          <w:tab w:val="left" w:pos="7125"/>
        </w:tabs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>від 26.02.</w:t>
      </w:r>
      <w:r w:rsidRPr="00B2451C">
        <w:rPr>
          <w:rFonts w:eastAsia="Arial Unicode MS"/>
          <w:color w:val="000000"/>
          <w:sz w:val="28"/>
          <w:szCs w:val="28"/>
          <w:lang w:eastAsia="uk-UA"/>
        </w:rPr>
        <w:t>2021  року</w:t>
      </w:r>
      <w:r w:rsidRPr="00B2451C">
        <w:rPr>
          <w:rFonts w:eastAsia="Arial Unicode MS"/>
          <w:color w:val="000000"/>
          <w:sz w:val="28"/>
          <w:szCs w:val="28"/>
          <w:lang w:eastAsia="uk-UA"/>
        </w:rPr>
        <w:tab/>
        <w:t xml:space="preserve">смт. Романів </w:t>
      </w:r>
      <w:r w:rsidRPr="00B2451C">
        <w:rPr>
          <w:rFonts w:eastAsia="Arial Unicode MS"/>
          <w:color w:val="000000"/>
          <w:sz w:val="28"/>
          <w:szCs w:val="28"/>
          <w:lang w:eastAsia="uk-UA"/>
        </w:rPr>
        <w:tab/>
      </w:r>
    </w:p>
    <w:p w14:paraId="09BC6D2A" w14:textId="77777777" w:rsidR="00427478" w:rsidRPr="00B2451C" w:rsidRDefault="00427478" w:rsidP="00427478">
      <w:pPr>
        <w:tabs>
          <w:tab w:val="left" w:pos="0"/>
          <w:tab w:val="left" w:pos="7125"/>
        </w:tabs>
        <w:rPr>
          <w:rFonts w:eastAsia="Arial Unicode MS"/>
          <w:bCs/>
          <w:color w:val="000000"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427478" w:rsidRPr="00B2451C" w14:paraId="1302976C" w14:textId="77777777" w:rsidTr="002F3D2A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14:paraId="1CB4950A" w14:textId="77777777" w:rsidR="00427478" w:rsidRPr="00B2451C" w:rsidRDefault="00427478" w:rsidP="002F3D2A">
            <w:pPr>
              <w:rPr>
                <w:b/>
                <w:sz w:val="28"/>
                <w:szCs w:val="28"/>
              </w:rPr>
            </w:pPr>
            <w:r w:rsidRPr="00B2451C">
              <w:rPr>
                <w:b/>
                <w:sz w:val="28"/>
                <w:szCs w:val="28"/>
              </w:rPr>
              <w:t>Про внесення змін до структури та штатного розпису Романівської селищної ради</w:t>
            </w:r>
          </w:p>
          <w:p w14:paraId="56C65DA0" w14:textId="77777777" w:rsidR="00427478" w:rsidRPr="00B2451C" w:rsidRDefault="00427478" w:rsidP="002F3D2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577CAF8" w14:textId="77777777" w:rsidR="00427478" w:rsidRPr="00B2451C" w:rsidRDefault="00427478" w:rsidP="00427478">
      <w:pPr>
        <w:tabs>
          <w:tab w:val="left" w:pos="3287"/>
        </w:tabs>
        <w:jc w:val="both"/>
        <w:rPr>
          <w:i/>
          <w:sz w:val="28"/>
          <w:szCs w:val="28"/>
        </w:rPr>
      </w:pPr>
      <w:r w:rsidRPr="00B2451C">
        <w:rPr>
          <w:sz w:val="28"/>
          <w:szCs w:val="28"/>
        </w:rPr>
        <w:t xml:space="preserve">        З метою удосконалення структури виконавчих органів Романівської селищної ради, забезпечення належного функціонування структурних підрозділів, відповідно до постанови Кабінету Міністрів України від 09.03.2006 року № 268 «</w:t>
      </w:r>
      <w:r w:rsidRPr="00B2451C">
        <w:rPr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B2451C">
        <w:rPr>
          <w:sz w:val="28"/>
          <w:szCs w:val="28"/>
        </w:rPr>
        <w:t>, керуючись ст.26 Закону України «Про місцеве самоврядування в Україні», враховуючи рекомендації постійної  комісії з питань бюджету та комунальної власності, селищна рада</w:t>
      </w:r>
    </w:p>
    <w:p w14:paraId="3FB289E6" w14:textId="77777777" w:rsidR="00427478" w:rsidRPr="00B2451C" w:rsidRDefault="00427478" w:rsidP="00427478">
      <w:pPr>
        <w:jc w:val="both"/>
        <w:rPr>
          <w:sz w:val="28"/>
          <w:szCs w:val="28"/>
        </w:rPr>
      </w:pPr>
    </w:p>
    <w:p w14:paraId="3F61156C" w14:textId="77777777" w:rsidR="00427478" w:rsidRPr="00B2451C" w:rsidRDefault="00427478" w:rsidP="00427478">
      <w:pPr>
        <w:jc w:val="both"/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 И Р І Ш И Л А:</w:t>
      </w:r>
    </w:p>
    <w:p w14:paraId="0A7F940C" w14:textId="77777777" w:rsidR="00427478" w:rsidRPr="00B2451C" w:rsidRDefault="00427478" w:rsidP="00427478">
      <w:pPr>
        <w:jc w:val="both"/>
        <w:rPr>
          <w:b/>
          <w:sz w:val="28"/>
          <w:szCs w:val="28"/>
        </w:rPr>
      </w:pPr>
    </w:p>
    <w:p w14:paraId="5B5F5298" w14:textId="77777777" w:rsidR="00427478" w:rsidRPr="00B2451C" w:rsidRDefault="00427478" w:rsidP="00427478">
      <w:pPr>
        <w:pStyle w:val="a6"/>
        <w:numPr>
          <w:ilvl w:val="0"/>
          <w:numId w:val="8"/>
        </w:num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B2451C">
        <w:rPr>
          <w:sz w:val="28"/>
          <w:szCs w:val="28"/>
        </w:rPr>
        <w:t>Внести</w:t>
      </w:r>
      <w:proofErr w:type="spellEnd"/>
      <w:r w:rsidRPr="00B2451C">
        <w:rPr>
          <w:sz w:val="28"/>
          <w:szCs w:val="28"/>
        </w:rPr>
        <w:t xml:space="preserve"> зміни до структури та штатного розпису селищної ради:  </w:t>
      </w:r>
    </w:p>
    <w:p w14:paraId="72F080EF" w14:textId="77777777" w:rsidR="00427478" w:rsidRPr="00B2451C" w:rsidRDefault="00427478" w:rsidP="00427478">
      <w:pPr>
        <w:pStyle w:val="a6"/>
        <w:numPr>
          <w:ilvl w:val="1"/>
          <w:numId w:val="8"/>
        </w:numPr>
        <w:tabs>
          <w:tab w:val="left" w:pos="720"/>
        </w:tabs>
        <w:jc w:val="both"/>
        <w:rPr>
          <w:sz w:val="28"/>
          <w:szCs w:val="28"/>
        </w:rPr>
      </w:pPr>
      <w:bookmarkStart w:id="0" w:name="_Hlk64906120"/>
      <w:r w:rsidRPr="00B2451C">
        <w:rPr>
          <w:sz w:val="28"/>
          <w:szCs w:val="28"/>
        </w:rPr>
        <w:t xml:space="preserve">Вивести із штатного розпису виконавчого комітету селищної ради, а </w:t>
      </w:r>
    </w:p>
    <w:p w14:paraId="0F8F4A5C" w14:textId="77777777" w:rsidR="00427478" w:rsidRPr="00B2451C" w:rsidRDefault="00427478" w:rsidP="00427478">
      <w:pPr>
        <w:pStyle w:val="a6"/>
        <w:tabs>
          <w:tab w:val="left" w:pos="720"/>
        </w:tabs>
        <w:ind w:left="10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саме </w:t>
      </w:r>
      <w:r w:rsidRPr="00B2451C">
        <w:rPr>
          <w:sz w:val="28"/>
          <w:szCs w:val="28"/>
        </w:rPr>
        <w:t>відділу з організаційної роботи виконавчого комітету селищної ради:</w:t>
      </w:r>
    </w:p>
    <w:p w14:paraId="072476E1" w14:textId="77777777" w:rsidR="00427478" w:rsidRPr="00B2451C" w:rsidRDefault="00427478" w:rsidP="00427478">
      <w:pPr>
        <w:pStyle w:val="a6"/>
        <w:numPr>
          <w:ilvl w:val="0"/>
          <w:numId w:val="9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провідного спеціаліста - </w:t>
      </w:r>
      <w:r w:rsidRPr="00B2451C">
        <w:rPr>
          <w:sz w:val="28"/>
          <w:szCs w:val="28"/>
        </w:rPr>
        <w:t>1 (одна) штатна одиниця.</w:t>
      </w:r>
    </w:p>
    <w:p w14:paraId="1CF145D8" w14:textId="77777777" w:rsidR="00427478" w:rsidRPr="00B2451C" w:rsidRDefault="00427478" w:rsidP="00427478">
      <w:pPr>
        <w:pStyle w:val="a6"/>
        <w:numPr>
          <w:ilvl w:val="1"/>
          <w:numId w:val="8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>Ввести до штатного розпису відділу соціального захисту населення селищної ради:</w:t>
      </w:r>
    </w:p>
    <w:p w14:paraId="6F113A78" w14:textId="77777777" w:rsidR="00427478" w:rsidRPr="00B2451C" w:rsidRDefault="00427478" w:rsidP="00427478">
      <w:pPr>
        <w:pStyle w:val="a6"/>
        <w:numPr>
          <w:ilvl w:val="0"/>
          <w:numId w:val="9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>провідного спеціаліста  - 1 (одна) штатна одиниця.</w:t>
      </w:r>
    </w:p>
    <w:bookmarkEnd w:id="0"/>
    <w:p w14:paraId="02FD06FB" w14:textId="77777777" w:rsidR="00427478" w:rsidRPr="00B2451C" w:rsidRDefault="00427478" w:rsidP="00427478">
      <w:pPr>
        <w:pStyle w:val="a6"/>
        <w:numPr>
          <w:ilvl w:val="1"/>
          <w:numId w:val="8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>Вивести із штатного розпису виконавчого комітету селищної ради, а саме  відділу житлово-комунального господарства, архітектури, будівництва, благоустрою та комунальної власності виконавчого комітету селищної ради:</w:t>
      </w:r>
    </w:p>
    <w:p w14:paraId="4001888D" w14:textId="77777777" w:rsidR="00427478" w:rsidRPr="00B2451C" w:rsidRDefault="00427478" w:rsidP="00427478">
      <w:pPr>
        <w:pStyle w:val="a6"/>
        <w:numPr>
          <w:ilvl w:val="0"/>
          <w:numId w:val="9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провідного спеціаліста - </w:t>
      </w:r>
      <w:r w:rsidRPr="00B2451C">
        <w:rPr>
          <w:sz w:val="28"/>
          <w:szCs w:val="28"/>
        </w:rPr>
        <w:t>1 (одна) штатна одиниця.</w:t>
      </w:r>
    </w:p>
    <w:p w14:paraId="15E05A00" w14:textId="77777777" w:rsidR="00427478" w:rsidRPr="00B2451C" w:rsidRDefault="00427478" w:rsidP="00427478">
      <w:pPr>
        <w:pStyle w:val="a6"/>
        <w:numPr>
          <w:ilvl w:val="1"/>
          <w:numId w:val="8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>Ввести до штатного розпису відділу соціального захисту населення селищної ради:</w:t>
      </w:r>
    </w:p>
    <w:p w14:paraId="5AE97522" w14:textId="77777777" w:rsidR="00427478" w:rsidRPr="00B2451C" w:rsidRDefault="00427478" w:rsidP="00427478">
      <w:pPr>
        <w:pStyle w:val="a6"/>
        <w:numPr>
          <w:ilvl w:val="0"/>
          <w:numId w:val="9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провідного спеціаліста  -</w:t>
      </w:r>
      <w:r w:rsidRPr="00B2451C">
        <w:rPr>
          <w:sz w:val="28"/>
          <w:szCs w:val="28"/>
        </w:rPr>
        <w:t>1 (одна) штатна одиниця.</w:t>
      </w:r>
    </w:p>
    <w:p w14:paraId="493F8FF6" w14:textId="77777777" w:rsidR="00427478" w:rsidRPr="00B2451C" w:rsidRDefault="00427478" w:rsidP="00427478">
      <w:pPr>
        <w:pStyle w:val="a6"/>
        <w:numPr>
          <w:ilvl w:val="1"/>
          <w:numId w:val="8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lastRenderedPageBreak/>
        <w:t>Ввести до штатного розпису виконавчого комітету селищної ради, а саме  відділу юридичної та кадрової роботи виконавчого комітету селищної ради:</w:t>
      </w:r>
    </w:p>
    <w:p w14:paraId="2682BED0" w14:textId="77777777" w:rsidR="00427478" w:rsidRPr="00B2451C" w:rsidRDefault="00427478" w:rsidP="00427478">
      <w:pPr>
        <w:pStyle w:val="a6"/>
        <w:numPr>
          <w:ilvl w:val="0"/>
          <w:numId w:val="9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>головного спеціаліста  – 1 (одна) штатна одиниця.</w:t>
      </w:r>
    </w:p>
    <w:p w14:paraId="00DF015E" w14:textId="77777777" w:rsidR="00427478" w:rsidRPr="00B2451C" w:rsidRDefault="00427478" w:rsidP="00427478">
      <w:pPr>
        <w:pStyle w:val="a6"/>
        <w:numPr>
          <w:ilvl w:val="1"/>
          <w:numId w:val="8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>Змінити назву посади начальника центру надання адміністративних послуг Романівської селищної ради на</w:t>
      </w:r>
      <w:r>
        <w:rPr>
          <w:sz w:val="28"/>
          <w:szCs w:val="28"/>
        </w:rPr>
        <w:t xml:space="preserve"> посаду начальник-адміністратор центру надання </w:t>
      </w:r>
      <w:r w:rsidRPr="00B2451C">
        <w:rPr>
          <w:sz w:val="28"/>
          <w:szCs w:val="28"/>
        </w:rPr>
        <w:t>адміністративних послуг Романівської селищної ради.</w:t>
      </w:r>
    </w:p>
    <w:p w14:paraId="0644116C" w14:textId="77777777" w:rsidR="00427478" w:rsidRPr="00B2451C" w:rsidRDefault="00427478" w:rsidP="00427478">
      <w:pPr>
        <w:tabs>
          <w:tab w:val="left" w:pos="720"/>
        </w:tabs>
        <w:jc w:val="both"/>
        <w:rPr>
          <w:sz w:val="28"/>
          <w:szCs w:val="28"/>
        </w:rPr>
      </w:pPr>
    </w:p>
    <w:p w14:paraId="7C5D1E65" w14:textId="77777777" w:rsidR="00427478" w:rsidRPr="00B2451C" w:rsidRDefault="00427478" w:rsidP="00427478">
      <w:pPr>
        <w:pStyle w:val="a6"/>
        <w:numPr>
          <w:ilvl w:val="0"/>
          <w:numId w:val="8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>Відділу бухгалтерського обліку виконавчого комітету селищної ради привести штатні розписи та структуру у відповідність з цим рішенням.</w:t>
      </w:r>
    </w:p>
    <w:p w14:paraId="1B63FCF1" w14:textId="77777777" w:rsidR="00427478" w:rsidRPr="00B2451C" w:rsidRDefault="00427478" w:rsidP="00427478">
      <w:pPr>
        <w:tabs>
          <w:tab w:val="left" w:pos="720"/>
        </w:tabs>
        <w:jc w:val="both"/>
        <w:rPr>
          <w:sz w:val="28"/>
          <w:szCs w:val="28"/>
        </w:rPr>
      </w:pPr>
    </w:p>
    <w:p w14:paraId="65EB6185" w14:textId="77777777" w:rsidR="00427478" w:rsidRPr="00B2451C" w:rsidRDefault="00427478" w:rsidP="00427478">
      <w:pPr>
        <w:pStyle w:val="a6"/>
        <w:numPr>
          <w:ilvl w:val="0"/>
          <w:numId w:val="8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Ввести в дію оновлену структуру та штатні розписи з 01.03.2021 року. </w:t>
      </w:r>
    </w:p>
    <w:p w14:paraId="12091F75" w14:textId="77777777" w:rsidR="00427478" w:rsidRPr="00B2451C" w:rsidRDefault="00427478" w:rsidP="00427478">
      <w:pPr>
        <w:pStyle w:val="a6"/>
        <w:numPr>
          <w:ilvl w:val="0"/>
          <w:numId w:val="8"/>
        </w:numPr>
        <w:tabs>
          <w:tab w:val="left" w:pos="72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Контроль за виконанням рішення покласти на постійну  комісію з питань бюджету та комунальної власності. </w:t>
      </w:r>
    </w:p>
    <w:p w14:paraId="030893D0" w14:textId="77777777" w:rsidR="00427478" w:rsidRPr="00B2451C" w:rsidRDefault="00427478" w:rsidP="00427478">
      <w:pPr>
        <w:jc w:val="both"/>
        <w:rPr>
          <w:sz w:val="28"/>
          <w:szCs w:val="28"/>
        </w:rPr>
      </w:pPr>
    </w:p>
    <w:p w14:paraId="7B1B50E6" w14:textId="77777777" w:rsidR="00427478" w:rsidRPr="00B2451C" w:rsidRDefault="00427478" w:rsidP="00427478">
      <w:pPr>
        <w:jc w:val="both"/>
        <w:rPr>
          <w:sz w:val="28"/>
          <w:szCs w:val="28"/>
        </w:rPr>
      </w:pPr>
    </w:p>
    <w:p w14:paraId="61FB8C8E" w14:textId="77777777" w:rsidR="00427478" w:rsidRPr="00B2451C" w:rsidRDefault="00427478" w:rsidP="00427478">
      <w:pPr>
        <w:rPr>
          <w:sz w:val="28"/>
          <w:szCs w:val="28"/>
        </w:rPr>
      </w:pPr>
    </w:p>
    <w:p w14:paraId="0A4BFDE1" w14:textId="77777777" w:rsidR="00427478" w:rsidRPr="00B2451C" w:rsidRDefault="00427478" w:rsidP="00427478">
      <w:pPr>
        <w:ind w:firstLine="375"/>
        <w:rPr>
          <w:sz w:val="28"/>
          <w:szCs w:val="28"/>
        </w:rPr>
      </w:pPr>
      <w:r w:rsidRPr="00B2451C">
        <w:rPr>
          <w:sz w:val="28"/>
          <w:szCs w:val="28"/>
        </w:rPr>
        <w:t xml:space="preserve"> Селищний голова                                                  Володимир САВЧЕНКО</w:t>
      </w:r>
    </w:p>
    <w:p w14:paraId="20574F7F" w14:textId="77777777" w:rsidR="00427478" w:rsidRPr="00B2451C" w:rsidRDefault="00427478" w:rsidP="00427478">
      <w:pPr>
        <w:ind w:firstLine="567"/>
        <w:jc w:val="both"/>
        <w:rPr>
          <w:sz w:val="28"/>
          <w:szCs w:val="28"/>
        </w:rPr>
      </w:pPr>
    </w:p>
    <w:p w14:paraId="50917BCD" w14:textId="77777777" w:rsidR="00427478" w:rsidRPr="00B2451C" w:rsidRDefault="00427478" w:rsidP="00427478">
      <w:pPr>
        <w:jc w:val="center"/>
        <w:rPr>
          <w:szCs w:val="24"/>
        </w:rPr>
      </w:pPr>
    </w:p>
    <w:p w14:paraId="509D986F" w14:textId="77777777" w:rsidR="00D81E05" w:rsidRPr="00B2451C" w:rsidRDefault="00D81E05" w:rsidP="00D81E05">
      <w:pPr>
        <w:suppressAutoHyphens/>
        <w:jc w:val="center"/>
        <w:rPr>
          <w:color w:val="FF0000"/>
          <w:sz w:val="27"/>
          <w:szCs w:val="27"/>
          <w:lang w:eastAsia="uk-UA"/>
        </w:rPr>
      </w:pPr>
    </w:p>
    <w:p w14:paraId="48EDCC4A" w14:textId="77777777" w:rsidR="00D81E05" w:rsidRPr="00B2451C" w:rsidRDefault="00D81E05" w:rsidP="00D81E05">
      <w:pPr>
        <w:spacing w:after="200" w:line="276" w:lineRule="auto"/>
        <w:rPr>
          <w:color w:val="FF0000"/>
          <w:szCs w:val="28"/>
          <w:lang w:eastAsia="zh-CN"/>
        </w:rPr>
      </w:pPr>
    </w:p>
    <w:p w14:paraId="65C31749" w14:textId="77777777" w:rsidR="00D81E05" w:rsidRPr="00B2451C" w:rsidRDefault="00D81E05" w:rsidP="00D81E05">
      <w:pPr>
        <w:spacing w:after="200" w:line="276" w:lineRule="auto"/>
        <w:rPr>
          <w:color w:val="FF0000"/>
          <w:szCs w:val="28"/>
          <w:lang w:eastAsia="zh-CN"/>
        </w:rPr>
      </w:pPr>
    </w:p>
    <w:p w14:paraId="6F25163F" w14:textId="77777777" w:rsidR="00583AD9" w:rsidRPr="00B2451C" w:rsidRDefault="00583AD9" w:rsidP="00583AD9">
      <w:pPr>
        <w:ind w:firstLine="567"/>
        <w:jc w:val="both"/>
        <w:rPr>
          <w:sz w:val="28"/>
          <w:szCs w:val="28"/>
        </w:rPr>
      </w:pPr>
    </w:p>
    <w:p w14:paraId="7CD367AB" w14:textId="77777777" w:rsidR="00583AD9" w:rsidRPr="00B2451C" w:rsidRDefault="00583AD9" w:rsidP="00583AD9">
      <w:pPr>
        <w:ind w:firstLine="567"/>
        <w:jc w:val="both"/>
        <w:rPr>
          <w:sz w:val="28"/>
          <w:szCs w:val="28"/>
        </w:rPr>
      </w:pPr>
    </w:p>
    <w:p w14:paraId="40FCF46A" w14:textId="77777777" w:rsidR="00BA27EB" w:rsidRPr="00B2451C" w:rsidRDefault="00BA27EB" w:rsidP="00BA27EB">
      <w:pPr>
        <w:spacing w:after="200" w:line="276" w:lineRule="auto"/>
        <w:rPr>
          <w:rFonts w:ascii="Calibri" w:eastAsia="Calibri" w:hAnsi="Calibri"/>
          <w:b/>
          <w:bCs/>
          <w:sz w:val="28"/>
          <w:szCs w:val="28"/>
          <w:lang w:eastAsia="en-US"/>
        </w:rPr>
      </w:pPr>
    </w:p>
    <w:p w14:paraId="35942553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0F68C3B9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 w15:restartNumberingAfterBreak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730"/>
    <w:multiLevelType w:val="hybridMultilevel"/>
    <w:tmpl w:val="CA327826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439EA"/>
    <w:rsid w:val="000B2D9A"/>
    <w:rsid w:val="000E5F25"/>
    <w:rsid w:val="002E6608"/>
    <w:rsid w:val="00393B7B"/>
    <w:rsid w:val="00427478"/>
    <w:rsid w:val="00517BFF"/>
    <w:rsid w:val="00583AD9"/>
    <w:rsid w:val="00827693"/>
    <w:rsid w:val="00A171E8"/>
    <w:rsid w:val="00AA16CB"/>
    <w:rsid w:val="00B21076"/>
    <w:rsid w:val="00BA27EB"/>
    <w:rsid w:val="00CB5279"/>
    <w:rsid w:val="00D81E05"/>
    <w:rsid w:val="00DC63A0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E5F25"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  <w:style w:type="character" w:customStyle="1" w:styleId="20">
    <w:name w:val="Заголовок 2 Знак"/>
    <w:basedOn w:val="a0"/>
    <w:link w:val="2"/>
    <w:rsid w:val="000E5F25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17</cp:revision>
  <dcterms:created xsi:type="dcterms:W3CDTF">2021-04-07T10:50:00Z</dcterms:created>
  <dcterms:modified xsi:type="dcterms:W3CDTF">2021-04-07T11:25:00Z</dcterms:modified>
</cp:coreProperties>
</file>