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4D" w:rsidRPr="00C37208" w:rsidRDefault="00244F50" w:rsidP="00591A4D">
      <w:pPr>
        <w:autoSpaceDE w:val="0"/>
        <w:autoSpaceDN w:val="0"/>
        <w:adjustRightInd w:val="0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p w:rsidR="00591A4D" w:rsidRDefault="00591A4D" w:rsidP="00591A4D">
      <w:pPr>
        <w:autoSpaceDE w:val="0"/>
        <w:autoSpaceDN w:val="0"/>
        <w:adjustRightInd w:val="0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A4D" w:rsidRPr="00C37208" w:rsidRDefault="00591A4D" w:rsidP="00591A4D">
      <w:pPr>
        <w:ind w:left="3540" w:right="141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40C9">
        <w:rPr>
          <w:rFonts w:ascii="Times New Roman" w:eastAsia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61312" behindDoc="0" locked="0" layoutInCell="1" allowOverlap="1" wp14:anchorId="52C164C4" wp14:editId="6043895E">
            <wp:simplePos x="0" y="0"/>
            <wp:positionH relativeFrom="column">
              <wp:posOffset>2714625</wp:posOffset>
            </wp:positionH>
            <wp:positionV relativeFrom="paragraph">
              <wp:posOffset>-171450</wp:posOffset>
            </wp:positionV>
            <wp:extent cx="600075" cy="752475"/>
            <wp:effectExtent l="0" t="0" r="952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1A4D" w:rsidRPr="00C37208" w:rsidRDefault="00591A4D" w:rsidP="00591A4D">
      <w:pPr>
        <w:pStyle w:val="1"/>
        <w:ind w:left="3540" w:firstLine="708"/>
        <w:jc w:val="center"/>
      </w:pPr>
    </w:p>
    <w:p w:rsidR="00591A4D" w:rsidRPr="00C37208" w:rsidRDefault="00591A4D" w:rsidP="00591A4D">
      <w:pPr>
        <w:ind w:left="2832"/>
        <w:rPr>
          <w:rFonts w:ascii="Times New Roman" w:eastAsia="Calibri" w:hAnsi="Times New Roman" w:cs="Times New Roman"/>
          <w:b/>
          <w:sz w:val="28"/>
          <w:szCs w:val="28"/>
        </w:rPr>
      </w:pPr>
      <w:r w:rsidRPr="00C3720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Україна</w:t>
      </w:r>
    </w:p>
    <w:p w:rsidR="00591A4D" w:rsidRPr="00C37208" w:rsidRDefault="00591A4D" w:rsidP="00591A4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37208">
        <w:rPr>
          <w:rFonts w:ascii="Times New Roman" w:eastAsia="Calibri" w:hAnsi="Times New Roman" w:cs="Times New Roman"/>
          <w:b/>
          <w:sz w:val="28"/>
          <w:szCs w:val="28"/>
        </w:rPr>
        <w:t>Романівська</w:t>
      </w:r>
      <w:proofErr w:type="spellEnd"/>
      <w:r w:rsidRPr="00C37208">
        <w:rPr>
          <w:rFonts w:ascii="Times New Roman" w:eastAsia="Calibri" w:hAnsi="Times New Roman" w:cs="Times New Roman"/>
          <w:b/>
          <w:sz w:val="28"/>
          <w:szCs w:val="28"/>
        </w:rPr>
        <w:t xml:space="preserve"> селищна рада</w:t>
      </w:r>
    </w:p>
    <w:p w:rsidR="00591A4D" w:rsidRPr="00C37208" w:rsidRDefault="00591A4D" w:rsidP="00591A4D">
      <w:pPr>
        <w:tabs>
          <w:tab w:val="center" w:pos="4677"/>
          <w:tab w:val="left" w:pos="801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7208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591A4D" w:rsidRPr="00C37208" w:rsidRDefault="00591A4D" w:rsidP="00591A4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7208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591A4D" w:rsidRPr="00C37208" w:rsidRDefault="00591A4D" w:rsidP="00591A4D">
      <w:pPr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  <w:r w:rsidRPr="00C3720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C3720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C37208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 355-9/21</w:t>
      </w:r>
    </w:p>
    <w:p w:rsidR="00591A4D" w:rsidRPr="00C37208" w:rsidRDefault="00591A4D" w:rsidP="00591A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7208">
        <w:rPr>
          <w:rFonts w:ascii="Times New Roman" w:eastAsia="Calibri" w:hAnsi="Times New Roman" w:cs="Times New Roman"/>
          <w:sz w:val="28"/>
          <w:szCs w:val="28"/>
        </w:rPr>
        <w:t xml:space="preserve"> (9 сесія 8 скликання )</w:t>
      </w:r>
    </w:p>
    <w:p w:rsidR="00591A4D" w:rsidRPr="00C37208" w:rsidRDefault="00591A4D" w:rsidP="00591A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91A4D" w:rsidRPr="00C37208" w:rsidRDefault="00591A4D" w:rsidP="00591A4D">
      <w:pPr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591A4D" w:rsidRPr="00C37208" w:rsidRDefault="00591A4D" w:rsidP="00591A4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208">
        <w:rPr>
          <w:rFonts w:ascii="Times New Roman" w:eastAsia="Calibri" w:hAnsi="Times New Roman" w:cs="Times New Roman"/>
          <w:sz w:val="28"/>
          <w:szCs w:val="28"/>
        </w:rPr>
        <w:t xml:space="preserve">від 28 травня  2021 року </w:t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</w:r>
      <w:r w:rsidRPr="00C37208">
        <w:rPr>
          <w:rFonts w:ascii="Times New Roman" w:eastAsia="Calibri" w:hAnsi="Times New Roman" w:cs="Times New Roman"/>
          <w:sz w:val="28"/>
          <w:szCs w:val="28"/>
        </w:rPr>
        <w:tab/>
        <w:t>смт Романів</w:t>
      </w: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C37208">
        <w:rPr>
          <w:rFonts w:eastAsia="Calibri"/>
          <w:sz w:val="28"/>
          <w:szCs w:val="28"/>
        </w:rPr>
        <w:tab/>
      </w: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C37208">
        <w:rPr>
          <w:b/>
          <w:bCs/>
          <w:sz w:val="28"/>
          <w:szCs w:val="28"/>
          <w:bdr w:val="none" w:sz="0" w:space="0" w:color="auto" w:frame="1"/>
        </w:rPr>
        <w:t>Про реорганізацію</w:t>
      </w:r>
      <w:r w:rsidRPr="00C37208">
        <w:rPr>
          <w:rFonts w:ascii="Arial" w:hAnsi="Arial" w:cs="Arial"/>
          <w:sz w:val="28"/>
          <w:szCs w:val="28"/>
        </w:rPr>
        <w:t xml:space="preserve"> </w:t>
      </w:r>
      <w:r w:rsidRPr="00C37208">
        <w:rPr>
          <w:b/>
          <w:bCs/>
          <w:sz w:val="28"/>
          <w:szCs w:val="28"/>
          <w:bdr w:val="none" w:sz="0" w:space="0" w:color="auto" w:frame="1"/>
        </w:rPr>
        <w:t>шляхом</w:t>
      </w: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C37208">
        <w:rPr>
          <w:b/>
          <w:bCs/>
          <w:sz w:val="28"/>
          <w:szCs w:val="28"/>
          <w:bdr w:val="none" w:sz="0" w:space="0" w:color="auto" w:frame="1"/>
        </w:rPr>
        <w:t xml:space="preserve"> приєднання комунальної установи</w:t>
      </w: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591A4D" w:rsidRPr="00C37208" w:rsidRDefault="00591A4D" w:rsidP="00591A4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2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      Керуючись статтями 26, 59, 60 Закону України «Про місцеве самоврядування в Україні», статтями 135, 137 Господарського кодексу України, статтями 104-107 Цивільного кодексу України, статтею 22 Закону України «Про культуру», з метою формування нового культурно-мистецького середовища,</w:t>
      </w:r>
      <w:r w:rsidRPr="00C37208">
        <w:rPr>
          <w:rFonts w:ascii="Times New Roman" w:eastAsia="Calibri" w:hAnsi="Times New Roman" w:cs="Times New Roman"/>
          <w:sz w:val="28"/>
          <w:szCs w:val="28"/>
        </w:rPr>
        <w:t xml:space="preserve"> приведення мережі закладів </w:t>
      </w:r>
      <w:r w:rsidRPr="00C37208">
        <w:rPr>
          <w:rFonts w:ascii="Times New Roman" w:hAnsi="Times New Roman" w:cs="Times New Roman"/>
          <w:sz w:val="28"/>
          <w:szCs w:val="28"/>
        </w:rPr>
        <w:t>культури</w:t>
      </w:r>
      <w:r w:rsidRPr="00C37208">
        <w:rPr>
          <w:rFonts w:ascii="Times New Roman" w:eastAsia="Calibri" w:hAnsi="Times New Roman" w:cs="Times New Roman"/>
          <w:sz w:val="28"/>
          <w:szCs w:val="28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 w:rsidRPr="00C372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 питань бюджету та комунальної власності, </w:t>
      </w:r>
      <w:r w:rsidRPr="00C37208">
        <w:rPr>
          <w:rFonts w:ascii="Times New Roman" w:eastAsia="Calibri" w:hAnsi="Times New Roman" w:cs="Times New Roman"/>
          <w:sz w:val="28"/>
          <w:szCs w:val="28"/>
        </w:rPr>
        <w:t xml:space="preserve">селищна рада </w:t>
      </w: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C37208">
        <w:rPr>
          <w:b/>
          <w:bCs/>
          <w:sz w:val="28"/>
          <w:szCs w:val="28"/>
          <w:bdr w:val="none" w:sz="0" w:space="0" w:color="auto" w:frame="1"/>
        </w:rPr>
        <w:t>ВИРІШИЛА:</w:t>
      </w:r>
    </w:p>
    <w:p w:rsidR="00591A4D" w:rsidRPr="00C37208" w:rsidRDefault="00591A4D" w:rsidP="00591A4D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91A4D" w:rsidRPr="00C37208" w:rsidRDefault="00591A4D" w:rsidP="00591A4D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37208">
        <w:rPr>
          <w:sz w:val="28"/>
          <w:szCs w:val="28"/>
          <w:bdr w:val="none" w:sz="0" w:space="0" w:color="auto" w:frame="1"/>
        </w:rPr>
        <w:t xml:space="preserve">         1. Реорганізувати шляхом приєднання до </w:t>
      </w:r>
      <w:r w:rsidRPr="00C37208">
        <w:rPr>
          <w:sz w:val="28"/>
          <w:szCs w:val="28"/>
        </w:rPr>
        <w:t xml:space="preserve">комунальної установи </w:t>
      </w:r>
      <w:proofErr w:type="spellStart"/>
      <w:r w:rsidRPr="00C37208">
        <w:rPr>
          <w:sz w:val="28"/>
          <w:szCs w:val="28"/>
        </w:rPr>
        <w:t>Романівської</w:t>
      </w:r>
      <w:proofErr w:type="spellEnd"/>
      <w:r w:rsidRPr="00C37208">
        <w:rPr>
          <w:sz w:val="28"/>
          <w:szCs w:val="28"/>
        </w:rPr>
        <w:t xml:space="preserve">  селищної ради «</w:t>
      </w:r>
      <w:proofErr w:type="spellStart"/>
      <w:r w:rsidRPr="00C37208">
        <w:rPr>
          <w:sz w:val="28"/>
          <w:szCs w:val="28"/>
        </w:rPr>
        <w:t>Романівський</w:t>
      </w:r>
      <w:proofErr w:type="spellEnd"/>
      <w:r w:rsidRPr="00C37208">
        <w:rPr>
          <w:sz w:val="28"/>
          <w:szCs w:val="28"/>
        </w:rPr>
        <w:t xml:space="preserve"> Будинок культури» (код ЄДРПОУ 34841945) комунальну установу </w:t>
      </w:r>
      <w:proofErr w:type="spellStart"/>
      <w:r w:rsidRPr="00C37208">
        <w:rPr>
          <w:sz w:val="28"/>
          <w:szCs w:val="28"/>
        </w:rPr>
        <w:t>Романівської</w:t>
      </w:r>
      <w:proofErr w:type="spellEnd"/>
      <w:r w:rsidRPr="00C37208">
        <w:rPr>
          <w:sz w:val="28"/>
          <w:szCs w:val="28"/>
        </w:rPr>
        <w:t xml:space="preserve"> селищної ради «Вільшанський центр культури і дозвілля» та </w:t>
      </w:r>
      <w:r w:rsidRPr="00C37208">
        <w:rPr>
          <w:sz w:val="28"/>
          <w:szCs w:val="28"/>
          <w:bdr w:val="none" w:sz="0" w:space="0" w:color="auto" w:frame="1"/>
        </w:rPr>
        <w:t xml:space="preserve"> утворити </w:t>
      </w:r>
      <w:r w:rsidRPr="00C37208">
        <w:rPr>
          <w:sz w:val="28"/>
          <w:szCs w:val="28"/>
        </w:rPr>
        <w:t xml:space="preserve">Вільшанську філію комунальної установи </w:t>
      </w:r>
      <w:proofErr w:type="spellStart"/>
      <w:r w:rsidRPr="00C37208">
        <w:rPr>
          <w:sz w:val="28"/>
          <w:szCs w:val="28"/>
        </w:rPr>
        <w:t>Романівської</w:t>
      </w:r>
      <w:proofErr w:type="spellEnd"/>
      <w:r w:rsidRPr="00C37208">
        <w:rPr>
          <w:sz w:val="28"/>
          <w:szCs w:val="28"/>
        </w:rPr>
        <w:t xml:space="preserve"> селищної ради «</w:t>
      </w:r>
      <w:proofErr w:type="spellStart"/>
      <w:r w:rsidRPr="00C37208">
        <w:rPr>
          <w:sz w:val="28"/>
          <w:szCs w:val="28"/>
        </w:rPr>
        <w:t>Романівський</w:t>
      </w:r>
      <w:proofErr w:type="spellEnd"/>
      <w:r w:rsidRPr="00C37208">
        <w:rPr>
          <w:sz w:val="28"/>
          <w:szCs w:val="28"/>
        </w:rPr>
        <w:t xml:space="preserve"> Будинок культури». </w:t>
      </w:r>
    </w:p>
    <w:p w:rsidR="00591A4D" w:rsidRPr="00C37208" w:rsidRDefault="00591A4D" w:rsidP="00591A4D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37208">
        <w:rPr>
          <w:sz w:val="28"/>
          <w:szCs w:val="28"/>
        </w:rPr>
        <w:t xml:space="preserve">        2. Викласти  Статут </w:t>
      </w:r>
      <w:r w:rsidRPr="00C37208">
        <w:rPr>
          <w:sz w:val="28"/>
          <w:szCs w:val="28"/>
          <w:bdr w:val="none" w:sz="0" w:space="0" w:color="auto" w:frame="1"/>
        </w:rPr>
        <w:t>комунальної установи «</w:t>
      </w:r>
      <w:proofErr w:type="spellStart"/>
      <w:r w:rsidRPr="00C37208">
        <w:rPr>
          <w:sz w:val="28"/>
          <w:szCs w:val="28"/>
        </w:rPr>
        <w:t>Романівський</w:t>
      </w:r>
      <w:proofErr w:type="spellEnd"/>
      <w:r w:rsidRPr="00C37208">
        <w:rPr>
          <w:sz w:val="28"/>
          <w:szCs w:val="28"/>
        </w:rPr>
        <w:t xml:space="preserve"> Будинок культури</w:t>
      </w:r>
      <w:r w:rsidRPr="00C37208"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C37208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C37208">
        <w:rPr>
          <w:sz w:val="28"/>
          <w:szCs w:val="28"/>
          <w:bdr w:val="none" w:sz="0" w:space="0" w:color="auto" w:frame="1"/>
        </w:rPr>
        <w:t xml:space="preserve"> селищної ради у новій редакції (додаток 1).</w:t>
      </w:r>
    </w:p>
    <w:p w:rsidR="00591A4D" w:rsidRPr="00C37208" w:rsidRDefault="00591A4D" w:rsidP="00591A4D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37208">
        <w:rPr>
          <w:sz w:val="28"/>
          <w:szCs w:val="28"/>
        </w:rPr>
        <w:t xml:space="preserve">        3. </w:t>
      </w:r>
      <w:r w:rsidRPr="00C37208">
        <w:rPr>
          <w:sz w:val="28"/>
          <w:szCs w:val="28"/>
          <w:bdr w:val="none" w:sz="0" w:space="0" w:color="auto" w:frame="1"/>
        </w:rPr>
        <w:t>Комунальна установа «</w:t>
      </w:r>
      <w:proofErr w:type="spellStart"/>
      <w:r w:rsidRPr="00C37208">
        <w:rPr>
          <w:sz w:val="28"/>
          <w:szCs w:val="28"/>
        </w:rPr>
        <w:t>Романівський</w:t>
      </w:r>
      <w:proofErr w:type="spellEnd"/>
      <w:r w:rsidRPr="00C37208">
        <w:rPr>
          <w:sz w:val="28"/>
          <w:szCs w:val="28"/>
        </w:rPr>
        <w:t xml:space="preserve"> Будинок культури</w:t>
      </w:r>
      <w:r w:rsidRPr="00C37208">
        <w:rPr>
          <w:sz w:val="28"/>
          <w:szCs w:val="28"/>
          <w:bdr w:val="none" w:sz="0" w:space="0" w:color="auto" w:frame="1"/>
        </w:rPr>
        <w:t xml:space="preserve">» </w:t>
      </w:r>
      <w:r w:rsidRPr="00C37208">
        <w:rPr>
          <w:sz w:val="28"/>
          <w:szCs w:val="28"/>
        </w:rPr>
        <w:t xml:space="preserve">(код ЄДРПОУ 34841945) </w:t>
      </w:r>
      <w:r w:rsidRPr="00C3720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C37208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C37208">
        <w:rPr>
          <w:sz w:val="28"/>
          <w:szCs w:val="28"/>
          <w:bdr w:val="none" w:sz="0" w:space="0" w:color="auto" w:frame="1"/>
        </w:rPr>
        <w:t xml:space="preserve"> селищної ради</w:t>
      </w:r>
      <w:r w:rsidRPr="00C37208">
        <w:rPr>
          <w:sz w:val="28"/>
          <w:szCs w:val="28"/>
        </w:rPr>
        <w:t xml:space="preserve"> є правонаступником комунальної установи </w:t>
      </w:r>
      <w:proofErr w:type="spellStart"/>
      <w:r w:rsidRPr="00C37208">
        <w:rPr>
          <w:sz w:val="28"/>
          <w:szCs w:val="28"/>
        </w:rPr>
        <w:t>Романівської</w:t>
      </w:r>
      <w:proofErr w:type="spellEnd"/>
      <w:r w:rsidRPr="00C37208">
        <w:rPr>
          <w:sz w:val="28"/>
          <w:szCs w:val="28"/>
        </w:rPr>
        <w:t xml:space="preserve"> селищної ради «Вільшанський центр культури і дозвілля»;</w:t>
      </w:r>
    </w:p>
    <w:p w:rsidR="00591A4D" w:rsidRPr="00C37208" w:rsidRDefault="00591A4D" w:rsidP="00591A4D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37208">
        <w:rPr>
          <w:color w:val="000000" w:themeColor="text1"/>
          <w:sz w:val="28"/>
          <w:szCs w:val="28"/>
        </w:rPr>
        <w:t xml:space="preserve">        4. Створити комісію з реорганізації (додаток 2). Установити, що до комісії з реорганізації переходять повноваження щодо здійснення керівництва і діяльності комунальної установи зазначеної в пункті 1 цього рішення на період її реорганізації.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5. Встановити термін для пред'явлення вимог кредиторів: 2 місяці з дня опублікування оголошення про припинення юридичної особи шляхом приєднання.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242B2E"/>
          <w:sz w:val="28"/>
          <w:szCs w:val="28"/>
        </w:rPr>
        <w:lastRenderedPageBreak/>
        <w:t xml:space="preserve">         6. </w:t>
      </w:r>
      <w:r w:rsidRPr="00C37208">
        <w:rPr>
          <w:rFonts w:ascii="Times New Roman" w:eastAsia="Times New Roman" w:hAnsi="Times New Roman" w:cs="Times New Roman"/>
          <w:sz w:val="28"/>
          <w:szCs w:val="28"/>
        </w:rPr>
        <w:t>Комісії з реорганізації (Гаврилюк Т.П.):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6.1.В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(приєднання) і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6.2. Попередити працівників комунальної  установи, зазначеної в пункті 1 цього рішення про реорганізацію та  забезпечити їх соціально-правові гарантії у порядку та на умовах, визначених законодавством України.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6.3. Забезпечити підготовку та подання державній службі зайнятості списків осіб, які вивільняються у зв'язку з реорганізацією комунальної установи.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6.4. Після закінчення 2-х місячного терміну для пред'явлення вимог кредиторами та задоволення чи відхилення цих вимог, скласти  передавальний акт та подати його на затвердження до </w:t>
      </w:r>
      <w:proofErr w:type="spellStart"/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Романівської</w:t>
      </w:r>
      <w:proofErr w:type="spellEnd"/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селищної ради.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6.5. Вжити інших заходів, пов'язаних з реорганізацією вищевказаної установи у порядку, встановленому чинним законодавством України.</w:t>
      </w:r>
    </w:p>
    <w:p w:rsidR="00591A4D" w:rsidRPr="00C37208" w:rsidRDefault="00591A4D" w:rsidP="00591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C37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6.6. Після закінчення процедури реорганізації, але не раніше двох місяців з дати публікації повідомлення, подати державному реєстраторові документи, необхідні для проведення державної реєстрації припинення зазначених юридичних осіб.</w:t>
      </w: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C37208">
        <w:rPr>
          <w:sz w:val="28"/>
          <w:szCs w:val="28"/>
          <w:bdr w:val="none" w:sz="0" w:space="0" w:color="auto" w:frame="1"/>
        </w:rPr>
        <w:t>7.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591A4D" w:rsidRPr="00C37208" w:rsidRDefault="00591A4D" w:rsidP="00591A4D">
      <w:pPr>
        <w:pStyle w:val="a9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8"/>
          <w:szCs w:val="28"/>
        </w:rPr>
      </w:pPr>
    </w:p>
    <w:p w:rsidR="00591A4D" w:rsidRPr="00C37208" w:rsidRDefault="00591A4D" w:rsidP="00591A4D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C37208">
        <w:rPr>
          <w:sz w:val="28"/>
          <w:szCs w:val="28"/>
          <w:bdr w:val="none" w:sz="0" w:space="0" w:color="auto" w:frame="1"/>
        </w:rPr>
        <w:t xml:space="preserve"> Селищний голова                      </w:t>
      </w:r>
      <w:r>
        <w:rPr>
          <w:sz w:val="28"/>
          <w:szCs w:val="28"/>
          <w:bdr w:val="none" w:sz="0" w:space="0" w:color="auto" w:frame="1"/>
        </w:rPr>
        <w:t xml:space="preserve">                      </w:t>
      </w:r>
      <w:r w:rsidRPr="00C37208">
        <w:rPr>
          <w:sz w:val="28"/>
          <w:szCs w:val="28"/>
          <w:bdr w:val="none" w:sz="0" w:space="0" w:color="auto" w:frame="1"/>
        </w:rPr>
        <w:t xml:space="preserve">         Володимир САВЧЕНКО</w:t>
      </w:r>
      <w:r w:rsidRPr="00C37208">
        <w:rPr>
          <w:color w:val="333333"/>
          <w:sz w:val="28"/>
          <w:szCs w:val="28"/>
          <w:bdr w:val="none" w:sz="0" w:space="0" w:color="auto" w:frame="1"/>
        </w:rPr>
        <w:t>     </w:t>
      </w:r>
    </w:p>
    <w:p w:rsidR="00591A4D" w:rsidRPr="00C37208" w:rsidRDefault="00591A4D" w:rsidP="00591A4D">
      <w:pPr>
        <w:rPr>
          <w:sz w:val="28"/>
          <w:szCs w:val="28"/>
        </w:rPr>
      </w:pPr>
    </w:p>
    <w:p w:rsidR="00591A4D" w:rsidRPr="00C37208" w:rsidRDefault="00591A4D" w:rsidP="00591A4D">
      <w:pPr>
        <w:autoSpaceDE w:val="0"/>
        <w:autoSpaceDN w:val="0"/>
        <w:adjustRightInd w:val="0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2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72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72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720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201D2E" w:rsidRDefault="00201D2E" w:rsidP="00591A4D">
      <w:pPr>
        <w:rPr>
          <w:b/>
        </w:rPr>
      </w:pPr>
    </w:p>
    <w:p w:rsidR="00201D2E" w:rsidRDefault="00201D2E" w:rsidP="00201D2E">
      <w:pPr>
        <w:pStyle w:val="a9"/>
        <w:spacing w:before="0" w:beforeAutospacing="0" w:after="0" w:afterAutospacing="0"/>
        <w:jc w:val="center"/>
        <w:rPr>
          <w:b/>
        </w:rPr>
      </w:pPr>
    </w:p>
    <w:p w:rsidR="00201D2E" w:rsidRDefault="00201D2E" w:rsidP="00201D2E">
      <w:pPr>
        <w:pStyle w:val="a9"/>
        <w:spacing w:before="0" w:beforeAutospacing="0" w:after="0" w:afterAutospacing="0"/>
        <w:jc w:val="center"/>
        <w:rPr>
          <w:b/>
        </w:rPr>
      </w:pPr>
    </w:p>
    <w:p w:rsidR="009E1B2F" w:rsidRPr="00460BB7" w:rsidRDefault="009E1B2F" w:rsidP="00201D2E">
      <w:pPr>
        <w:jc w:val="center"/>
      </w:pPr>
    </w:p>
    <w:sectPr w:rsidR="009E1B2F" w:rsidRPr="00460B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201D2E"/>
    <w:rsid w:val="00244F50"/>
    <w:rsid w:val="0031263C"/>
    <w:rsid w:val="00312B05"/>
    <w:rsid w:val="004026E0"/>
    <w:rsid w:val="00460BB7"/>
    <w:rsid w:val="004A41E9"/>
    <w:rsid w:val="0057441C"/>
    <w:rsid w:val="00591A4D"/>
    <w:rsid w:val="00741921"/>
    <w:rsid w:val="0084688E"/>
    <w:rsid w:val="00945EC0"/>
    <w:rsid w:val="009E1B2F"/>
    <w:rsid w:val="009F0E9C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21</cp:revision>
  <dcterms:created xsi:type="dcterms:W3CDTF">2021-06-01T06:05:00Z</dcterms:created>
  <dcterms:modified xsi:type="dcterms:W3CDTF">2021-06-01T06:46:00Z</dcterms:modified>
</cp:coreProperties>
</file>