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B3422" w14:textId="77777777" w:rsidR="00A87E8D" w:rsidRDefault="00A87E8D" w:rsidP="00FA6A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  <w:t xml:space="preserve">                                                      </w:t>
      </w:r>
      <w:r w:rsidR="00F32001">
        <w:rPr>
          <w:rFonts w:ascii="Times New Roman" w:hAnsi="Times New Roman" w:cs="Times New Roman"/>
          <w:b/>
          <w:bCs/>
          <w:noProof/>
          <w:sz w:val="32"/>
          <w:szCs w:val="32"/>
          <w:lang w:eastAsia="ru-RU"/>
        </w:rPr>
        <w:pict w14:anchorId="075E76F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RYZUB" style="width:21.6pt;height:24pt;visibility:visible">
            <v:imagedata r:id="rId5" o:title=""/>
          </v:shape>
        </w:pict>
      </w:r>
    </w:p>
    <w:p w14:paraId="25DBA09E" w14:textId="77777777" w:rsidR="00A87E8D" w:rsidRPr="0014796D" w:rsidRDefault="00A87E8D" w:rsidP="00FA6AAE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14796D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УКРАЇНА</w:t>
      </w:r>
    </w:p>
    <w:p w14:paraId="75ADA3F0" w14:textId="77777777" w:rsidR="00A87E8D" w:rsidRPr="0014796D" w:rsidRDefault="00A87E8D" w:rsidP="00FA6AAE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14796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</w:t>
      </w:r>
      <w:r w:rsidRPr="0014796D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СЬКА СІЛЬСЬКА РАДА </w:t>
      </w:r>
    </w:p>
    <w:p w14:paraId="21773207" w14:textId="77777777" w:rsidR="00A87E8D" w:rsidRPr="0014796D" w:rsidRDefault="00A87E8D" w:rsidP="00FA6A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Бердичівського</w:t>
      </w:r>
      <w:r w:rsidRPr="0014796D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району Житомирської  області</w:t>
      </w:r>
    </w:p>
    <w:p w14:paraId="74C6EDC3" w14:textId="77777777" w:rsidR="00A87E8D" w:rsidRPr="0014796D" w:rsidRDefault="00A87E8D" w:rsidP="00FA6AA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 w:rsidRPr="0014796D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восьмого</w:t>
      </w:r>
      <w:r w:rsidRPr="0014796D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 скликання</w:t>
      </w:r>
    </w:p>
    <w:p w14:paraId="0E9C4D06" w14:textId="77777777" w:rsidR="00A87E8D" w:rsidRPr="0014796D" w:rsidRDefault="00A87E8D" w:rsidP="00FA6A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8</w:t>
      </w:r>
      <w:r w:rsidRPr="0014796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14796D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14:paraId="1D43AA56" w14:textId="77777777" w:rsidR="00A87E8D" w:rsidRPr="0014796D" w:rsidRDefault="00A87E8D" w:rsidP="00FA6AAE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 w:rsidRPr="0014796D">
        <w:rPr>
          <w:rFonts w:ascii="Times New Roman" w:hAnsi="Times New Roman" w:cs="Times New Roman"/>
          <w:b/>
          <w:bCs/>
          <w:noProof/>
          <w:sz w:val="32"/>
          <w:szCs w:val="32"/>
          <w:lang w:eastAsia="ru-RU"/>
        </w:rPr>
        <w:t xml:space="preserve">          </w:t>
      </w:r>
      <w:r w:rsidRPr="0014796D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14796D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</w:p>
    <w:p w14:paraId="47EA5FD6" w14:textId="77777777" w:rsidR="00A87E8D" w:rsidRPr="0014796D" w:rsidRDefault="00A87E8D" w:rsidP="00FA6AAE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056B703C" w14:textId="77777777" w:rsidR="00A87E8D" w:rsidRPr="0014796D" w:rsidRDefault="00A87E8D" w:rsidP="00FA6AAE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 w:rsidRPr="0014796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14:paraId="05BD58F6" w14:textId="77777777" w:rsidR="00A87E8D" w:rsidRPr="0014796D" w:rsidRDefault="00A87E8D" w:rsidP="00FA6AAE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4908B0F9" w14:textId="6D00A21A" w:rsidR="00A87E8D" w:rsidRPr="0014796D" w:rsidRDefault="00F32001" w:rsidP="00F32001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в</w:t>
      </w:r>
      <w:r w:rsidR="00A87E8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17 червня</w:t>
      </w:r>
      <w:r w:rsidR="00A87E8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2021 </w:t>
      </w:r>
      <w:r w:rsidR="00A87E8D" w:rsidRPr="0014796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</w:t>
      </w:r>
      <w:r w:rsidR="00A87E8D">
        <w:rPr>
          <w:rFonts w:ascii="Times New Roman" w:hAnsi="Times New Roman" w:cs="Times New Roman"/>
          <w:sz w:val="28"/>
          <w:szCs w:val="28"/>
          <w:lang w:val="uk-UA" w:eastAsia="zh-CN"/>
        </w:rPr>
        <w:t>оку</w:t>
      </w:r>
      <w:r w:rsidR="00A87E8D" w:rsidRPr="0014796D">
        <w:rPr>
          <w:rFonts w:ascii="Times New Roman" w:hAnsi="Times New Roman" w:cs="Times New Roman"/>
          <w:sz w:val="28"/>
          <w:szCs w:val="28"/>
          <w:lang w:val="uk-UA" w:eastAsia="zh-CN"/>
        </w:rPr>
        <w:tab/>
        <w:t xml:space="preserve">                 </w:t>
      </w:r>
      <w:r w:rsidR="00A87E8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№353</w:t>
      </w:r>
    </w:p>
    <w:p w14:paraId="6D7A0B75" w14:textId="77777777" w:rsidR="00A87E8D" w:rsidRDefault="00A87E8D" w:rsidP="00FA6AA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14796D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надання дозволу на виготовлення  технічної документації із </w:t>
      </w:r>
      <w:r w:rsidRPr="0014796D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землеустрою щодо  встановлення меж земельної ділянки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(паю)</w:t>
      </w:r>
      <w:r w:rsidRPr="0014796D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в натурі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для ведення товарного сільськогосподарського виробництва   </w:t>
      </w:r>
    </w:p>
    <w:p w14:paraId="7E1680E2" w14:textId="77777777" w:rsidR="00A87E8D" w:rsidRDefault="00A87E8D" w:rsidP="00FA6AA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405B6832" w14:textId="77777777" w:rsidR="00A87E8D" w:rsidRDefault="00A87E8D" w:rsidP="00026F0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</w:t>
      </w:r>
    </w:p>
    <w:p w14:paraId="0DB91704" w14:textId="77777777" w:rsidR="00A87E8D" w:rsidRDefault="00A87E8D" w:rsidP="00102A8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</w:t>
      </w:r>
    </w:p>
    <w:p w14:paraId="10B4A78F" w14:textId="604337B7" w:rsidR="00A87E8D" w:rsidRPr="006B3B32" w:rsidRDefault="00A87E8D" w:rsidP="00102A8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6B3B32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</w:t>
      </w:r>
      <w:r w:rsidRPr="006B3B3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Керуючись ст.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12 ст. 81, ст. 131, ст.</w:t>
      </w:r>
      <w:r w:rsidRPr="006B3B3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186  Земельного Кодексу України, ст.26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B3B3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Закону України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«</w:t>
      </w:r>
      <w:r w:rsidRPr="006B3B3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Про місцеве самоврядування в Україні», розглянувши  заяву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Довбенко Юлії Миколаївни  </w:t>
      </w:r>
      <w:r w:rsidR="00F32001">
        <w:rPr>
          <w:rFonts w:ascii="Times New Roman" w:hAnsi="Times New Roman" w:cs="Times New Roman"/>
          <w:sz w:val="28"/>
          <w:szCs w:val="28"/>
          <w:lang w:val="uk-UA" w:eastAsia="ru-RU"/>
        </w:rPr>
        <w:t>щодо</w:t>
      </w:r>
      <w:r w:rsidRPr="006B3B3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встановлення (відновлення)  меж земельної ділянки  (паю) в натурі(на місцевості) для ведення товарного сільськогосподарського виробництва, сільська рад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а</w:t>
      </w:r>
      <w:r w:rsidRPr="006B3B3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вирішила:</w:t>
      </w:r>
    </w:p>
    <w:p w14:paraId="7D8CC7C7" w14:textId="77777777" w:rsidR="00A87E8D" w:rsidRPr="006B3B32" w:rsidRDefault="00A87E8D" w:rsidP="00102A8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1CD90B4A" w14:textId="2DEC9864" w:rsidR="00A87E8D" w:rsidRPr="006B3B32" w:rsidRDefault="00A87E8D" w:rsidP="000064F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6B3B32">
        <w:rPr>
          <w:rFonts w:ascii="Times New Roman" w:hAnsi="Times New Roman" w:cs="Times New Roman"/>
          <w:sz w:val="28"/>
          <w:szCs w:val="28"/>
          <w:lang w:val="uk-UA" w:eastAsia="ru-RU"/>
        </w:rPr>
        <w:t>1. Надати   дозвіл на розробку  технічної    документації  із землеустрою щодо встановлення (відновлення)  меж земельної ділянки  (паю) в натурі</w:t>
      </w:r>
      <w:r w:rsidR="00F3200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B3B32">
        <w:rPr>
          <w:rFonts w:ascii="Times New Roman" w:hAnsi="Times New Roman" w:cs="Times New Roman"/>
          <w:sz w:val="28"/>
          <w:szCs w:val="28"/>
          <w:lang w:val="uk-UA" w:eastAsia="ru-RU"/>
        </w:rPr>
        <w:t>(на місцевості)</w:t>
      </w:r>
      <w:r w:rsidR="00F3200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B3B32">
        <w:rPr>
          <w:rFonts w:ascii="Times New Roman" w:hAnsi="Times New Roman" w:cs="Times New Roman"/>
          <w:sz w:val="28"/>
          <w:szCs w:val="28"/>
          <w:lang w:val="uk-UA" w:eastAsia="ru-RU"/>
        </w:rPr>
        <w:t>для ведення товарного сільськогосподарського виробництва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земельна ділянка № 31/376   площею 4.3399  га  </w:t>
      </w:r>
      <w:r w:rsidRPr="006B3B3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на території адміністративного підпорядкування Краснопільської сільської </w:t>
      </w:r>
      <w:r w:rsidR="009507B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B3B32">
        <w:rPr>
          <w:rFonts w:ascii="Times New Roman" w:hAnsi="Times New Roman" w:cs="Times New Roman"/>
          <w:sz w:val="28"/>
          <w:szCs w:val="28"/>
          <w:lang w:val="uk-UA" w:eastAsia="ru-RU"/>
        </w:rPr>
        <w:t>ради за межами с.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Жеребки ,</w:t>
      </w:r>
      <w:r w:rsidR="009507B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згідно свідоцтв</w:t>
      </w:r>
      <w:r w:rsidR="009507B6">
        <w:rPr>
          <w:rFonts w:ascii="Times New Roman" w:hAnsi="Times New Roman" w:cs="Times New Roman"/>
          <w:sz w:val="28"/>
          <w:szCs w:val="28"/>
          <w:lang w:val="uk-UA" w:eastAsia="ru-RU"/>
        </w:rPr>
        <w:t>а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про  право  на  спадщину  за  заповітом НМС 693719</w:t>
      </w:r>
      <w:r w:rsidRPr="006B3B3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14:paraId="4D92E23C" w14:textId="77777777" w:rsidR="00A87E8D" w:rsidRPr="006B3B32" w:rsidRDefault="00A87E8D" w:rsidP="00102A8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16FDF529" w14:textId="77777777" w:rsidR="00A87E8D" w:rsidRPr="006B3B32" w:rsidRDefault="00A87E8D" w:rsidP="00102A8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27B2E5CF" w14:textId="77777777" w:rsidR="00A87E8D" w:rsidRPr="006B3B32" w:rsidRDefault="00A87E8D" w:rsidP="00102A8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6B3B3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15270DB8" w14:textId="77777777" w:rsidR="00A87E8D" w:rsidRPr="006B3B32" w:rsidRDefault="00A87E8D" w:rsidP="00102A8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16460551" w14:textId="18916994" w:rsidR="00A87E8D" w:rsidRPr="006B3B32" w:rsidRDefault="00A87E8D" w:rsidP="00102A8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6B3B3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Сільський голова                                                   </w:t>
      </w:r>
      <w:r w:rsidR="00F3200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Іван </w:t>
      </w:r>
      <w:r w:rsidRPr="006B3B32">
        <w:rPr>
          <w:rFonts w:ascii="Times New Roman" w:hAnsi="Times New Roman" w:cs="Times New Roman"/>
          <w:sz w:val="28"/>
          <w:szCs w:val="28"/>
          <w:lang w:val="uk-UA" w:eastAsia="ru-RU"/>
        </w:rPr>
        <w:t>Патей</w:t>
      </w:r>
    </w:p>
    <w:p w14:paraId="1746B41E" w14:textId="77777777" w:rsidR="00A87E8D" w:rsidRDefault="00A87E8D" w:rsidP="00102A8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0E78A583" w14:textId="77777777" w:rsidR="00A87E8D" w:rsidRDefault="00A87E8D" w:rsidP="00102A85">
      <w:pPr>
        <w:rPr>
          <w:lang w:val="uk-UA"/>
        </w:rPr>
      </w:pPr>
    </w:p>
    <w:p w14:paraId="4572586C" w14:textId="77777777" w:rsidR="00A87E8D" w:rsidRDefault="00A87E8D" w:rsidP="00102A85">
      <w:pPr>
        <w:rPr>
          <w:lang w:val="uk-UA"/>
        </w:rPr>
      </w:pPr>
    </w:p>
    <w:p w14:paraId="4EB70C2A" w14:textId="77777777" w:rsidR="00A87E8D" w:rsidRDefault="00A87E8D" w:rsidP="00102A85">
      <w:pPr>
        <w:rPr>
          <w:lang w:val="uk-UA"/>
        </w:rPr>
      </w:pPr>
    </w:p>
    <w:p w14:paraId="5F5A746F" w14:textId="4C57A5B9" w:rsidR="00A87E8D" w:rsidRDefault="00A87E8D" w:rsidP="00102A85">
      <w:pPr>
        <w:rPr>
          <w:lang w:val="uk-UA"/>
        </w:rPr>
      </w:pPr>
      <w:r>
        <w:rPr>
          <w:lang w:val="uk-UA"/>
        </w:rPr>
        <w:t>Вик. Богатюк О.М.</w:t>
      </w:r>
    </w:p>
    <w:p w14:paraId="2C31A39D" w14:textId="77777777" w:rsidR="009507B6" w:rsidRDefault="00A87E8D" w:rsidP="006C3D9F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  <w:t xml:space="preserve">                                                 </w:t>
      </w:r>
    </w:p>
    <w:sectPr w:rsidR="009507B6" w:rsidSect="0056404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15C8D"/>
    <w:rsid w:val="000064F2"/>
    <w:rsid w:val="00026F02"/>
    <w:rsid w:val="0003195C"/>
    <w:rsid w:val="00051110"/>
    <w:rsid w:val="000834CB"/>
    <w:rsid w:val="00090DA8"/>
    <w:rsid w:val="000B25A7"/>
    <w:rsid w:val="00102A85"/>
    <w:rsid w:val="0014796D"/>
    <w:rsid w:val="001B6CF1"/>
    <w:rsid w:val="001B7F4A"/>
    <w:rsid w:val="001D7568"/>
    <w:rsid w:val="00276876"/>
    <w:rsid w:val="002E084D"/>
    <w:rsid w:val="002F171F"/>
    <w:rsid w:val="00303290"/>
    <w:rsid w:val="00316DEF"/>
    <w:rsid w:val="00333F63"/>
    <w:rsid w:val="00354E18"/>
    <w:rsid w:val="003673B6"/>
    <w:rsid w:val="00376383"/>
    <w:rsid w:val="0040677A"/>
    <w:rsid w:val="004125E1"/>
    <w:rsid w:val="00426A0E"/>
    <w:rsid w:val="004965E5"/>
    <w:rsid w:val="00564049"/>
    <w:rsid w:val="00616055"/>
    <w:rsid w:val="00634145"/>
    <w:rsid w:val="00636A51"/>
    <w:rsid w:val="006440E6"/>
    <w:rsid w:val="006B3B32"/>
    <w:rsid w:val="006C3D9F"/>
    <w:rsid w:val="00712323"/>
    <w:rsid w:val="00722B1A"/>
    <w:rsid w:val="0077139F"/>
    <w:rsid w:val="007C3CA3"/>
    <w:rsid w:val="007F635E"/>
    <w:rsid w:val="008067F7"/>
    <w:rsid w:val="0081693A"/>
    <w:rsid w:val="0088227B"/>
    <w:rsid w:val="008E6092"/>
    <w:rsid w:val="009507B6"/>
    <w:rsid w:val="00964362"/>
    <w:rsid w:val="009C6D4A"/>
    <w:rsid w:val="009E7B16"/>
    <w:rsid w:val="009F5A71"/>
    <w:rsid w:val="00A62CEE"/>
    <w:rsid w:val="00A806D4"/>
    <w:rsid w:val="00A87E8D"/>
    <w:rsid w:val="00AE762D"/>
    <w:rsid w:val="00B41434"/>
    <w:rsid w:val="00BC5016"/>
    <w:rsid w:val="00C15C02"/>
    <w:rsid w:val="00C15C8D"/>
    <w:rsid w:val="00C23664"/>
    <w:rsid w:val="00C24712"/>
    <w:rsid w:val="00C427B2"/>
    <w:rsid w:val="00D43A98"/>
    <w:rsid w:val="00D8130C"/>
    <w:rsid w:val="00DE1C83"/>
    <w:rsid w:val="00E031F8"/>
    <w:rsid w:val="00E06640"/>
    <w:rsid w:val="00E7173A"/>
    <w:rsid w:val="00ED2946"/>
    <w:rsid w:val="00EF23D8"/>
    <w:rsid w:val="00F32001"/>
    <w:rsid w:val="00F666EA"/>
    <w:rsid w:val="00F72F16"/>
    <w:rsid w:val="00FA6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A9A95C0"/>
  <w15:docId w15:val="{CE3CDDE7-7F29-4A37-9D18-D263B8BB7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6AAE"/>
    <w:pPr>
      <w:spacing w:after="200" w:line="276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A6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locked/>
    <w:rsid w:val="00FA6AAE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2AE4E-9C94-46E7-A2A7-99AFA88E5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954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Ivan</cp:lastModifiedBy>
  <cp:revision>51</cp:revision>
  <dcterms:created xsi:type="dcterms:W3CDTF">2019-04-18T14:31:00Z</dcterms:created>
  <dcterms:modified xsi:type="dcterms:W3CDTF">2021-06-21T15:06:00Z</dcterms:modified>
</cp:coreProperties>
</file>