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F1" w:rsidRPr="00120C5F" w:rsidRDefault="00B058F1" w:rsidP="00B058F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302260" cy="329565"/>
            <wp:effectExtent l="0" t="0" r="254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8F1" w:rsidRPr="00120C5F" w:rsidRDefault="00B058F1" w:rsidP="00B058F1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B058F1" w:rsidRDefault="00B058F1" w:rsidP="00B058F1">
      <w:pPr>
        <w:pStyle w:val="2"/>
        <w:rPr>
          <w:bCs/>
          <w:sz w:val="28"/>
        </w:rPr>
      </w:pPr>
      <w:r w:rsidRPr="00CD3A13">
        <w:rPr>
          <w:bCs/>
          <w:sz w:val="28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B058F1" w:rsidRPr="008272C1" w:rsidRDefault="00B058F1" w:rsidP="00B058F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Бердичівського</w:t>
      </w:r>
      <w:r w:rsidRPr="008272C1">
        <w:rPr>
          <w:b/>
          <w:sz w:val="28"/>
          <w:szCs w:val="28"/>
        </w:rPr>
        <w:t xml:space="preserve"> району Житомирської  області</w:t>
      </w:r>
    </w:p>
    <w:p w:rsidR="00B058F1" w:rsidRDefault="00B058F1" w:rsidP="00B058F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</w:t>
      </w:r>
      <w:r w:rsidRPr="008272C1">
        <w:rPr>
          <w:b/>
          <w:sz w:val="28"/>
          <w:szCs w:val="28"/>
        </w:rPr>
        <w:t xml:space="preserve">  скликання</w:t>
      </w:r>
    </w:p>
    <w:p w:rsidR="00E63116" w:rsidRDefault="00E63116" w:rsidP="00E63116">
      <w:pPr>
        <w:tabs>
          <w:tab w:val="left" w:pos="3102"/>
          <w:tab w:val="center" w:pos="4819"/>
        </w:tabs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ab/>
        <w:t xml:space="preserve">          9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 8 скликання</w:t>
      </w:r>
    </w:p>
    <w:p w:rsidR="00E63116" w:rsidRDefault="00E63116" w:rsidP="00E63116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E63116" w:rsidRDefault="00E63116" w:rsidP="00E63116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E63116" w:rsidRDefault="00E63116" w:rsidP="00E63116">
      <w:pPr>
        <w:suppressAutoHyphens/>
        <w:jc w:val="center"/>
        <w:rPr>
          <w:b/>
          <w:bCs/>
          <w:lang w:val="uk-UA" w:eastAsia="zh-CN"/>
        </w:rPr>
      </w:pPr>
    </w:p>
    <w:p w:rsidR="00E63116" w:rsidRDefault="00E63116" w:rsidP="00E63116">
      <w:pPr>
        <w:suppressAutoHyphens/>
        <w:rPr>
          <w:sz w:val="28"/>
          <w:szCs w:val="28"/>
          <w:lang w:val="uk-UA" w:eastAsia="zh-CN"/>
        </w:rPr>
      </w:pPr>
    </w:p>
    <w:p w:rsidR="00E63116" w:rsidRDefault="00E63116" w:rsidP="00E63116">
      <w:pPr>
        <w:suppressAutoHyphens/>
        <w:spacing w:after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06 серпня</w:t>
      </w:r>
      <w:r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>
        <w:rPr>
          <w:sz w:val="28"/>
          <w:szCs w:val="28"/>
          <w:lang w:eastAsia="zh-CN"/>
        </w:rPr>
        <w:t xml:space="preserve"> року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      </w:t>
      </w:r>
      <w:r>
        <w:rPr>
          <w:sz w:val="28"/>
          <w:szCs w:val="28"/>
          <w:lang w:val="uk-UA"/>
        </w:rPr>
        <w:t>№ 43</w:t>
      </w:r>
      <w:r>
        <w:rPr>
          <w:sz w:val="28"/>
          <w:szCs w:val="28"/>
          <w:lang w:val="uk-UA"/>
        </w:rPr>
        <w:t>5</w:t>
      </w:r>
    </w:p>
    <w:p w:rsidR="00B058F1" w:rsidRDefault="00B058F1" w:rsidP="00E63116">
      <w:pPr>
        <w:pStyle w:val="a5"/>
        <w:tabs>
          <w:tab w:val="left" w:pos="4005"/>
          <w:tab w:val="center" w:pos="4677"/>
        </w:tabs>
        <w:jc w:val="left"/>
        <w:rPr>
          <w:b/>
          <w:sz w:val="28"/>
          <w:szCs w:val="28"/>
        </w:rPr>
      </w:pPr>
      <w:r w:rsidRPr="00F9126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припинення права користування </w:t>
      </w:r>
    </w:p>
    <w:p w:rsidR="00B058F1" w:rsidRPr="00246734" w:rsidRDefault="00B058F1" w:rsidP="00B058F1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F91260">
        <w:rPr>
          <w:b/>
          <w:sz w:val="28"/>
          <w:szCs w:val="28"/>
          <w:lang w:val="uk-UA"/>
        </w:rPr>
        <w:t>емельн</w:t>
      </w:r>
      <w:r>
        <w:rPr>
          <w:b/>
          <w:sz w:val="28"/>
          <w:szCs w:val="28"/>
          <w:lang w:val="uk-UA"/>
        </w:rPr>
        <w:t xml:space="preserve">ими </w:t>
      </w:r>
      <w:r w:rsidRPr="00F91260">
        <w:rPr>
          <w:b/>
          <w:sz w:val="28"/>
          <w:szCs w:val="28"/>
          <w:lang w:val="uk-UA"/>
        </w:rPr>
        <w:t>ділянк</w:t>
      </w:r>
      <w:r>
        <w:rPr>
          <w:b/>
          <w:sz w:val="28"/>
          <w:szCs w:val="28"/>
          <w:lang w:val="uk-UA"/>
        </w:rPr>
        <w:t>ами</w:t>
      </w:r>
      <w:r w:rsidRPr="00F91260">
        <w:rPr>
          <w:sz w:val="28"/>
          <w:szCs w:val="28"/>
          <w:lang w:val="uk-UA"/>
        </w:rPr>
        <w:t xml:space="preserve"> </w:t>
      </w:r>
    </w:p>
    <w:p w:rsidR="00B058F1" w:rsidRPr="00F91260" w:rsidRDefault="00B058F1" w:rsidP="00B058F1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058F1" w:rsidRDefault="00B058F1" w:rsidP="00B058F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п.34 ст.26 Закону України «Про місцеве самоврядування в Україні», ст. 12,</w:t>
      </w:r>
      <w:r w:rsidRPr="00D33AC8">
        <w:rPr>
          <w:sz w:val="28"/>
          <w:szCs w:val="28"/>
          <w:lang w:val="uk-UA"/>
        </w:rPr>
        <w:t xml:space="preserve"> </w:t>
      </w:r>
      <w:r w:rsidRPr="008B19B7">
        <w:rPr>
          <w:sz w:val="28"/>
          <w:szCs w:val="28"/>
          <w:lang w:val="uk-UA"/>
        </w:rPr>
        <w:t xml:space="preserve">141(а)  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F91260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 xml:space="preserve">заяви громадян про добровільні відмови від земельних ділянок, які розташовані в населених пунктах сільської ради,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</w:p>
    <w:p w:rsidR="00B058F1" w:rsidRDefault="00B058F1" w:rsidP="00B058F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>сільська рада ВИРІШИЛА :</w:t>
      </w:r>
    </w:p>
    <w:p w:rsidR="00B058F1" w:rsidRDefault="00B058F1" w:rsidP="00B058F1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Pr="002839B9">
        <w:rPr>
          <w:sz w:val="28"/>
          <w:szCs w:val="28"/>
          <w:lang w:val="uk-UA"/>
        </w:rPr>
        <w:t xml:space="preserve"> </w:t>
      </w:r>
      <w:r w:rsidRPr="008B19B7">
        <w:rPr>
          <w:sz w:val="28"/>
          <w:szCs w:val="28"/>
          <w:lang w:val="uk-UA"/>
        </w:rPr>
        <w:t>Припинити право користування земельн</w:t>
      </w:r>
      <w:r>
        <w:rPr>
          <w:sz w:val="28"/>
          <w:szCs w:val="28"/>
          <w:lang w:val="uk-UA"/>
        </w:rPr>
        <w:t>ими</w:t>
      </w:r>
      <w:r w:rsidRPr="008B19B7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ами громадян (додаток до рішення додається).</w:t>
      </w:r>
    </w:p>
    <w:p w:rsidR="00B058F1" w:rsidRDefault="00B058F1" w:rsidP="00B058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2.  Начальнику відділу земельних відносин та ЖКГ Бистрицькому О.В. внести зміни в земельно-облікові документи.</w:t>
      </w:r>
    </w:p>
    <w:p w:rsidR="00B058F1" w:rsidRDefault="00B058F1" w:rsidP="00B058F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F91260">
        <w:rPr>
          <w:sz w:val="28"/>
          <w:szCs w:val="28"/>
          <w:lang w:val="uk-UA"/>
        </w:rPr>
        <w:t xml:space="preserve">  </w:t>
      </w: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 xml:space="preserve">Сільський голова                                       </w:t>
      </w:r>
      <w:r>
        <w:rPr>
          <w:sz w:val="28"/>
          <w:szCs w:val="28"/>
          <w:lang w:val="uk-UA"/>
        </w:rPr>
        <w:t xml:space="preserve">       Іван ПАТЕЙ</w:t>
      </w: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B058F1" w:rsidRDefault="00B058F1" w:rsidP="00B058F1">
      <w:pPr>
        <w:jc w:val="both"/>
        <w:rPr>
          <w:sz w:val="28"/>
          <w:szCs w:val="28"/>
          <w:lang w:val="uk-UA"/>
        </w:rPr>
      </w:pPr>
    </w:p>
    <w:p w:rsidR="00487BC1" w:rsidRDefault="00E63116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>
      <w:pPr>
        <w:rPr>
          <w:lang w:val="uk-UA"/>
        </w:rPr>
      </w:pPr>
    </w:p>
    <w:p w:rsidR="00B058F1" w:rsidRDefault="00B058F1" w:rsidP="00B058F1">
      <w:pPr>
        <w:tabs>
          <w:tab w:val="left" w:pos="7444"/>
        </w:tabs>
        <w:rPr>
          <w:lang w:val="uk-UA"/>
        </w:rPr>
      </w:pPr>
      <w:r>
        <w:rPr>
          <w:lang w:val="uk-UA"/>
        </w:rPr>
        <w:lastRenderedPageBreak/>
        <w:tab/>
        <w:t>додаток</w:t>
      </w:r>
    </w:p>
    <w:p w:rsidR="00E63116" w:rsidRDefault="00B058F1" w:rsidP="00B058F1">
      <w:pPr>
        <w:tabs>
          <w:tab w:val="left" w:pos="6861"/>
        </w:tabs>
        <w:rPr>
          <w:lang w:val="uk-UA"/>
        </w:rPr>
      </w:pPr>
      <w:r>
        <w:rPr>
          <w:lang w:val="uk-UA"/>
        </w:rPr>
        <w:tab/>
      </w:r>
      <w:r w:rsidR="00E63116">
        <w:rPr>
          <w:lang w:val="uk-UA"/>
        </w:rPr>
        <w:t xml:space="preserve">до </w:t>
      </w:r>
      <w:bookmarkStart w:id="0" w:name="_GoBack"/>
      <w:bookmarkEnd w:id="0"/>
      <w:r>
        <w:rPr>
          <w:lang w:val="uk-UA"/>
        </w:rPr>
        <w:t xml:space="preserve">рішення </w:t>
      </w:r>
      <w:r w:rsidR="00E63116">
        <w:rPr>
          <w:lang w:val="uk-UA"/>
        </w:rPr>
        <w:t>№435</w:t>
      </w:r>
      <w:r>
        <w:rPr>
          <w:lang w:val="uk-UA"/>
        </w:rPr>
        <w:t xml:space="preserve"> </w:t>
      </w:r>
      <w:r w:rsidR="00E63116">
        <w:rPr>
          <w:lang w:val="uk-UA"/>
        </w:rPr>
        <w:t>ві</w:t>
      </w:r>
      <w:r>
        <w:rPr>
          <w:lang w:val="uk-UA"/>
        </w:rPr>
        <w:t xml:space="preserve">д    </w:t>
      </w:r>
      <w:r w:rsidR="00E63116">
        <w:rPr>
          <w:lang w:val="uk-UA"/>
        </w:rPr>
        <w:t xml:space="preserve">    </w:t>
      </w:r>
    </w:p>
    <w:p w:rsidR="00B058F1" w:rsidRDefault="00E63116" w:rsidP="00B058F1">
      <w:pPr>
        <w:tabs>
          <w:tab w:val="left" w:pos="686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06.</w:t>
      </w:r>
      <w:r w:rsidR="00B058F1">
        <w:rPr>
          <w:lang w:val="uk-UA"/>
        </w:rPr>
        <w:t>0</w:t>
      </w:r>
      <w:r>
        <w:rPr>
          <w:lang w:val="uk-UA"/>
        </w:rPr>
        <w:t>8</w:t>
      </w:r>
      <w:r w:rsidR="00B058F1">
        <w:rPr>
          <w:lang w:val="uk-UA"/>
        </w:rPr>
        <w:t>.2021</w:t>
      </w:r>
      <w:r>
        <w:rPr>
          <w:lang w:val="uk-UA"/>
        </w:rPr>
        <w:t>р.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5"/>
        <w:gridCol w:w="4593"/>
        <w:gridCol w:w="1980"/>
        <w:gridCol w:w="1980"/>
      </w:tblGrid>
      <w:tr w:rsidR="00B058F1" w:rsidRPr="00681273" w:rsidTr="00B058F1">
        <w:tc>
          <w:tcPr>
            <w:tcW w:w="735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0"/>
                <w:szCs w:val="20"/>
                <w:lang w:val="uk-UA"/>
              </w:rPr>
            </w:pPr>
            <w:r w:rsidRPr="00681273">
              <w:rPr>
                <w:sz w:val="20"/>
                <w:szCs w:val="20"/>
                <w:lang w:val="uk-UA"/>
              </w:rPr>
              <w:t>№з/п</w:t>
            </w:r>
          </w:p>
        </w:tc>
        <w:tc>
          <w:tcPr>
            <w:tcW w:w="4593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0"/>
                <w:szCs w:val="20"/>
                <w:lang w:val="uk-UA"/>
              </w:rPr>
            </w:pPr>
            <w:r w:rsidRPr="00681273">
              <w:rPr>
                <w:sz w:val="20"/>
                <w:szCs w:val="20"/>
                <w:lang w:val="uk-UA"/>
              </w:rPr>
              <w:t>ПІБ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0"/>
                <w:szCs w:val="20"/>
                <w:lang w:val="uk-UA"/>
              </w:rPr>
            </w:pPr>
            <w:r w:rsidRPr="00681273">
              <w:rPr>
                <w:sz w:val="20"/>
                <w:szCs w:val="20"/>
                <w:lang w:val="uk-UA"/>
              </w:rPr>
              <w:t>Площа земельної ділянки (га)та цільове призначення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0"/>
                <w:szCs w:val="20"/>
                <w:lang w:val="uk-UA"/>
              </w:rPr>
            </w:pPr>
            <w:r w:rsidRPr="00681273">
              <w:rPr>
                <w:sz w:val="20"/>
                <w:szCs w:val="20"/>
                <w:lang w:val="uk-UA"/>
              </w:rPr>
              <w:t xml:space="preserve">Адреса </w:t>
            </w:r>
          </w:p>
          <w:p w:rsidR="00B058F1" w:rsidRPr="00681273" w:rsidRDefault="00B058F1" w:rsidP="00B058F1">
            <w:pPr>
              <w:tabs>
                <w:tab w:val="left" w:pos="3293"/>
              </w:tabs>
              <w:rPr>
                <w:sz w:val="20"/>
                <w:szCs w:val="20"/>
                <w:lang w:val="uk-UA"/>
              </w:rPr>
            </w:pPr>
            <w:r w:rsidRPr="00681273">
              <w:rPr>
                <w:sz w:val="20"/>
                <w:szCs w:val="20"/>
                <w:lang w:val="uk-UA"/>
              </w:rPr>
              <w:t>земельної ділянки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593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Вихованець Володимир Степанович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1,00 для ОСГ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Безпечна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593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Пинзар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Ірина Вікторівна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0,53 для ОСГ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с.Краснопіль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вул.Шевченка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593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Омецінський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Леонід Іванович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0,50 для ОСГ</w:t>
            </w:r>
          </w:p>
        </w:tc>
        <w:tc>
          <w:tcPr>
            <w:tcW w:w="1980" w:type="dxa"/>
          </w:tcPr>
          <w:p w:rsidR="00B058F1" w:rsidRPr="00681273" w:rsidRDefault="00B058F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с.Краснопіль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1273">
              <w:rPr>
                <w:sz w:val="22"/>
                <w:szCs w:val="22"/>
                <w:lang w:val="uk-UA"/>
              </w:rPr>
              <w:t>вул.Чуднівська</w:t>
            </w:r>
            <w:proofErr w:type="spellEnd"/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593" w:type="dxa"/>
          </w:tcPr>
          <w:p w:rsidR="00B058F1" w:rsidRPr="00681273" w:rsidRDefault="00ED2AE1" w:rsidP="00ED2AE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Колесник Анатолій Федорович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2,00 для ОСГ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 xml:space="preserve">За межами села </w:t>
            </w:r>
          </w:p>
          <w:p w:rsidR="00ED2AE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Носівки</w:t>
            </w:r>
            <w:proofErr w:type="spellEnd"/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593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Гавловська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Тетяна Володимирівна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0,20 для ОСГ</w:t>
            </w:r>
          </w:p>
        </w:tc>
        <w:tc>
          <w:tcPr>
            <w:tcW w:w="1980" w:type="dxa"/>
          </w:tcPr>
          <w:p w:rsidR="00B058F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Степок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593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Гудим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Василь Степанович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0,40 для ОСГ</w:t>
            </w:r>
          </w:p>
        </w:tc>
        <w:tc>
          <w:tcPr>
            <w:tcW w:w="1980" w:type="dxa"/>
          </w:tcPr>
          <w:p w:rsidR="00B058F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Степок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593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Мацевіцька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 Євгенія Андріївна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0,40 для ОСГ</w:t>
            </w:r>
          </w:p>
        </w:tc>
        <w:tc>
          <w:tcPr>
            <w:tcW w:w="1980" w:type="dxa"/>
          </w:tcPr>
          <w:p w:rsidR="00B058F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Степок</w:t>
            </w:r>
          </w:p>
        </w:tc>
      </w:tr>
      <w:tr w:rsidR="00B058F1" w:rsidRPr="00681273" w:rsidTr="00B058F1">
        <w:tc>
          <w:tcPr>
            <w:tcW w:w="735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593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Осіпчук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Ганна Володимирівна</w:t>
            </w:r>
          </w:p>
        </w:tc>
        <w:tc>
          <w:tcPr>
            <w:tcW w:w="1980" w:type="dxa"/>
          </w:tcPr>
          <w:p w:rsidR="00B058F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0,10 для ОСГ</w:t>
            </w:r>
          </w:p>
        </w:tc>
        <w:tc>
          <w:tcPr>
            <w:tcW w:w="1980" w:type="dxa"/>
          </w:tcPr>
          <w:p w:rsidR="00B058F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Степок</w:t>
            </w:r>
          </w:p>
        </w:tc>
      </w:tr>
      <w:tr w:rsidR="00ED2AE1" w:rsidRPr="00681273" w:rsidTr="00B058F1">
        <w:tc>
          <w:tcPr>
            <w:tcW w:w="735" w:type="dxa"/>
          </w:tcPr>
          <w:p w:rsidR="00ED2AE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593" w:type="dxa"/>
          </w:tcPr>
          <w:p w:rsidR="00ED2AE1" w:rsidRPr="00681273" w:rsidRDefault="00ED2AE1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Чепак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О</w:t>
            </w:r>
            <w:r w:rsidR="00264DBE" w:rsidRPr="00681273">
              <w:rPr>
                <w:sz w:val="22"/>
                <w:szCs w:val="22"/>
                <w:lang w:val="uk-UA"/>
              </w:rPr>
              <w:t xml:space="preserve">лена </w:t>
            </w:r>
            <w:r w:rsidRPr="00681273">
              <w:rPr>
                <w:sz w:val="22"/>
                <w:szCs w:val="22"/>
                <w:lang w:val="uk-UA"/>
              </w:rPr>
              <w:t>П</w:t>
            </w:r>
            <w:r w:rsidR="00264DBE" w:rsidRPr="00681273">
              <w:rPr>
                <w:sz w:val="22"/>
                <w:szCs w:val="22"/>
                <w:lang w:val="uk-UA"/>
              </w:rPr>
              <w:t>анасівна</w:t>
            </w:r>
          </w:p>
        </w:tc>
        <w:tc>
          <w:tcPr>
            <w:tcW w:w="1980" w:type="dxa"/>
          </w:tcPr>
          <w:p w:rsidR="00ED2AE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0,80 для ОСГ</w:t>
            </w:r>
          </w:p>
        </w:tc>
        <w:tc>
          <w:tcPr>
            <w:tcW w:w="1980" w:type="dxa"/>
          </w:tcPr>
          <w:p w:rsidR="00ED2AE1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ED2AE1" w:rsidRPr="00681273" w:rsidTr="00B058F1">
        <w:tc>
          <w:tcPr>
            <w:tcW w:w="735" w:type="dxa"/>
          </w:tcPr>
          <w:p w:rsidR="00ED2AE1" w:rsidRPr="00681273" w:rsidRDefault="00ED2AE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593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Слівінський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Іван Федорович</w:t>
            </w:r>
          </w:p>
        </w:tc>
        <w:tc>
          <w:tcPr>
            <w:tcW w:w="1980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0,30 для ОСГ</w:t>
            </w:r>
          </w:p>
        </w:tc>
        <w:tc>
          <w:tcPr>
            <w:tcW w:w="1980" w:type="dxa"/>
          </w:tcPr>
          <w:p w:rsidR="00ED2AE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Степок</w:t>
            </w:r>
          </w:p>
        </w:tc>
      </w:tr>
      <w:tr w:rsidR="00ED2AE1" w:rsidRPr="00681273" w:rsidTr="00B058F1">
        <w:tc>
          <w:tcPr>
            <w:tcW w:w="735" w:type="dxa"/>
          </w:tcPr>
          <w:p w:rsidR="00ED2AE1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4593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Гуменюк В.Л.</w:t>
            </w:r>
          </w:p>
        </w:tc>
        <w:tc>
          <w:tcPr>
            <w:tcW w:w="1980" w:type="dxa"/>
          </w:tcPr>
          <w:p w:rsidR="00ED2AE1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0,50 для ОСГ</w:t>
            </w:r>
          </w:p>
        </w:tc>
        <w:tc>
          <w:tcPr>
            <w:tcW w:w="1980" w:type="dxa"/>
          </w:tcPr>
          <w:p w:rsidR="00ED2AE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селища Поштове</w:t>
            </w:r>
          </w:p>
        </w:tc>
      </w:tr>
      <w:tr w:rsidR="00ED2AE1" w:rsidRPr="00681273" w:rsidTr="00B058F1">
        <w:tc>
          <w:tcPr>
            <w:tcW w:w="735" w:type="dxa"/>
          </w:tcPr>
          <w:p w:rsidR="00ED2AE1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12.</w:t>
            </w:r>
          </w:p>
        </w:tc>
        <w:tc>
          <w:tcPr>
            <w:tcW w:w="4593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Верещак Неля Володимирівна</w:t>
            </w:r>
          </w:p>
        </w:tc>
        <w:tc>
          <w:tcPr>
            <w:tcW w:w="1980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0,50 для ОСГ</w:t>
            </w:r>
          </w:p>
        </w:tc>
        <w:tc>
          <w:tcPr>
            <w:tcW w:w="1980" w:type="dxa"/>
          </w:tcPr>
          <w:p w:rsidR="00ED2AE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ED2AE1" w:rsidRPr="00681273" w:rsidTr="00B058F1">
        <w:tc>
          <w:tcPr>
            <w:tcW w:w="735" w:type="dxa"/>
          </w:tcPr>
          <w:p w:rsidR="00ED2AE1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13.</w:t>
            </w:r>
          </w:p>
        </w:tc>
        <w:tc>
          <w:tcPr>
            <w:tcW w:w="4593" w:type="dxa"/>
          </w:tcPr>
          <w:p w:rsidR="00ED2AE1" w:rsidRPr="00681273" w:rsidRDefault="00264DBE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Богатюк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Микола В</w:t>
            </w:r>
            <w:r w:rsidR="00405361" w:rsidRPr="00681273">
              <w:rPr>
                <w:sz w:val="22"/>
                <w:szCs w:val="22"/>
                <w:lang w:val="uk-UA"/>
              </w:rPr>
              <w:t>олодимирович</w:t>
            </w:r>
          </w:p>
        </w:tc>
        <w:tc>
          <w:tcPr>
            <w:tcW w:w="1980" w:type="dxa"/>
          </w:tcPr>
          <w:p w:rsidR="00ED2AE1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0,80 для ОСГ</w:t>
            </w:r>
          </w:p>
        </w:tc>
        <w:tc>
          <w:tcPr>
            <w:tcW w:w="1980" w:type="dxa"/>
          </w:tcPr>
          <w:p w:rsidR="00ED2AE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264DBE" w:rsidRPr="00681273" w:rsidTr="00B058F1">
        <w:tc>
          <w:tcPr>
            <w:tcW w:w="735" w:type="dxa"/>
          </w:tcPr>
          <w:p w:rsidR="00264DBE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14.</w:t>
            </w:r>
          </w:p>
        </w:tc>
        <w:tc>
          <w:tcPr>
            <w:tcW w:w="4593" w:type="dxa"/>
          </w:tcPr>
          <w:p w:rsidR="00264DBE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Загладенко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Микола Васильович</w:t>
            </w:r>
          </w:p>
        </w:tc>
        <w:tc>
          <w:tcPr>
            <w:tcW w:w="1980" w:type="dxa"/>
          </w:tcPr>
          <w:p w:rsidR="00264DBE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0,43 для ОСГ</w:t>
            </w:r>
          </w:p>
        </w:tc>
        <w:tc>
          <w:tcPr>
            <w:tcW w:w="1980" w:type="dxa"/>
          </w:tcPr>
          <w:p w:rsidR="00264DBE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264DBE" w:rsidRPr="00681273" w:rsidTr="00B058F1">
        <w:tc>
          <w:tcPr>
            <w:tcW w:w="735" w:type="dxa"/>
          </w:tcPr>
          <w:p w:rsidR="00264DBE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15.</w:t>
            </w:r>
          </w:p>
        </w:tc>
        <w:tc>
          <w:tcPr>
            <w:tcW w:w="4593" w:type="dxa"/>
          </w:tcPr>
          <w:p w:rsidR="00264DBE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Дішківська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Надія Іванівна</w:t>
            </w:r>
          </w:p>
        </w:tc>
        <w:tc>
          <w:tcPr>
            <w:tcW w:w="1980" w:type="dxa"/>
          </w:tcPr>
          <w:p w:rsidR="00264DBE" w:rsidRPr="00681273" w:rsidRDefault="00264DBE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1,50 для ОСГ</w:t>
            </w:r>
          </w:p>
        </w:tc>
        <w:tc>
          <w:tcPr>
            <w:tcW w:w="1980" w:type="dxa"/>
          </w:tcPr>
          <w:p w:rsidR="00264DBE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</w:t>
            </w:r>
            <w:r w:rsidR="00CB576C">
              <w:rPr>
                <w:sz w:val="22"/>
                <w:szCs w:val="22"/>
                <w:lang w:val="uk-UA"/>
              </w:rPr>
              <w:t>6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Чепак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Олени Панасів</w:t>
            </w:r>
            <w:r w:rsidR="00CB576C">
              <w:rPr>
                <w:sz w:val="22"/>
                <w:szCs w:val="22"/>
                <w:lang w:val="uk-UA"/>
              </w:rPr>
              <w:t>н</w:t>
            </w:r>
            <w:r w:rsidRPr="00681273"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1980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0,90 для ОСГ</w:t>
            </w:r>
          </w:p>
        </w:tc>
        <w:tc>
          <w:tcPr>
            <w:tcW w:w="1980" w:type="dxa"/>
          </w:tcPr>
          <w:p w:rsidR="00405361" w:rsidRPr="00681273" w:rsidRDefault="00405361" w:rsidP="00870CD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</w:t>
            </w:r>
            <w:r w:rsidR="00CB576C">
              <w:rPr>
                <w:sz w:val="22"/>
                <w:szCs w:val="22"/>
                <w:lang w:val="uk-UA"/>
              </w:rPr>
              <w:t>7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Марчук Валерій Андрійович</w:t>
            </w:r>
          </w:p>
        </w:tc>
        <w:tc>
          <w:tcPr>
            <w:tcW w:w="1980" w:type="dxa"/>
          </w:tcPr>
          <w:p w:rsidR="00405361" w:rsidRPr="00681273" w:rsidRDefault="00405361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0,37 для ОСГ</w:t>
            </w:r>
          </w:p>
        </w:tc>
        <w:tc>
          <w:tcPr>
            <w:tcW w:w="1980" w:type="dxa"/>
          </w:tcPr>
          <w:p w:rsidR="0040536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</w:t>
            </w:r>
            <w:r w:rsidR="00CB576C">
              <w:rPr>
                <w:sz w:val="22"/>
                <w:szCs w:val="22"/>
                <w:lang w:val="uk-UA"/>
              </w:rPr>
              <w:t>8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Музика Олександр Васильович</w:t>
            </w:r>
          </w:p>
        </w:tc>
        <w:tc>
          <w:tcPr>
            <w:tcW w:w="1980" w:type="dxa"/>
          </w:tcPr>
          <w:p w:rsidR="00405361" w:rsidRPr="00681273" w:rsidRDefault="00405361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2,00 для ОСГ</w:t>
            </w:r>
          </w:p>
        </w:tc>
        <w:tc>
          <w:tcPr>
            <w:tcW w:w="1980" w:type="dxa"/>
          </w:tcPr>
          <w:p w:rsidR="0040536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CB576C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Колесник Ірина Петрівна</w:t>
            </w:r>
          </w:p>
        </w:tc>
        <w:tc>
          <w:tcPr>
            <w:tcW w:w="1980" w:type="dxa"/>
          </w:tcPr>
          <w:p w:rsidR="00405361" w:rsidRPr="00681273" w:rsidRDefault="00405361" w:rsidP="00870CD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0,50 для ОСГ</w:t>
            </w:r>
          </w:p>
        </w:tc>
        <w:tc>
          <w:tcPr>
            <w:tcW w:w="1980" w:type="dxa"/>
          </w:tcPr>
          <w:p w:rsidR="00405361" w:rsidRPr="00681273" w:rsidRDefault="00405361" w:rsidP="00870CD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CB576C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681273"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Ковальчук Марія Іванівна</w:t>
            </w:r>
          </w:p>
        </w:tc>
        <w:tc>
          <w:tcPr>
            <w:tcW w:w="1980" w:type="dxa"/>
          </w:tcPr>
          <w:p w:rsidR="00405361" w:rsidRPr="00681273" w:rsidRDefault="00405361" w:rsidP="00870CD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2,00 для ОСГ</w:t>
            </w:r>
          </w:p>
        </w:tc>
        <w:tc>
          <w:tcPr>
            <w:tcW w:w="1980" w:type="dxa"/>
          </w:tcPr>
          <w:p w:rsidR="00405361" w:rsidRPr="00681273" w:rsidRDefault="00405361" w:rsidP="00870CD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</w:t>
            </w:r>
            <w:r w:rsidR="00CB576C">
              <w:rPr>
                <w:sz w:val="22"/>
                <w:szCs w:val="22"/>
                <w:lang w:val="uk-UA"/>
              </w:rPr>
              <w:t>1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Масна Галина В.</w:t>
            </w:r>
          </w:p>
        </w:tc>
        <w:tc>
          <w:tcPr>
            <w:tcW w:w="1980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0,40 для ОСГ</w:t>
            </w:r>
          </w:p>
        </w:tc>
        <w:tc>
          <w:tcPr>
            <w:tcW w:w="1980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 xml:space="preserve">За межами села </w:t>
            </w:r>
            <w:proofErr w:type="spellStart"/>
            <w:r w:rsidRPr="00681273">
              <w:rPr>
                <w:sz w:val="22"/>
                <w:szCs w:val="22"/>
                <w:lang w:val="uk-UA"/>
              </w:rPr>
              <w:t>Носівки</w:t>
            </w:r>
            <w:proofErr w:type="spellEnd"/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</w:t>
            </w:r>
            <w:r w:rsidR="00CB576C">
              <w:rPr>
                <w:sz w:val="22"/>
                <w:szCs w:val="22"/>
                <w:lang w:val="uk-UA"/>
              </w:rPr>
              <w:t>2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405361" w:rsidP="0040536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Бурилко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Ганна Сергіївна</w:t>
            </w:r>
          </w:p>
        </w:tc>
        <w:tc>
          <w:tcPr>
            <w:tcW w:w="1980" w:type="dxa"/>
          </w:tcPr>
          <w:p w:rsidR="00405361" w:rsidRPr="00681273" w:rsidRDefault="00405361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1,15 для ОСГ</w:t>
            </w:r>
          </w:p>
        </w:tc>
        <w:tc>
          <w:tcPr>
            <w:tcW w:w="1980" w:type="dxa"/>
          </w:tcPr>
          <w:p w:rsidR="00405361" w:rsidRPr="00681273" w:rsidRDefault="00405361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Жеребки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</w:t>
            </w:r>
            <w:r w:rsidR="00CB576C">
              <w:rPr>
                <w:sz w:val="22"/>
                <w:szCs w:val="22"/>
                <w:lang w:val="uk-UA"/>
              </w:rPr>
              <w:t>3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681273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Ляденка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Миколи Васильовича</w:t>
            </w:r>
          </w:p>
        </w:tc>
        <w:tc>
          <w:tcPr>
            <w:tcW w:w="1980" w:type="dxa"/>
          </w:tcPr>
          <w:p w:rsidR="00405361" w:rsidRPr="00681273" w:rsidRDefault="00681273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2.00 для ОСГ</w:t>
            </w:r>
          </w:p>
        </w:tc>
        <w:tc>
          <w:tcPr>
            <w:tcW w:w="1980" w:type="dxa"/>
          </w:tcPr>
          <w:p w:rsidR="00405361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 Безпечна</w:t>
            </w:r>
          </w:p>
        </w:tc>
      </w:tr>
      <w:tr w:rsidR="00405361" w:rsidRPr="00681273" w:rsidTr="00B058F1">
        <w:tc>
          <w:tcPr>
            <w:tcW w:w="735" w:type="dxa"/>
          </w:tcPr>
          <w:p w:rsidR="00405361" w:rsidRPr="00681273" w:rsidRDefault="00681273" w:rsidP="00CB576C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2</w:t>
            </w:r>
            <w:r w:rsidR="00CB576C">
              <w:rPr>
                <w:sz w:val="22"/>
                <w:szCs w:val="22"/>
                <w:lang w:val="uk-UA"/>
              </w:rPr>
              <w:t>4</w:t>
            </w:r>
            <w:r w:rsidRPr="0068127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93" w:type="dxa"/>
          </w:tcPr>
          <w:p w:rsidR="00405361" w:rsidRPr="00681273" w:rsidRDefault="00681273" w:rsidP="00681273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Кривіцька</w:t>
            </w:r>
            <w:proofErr w:type="spellEnd"/>
            <w:r w:rsidRPr="00681273">
              <w:rPr>
                <w:sz w:val="22"/>
                <w:szCs w:val="22"/>
                <w:lang w:val="uk-UA"/>
              </w:rPr>
              <w:t xml:space="preserve"> Галина Василівна</w:t>
            </w:r>
          </w:p>
        </w:tc>
        <w:tc>
          <w:tcPr>
            <w:tcW w:w="1980" w:type="dxa"/>
          </w:tcPr>
          <w:p w:rsidR="00405361" w:rsidRPr="00681273" w:rsidRDefault="00681273" w:rsidP="00264DBE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0,80 для ОСГ</w:t>
            </w:r>
          </w:p>
        </w:tc>
        <w:tc>
          <w:tcPr>
            <w:tcW w:w="1980" w:type="dxa"/>
          </w:tcPr>
          <w:p w:rsidR="00405361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r w:rsidRPr="00681273">
              <w:rPr>
                <w:sz w:val="22"/>
                <w:szCs w:val="22"/>
                <w:lang w:val="uk-UA"/>
              </w:rPr>
              <w:t>За межами села</w:t>
            </w:r>
          </w:p>
          <w:p w:rsidR="00681273" w:rsidRPr="00681273" w:rsidRDefault="00681273" w:rsidP="00B058F1">
            <w:pPr>
              <w:tabs>
                <w:tab w:val="left" w:pos="3293"/>
              </w:tabs>
              <w:rPr>
                <w:sz w:val="22"/>
                <w:szCs w:val="22"/>
                <w:lang w:val="uk-UA"/>
              </w:rPr>
            </w:pPr>
            <w:proofErr w:type="spellStart"/>
            <w:r w:rsidRPr="00681273">
              <w:rPr>
                <w:sz w:val="22"/>
                <w:szCs w:val="22"/>
                <w:lang w:val="uk-UA"/>
              </w:rPr>
              <w:t>Молочки</w:t>
            </w:r>
            <w:proofErr w:type="spellEnd"/>
          </w:p>
        </w:tc>
      </w:tr>
    </w:tbl>
    <w:p w:rsidR="00681273" w:rsidRDefault="00681273" w:rsidP="00B058F1">
      <w:pPr>
        <w:tabs>
          <w:tab w:val="left" w:pos="3293"/>
        </w:tabs>
        <w:rPr>
          <w:lang w:val="uk-UA"/>
        </w:rPr>
      </w:pPr>
    </w:p>
    <w:p w:rsidR="00B058F1" w:rsidRPr="00681273" w:rsidRDefault="00681273" w:rsidP="00681273">
      <w:pPr>
        <w:rPr>
          <w:lang w:val="uk-UA"/>
        </w:rPr>
      </w:pPr>
      <w:r>
        <w:rPr>
          <w:lang w:val="uk-UA"/>
        </w:rPr>
        <w:t>Секретар ради                                 Жанна ДЕМ</w:t>
      </w:r>
      <w:r>
        <w:rPr>
          <w:sz w:val="28"/>
          <w:szCs w:val="28"/>
          <w:lang w:val="uk-UA"/>
        </w:rPr>
        <w:t>’</w:t>
      </w:r>
      <w:r>
        <w:rPr>
          <w:lang w:val="uk-UA"/>
        </w:rPr>
        <w:t xml:space="preserve">ЯНЧУК </w:t>
      </w:r>
    </w:p>
    <w:sectPr w:rsidR="00B058F1" w:rsidRPr="006812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DF"/>
    <w:rsid w:val="001D26EE"/>
    <w:rsid w:val="00264DBE"/>
    <w:rsid w:val="00405361"/>
    <w:rsid w:val="00434DDF"/>
    <w:rsid w:val="00681273"/>
    <w:rsid w:val="0091272E"/>
    <w:rsid w:val="00B058F1"/>
    <w:rsid w:val="00CB576C"/>
    <w:rsid w:val="00E63116"/>
    <w:rsid w:val="00ED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B058F1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58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B058F1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B058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B058F1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B05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58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8F1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B05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B058F1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58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B058F1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B058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B058F1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B05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58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8F1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B05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2021-07-22T13:28:00Z</cp:lastPrinted>
  <dcterms:created xsi:type="dcterms:W3CDTF">2021-07-15T12:30:00Z</dcterms:created>
  <dcterms:modified xsi:type="dcterms:W3CDTF">2021-08-09T10:58:00Z</dcterms:modified>
</cp:coreProperties>
</file>