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AF500" w14:textId="77777777" w:rsidR="00B66A6F" w:rsidRDefault="00B66A6F" w:rsidP="00B66A6F">
      <w:pPr>
        <w:jc w:val="center"/>
        <w:rPr>
          <w:color w:val="171717"/>
          <w:sz w:val="24"/>
          <w:lang w:val="uk-UA"/>
        </w:rPr>
      </w:pPr>
      <w:r>
        <w:rPr>
          <w:rFonts w:ascii="Times New Roman" w:hAnsi="Times New Roman"/>
          <w:b/>
          <w:noProof/>
          <w:color w:val="171717"/>
          <w:sz w:val="24"/>
          <w:lang w:val="uk-UA" w:eastAsia="uk-UA"/>
        </w:rPr>
        <w:drawing>
          <wp:inline distT="0" distB="0" distL="0" distR="0" wp14:anchorId="589607D5" wp14:editId="0EB76281">
            <wp:extent cx="4286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5DE0F" w14:textId="77777777" w:rsidR="00B66A6F" w:rsidRDefault="00B66A6F" w:rsidP="00B66A6F">
      <w:pPr>
        <w:jc w:val="center"/>
        <w:rPr>
          <w:rFonts w:ascii="Times New Roman" w:hAnsi="Times New Roman"/>
          <w:b/>
          <w:color w:val="171717"/>
          <w:sz w:val="24"/>
          <w:lang w:val="uk-UA"/>
        </w:rPr>
      </w:pPr>
      <w:r>
        <w:rPr>
          <w:rFonts w:ascii="Times New Roman" w:hAnsi="Times New Roman"/>
          <w:b/>
          <w:color w:val="171717"/>
          <w:sz w:val="24"/>
          <w:lang w:val="uk-UA"/>
        </w:rPr>
        <w:t>УКРАЇНА</w:t>
      </w:r>
    </w:p>
    <w:p w14:paraId="1724D638" w14:textId="77777777" w:rsidR="00B66A6F" w:rsidRDefault="00B66A6F" w:rsidP="00B66A6F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КРАСНОПІЛЬСЬКА СІЛЬСЬКА РАДА</w:t>
      </w:r>
    </w:p>
    <w:p w14:paraId="7B3AE3FA" w14:textId="77777777" w:rsidR="00B66A6F" w:rsidRDefault="00B66A6F" w:rsidP="00B66A6F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БЕРДИЧІВСЬКОГО РАЙОНУ</w:t>
      </w:r>
    </w:p>
    <w:p w14:paraId="1D48F285" w14:textId="77777777" w:rsidR="00B66A6F" w:rsidRDefault="00B66A6F" w:rsidP="00B66A6F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ЖИТОМИРСЬКОЇ ОБЛАСТІ</w:t>
      </w:r>
    </w:p>
    <w:p w14:paraId="128CA62C" w14:textId="77777777" w:rsidR="00B66A6F" w:rsidRDefault="00B66A6F" w:rsidP="00B66A6F">
      <w:pPr>
        <w:jc w:val="center"/>
        <w:rPr>
          <w:color w:val="171717"/>
          <w:sz w:val="16"/>
          <w:lang w:val="uk-UA"/>
        </w:rPr>
      </w:pPr>
    </w:p>
    <w:p w14:paraId="4561D5F0" w14:textId="16670E68" w:rsidR="00B66A6F" w:rsidRPr="00A607B6" w:rsidRDefault="000E570C" w:rsidP="00C926FB">
      <w:pPr>
        <w:tabs>
          <w:tab w:val="left" w:pos="5160"/>
        </w:tabs>
        <w:jc w:val="center"/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  <w:t xml:space="preserve">5 сесія     </w:t>
      </w:r>
      <w:r w:rsidR="00154C75">
        <w:rPr>
          <w:rFonts w:ascii="Times New Roman" w:hAnsi="Times New Roman"/>
          <w:b/>
          <w:bCs/>
          <w:color w:val="171717"/>
          <w:sz w:val="28"/>
          <w:szCs w:val="28"/>
          <w:lang w:val="en-US"/>
        </w:rPr>
        <w:t>VIII</w:t>
      </w:r>
      <w:r w:rsidR="00C926FB" w:rsidRPr="00A607B6"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  <w:t xml:space="preserve"> скликання</w:t>
      </w:r>
    </w:p>
    <w:p w14:paraId="3686C473" w14:textId="6B2B3409" w:rsidR="00C926FB" w:rsidRDefault="00C926FB" w:rsidP="00C926FB">
      <w:pPr>
        <w:tabs>
          <w:tab w:val="left" w:pos="5160"/>
        </w:tabs>
        <w:jc w:val="center"/>
        <w:rPr>
          <w:rFonts w:ascii="Times New Roman" w:hAnsi="Times New Roman"/>
          <w:color w:val="171717"/>
          <w:sz w:val="24"/>
          <w:lang w:val="uk-UA"/>
        </w:rPr>
      </w:pPr>
    </w:p>
    <w:p w14:paraId="4EB2853A" w14:textId="31ADED5E" w:rsidR="00A607B6" w:rsidRDefault="00A607B6" w:rsidP="00C926FB">
      <w:pPr>
        <w:tabs>
          <w:tab w:val="left" w:pos="5160"/>
        </w:tabs>
        <w:jc w:val="center"/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</w:pPr>
    </w:p>
    <w:p w14:paraId="78780D2E" w14:textId="7821629D" w:rsidR="00A607B6" w:rsidRDefault="00A607B6" w:rsidP="00C926FB">
      <w:pPr>
        <w:tabs>
          <w:tab w:val="left" w:pos="5160"/>
        </w:tabs>
        <w:jc w:val="center"/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  <w:t>РІШЕННЯ</w:t>
      </w:r>
    </w:p>
    <w:p w14:paraId="33D12C41" w14:textId="7A9B7FF8" w:rsidR="00A607B6" w:rsidRDefault="00A607B6" w:rsidP="00C926FB">
      <w:pPr>
        <w:tabs>
          <w:tab w:val="left" w:pos="5160"/>
        </w:tabs>
        <w:jc w:val="center"/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</w:pPr>
    </w:p>
    <w:p w14:paraId="3A893C70" w14:textId="77777777" w:rsidR="00A607B6" w:rsidRPr="00A607B6" w:rsidRDefault="00A607B6" w:rsidP="00C926FB">
      <w:pPr>
        <w:tabs>
          <w:tab w:val="left" w:pos="5160"/>
        </w:tabs>
        <w:jc w:val="center"/>
        <w:rPr>
          <w:rFonts w:ascii="Times New Roman" w:hAnsi="Times New Roman"/>
          <w:b/>
          <w:bCs/>
          <w:color w:val="171717"/>
          <w:sz w:val="28"/>
          <w:szCs w:val="28"/>
          <w:lang w:val="uk-UA"/>
        </w:rPr>
      </w:pPr>
    </w:p>
    <w:p w14:paraId="1410839E" w14:textId="0FE67269" w:rsidR="00591DFF" w:rsidRPr="00CE5BFA" w:rsidRDefault="00E01796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12 лютого </w:t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>2021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оку</w:t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  <w:t>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102</w:t>
      </w:r>
    </w:p>
    <w:p w14:paraId="65079B72" w14:textId="6FE352EE" w:rsidR="00002725" w:rsidRPr="00CE5BFA" w:rsidRDefault="00002725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EF17196" w14:textId="365AC357" w:rsidR="00002725" w:rsidRPr="00CE5BFA" w:rsidRDefault="00002725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CE5BFA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передачу в господарське </w:t>
      </w:r>
    </w:p>
    <w:p w14:paraId="5304BF50" w14:textId="59493F29" w:rsidR="00002725" w:rsidRPr="00CE5BFA" w:rsidRDefault="00002725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CE5BFA">
        <w:rPr>
          <w:rFonts w:ascii="Times New Roman" w:hAnsi="Times New Roman"/>
          <w:b/>
          <w:bCs/>
          <w:sz w:val="28"/>
          <w:szCs w:val="28"/>
          <w:lang w:val="uk-UA"/>
        </w:rPr>
        <w:t>відання майна (</w:t>
      </w:r>
      <w:r w:rsidR="00E01796">
        <w:rPr>
          <w:rFonts w:ascii="Times New Roman" w:hAnsi="Times New Roman"/>
          <w:b/>
          <w:bCs/>
          <w:sz w:val="28"/>
          <w:szCs w:val="28"/>
          <w:lang w:val="uk-UA"/>
        </w:rPr>
        <w:t xml:space="preserve">сільських </w:t>
      </w:r>
      <w:r w:rsidRPr="00CE5BFA">
        <w:rPr>
          <w:rFonts w:ascii="Times New Roman" w:hAnsi="Times New Roman"/>
          <w:b/>
          <w:bCs/>
          <w:sz w:val="28"/>
          <w:szCs w:val="28"/>
          <w:lang w:val="uk-UA"/>
        </w:rPr>
        <w:t>водогонів)</w:t>
      </w:r>
    </w:p>
    <w:p w14:paraId="26F6F9F2" w14:textId="6C341F74" w:rsidR="00002725" w:rsidRPr="00CE5BFA" w:rsidRDefault="00002725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CE5BFA">
        <w:rPr>
          <w:rFonts w:ascii="Times New Roman" w:hAnsi="Times New Roman"/>
          <w:b/>
          <w:bCs/>
          <w:sz w:val="28"/>
          <w:szCs w:val="28"/>
          <w:lang w:val="uk-UA"/>
        </w:rPr>
        <w:t>комунальному підприємству</w:t>
      </w:r>
    </w:p>
    <w:p w14:paraId="26A78580" w14:textId="0EC141B7" w:rsidR="00002725" w:rsidRPr="00CE5BFA" w:rsidRDefault="00B94158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Краснопільської сільської ради </w:t>
      </w:r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>«Україна»</w:t>
      </w:r>
    </w:p>
    <w:p w14:paraId="5AC33591" w14:textId="0DEAE840" w:rsidR="00002725" w:rsidRDefault="00002725">
      <w:pPr>
        <w:rPr>
          <w:rFonts w:ascii="Times New Roman" w:hAnsi="Times New Roman"/>
          <w:sz w:val="28"/>
          <w:szCs w:val="28"/>
          <w:lang w:val="uk-UA"/>
        </w:rPr>
      </w:pPr>
    </w:p>
    <w:p w14:paraId="56EFCA9E" w14:textId="387F3484" w:rsidR="00002725" w:rsidRDefault="00002725" w:rsidP="0000272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r w:rsidR="00681AAB">
        <w:rPr>
          <w:rFonts w:ascii="Times New Roman" w:hAnsi="Times New Roman"/>
          <w:sz w:val="28"/>
          <w:szCs w:val="28"/>
          <w:lang w:val="uk-UA"/>
        </w:rPr>
        <w:t>ч.31 ст.</w:t>
      </w:r>
      <w:r>
        <w:rPr>
          <w:rFonts w:ascii="Times New Roman" w:hAnsi="Times New Roman"/>
          <w:sz w:val="28"/>
          <w:szCs w:val="28"/>
          <w:lang w:val="uk-UA"/>
        </w:rPr>
        <w:t xml:space="preserve"> 26, </w:t>
      </w:r>
      <w:r w:rsidR="00681AAB">
        <w:rPr>
          <w:rFonts w:ascii="Times New Roman" w:hAnsi="Times New Roman"/>
          <w:sz w:val="28"/>
          <w:szCs w:val="28"/>
          <w:lang w:val="uk-UA"/>
        </w:rPr>
        <w:t xml:space="preserve">ч.5 ст. </w:t>
      </w:r>
      <w:r>
        <w:rPr>
          <w:rFonts w:ascii="Times New Roman" w:hAnsi="Times New Roman"/>
          <w:sz w:val="28"/>
          <w:szCs w:val="28"/>
          <w:lang w:val="uk-UA"/>
        </w:rPr>
        <w:t>60 Закону України «Про місцеве самоврядування в Україні»</w:t>
      </w:r>
      <w:r w:rsidR="00A607B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1AAB">
        <w:rPr>
          <w:rFonts w:ascii="Times New Roman" w:hAnsi="Times New Roman"/>
          <w:sz w:val="28"/>
          <w:szCs w:val="28"/>
          <w:lang w:val="uk-UA"/>
        </w:rPr>
        <w:t>ст.</w:t>
      </w:r>
      <w:r w:rsidR="00A607B6">
        <w:rPr>
          <w:rFonts w:ascii="Times New Roman" w:hAnsi="Times New Roman"/>
          <w:sz w:val="28"/>
          <w:szCs w:val="28"/>
          <w:lang w:val="uk-UA"/>
        </w:rPr>
        <w:t xml:space="preserve"> 327 Цивільного кодексу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681AAB">
        <w:rPr>
          <w:rFonts w:ascii="Times New Roman" w:hAnsi="Times New Roman"/>
          <w:sz w:val="28"/>
          <w:szCs w:val="28"/>
          <w:lang w:val="uk-UA"/>
        </w:rPr>
        <w:t>т.</w:t>
      </w:r>
      <w:r>
        <w:rPr>
          <w:rFonts w:ascii="Times New Roman" w:hAnsi="Times New Roman"/>
          <w:sz w:val="28"/>
          <w:szCs w:val="28"/>
          <w:lang w:val="uk-UA"/>
        </w:rPr>
        <w:t xml:space="preserve"> 78, 135, 136</w:t>
      </w:r>
      <w:r w:rsidR="00681A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Господарського кодексу України,</w:t>
      </w:r>
      <w:r w:rsidR="00681AAB">
        <w:rPr>
          <w:rFonts w:ascii="Times New Roman" w:hAnsi="Times New Roman"/>
          <w:sz w:val="28"/>
          <w:szCs w:val="28"/>
          <w:lang w:val="uk-UA"/>
        </w:rPr>
        <w:t xml:space="preserve"> ст. 7 Закону України «Про передачу об’єктів права державної та комунальної власності»,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1B5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з питань фінансів, бюджету, планування соціально-економічного розвитку, комунальної власності, житлово-комунального господарства, </w:t>
      </w:r>
      <w:r>
        <w:rPr>
          <w:rFonts w:ascii="Times New Roman" w:hAnsi="Times New Roman"/>
          <w:sz w:val="28"/>
          <w:szCs w:val="28"/>
          <w:lang w:val="uk-UA"/>
        </w:rPr>
        <w:t>сільська рада</w:t>
      </w:r>
    </w:p>
    <w:p w14:paraId="6550A95F" w14:textId="77777777" w:rsidR="00002725" w:rsidRDefault="00002725" w:rsidP="0000272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FBE349" w14:textId="77777777" w:rsidR="00002725" w:rsidRDefault="00002725" w:rsidP="0000272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794C51D8" w14:textId="77777777" w:rsidR="00002725" w:rsidRDefault="00002725" w:rsidP="0000272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494188" w14:textId="2702CF17" w:rsidR="00CD5639" w:rsidRDefault="00CD5639" w:rsidP="00CD5639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Передати в господарське відання комунальному підприємству </w:t>
      </w:r>
      <w:r w:rsidR="00B94158">
        <w:rPr>
          <w:rFonts w:ascii="Times New Roman" w:hAnsi="Times New Roman"/>
          <w:sz w:val="28"/>
          <w:szCs w:val="28"/>
          <w:lang w:val="uk-UA"/>
        </w:rPr>
        <w:t xml:space="preserve">Краснопільської сільської ради </w:t>
      </w:r>
      <w:r>
        <w:rPr>
          <w:rFonts w:ascii="Times New Roman" w:hAnsi="Times New Roman"/>
          <w:sz w:val="28"/>
          <w:szCs w:val="28"/>
          <w:lang w:val="uk-UA"/>
        </w:rPr>
        <w:t>«Україна» майно (сільські водогони) комунальної власності територіальної громади Краснопільської сільської ради, зазначене у додатку 1 до цього рішення.</w:t>
      </w:r>
    </w:p>
    <w:p w14:paraId="343C699C" w14:textId="11DFCEED" w:rsidR="00CD5639" w:rsidRDefault="00CD5639" w:rsidP="00CD5639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Утворити комісію по передачі майна (сільських водогонів) комунальної власності територіальної громади Краснопільської сільської ради в господарське відання комунальному підприємству</w:t>
      </w:r>
      <w:r w:rsidR="00B94158" w:rsidRPr="00B941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4158">
        <w:rPr>
          <w:rFonts w:ascii="Times New Roman" w:hAnsi="Times New Roman"/>
          <w:sz w:val="28"/>
          <w:szCs w:val="28"/>
          <w:lang w:val="uk-UA"/>
        </w:rPr>
        <w:t>Краснопільської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«Україна» згідно додатку 2.</w:t>
      </w:r>
    </w:p>
    <w:p w14:paraId="3F82C01A" w14:textId="1863604E" w:rsidR="00667D79" w:rsidRDefault="00CD5639" w:rsidP="00667D79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</w:t>
      </w:r>
      <w:r w:rsidR="00667D79">
        <w:rPr>
          <w:rFonts w:ascii="Times New Roman" w:hAnsi="Times New Roman"/>
          <w:sz w:val="28"/>
          <w:szCs w:val="28"/>
          <w:lang w:val="uk-UA"/>
        </w:rPr>
        <w:t>ь земельних відносин, природокористування, планування території, будівництва, архітектури, охорони пам’яток, історичного сер</w:t>
      </w:r>
      <w:r w:rsidR="00B94158">
        <w:rPr>
          <w:rFonts w:ascii="Times New Roman" w:hAnsi="Times New Roman"/>
          <w:sz w:val="28"/>
          <w:szCs w:val="28"/>
          <w:lang w:val="uk-UA"/>
        </w:rPr>
        <w:t>е</w:t>
      </w:r>
      <w:r w:rsidR="00667D79">
        <w:rPr>
          <w:rFonts w:ascii="Times New Roman" w:hAnsi="Times New Roman"/>
          <w:sz w:val="28"/>
          <w:szCs w:val="28"/>
          <w:lang w:val="uk-UA"/>
        </w:rPr>
        <w:t>довища та благоустрою.</w:t>
      </w:r>
    </w:p>
    <w:p w14:paraId="17854B32" w14:textId="77777777" w:rsidR="00667D79" w:rsidRDefault="00667D79" w:rsidP="00667D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EABF35" w14:textId="77777777" w:rsidR="00667D79" w:rsidRDefault="00667D79" w:rsidP="00667D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DC9A4C" w14:textId="0B03BA64" w:rsidR="00002725" w:rsidRDefault="00B94158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С</w:t>
      </w:r>
      <w:r w:rsidR="00CE5BFA" w:rsidRPr="00CE5BFA">
        <w:rPr>
          <w:rFonts w:ascii="Times New Roman" w:hAnsi="Times New Roman"/>
          <w:b/>
          <w:bCs/>
          <w:sz w:val="28"/>
          <w:szCs w:val="28"/>
          <w:lang w:val="uk-UA"/>
        </w:rPr>
        <w:t xml:space="preserve">ільський голова </w:t>
      </w:r>
      <w:r w:rsidR="00CE5BFA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CE5BFA" w:rsidRPr="00CE5BF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54C7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54C7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54C7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CE5BFA" w:rsidRPr="00CE5BFA">
        <w:rPr>
          <w:rFonts w:ascii="Times New Roman" w:hAnsi="Times New Roman"/>
          <w:b/>
          <w:bCs/>
          <w:sz w:val="28"/>
          <w:szCs w:val="28"/>
          <w:lang w:val="uk-UA"/>
        </w:rPr>
        <w:t xml:space="preserve">Іван </w:t>
      </w:r>
      <w:proofErr w:type="spellStart"/>
      <w:r w:rsidR="00CE5BFA" w:rsidRPr="00CE5BFA">
        <w:rPr>
          <w:rFonts w:ascii="Times New Roman" w:hAnsi="Times New Roman"/>
          <w:b/>
          <w:bCs/>
          <w:sz w:val="28"/>
          <w:szCs w:val="28"/>
          <w:lang w:val="uk-UA"/>
        </w:rPr>
        <w:t>Патей</w:t>
      </w:r>
      <w:proofErr w:type="spellEnd"/>
      <w:r w:rsidR="00002725" w:rsidRPr="00CE5BF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5EB59178" w14:textId="77777777" w:rsidR="00C54AA7" w:rsidRDefault="00C54AA7" w:rsidP="00C54AA7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</w:p>
    <w:p w14:paraId="769A9B02" w14:textId="77777777" w:rsidR="00C54AA7" w:rsidRDefault="00C54AA7" w:rsidP="00C54A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</w:p>
    <w:p w14:paraId="24398394" w14:textId="77777777" w:rsidR="00C54AA7" w:rsidRDefault="00C54AA7" w:rsidP="00C54A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Краснопільської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</w:p>
    <w:p w14:paraId="4D799550" w14:textId="6591B6B9" w:rsidR="00C54AA7" w:rsidRDefault="00633A9D" w:rsidP="00C54A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84CFE">
        <w:rPr>
          <w:rFonts w:ascii="Times New Roman" w:hAnsi="Times New Roman"/>
          <w:sz w:val="28"/>
          <w:szCs w:val="28"/>
          <w:lang w:val="uk-UA"/>
        </w:rPr>
        <w:t>102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54A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="00C54AA7">
        <w:rPr>
          <w:rFonts w:ascii="Times New Roman" w:hAnsi="Times New Roman"/>
          <w:sz w:val="28"/>
          <w:szCs w:val="28"/>
        </w:rPr>
        <w:t xml:space="preserve"> року</w:t>
      </w:r>
    </w:p>
    <w:p w14:paraId="4C620204" w14:textId="77777777" w:rsidR="00C54AA7" w:rsidRDefault="00C54AA7" w:rsidP="00C54AA7">
      <w:pPr>
        <w:jc w:val="right"/>
        <w:rPr>
          <w:rFonts w:ascii="Times New Roman" w:hAnsi="Times New Roman"/>
          <w:sz w:val="28"/>
          <w:szCs w:val="28"/>
        </w:rPr>
      </w:pPr>
    </w:p>
    <w:p w14:paraId="66F43921" w14:textId="77777777" w:rsidR="00C54AA7" w:rsidRDefault="00C54AA7" w:rsidP="00C54AA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</w:t>
      </w:r>
    </w:p>
    <w:p w14:paraId="4240937C" w14:textId="29123A9D" w:rsidR="00C54AA7" w:rsidRDefault="00C54AA7" w:rsidP="00C54A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Майна (</w:t>
      </w:r>
      <w:proofErr w:type="spellStart"/>
      <w:r>
        <w:rPr>
          <w:rFonts w:ascii="Times New Roman" w:hAnsi="Times New Roman"/>
          <w:sz w:val="28"/>
          <w:szCs w:val="28"/>
        </w:rPr>
        <w:t>сільських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водогонів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передаються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господарське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КП </w:t>
      </w:r>
      <w:r w:rsidR="00B94158">
        <w:rPr>
          <w:rFonts w:ascii="Times New Roman" w:hAnsi="Times New Roman"/>
          <w:sz w:val="28"/>
          <w:szCs w:val="28"/>
          <w:lang w:val="uk-UA"/>
        </w:rPr>
        <w:t>КСР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країна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14:paraId="4266D67C" w14:textId="77777777" w:rsidR="00C54AA7" w:rsidRDefault="00C54AA7" w:rsidP="00C54AA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3F3619" w14:textId="77777777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Краснопіль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21,047 км.)</w:t>
      </w:r>
    </w:p>
    <w:p w14:paraId="5A0B623A" w14:textId="77777777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</w:rPr>
        <w:t>Стетківці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14, 572 км.)</w:t>
      </w:r>
    </w:p>
    <w:p w14:paraId="01C442BC" w14:textId="77777777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</w:rPr>
        <w:t>Носівка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11,460 км.)</w:t>
      </w:r>
    </w:p>
    <w:p w14:paraId="6140DCD8" w14:textId="77777777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</w:rPr>
        <w:t>Суслівка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2, 944 км.)</w:t>
      </w:r>
    </w:p>
    <w:p w14:paraId="10652D4E" w14:textId="370845F3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Б</w:t>
      </w:r>
      <w:proofErr w:type="spellStart"/>
      <w:r w:rsidR="00E01796">
        <w:rPr>
          <w:rFonts w:ascii="Times New Roman" w:hAnsi="Times New Roman"/>
          <w:sz w:val="28"/>
          <w:szCs w:val="28"/>
          <w:lang w:val="uk-UA"/>
        </w:rPr>
        <w:t>езпечна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9,330 км.)</w:t>
      </w:r>
    </w:p>
    <w:p w14:paraId="1487C3DC" w14:textId="77777777" w:rsid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Жеребки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11,409 км.)</w:t>
      </w:r>
    </w:p>
    <w:p w14:paraId="37717D14" w14:textId="5E1EC5E2" w:rsidR="00C54AA7" w:rsidRP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</w:rPr>
        <w:t>Молочки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00 км.)</w:t>
      </w:r>
    </w:p>
    <w:p w14:paraId="54699D4E" w14:textId="2FC8D8AF" w:rsidR="00C54AA7" w:rsidRPr="00C54AA7" w:rsidRDefault="00C54AA7" w:rsidP="00C54AA7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Водогін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r>
        <w:rPr>
          <w:rFonts w:ascii="Times New Roman" w:hAnsi="Times New Roman"/>
          <w:sz w:val="28"/>
          <w:szCs w:val="28"/>
          <w:lang w:val="uk-UA"/>
        </w:rPr>
        <w:t>Степок</w:t>
      </w:r>
      <w:r w:rsidR="007D01B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D01B5">
        <w:rPr>
          <w:rFonts w:ascii="Times New Roman" w:hAnsi="Times New Roman"/>
          <w:sz w:val="28"/>
          <w:szCs w:val="28"/>
        </w:rPr>
        <w:t>протяжність</w:t>
      </w:r>
      <w:proofErr w:type="spellEnd"/>
      <w:r w:rsidR="007D01B5">
        <w:rPr>
          <w:rFonts w:ascii="Times New Roman" w:hAnsi="Times New Roman"/>
          <w:sz w:val="28"/>
          <w:szCs w:val="28"/>
        </w:rPr>
        <w:t xml:space="preserve"> </w:t>
      </w:r>
      <w:r w:rsidR="00604AE2">
        <w:rPr>
          <w:rFonts w:ascii="Times New Roman" w:hAnsi="Times New Roman"/>
          <w:sz w:val="28"/>
          <w:szCs w:val="28"/>
          <w:lang w:val="uk-UA"/>
        </w:rPr>
        <w:t>1,942</w:t>
      </w:r>
      <w:r>
        <w:rPr>
          <w:rFonts w:ascii="Times New Roman" w:hAnsi="Times New Roman"/>
          <w:sz w:val="28"/>
          <w:szCs w:val="28"/>
        </w:rPr>
        <w:t xml:space="preserve"> км.)</w:t>
      </w:r>
    </w:p>
    <w:p w14:paraId="5D9A5680" w14:textId="77777777" w:rsidR="00C54AA7" w:rsidRDefault="00C54AA7" w:rsidP="00C54AA7">
      <w:pPr>
        <w:pStyle w:val="a6"/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</w:p>
    <w:p w14:paraId="17D83DE9" w14:textId="77777777" w:rsidR="00C54AA7" w:rsidRDefault="00C54AA7" w:rsidP="00C54AA7">
      <w:pPr>
        <w:jc w:val="both"/>
        <w:rPr>
          <w:rFonts w:ascii="Times New Roman" w:hAnsi="Times New Roman"/>
          <w:sz w:val="28"/>
          <w:szCs w:val="28"/>
        </w:rPr>
      </w:pPr>
    </w:p>
    <w:p w14:paraId="5DCBDEB9" w14:textId="3B659ED9" w:rsidR="00C54AA7" w:rsidRPr="00633A9D" w:rsidRDefault="00C54AA7" w:rsidP="00C54AA7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Загальна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протяжність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водогоні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склада</w:t>
      </w:r>
      <w:proofErr w:type="gramEnd"/>
      <w:r>
        <w:rPr>
          <w:rFonts w:ascii="Times New Roman" w:hAnsi="Times New Roman"/>
          <w:sz w:val="28"/>
          <w:szCs w:val="28"/>
        </w:rPr>
        <w:t>є</w:t>
      </w:r>
      <w:proofErr w:type="spellEnd"/>
      <w:r w:rsidR="00633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4D90">
        <w:rPr>
          <w:rFonts w:ascii="Times New Roman" w:hAnsi="Times New Roman"/>
          <w:sz w:val="28"/>
          <w:szCs w:val="28"/>
          <w:lang w:val="uk-UA"/>
        </w:rPr>
        <w:t xml:space="preserve"> 74,204 км.</w:t>
      </w:r>
    </w:p>
    <w:p w14:paraId="712C3931" w14:textId="77777777" w:rsidR="00C54AA7" w:rsidRDefault="00C54AA7" w:rsidP="00C54AA7">
      <w:pPr>
        <w:jc w:val="both"/>
        <w:rPr>
          <w:rFonts w:ascii="Times New Roman" w:hAnsi="Times New Roman"/>
          <w:sz w:val="28"/>
          <w:szCs w:val="28"/>
        </w:rPr>
      </w:pPr>
    </w:p>
    <w:p w14:paraId="489B12C6" w14:textId="448BB4C9" w:rsidR="00C54AA7" w:rsidRDefault="00364D90" w:rsidP="00C54AA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54AA7">
        <w:rPr>
          <w:rFonts w:ascii="Times New Roman" w:hAnsi="Times New Roman"/>
          <w:b/>
          <w:bCs/>
          <w:sz w:val="28"/>
          <w:szCs w:val="28"/>
        </w:rPr>
        <w:t>Секретар</w:t>
      </w:r>
      <w:proofErr w:type="spellEnd"/>
      <w:r w:rsidR="00C54A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BF76B9">
        <w:rPr>
          <w:rFonts w:ascii="Times New Roman" w:hAnsi="Times New Roman"/>
          <w:b/>
          <w:bCs/>
          <w:sz w:val="28"/>
          <w:szCs w:val="28"/>
          <w:lang w:val="uk-UA"/>
        </w:rPr>
        <w:t>ради</w:t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</w:r>
      <w:r w:rsidR="00C54AA7">
        <w:rPr>
          <w:rFonts w:ascii="Times New Roman" w:hAnsi="Times New Roman"/>
          <w:b/>
          <w:bCs/>
          <w:sz w:val="28"/>
          <w:szCs w:val="28"/>
        </w:rPr>
        <w:tab/>
        <w:t xml:space="preserve">Жанна </w:t>
      </w:r>
      <w:proofErr w:type="spellStart"/>
      <w:r w:rsidR="00C54AA7">
        <w:rPr>
          <w:rFonts w:ascii="Times New Roman" w:hAnsi="Times New Roman"/>
          <w:b/>
          <w:bCs/>
          <w:sz w:val="28"/>
          <w:szCs w:val="28"/>
        </w:rPr>
        <w:t>Дем’янчук</w:t>
      </w:r>
      <w:proofErr w:type="spellEnd"/>
    </w:p>
    <w:p w14:paraId="284D5A7D" w14:textId="77777777" w:rsidR="00C54AA7" w:rsidRDefault="00C54AA7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26BEB6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86F408F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F0C6BE9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A94D22B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A4F6D4C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420E6DC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D454F20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6F96A3A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6CE040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0E3E565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E42E22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9CA8B0B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A4503C7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4AEE0E1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3F5EDAF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CAC132A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067FBC3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03248F2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4255556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747B3F6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4CFB789" w14:textId="77777777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86E3537" w14:textId="0E95B8A4" w:rsidR="00784CFE" w:rsidRPr="00784CFE" w:rsidRDefault="00784CFE" w:rsidP="00784CFE">
      <w:pPr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14:paraId="66FC7896" w14:textId="77777777" w:rsidR="00784CFE" w:rsidRDefault="00784CFE" w:rsidP="00784CF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</w:p>
    <w:p w14:paraId="7EAB0B20" w14:textId="77777777" w:rsidR="00784CFE" w:rsidRDefault="00784CFE" w:rsidP="00784CF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Краснопільської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</w:p>
    <w:p w14:paraId="02D6B567" w14:textId="03C87569" w:rsidR="00784CFE" w:rsidRDefault="00784CFE" w:rsidP="00784CF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102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p w14:paraId="01F9DDC1" w14:textId="77777777" w:rsidR="00784CFE" w:rsidRDefault="00784CFE" w:rsidP="00784CFE">
      <w:pPr>
        <w:jc w:val="right"/>
        <w:rPr>
          <w:rFonts w:ascii="Times New Roman" w:hAnsi="Times New Roman"/>
          <w:sz w:val="28"/>
          <w:szCs w:val="28"/>
        </w:rPr>
      </w:pPr>
    </w:p>
    <w:p w14:paraId="3FC0F470" w14:textId="3C4CF484" w:rsidR="00784CFE" w:rsidRDefault="00784CFE" w:rsidP="00667D79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F4D4EB5" w14:textId="03D15F08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12377154" w14:textId="4738B89B" w:rsidR="00784CFE" w:rsidRPr="00784CFE" w:rsidRDefault="00784CFE" w:rsidP="00784CFE">
      <w:pPr>
        <w:tabs>
          <w:tab w:val="left" w:pos="33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4CFE">
        <w:rPr>
          <w:rFonts w:ascii="Times New Roman" w:hAnsi="Times New Roman"/>
          <w:b/>
          <w:sz w:val="28"/>
          <w:szCs w:val="28"/>
          <w:lang w:val="uk-UA"/>
        </w:rPr>
        <w:t>СКЛАД  КОМІСІЇ</w:t>
      </w:r>
    </w:p>
    <w:p w14:paraId="4AA9D364" w14:textId="701F81A9" w:rsidR="00784CFE" w:rsidRPr="00784CFE" w:rsidRDefault="00784CFE" w:rsidP="00784C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3BE248A" w14:textId="6C68D07B" w:rsidR="00784CFE" w:rsidRDefault="00784CFE" w:rsidP="00784CFE">
      <w:pPr>
        <w:tabs>
          <w:tab w:val="left" w:pos="252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4CFE">
        <w:rPr>
          <w:rFonts w:ascii="Times New Roman" w:hAnsi="Times New Roman"/>
          <w:b/>
          <w:sz w:val="28"/>
          <w:szCs w:val="28"/>
          <w:lang w:val="uk-UA"/>
        </w:rPr>
        <w:t>по передачі майна (сільських водогонів) комунальної власності територіальної громади Краснопільської сільської ради в господарське відання комунальному підприємству Краснопільської сільської ради «Україна»</w:t>
      </w:r>
    </w:p>
    <w:p w14:paraId="26BA0064" w14:textId="77777777" w:rsidR="00784CFE" w:rsidRP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0C12F4ED" w14:textId="48ADB6D9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4B4C775A" w14:textId="3C5E90F3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Рибак Ірина Михайлівна – заступник сільського голови з питань діяльності виконавчих органів ради, голова комісії;</w:t>
      </w:r>
    </w:p>
    <w:p w14:paraId="12EB9EE9" w14:textId="546A2932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Бистрицький Олександр Володимирович – начальник відділу земельних відносин та ЖКГ, заступник голови комісії;</w:t>
      </w:r>
    </w:p>
    <w:p w14:paraId="787C5231" w14:textId="2F0381FF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Римарчук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Олена Віталіївна – бухгалтер КП КСР «Україна», секретар комісії;</w:t>
      </w:r>
    </w:p>
    <w:p w14:paraId="63CC486E" w14:textId="3D6BF84D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Сидоренко Тетяна Володимирівна – начальник фінансового відділу Краснопільської сільської ради, член комісії</w:t>
      </w:r>
    </w:p>
    <w:p w14:paraId="6D645B66" w14:textId="77777777" w:rsidR="00784CFE" w:rsidRP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076FCAD4" w14:textId="77777777" w:rsidR="00784CFE" w:rsidRP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72217D15" w14:textId="66C4D5EB" w:rsid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</w:p>
    <w:p w14:paraId="284F8D56" w14:textId="5154D25C" w:rsidR="00784CFE" w:rsidRPr="00784CFE" w:rsidRDefault="00784CFE" w:rsidP="00784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Жанна 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ем’янчук</w:t>
      </w:r>
    </w:p>
    <w:sectPr w:rsidR="00784CFE" w:rsidRPr="00784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7F4"/>
    <w:multiLevelType w:val="hybridMultilevel"/>
    <w:tmpl w:val="979A88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05E3D"/>
    <w:multiLevelType w:val="hybridMultilevel"/>
    <w:tmpl w:val="2A322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63"/>
    <w:rsid w:val="00002725"/>
    <w:rsid w:val="0005263A"/>
    <w:rsid w:val="0006263A"/>
    <w:rsid w:val="000E570C"/>
    <w:rsid w:val="00154C75"/>
    <w:rsid w:val="001B6782"/>
    <w:rsid w:val="00364D90"/>
    <w:rsid w:val="0044643E"/>
    <w:rsid w:val="004C688D"/>
    <w:rsid w:val="00554AAF"/>
    <w:rsid w:val="00591DFF"/>
    <w:rsid w:val="00604AE2"/>
    <w:rsid w:val="00633A9D"/>
    <w:rsid w:val="00667D79"/>
    <w:rsid w:val="00681AAB"/>
    <w:rsid w:val="006E56D7"/>
    <w:rsid w:val="00784CFE"/>
    <w:rsid w:val="007D01B5"/>
    <w:rsid w:val="00820919"/>
    <w:rsid w:val="00876B22"/>
    <w:rsid w:val="0089076E"/>
    <w:rsid w:val="008A2114"/>
    <w:rsid w:val="00A607B6"/>
    <w:rsid w:val="00A71E9F"/>
    <w:rsid w:val="00B66A6F"/>
    <w:rsid w:val="00B94158"/>
    <w:rsid w:val="00BD717A"/>
    <w:rsid w:val="00BF76B9"/>
    <w:rsid w:val="00C54AA7"/>
    <w:rsid w:val="00C926FB"/>
    <w:rsid w:val="00CD5639"/>
    <w:rsid w:val="00CE5BFA"/>
    <w:rsid w:val="00D06561"/>
    <w:rsid w:val="00D23F63"/>
    <w:rsid w:val="00E0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9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6F"/>
    <w:pPr>
      <w:spacing w:after="0" w:line="240" w:lineRule="auto"/>
    </w:pPr>
    <w:rPr>
      <w:rFonts w:ascii="Arial" w:eastAsia="Times New Roman" w:hAnsi="Arial" w:cs="Times New Roman"/>
      <w:sz w:val="1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1E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1E9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02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6F"/>
    <w:pPr>
      <w:spacing w:after="0" w:line="240" w:lineRule="auto"/>
    </w:pPr>
    <w:rPr>
      <w:rFonts w:ascii="Arial" w:eastAsia="Times New Roman" w:hAnsi="Arial" w:cs="Times New Roman"/>
      <w:sz w:val="1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1E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1E9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02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SRadovuch</dc:creator>
  <cp:keywords/>
  <dc:description/>
  <cp:lastModifiedBy>RePack by Diakov</cp:lastModifiedBy>
  <cp:revision>19</cp:revision>
  <cp:lastPrinted>2021-02-18T14:50:00Z</cp:lastPrinted>
  <dcterms:created xsi:type="dcterms:W3CDTF">2021-01-29T07:38:00Z</dcterms:created>
  <dcterms:modified xsi:type="dcterms:W3CDTF">2021-02-18T14:57:00Z</dcterms:modified>
</cp:coreProperties>
</file>