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B26" w:rsidRPr="007C692B" w:rsidRDefault="005B6FEF" w:rsidP="007D6B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61616" w:themeColor="background1" w:themeShade="1A"/>
          <w:sz w:val="28"/>
          <w:szCs w:val="28"/>
          <w:lang w:eastAsia="ru-RU"/>
        </w:rPr>
      </w:pPr>
      <w:r w:rsidRPr="007C692B">
        <w:rPr>
          <w:rFonts w:ascii="Times New Roman" w:eastAsia="Times New Roman" w:hAnsi="Times New Roman" w:cs="Times New Roman"/>
          <w:b/>
          <w:noProof/>
          <w:color w:val="161616" w:themeColor="background1" w:themeShade="1A"/>
          <w:sz w:val="28"/>
          <w:szCs w:val="28"/>
          <w:lang w:val="uk-UA" w:eastAsia="uk-UA"/>
        </w:rPr>
        <w:drawing>
          <wp:inline distT="0" distB="0" distL="0" distR="0" wp14:anchorId="73E93BC7" wp14:editId="55A73D4C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527A" w:rsidRPr="007C692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</w:p>
    <w:p w:rsidR="007D6B26" w:rsidRPr="007C692B" w:rsidRDefault="007D6B26" w:rsidP="007D6B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61616" w:themeColor="background1" w:themeShade="1A"/>
          <w:sz w:val="28"/>
          <w:szCs w:val="28"/>
          <w:lang w:eastAsia="ru-RU"/>
        </w:rPr>
      </w:pPr>
      <w:r w:rsidRPr="007C692B">
        <w:rPr>
          <w:rFonts w:ascii="Times New Roman" w:eastAsia="Times New Roman" w:hAnsi="Times New Roman" w:cs="Times New Roman"/>
          <w:b/>
          <w:bCs/>
          <w:color w:val="161616" w:themeColor="background1" w:themeShade="1A"/>
          <w:sz w:val="28"/>
          <w:szCs w:val="28"/>
          <w:lang w:eastAsia="ru-RU"/>
        </w:rPr>
        <w:t>УКРАЇНА</w:t>
      </w:r>
    </w:p>
    <w:p w:rsidR="007D6B26" w:rsidRPr="007C692B" w:rsidRDefault="007D6B26" w:rsidP="007D6B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61616" w:themeColor="background1" w:themeShade="1A"/>
          <w:sz w:val="28"/>
          <w:szCs w:val="28"/>
          <w:lang w:eastAsia="ru-RU"/>
        </w:rPr>
      </w:pPr>
      <w:r w:rsidRPr="007C692B">
        <w:rPr>
          <w:rFonts w:ascii="Times New Roman" w:eastAsia="Times New Roman" w:hAnsi="Times New Roman" w:cs="Times New Roman"/>
          <w:b/>
          <w:bCs/>
          <w:color w:val="161616" w:themeColor="background1" w:themeShade="1A"/>
          <w:sz w:val="28"/>
          <w:szCs w:val="28"/>
          <w:lang w:eastAsia="ru-RU"/>
        </w:rPr>
        <w:t>КРАСНОПІЛЬСЬКА СІЛЬСЬКА РАДА</w:t>
      </w:r>
    </w:p>
    <w:p w:rsidR="007D6B26" w:rsidRPr="007C692B" w:rsidRDefault="00321393" w:rsidP="007D6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61616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61616" w:themeColor="background1" w:themeShade="1A"/>
          <w:sz w:val="28"/>
          <w:szCs w:val="28"/>
          <w:lang w:val="uk-UA" w:eastAsia="ru-RU"/>
        </w:rPr>
        <w:t>БЕРДИЧІВ</w:t>
      </w:r>
      <w:r w:rsidR="007D6B26" w:rsidRPr="007C692B">
        <w:rPr>
          <w:rFonts w:ascii="Times New Roman" w:eastAsia="Times New Roman" w:hAnsi="Times New Roman" w:cs="Times New Roman"/>
          <w:b/>
          <w:color w:val="161616" w:themeColor="background1" w:themeShade="1A"/>
          <w:sz w:val="28"/>
          <w:szCs w:val="28"/>
          <w:lang w:eastAsia="ru-RU"/>
        </w:rPr>
        <w:t>С</w:t>
      </w:r>
      <w:r w:rsidR="007C692B" w:rsidRPr="007C692B">
        <w:rPr>
          <w:rFonts w:ascii="Times New Roman" w:eastAsia="Times New Roman" w:hAnsi="Times New Roman" w:cs="Times New Roman"/>
          <w:b/>
          <w:color w:val="161616" w:themeColor="background1" w:themeShade="1A"/>
          <w:sz w:val="28"/>
          <w:szCs w:val="28"/>
          <w:lang w:val="uk-UA" w:eastAsia="ru-RU"/>
        </w:rPr>
        <w:t>Ь</w:t>
      </w:r>
      <w:r w:rsidR="007D6B26" w:rsidRPr="007C692B">
        <w:rPr>
          <w:rFonts w:ascii="Times New Roman" w:eastAsia="Times New Roman" w:hAnsi="Times New Roman" w:cs="Times New Roman"/>
          <w:b/>
          <w:color w:val="161616" w:themeColor="background1" w:themeShade="1A"/>
          <w:sz w:val="28"/>
          <w:szCs w:val="28"/>
          <w:lang w:eastAsia="ru-RU"/>
        </w:rPr>
        <w:t>КОГО РАЙОНУ ЖИТОМИРСЬКОЇ ОБЛАСТІ</w:t>
      </w:r>
    </w:p>
    <w:p w:rsidR="007D6B26" w:rsidRPr="007C692B" w:rsidRDefault="007D6B26" w:rsidP="007D6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61616" w:themeColor="background1" w:themeShade="1A"/>
          <w:sz w:val="28"/>
          <w:szCs w:val="28"/>
          <w:lang w:eastAsia="ru-RU"/>
        </w:rPr>
      </w:pPr>
      <w:r w:rsidRPr="007C692B">
        <w:rPr>
          <w:rFonts w:ascii="Times New Roman" w:eastAsia="Times New Roman" w:hAnsi="Times New Roman" w:cs="Times New Roman"/>
          <w:b/>
          <w:color w:val="161616" w:themeColor="background1" w:themeShade="1A"/>
          <w:sz w:val="28"/>
          <w:szCs w:val="28"/>
          <w:lang w:val="en-US" w:eastAsia="ru-RU"/>
        </w:rPr>
        <w:t>VIII</w:t>
      </w:r>
      <w:r w:rsidRPr="007C692B">
        <w:rPr>
          <w:rFonts w:ascii="Times New Roman" w:eastAsia="Times New Roman" w:hAnsi="Times New Roman" w:cs="Times New Roman"/>
          <w:b/>
          <w:color w:val="161616" w:themeColor="background1" w:themeShade="1A"/>
          <w:sz w:val="28"/>
          <w:szCs w:val="28"/>
          <w:lang w:eastAsia="ru-RU"/>
        </w:rPr>
        <w:t xml:space="preserve"> скликання</w:t>
      </w:r>
    </w:p>
    <w:p w:rsidR="007D6B26" w:rsidRPr="007C692B" w:rsidRDefault="00897FE4" w:rsidP="007D6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61616" w:themeColor="background1" w:themeShade="1A"/>
          <w:sz w:val="28"/>
          <w:szCs w:val="28"/>
          <w:lang w:eastAsia="ru-RU"/>
        </w:rPr>
      </w:pPr>
      <w:r w:rsidRPr="007C692B">
        <w:rPr>
          <w:rFonts w:ascii="Times New Roman" w:eastAsia="Times New Roman" w:hAnsi="Times New Roman" w:cs="Times New Roman"/>
          <w:b/>
          <w:bCs/>
          <w:color w:val="161616" w:themeColor="background1" w:themeShade="1A"/>
          <w:sz w:val="28"/>
          <w:szCs w:val="28"/>
          <w:lang w:val="uk-UA" w:eastAsia="ru-RU"/>
        </w:rPr>
        <w:t>3</w:t>
      </w:r>
      <w:r w:rsidR="007D6B26" w:rsidRPr="007C692B">
        <w:rPr>
          <w:rFonts w:ascii="Times New Roman" w:eastAsia="Times New Roman" w:hAnsi="Times New Roman" w:cs="Times New Roman"/>
          <w:b/>
          <w:bCs/>
          <w:color w:val="161616" w:themeColor="background1" w:themeShade="1A"/>
          <w:sz w:val="28"/>
          <w:szCs w:val="28"/>
          <w:lang w:eastAsia="ru-RU"/>
        </w:rPr>
        <w:t xml:space="preserve"> сесія</w:t>
      </w:r>
    </w:p>
    <w:p w:rsidR="007D6B26" w:rsidRDefault="007D6B26" w:rsidP="007D6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61616" w:themeColor="background1" w:themeShade="1A"/>
          <w:sz w:val="24"/>
          <w:szCs w:val="24"/>
          <w:lang w:eastAsia="ru-RU"/>
        </w:rPr>
      </w:pPr>
    </w:p>
    <w:p w:rsidR="007D6B26" w:rsidRDefault="007D6B26" w:rsidP="007D6B2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161616" w:themeColor="background1" w:themeShade="1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color w:val="161616" w:themeColor="background1" w:themeShade="1A"/>
          <w:sz w:val="28"/>
          <w:szCs w:val="28"/>
          <w:lang w:eastAsia="zh-CN"/>
        </w:rPr>
        <w:t>РІШЕННЯ</w:t>
      </w:r>
    </w:p>
    <w:p w:rsidR="007D6B26" w:rsidRDefault="007D6B26" w:rsidP="007D6B2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D6B26" w:rsidRPr="00897FE4" w:rsidRDefault="007D6B26" w:rsidP="007D6B26">
      <w:pPr>
        <w:suppressAutoHyphens/>
        <w:spacing w:after="120" w:line="240" w:lineRule="auto"/>
        <w:rPr>
          <w:rFonts w:ascii="Times New Roman" w:eastAsia="Times New Roman" w:hAnsi="Times New Roman" w:cs="Times New Roman"/>
          <w:color w:val="161616" w:themeColor="background1" w:themeShade="1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color w:val="161616" w:themeColor="background1" w:themeShade="1A"/>
          <w:sz w:val="28"/>
          <w:szCs w:val="28"/>
          <w:lang w:eastAsia="zh-CN"/>
        </w:rPr>
        <w:t xml:space="preserve">від </w:t>
      </w:r>
      <w:r w:rsidR="005B6FEF">
        <w:rPr>
          <w:rFonts w:ascii="Times New Roman" w:eastAsia="Times New Roman" w:hAnsi="Times New Roman" w:cs="Times New Roman"/>
          <w:color w:val="161616" w:themeColor="background1" w:themeShade="1A"/>
          <w:sz w:val="28"/>
          <w:szCs w:val="28"/>
          <w:lang w:val="uk-UA" w:eastAsia="zh-CN"/>
        </w:rPr>
        <w:t xml:space="preserve"> </w:t>
      </w:r>
      <w:r w:rsidR="00897FE4">
        <w:rPr>
          <w:rFonts w:ascii="Times New Roman" w:eastAsia="Times New Roman" w:hAnsi="Times New Roman" w:cs="Times New Roman"/>
          <w:color w:val="161616" w:themeColor="background1" w:themeShade="1A"/>
          <w:sz w:val="28"/>
          <w:szCs w:val="28"/>
          <w:lang w:val="uk-UA" w:eastAsia="zh-CN"/>
        </w:rPr>
        <w:t>24 грудня</w:t>
      </w:r>
      <w:r w:rsidR="005B6FEF">
        <w:rPr>
          <w:rFonts w:ascii="Times New Roman" w:eastAsia="Times New Roman" w:hAnsi="Times New Roman" w:cs="Times New Roman"/>
          <w:color w:val="161616" w:themeColor="background1" w:themeShade="1A"/>
          <w:sz w:val="28"/>
          <w:szCs w:val="28"/>
          <w:lang w:val="uk-UA" w:eastAsia="zh-CN"/>
        </w:rPr>
        <w:t xml:space="preserve">  </w:t>
      </w:r>
      <w:r>
        <w:rPr>
          <w:rFonts w:ascii="Times New Roman" w:eastAsia="Times New Roman" w:hAnsi="Times New Roman" w:cs="Times New Roman"/>
          <w:color w:val="161616" w:themeColor="background1" w:themeShade="1A"/>
          <w:sz w:val="28"/>
          <w:szCs w:val="28"/>
          <w:lang w:eastAsia="zh-CN"/>
        </w:rPr>
        <w:t xml:space="preserve"> 2020 року</w:t>
      </w:r>
      <w:r>
        <w:rPr>
          <w:rFonts w:ascii="Times New Roman" w:eastAsia="Times New Roman" w:hAnsi="Times New Roman" w:cs="Times New Roman"/>
          <w:color w:val="161616" w:themeColor="background1" w:themeShade="1A"/>
          <w:sz w:val="28"/>
          <w:szCs w:val="28"/>
          <w:lang w:eastAsia="zh-CN"/>
        </w:rPr>
        <w:tab/>
        <w:t xml:space="preserve">                                                                     № </w:t>
      </w:r>
      <w:r w:rsidR="00897FE4">
        <w:rPr>
          <w:rFonts w:ascii="Times New Roman" w:eastAsia="Times New Roman" w:hAnsi="Times New Roman" w:cs="Times New Roman"/>
          <w:color w:val="161616" w:themeColor="background1" w:themeShade="1A"/>
          <w:sz w:val="28"/>
          <w:szCs w:val="28"/>
          <w:lang w:val="uk-UA" w:eastAsia="zh-CN"/>
        </w:rPr>
        <w:t>58</w:t>
      </w:r>
    </w:p>
    <w:p w:rsidR="007D6B26" w:rsidRDefault="007D6B26" w:rsidP="007D6B26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Про внесення змін до Статуту Комунального підприємства Краснопільської сільської ради “Україна” та викладення його в новій редакції</w:t>
      </w:r>
    </w:p>
    <w:p w:rsidR="007D6B26" w:rsidRDefault="007D6B26" w:rsidP="007D6B26">
      <w:pPr>
        <w:spacing w:before="360" w:after="360" w:line="240" w:lineRule="auto"/>
        <w:ind w:firstLine="480"/>
        <w:jc w:val="both"/>
        <w:rPr>
          <w:rFonts w:ascii="Times New Roman" w:hAnsi="Times New Roman" w:cs="Times New Roman"/>
          <w:sz w:val="28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Розглянувши клопотання комунального підприємства Краснопільської сільської ради «Україна» Краснопільської сільської ради </w:t>
      </w:r>
      <w:r>
        <w:rPr>
          <w:rFonts w:ascii="Times New Roman" w:hAnsi="Times New Roman" w:cs="Times New Roman"/>
          <w:color w:val="161616" w:themeColor="background1" w:themeShade="1A"/>
          <w:sz w:val="28"/>
          <w:szCs w:val="23"/>
          <w:shd w:val="clear" w:color="auto" w:fill="FFFFFF"/>
        </w:rPr>
        <w:t xml:space="preserve">від </w:t>
      </w:r>
      <w:r w:rsidR="00DE20D9" w:rsidRPr="00DE20D9">
        <w:rPr>
          <w:rFonts w:ascii="Times New Roman" w:hAnsi="Times New Roman" w:cs="Times New Roman"/>
          <w:sz w:val="28"/>
          <w:szCs w:val="23"/>
          <w:shd w:val="clear" w:color="auto" w:fill="FFFFFF"/>
          <w:lang w:val="uk-UA"/>
        </w:rPr>
        <w:t>14</w:t>
      </w:r>
      <w:r w:rsidRPr="00DE20D9">
        <w:rPr>
          <w:rFonts w:ascii="Times New Roman" w:hAnsi="Times New Roman" w:cs="Times New Roman"/>
          <w:sz w:val="28"/>
          <w:szCs w:val="23"/>
          <w:shd w:val="clear" w:color="auto" w:fill="FFFFFF"/>
        </w:rPr>
        <w:t>.</w:t>
      </w:r>
      <w:r w:rsidR="00DE20D9" w:rsidRPr="00DE20D9">
        <w:rPr>
          <w:rFonts w:ascii="Times New Roman" w:hAnsi="Times New Roman" w:cs="Times New Roman"/>
          <w:sz w:val="28"/>
          <w:szCs w:val="23"/>
          <w:shd w:val="clear" w:color="auto" w:fill="FFFFFF"/>
          <w:lang w:val="uk-UA"/>
        </w:rPr>
        <w:t>12</w:t>
      </w:r>
      <w:r w:rsidRPr="00DE20D9">
        <w:rPr>
          <w:rFonts w:ascii="Times New Roman" w:hAnsi="Times New Roman" w:cs="Times New Roman"/>
          <w:sz w:val="28"/>
          <w:szCs w:val="23"/>
          <w:shd w:val="clear" w:color="auto" w:fill="FFFFFF"/>
        </w:rPr>
        <w:t>.2020</w:t>
      </w:r>
      <w:r w:rsidRPr="002C4DE3">
        <w:rPr>
          <w:rFonts w:ascii="Times New Roman" w:hAnsi="Times New Roman" w:cs="Times New Roman"/>
          <w:color w:val="FF0000"/>
          <w:sz w:val="28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61616" w:themeColor="background1" w:themeShade="1A"/>
          <w:sz w:val="28"/>
          <w:szCs w:val="23"/>
          <w:shd w:val="clear" w:color="auto" w:fill="FFFFFF"/>
        </w:rPr>
        <w:t xml:space="preserve">року № </w:t>
      </w:r>
      <w:r w:rsidR="00DE20D9" w:rsidRPr="00DE20D9">
        <w:rPr>
          <w:rFonts w:ascii="Times New Roman" w:hAnsi="Times New Roman" w:cs="Times New Roman"/>
          <w:sz w:val="28"/>
          <w:szCs w:val="23"/>
          <w:shd w:val="clear" w:color="auto" w:fill="FFFFFF"/>
        </w:rPr>
        <w:t>979</w:t>
      </w:r>
      <w:r w:rsidRPr="00DE20D9">
        <w:rPr>
          <w:rFonts w:ascii="Times New Roman" w:hAnsi="Times New Roman" w:cs="Times New Roman"/>
          <w:sz w:val="28"/>
          <w:szCs w:val="23"/>
          <w:shd w:val="clear" w:color="auto" w:fill="FFFFFF"/>
        </w:rPr>
        <w:t>/03-12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, з метою ефективного та стабільного функціонування підприємства, 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керуючись п. 30 ст. 26 Закону України “Про місцеве самоврядування в Україні”, ст. 57 ГКУ, ст. 88, 89 ЦКУ, сільська рада ВИРІШИЛА:</w:t>
      </w:r>
    </w:p>
    <w:p w:rsidR="007D6B26" w:rsidRDefault="007D6B26" w:rsidP="007D6B26">
      <w:pPr>
        <w:spacing w:before="360" w:after="36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1. Внести зміни та доповнення до Статуту комунального підприємства Краснопільської сільської ради «Україна», а саме:</w:t>
      </w:r>
    </w:p>
    <w:p w:rsidR="007D6B26" w:rsidRPr="002826C8" w:rsidRDefault="007D6B26" w:rsidP="007D6B26">
      <w:pPr>
        <w:spacing w:before="360" w:after="360" w:line="240" w:lineRule="auto"/>
        <w:ind w:firstLine="480"/>
        <w:jc w:val="both"/>
        <w:rPr>
          <w:rFonts w:ascii="Times New Roman" w:eastAsia="Times New Roman" w:hAnsi="Times New Roman" w:cs="Times New Roman"/>
          <w:color w:val="161616" w:themeColor="background1" w:themeShade="1A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161616" w:themeColor="background1" w:themeShade="1A"/>
          <w:sz w:val="28"/>
          <w:szCs w:val="21"/>
          <w:lang w:eastAsia="uk-UA"/>
        </w:rPr>
        <w:t xml:space="preserve">- до п. 1.1. «Загальні положення» - Комунальне підприємство Краснопільської сільської ради «Україна» є правонаступником всіх прав та обов’язків Краснопільського сільського комунального підприємства «Добробут». </w:t>
      </w:r>
    </w:p>
    <w:p w:rsidR="007D6B26" w:rsidRDefault="007D6B26" w:rsidP="007D6B26">
      <w:pPr>
        <w:spacing w:before="360" w:after="36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2. Затвердити Статут КП КСР «Україна» в новій редакції, згідно додатку, який додається до цього рішення.</w:t>
      </w:r>
    </w:p>
    <w:p w:rsidR="007D6B26" w:rsidRDefault="007D6B26" w:rsidP="007D6B26">
      <w:pPr>
        <w:spacing w:before="360" w:after="36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3. Керівнику КП КСР «Україна» Звензику Д.А. здійснити всі необхідні заходи щодо державної реєстрації нової редакції Статуту підприємства, відповідно до вимог діючого законодавства України.</w:t>
      </w:r>
    </w:p>
    <w:p w:rsidR="007D6B26" w:rsidRDefault="007D6B26" w:rsidP="007D6B26">
      <w:pPr>
        <w:spacing w:before="360" w:after="36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4. Контроль за виконанням даного рішення покласти на сільського голову. </w:t>
      </w:r>
    </w:p>
    <w:p w:rsidR="007D6B26" w:rsidRDefault="00C27248" w:rsidP="00C27248">
      <w:pPr>
        <w:spacing w:before="360" w:after="36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val="uk-UA" w:eastAsia="uk-UA"/>
        </w:rPr>
        <w:t>Краснопільський с</w:t>
      </w:r>
      <w:r w:rsidR="007D6B26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ільський голова                                     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val="uk-UA" w:eastAsia="uk-UA"/>
        </w:rPr>
        <w:t xml:space="preserve">Іван </w:t>
      </w:r>
      <w:r w:rsidR="007D6B26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Патей</w:t>
      </w:r>
    </w:p>
    <w:p w:rsidR="007D6B26" w:rsidRDefault="007D6B26" w:rsidP="007D6B26"/>
    <w:p w:rsidR="007D6B26" w:rsidRDefault="007D6B26" w:rsidP="00D0527A">
      <w:pPr>
        <w:spacing w:after="0"/>
        <w:rPr>
          <w:rFonts w:ascii="Times New Roman" w:hAnsi="Times New Roman" w:cs="Times New Roman"/>
        </w:rPr>
      </w:pPr>
    </w:p>
    <w:p w:rsidR="007D6B26" w:rsidRDefault="007D6B26" w:rsidP="00D0527A">
      <w:pPr>
        <w:spacing w:after="0"/>
        <w:rPr>
          <w:rFonts w:ascii="Times New Roman" w:hAnsi="Times New Roman" w:cs="Times New Roman"/>
        </w:rPr>
      </w:pPr>
    </w:p>
    <w:p w:rsidR="007D6B26" w:rsidRDefault="007D6B26" w:rsidP="00D0527A">
      <w:pPr>
        <w:spacing w:after="0"/>
        <w:rPr>
          <w:rFonts w:ascii="Times New Roman" w:hAnsi="Times New Roman" w:cs="Times New Roman"/>
        </w:rPr>
      </w:pPr>
    </w:p>
    <w:p w:rsidR="007D6B26" w:rsidRDefault="007D6B26" w:rsidP="00D0527A">
      <w:pPr>
        <w:spacing w:after="0"/>
        <w:rPr>
          <w:rFonts w:ascii="Times New Roman" w:hAnsi="Times New Roman" w:cs="Times New Roman"/>
          <w:lang w:val="uk-UA"/>
        </w:rPr>
      </w:pPr>
    </w:p>
    <w:p w:rsidR="00897FE4" w:rsidRPr="00897FE4" w:rsidRDefault="00897FE4" w:rsidP="00D0527A">
      <w:pPr>
        <w:spacing w:after="0"/>
        <w:rPr>
          <w:rFonts w:ascii="Times New Roman" w:hAnsi="Times New Roman" w:cs="Times New Roman"/>
          <w:lang w:val="uk-UA"/>
        </w:rPr>
      </w:pPr>
    </w:p>
    <w:p w:rsidR="00DC313F" w:rsidRDefault="007D6B26" w:rsidP="00D0527A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                                                                  </w:t>
      </w:r>
      <w:r w:rsidR="00D0527A">
        <w:rPr>
          <w:rFonts w:ascii="Times New Roman" w:hAnsi="Times New Roman" w:cs="Times New Roman"/>
          <w:lang w:val="uk-UA"/>
        </w:rPr>
        <w:t xml:space="preserve">                                       </w:t>
      </w:r>
      <w:r w:rsidR="005B6FEF">
        <w:rPr>
          <w:rFonts w:ascii="Times New Roman" w:hAnsi="Times New Roman" w:cs="Times New Roman"/>
          <w:lang w:val="uk-UA"/>
        </w:rPr>
        <w:t xml:space="preserve">         </w:t>
      </w:r>
      <w:r w:rsidR="00D0527A">
        <w:rPr>
          <w:rFonts w:ascii="Times New Roman" w:hAnsi="Times New Roman" w:cs="Times New Roman"/>
          <w:lang w:val="uk-UA"/>
        </w:rPr>
        <w:t xml:space="preserve">  </w:t>
      </w:r>
      <w:r w:rsidR="00DC313F">
        <w:rPr>
          <w:rFonts w:ascii="Times New Roman" w:hAnsi="Times New Roman" w:cs="Times New Roman"/>
          <w:lang w:val="uk-UA"/>
        </w:rPr>
        <w:t>ЗАТВЕРДЖЕНО:</w:t>
      </w:r>
    </w:p>
    <w:p w:rsidR="00DC313F" w:rsidRDefault="00DC313F" w:rsidP="00DC313F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</w:t>
      </w:r>
      <w:r w:rsidR="00D0527A">
        <w:rPr>
          <w:rFonts w:ascii="Times New Roman" w:hAnsi="Times New Roman" w:cs="Times New Roman"/>
          <w:lang w:val="uk-UA"/>
        </w:rPr>
        <w:t xml:space="preserve">                               </w:t>
      </w:r>
      <w:r>
        <w:rPr>
          <w:rFonts w:ascii="Times New Roman" w:hAnsi="Times New Roman" w:cs="Times New Roman"/>
          <w:lang w:val="uk-UA"/>
        </w:rPr>
        <w:t xml:space="preserve">Рішенням </w:t>
      </w:r>
      <w:r w:rsidR="00D0527A">
        <w:rPr>
          <w:rFonts w:ascii="Times New Roman" w:hAnsi="Times New Roman" w:cs="Times New Roman"/>
          <w:lang w:val="uk-UA"/>
        </w:rPr>
        <w:t>3</w:t>
      </w:r>
      <w:r>
        <w:rPr>
          <w:rFonts w:ascii="Times New Roman" w:hAnsi="Times New Roman" w:cs="Times New Roman"/>
          <w:lang w:val="uk-UA"/>
        </w:rPr>
        <w:t xml:space="preserve"> сесії </w:t>
      </w:r>
      <w:r w:rsidR="00D0527A">
        <w:rPr>
          <w:rFonts w:ascii="Times New Roman" w:hAnsi="Times New Roman" w:cs="Times New Roman"/>
          <w:lang w:val="uk-UA"/>
        </w:rPr>
        <w:t>8</w:t>
      </w:r>
      <w:r>
        <w:rPr>
          <w:rFonts w:ascii="Times New Roman" w:hAnsi="Times New Roman" w:cs="Times New Roman"/>
          <w:lang w:val="uk-UA"/>
        </w:rPr>
        <w:t xml:space="preserve"> скликання</w:t>
      </w:r>
    </w:p>
    <w:p w:rsidR="00DC313F" w:rsidRDefault="00D0527A" w:rsidP="00D0527A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</w:t>
      </w:r>
      <w:r w:rsidR="00DC313F">
        <w:rPr>
          <w:rFonts w:ascii="Times New Roman" w:hAnsi="Times New Roman" w:cs="Times New Roman"/>
          <w:lang w:val="uk-UA"/>
        </w:rPr>
        <w:t xml:space="preserve">Краснопільської сільської ради № </w:t>
      </w:r>
      <w:r w:rsidR="009B21B7">
        <w:rPr>
          <w:rFonts w:ascii="Times New Roman" w:hAnsi="Times New Roman" w:cs="Times New Roman"/>
          <w:lang w:val="uk-UA"/>
        </w:rPr>
        <w:t>58</w:t>
      </w:r>
    </w:p>
    <w:p w:rsidR="00DC313F" w:rsidRPr="00DC313F" w:rsidRDefault="00DC313F" w:rsidP="00DC313F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від </w:t>
      </w:r>
      <w:r w:rsidR="00D0527A">
        <w:rPr>
          <w:rFonts w:ascii="Times New Roman" w:hAnsi="Times New Roman" w:cs="Times New Roman"/>
          <w:lang w:val="uk-UA"/>
        </w:rPr>
        <w:t>24</w:t>
      </w:r>
      <w:r>
        <w:rPr>
          <w:rFonts w:ascii="Times New Roman" w:hAnsi="Times New Roman" w:cs="Times New Roman"/>
          <w:lang w:val="uk-UA"/>
        </w:rPr>
        <w:t>.</w:t>
      </w:r>
      <w:r w:rsidR="00D0527A">
        <w:rPr>
          <w:rFonts w:ascii="Times New Roman" w:hAnsi="Times New Roman" w:cs="Times New Roman"/>
          <w:lang w:val="uk-UA"/>
        </w:rPr>
        <w:t>12</w:t>
      </w:r>
      <w:r>
        <w:rPr>
          <w:rFonts w:ascii="Times New Roman" w:hAnsi="Times New Roman" w:cs="Times New Roman"/>
          <w:lang w:val="uk-UA"/>
        </w:rPr>
        <w:t>.2020 року</w:t>
      </w: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5A6BD3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Pr="00DC313F" w:rsidRDefault="00DC313F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  <w:r w:rsidRPr="00DC313F">
        <w:rPr>
          <w:rFonts w:ascii="Times New Roman" w:hAnsi="Times New Roman" w:cs="Times New Roman"/>
          <w:b/>
          <w:sz w:val="52"/>
          <w:szCs w:val="52"/>
          <w:lang w:val="uk-UA"/>
        </w:rPr>
        <w:t>С Т А Т У Т</w:t>
      </w:r>
    </w:p>
    <w:p w:rsidR="00DC313F" w:rsidRDefault="00DC313F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>КОМУНАЛЬНОГО ПІДПРИЄМСТВА</w:t>
      </w:r>
    </w:p>
    <w:p w:rsidR="00DC313F" w:rsidRDefault="0076094C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КРАСНОПІЛЬСЬКОЇ СІЛ</w:t>
      </w:r>
      <w:r w:rsidR="00DC313F">
        <w:rPr>
          <w:rFonts w:ascii="Times New Roman" w:hAnsi="Times New Roman" w:cs="Times New Roman"/>
          <w:b/>
          <w:sz w:val="36"/>
          <w:szCs w:val="36"/>
          <w:lang w:val="uk-UA"/>
        </w:rPr>
        <w:t>ЬСЬКОЇ РАДИ</w:t>
      </w:r>
    </w:p>
    <w:p w:rsidR="00DC313F" w:rsidRPr="00DC313F" w:rsidRDefault="00DC313F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«УКРАЇНА»</w:t>
      </w:r>
    </w:p>
    <w:p w:rsidR="00DC313F" w:rsidRDefault="00DC313F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Pr="00DC313F" w:rsidRDefault="00DC313F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C313F">
        <w:rPr>
          <w:rFonts w:ascii="Times New Roman" w:hAnsi="Times New Roman" w:cs="Times New Roman"/>
          <w:sz w:val="28"/>
          <w:szCs w:val="28"/>
          <w:lang w:val="uk-UA"/>
        </w:rPr>
        <w:t>Нова редакція</w:t>
      </w:r>
    </w:p>
    <w:p w:rsidR="00DC313F" w:rsidRPr="00DC313F" w:rsidRDefault="00DC313F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2020 рік</w:t>
      </w:r>
    </w:p>
    <w:p w:rsidR="00DC313F" w:rsidRPr="00DC313F" w:rsidRDefault="004F7AEC" w:rsidP="00DC313F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Загальні положення</w:t>
      </w:r>
    </w:p>
    <w:p w:rsidR="004F7AEC" w:rsidRPr="00C65D9F" w:rsidRDefault="004F7AEC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Краснопільс</w:t>
      </w:r>
      <w:r w:rsidR="00CC215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кої сільської ради «Україна» (далі - Підприємство) створене згідно з рішенням Краснопільс</w:t>
      </w:r>
      <w:r w:rsidR="00CC215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кої сільської ради № 243 від 08.11.2017 року з</w:t>
      </w:r>
      <w:r w:rsidR="00FA68B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сноване на комунальній власності об’єднаної територіальної громади та підпорядковане Краснопільс</w:t>
      </w:r>
      <w:r w:rsidR="00CC215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кій сільській раді Чуднівського району Житомирської області.</w:t>
      </w:r>
      <w:r w:rsidR="0021665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Комунальне підприємство Краснопільської сільської ради «Україна» є правонаступником всіх прав та обов’язків  Краснопільського сільського комунального підприємства «Добробут»</w:t>
      </w:r>
      <w:r w:rsidR="0083017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7AEC" w:rsidRPr="00C65D9F" w:rsidRDefault="004F7AEC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У своїй діяльності Підприємство керується </w:t>
      </w:r>
      <w:r w:rsidRPr="00C65D9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Конституцією та законами України, актами Президента України і Кабінету Міністрів України, </w:t>
      </w:r>
      <w:r w:rsidR="00B92165" w:rsidRPr="00C65D9F">
        <w:rPr>
          <w:rFonts w:ascii="Times New Roman" w:hAnsi="Times New Roman" w:cs="Times New Roman"/>
          <w:sz w:val="28"/>
          <w:szCs w:val="28"/>
          <w:u w:val="single"/>
          <w:lang w:val="uk-UA"/>
        </w:rPr>
        <w:t>рішення</w:t>
      </w:r>
      <w:r w:rsidR="00CC2153">
        <w:rPr>
          <w:rFonts w:ascii="Times New Roman" w:hAnsi="Times New Roman" w:cs="Times New Roman"/>
          <w:sz w:val="28"/>
          <w:szCs w:val="28"/>
          <w:u w:val="single"/>
          <w:lang w:val="uk-UA"/>
        </w:rPr>
        <w:t>м Краснопільської сільської ради</w:t>
      </w:r>
      <w:r w:rsidR="00B92165" w:rsidRPr="00C65D9F">
        <w:rPr>
          <w:rFonts w:ascii="Times New Roman" w:hAnsi="Times New Roman" w:cs="Times New Roman"/>
          <w:sz w:val="28"/>
          <w:szCs w:val="28"/>
          <w:u w:val="single"/>
          <w:lang w:val="uk-UA"/>
        </w:rPr>
        <w:t>, розпорядженням Краснопільс</w:t>
      </w:r>
      <w:r w:rsidR="00CC2153">
        <w:rPr>
          <w:rFonts w:ascii="Times New Roman" w:hAnsi="Times New Roman" w:cs="Times New Roman"/>
          <w:sz w:val="28"/>
          <w:szCs w:val="28"/>
          <w:u w:val="single"/>
          <w:lang w:val="uk-UA"/>
        </w:rPr>
        <w:t>ь</w:t>
      </w:r>
      <w:r w:rsidR="00B92165" w:rsidRPr="00C65D9F">
        <w:rPr>
          <w:rFonts w:ascii="Times New Roman" w:hAnsi="Times New Roman" w:cs="Times New Roman"/>
          <w:sz w:val="28"/>
          <w:szCs w:val="28"/>
          <w:u w:val="single"/>
          <w:lang w:val="uk-UA"/>
        </w:rPr>
        <w:t>кого сільського голови та виконавчого органу Краснопільс</w:t>
      </w:r>
      <w:r w:rsidR="00CC2153">
        <w:rPr>
          <w:rFonts w:ascii="Times New Roman" w:hAnsi="Times New Roman" w:cs="Times New Roman"/>
          <w:sz w:val="28"/>
          <w:szCs w:val="28"/>
          <w:u w:val="single"/>
          <w:lang w:val="uk-UA"/>
        </w:rPr>
        <w:t>ь</w:t>
      </w:r>
      <w:r w:rsidR="00B92165" w:rsidRPr="00C65D9F">
        <w:rPr>
          <w:rFonts w:ascii="Times New Roman" w:hAnsi="Times New Roman" w:cs="Times New Roman"/>
          <w:sz w:val="28"/>
          <w:szCs w:val="28"/>
          <w:u w:val="single"/>
          <w:lang w:val="uk-UA"/>
        </w:rPr>
        <w:t>кої сільської ради, іншими нормативно-правовими актами та цим Статутом.</w:t>
      </w:r>
    </w:p>
    <w:p w:rsidR="00B92165" w:rsidRPr="00C65D9F" w:rsidRDefault="00B92165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Підприємство є юридичною особою, користується правом господарського та оперативного управління щодо закріпленого за ним майна, має право від свого імені вчиняти правочини,  укладати угоди, набувати правові і неправові права та нести обов’язки, бути позивачем та відповідачем у загальних, господарських, адміністративних судах, займатися господарською діяльністю в порядку, встановленому законодавством України, що відповідає напрямкам, передбаченим цим Статутом.</w:t>
      </w:r>
    </w:p>
    <w:p w:rsidR="00B92165" w:rsidRPr="00C65D9F" w:rsidRDefault="00B92165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Підприємство має самостійний баланс, рахунки в установах банків, печатку, штамп, бланки зі своїми найменуваннями, торговельну марку тощо. Права і обов’язки юридичної особи Підприємство набуває з дня його державної реєстрації.</w:t>
      </w:r>
    </w:p>
    <w:p w:rsidR="007901D7" w:rsidRPr="00C65D9F" w:rsidRDefault="00B92165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несе </w:t>
      </w:r>
      <w:r w:rsidR="00D815D8" w:rsidRPr="00C65D9F">
        <w:rPr>
          <w:rFonts w:ascii="Times New Roman" w:hAnsi="Times New Roman" w:cs="Times New Roman"/>
          <w:sz w:val="28"/>
          <w:szCs w:val="28"/>
          <w:lang w:val="uk-UA"/>
        </w:rPr>
        <w:t>відповідальність за своїми зобов’язаннями в межах належного йому майна</w:t>
      </w:r>
      <w:r w:rsidR="007901D7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згідно з чинним законодавством України.</w:t>
      </w:r>
    </w:p>
    <w:p w:rsidR="007901D7" w:rsidRPr="00C65D9F" w:rsidRDefault="007901D7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Збитки, завдані підприємству в результаті порушення його майнових прав громадянами і юридичними особами, відшкодовуються в порядку, встановленому законодавством України.</w:t>
      </w:r>
    </w:p>
    <w:p w:rsidR="00B92165" w:rsidRDefault="007901D7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Підприємство не несе відповідальність за зобов’язаннями Краснопільс</w:t>
      </w:r>
      <w:r w:rsidR="00CC215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кої сільської ради, а Краснопільс</w:t>
      </w:r>
      <w:r w:rsidR="00CC215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ка сільська рада не несе відповідальність за зобов’язаннями підприємства, за включенням частки внесеної до Статутного капіталу підприємства.  </w:t>
      </w:r>
    </w:p>
    <w:p w:rsidR="0000668D" w:rsidRPr="00C65D9F" w:rsidRDefault="0000668D" w:rsidP="00CC2153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7AEC" w:rsidRPr="00C65D9F" w:rsidRDefault="004F7AEC" w:rsidP="00CC2153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t>Найменування та місце знаходження</w:t>
      </w:r>
      <w:r w:rsidR="000066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7901D7" w:rsidRPr="00C65D9F" w:rsidRDefault="007901D7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Найменування підприємства:</w:t>
      </w:r>
    </w:p>
    <w:p w:rsidR="007901D7" w:rsidRPr="00C65D9F" w:rsidRDefault="007901D7" w:rsidP="00CC2153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2.1.1.</w:t>
      </w:r>
      <w:r w:rsidR="00676215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Повне найменування українською мовою: Комунальне підприємство Краснопільс</w:t>
      </w:r>
      <w:r w:rsidR="00CC215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676215" w:rsidRPr="00C65D9F">
        <w:rPr>
          <w:rFonts w:ascii="Times New Roman" w:hAnsi="Times New Roman" w:cs="Times New Roman"/>
          <w:sz w:val="28"/>
          <w:szCs w:val="28"/>
          <w:lang w:val="uk-UA"/>
        </w:rPr>
        <w:t>кої сільської ради «Україна».</w:t>
      </w:r>
    </w:p>
    <w:p w:rsidR="00676215" w:rsidRPr="00C65D9F" w:rsidRDefault="00676215" w:rsidP="00CC2153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lastRenderedPageBreak/>
        <w:t>Скорочене найменування: КП КСР «Україна».</w:t>
      </w:r>
    </w:p>
    <w:p w:rsidR="00676215" w:rsidRDefault="00676215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Місцезнаходження підприємства: с. Молочки</w:t>
      </w:r>
      <w:r w:rsidR="00FA68B1">
        <w:rPr>
          <w:rFonts w:ascii="Times New Roman" w:hAnsi="Times New Roman" w:cs="Times New Roman"/>
          <w:sz w:val="28"/>
          <w:szCs w:val="28"/>
          <w:lang w:val="uk-UA"/>
        </w:rPr>
        <w:t>, ву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л. Миру 2, Чуднівського району, Житомирської області, поштовий індекс 13262.</w:t>
      </w:r>
    </w:p>
    <w:p w:rsidR="0000668D" w:rsidRPr="00C65D9F" w:rsidRDefault="0000668D" w:rsidP="0000668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4F7AEC" w:rsidRPr="00C65D9F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t>Мета, завдання і предмет діяльності</w:t>
      </w:r>
      <w:r w:rsidR="00D64F91" w:rsidRPr="00C65D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інші види діяльності незаборонені законодавством України</w:t>
      </w:r>
    </w:p>
    <w:p w:rsidR="00676215" w:rsidRPr="00C65D9F" w:rsidRDefault="00676215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Основною метою діяльності Підприємства є ведення рибогосподарської діяльності, відтворення водних живих ресурсів та селекції у рибництві, розвиток рибного господарства та інші види діяльності не заборонені законодавством України.</w:t>
      </w:r>
    </w:p>
    <w:p w:rsidR="00676215" w:rsidRPr="00C65D9F" w:rsidRDefault="00676215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Відповідно до поставленої мети Підприємство в установленому порядку здійснює:</w:t>
      </w:r>
    </w:p>
    <w:p w:rsidR="000E4D6B" w:rsidRPr="00C65D9F" w:rsidRDefault="00FE374B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Організацію оптової та роздрібної торгівлі водними живими ресурсами (прісноводними, морськими, анадромними та катадромними рибами на всіх стадіях розвитку, круглоротими, водними безхребетними, у тому числі молюсками, ракоподібними, червами, голкошкірими, губками, у тому числі молюсками, кишковопорожнинними, наземними безхребетними у водній стадії розвитку, головоногими, водоростями та іншими водними рослинами), харчовою продукцією з них тощо.</w:t>
      </w:r>
    </w:p>
    <w:p w:rsidR="00865D8E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Вирощування та вилов ри</w:t>
      </w:r>
      <w:r w:rsidR="00EE0401">
        <w:rPr>
          <w:rFonts w:ascii="Times New Roman" w:hAnsi="Times New Roman" w:cs="Times New Roman"/>
          <w:sz w:val="28"/>
          <w:szCs w:val="28"/>
          <w:lang w:val="uk-UA"/>
        </w:rPr>
        <w:t>би, інших водних живих ресурсів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рибогосподарських водних об’єктах,</w:t>
      </w:r>
      <w:r w:rsidR="00EE0401">
        <w:rPr>
          <w:rFonts w:ascii="Times New Roman" w:hAnsi="Times New Roman" w:cs="Times New Roman"/>
          <w:sz w:val="28"/>
          <w:szCs w:val="28"/>
          <w:lang w:val="uk-UA"/>
        </w:rPr>
        <w:t xml:space="preserve"> оптових 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та роздрібний вилов риби та інших водних живих ресурсів.</w:t>
      </w:r>
    </w:p>
    <w:p w:rsidR="00F23686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Спеці</w:t>
      </w:r>
      <w:r w:rsidR="00EE040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льне використання риби, інших водних живих ресурсів.</w:t>
      </w:r>
    </w:p>
    <w:p w:rsidR="00F23686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Переро</w:t>
      </w:r>
      <w:r w:rsidR="00EE0401">
        <w:rPr>
          <w:rFonts w:ascii="Times New Roman" w:hAnsi="Times New Roman" w:cs="Times New Roman"/>
          <w:sz w:val="28"/>
          <w:szCs w:val="28"/>
          <w:lang w:val="uk-UA"/>
        </w:rPr>
        <w:t>бку та консервацію продуктів лов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у та виготовлення харчової (в тому числі напівфабрикатів) та продукції з водних живих ресурсів.</w:t>
      </w:r>
    </w:p>
    <w:p w:rsidR="00F23686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Надання послуг з організації любительського та спортивного рибальства на водних об’єктах.</w:t>
      </w:r>
    </w:p>
    <w:p w:rsidR="00F23686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Посередницьку та консультаційну діяльність.</w:t>
      </w:r>
    </w:p>
    <w:p w:rsidR="00F23686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Складські та транспортно-логістичні послуги.</w:t>
      </w:r>
    </w:p>
    <w:p w:rsidR="00F23686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Організацію закладів громадського харчування.</w:t>
      </w:r>
    </w:p>
    <w:p w:rsidR="00F23686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Проведення селекційної роботи, вирощування рибо посадкового матеріалу (молоді устриць, мідій, креветок, ракоподібних, мальків риб тощо.).</w:t>
      </w:r>
    </w:p>
    <w:p w:rsidR="00F23686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Надання послуг, пов’язаних з діяльністю риборозплідників та рибних ферм.</w:t>
      </w:r>
    </w:p>
    <w:p w:rsidR="00F23686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Проведення науково-дослідницьких робіт у галузі селекції та відтворення водних живих ресурсів.</w:t>
      </w:r>
    </w:p>
    <w:p w:rsidR="00F23686" w:rsidRPr="00C65D9F" w:rsidRDefault="00605E42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Організацію та проведення виставок, ярмарок, презентацій, конкурсів, ділових зустрічей тощо.</w:t>
      </w:r>
    </w:p>
    <w:p w:rsidR="00D64F91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D9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01.11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Вирощування зернових 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культур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(крім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рису), бобових   культур  і насіння олійних  культур.</w:t>
      </w:r>
    </w:p>
    <w:p w:rsidR="00D64F91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D9E">
        <w:rPr>
          <w:rFonts w:ascii="Times New Roman" w:hAnsi="Times New Roman" w:cs="Times New Roman"/>
          <w:b/>
          <w:sz w:val="28"/>
          <w:szCs w:val="28"/>
          <w:lang w:val="uk-UA"/>
        </w:rPr>
        <w:t>01.13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ирощування   овочів  і  баштанних   культур  коренеплодів   і      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бульбоплодів.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</w:p>
    <w:p w:rsidR="00D64F91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D9E">
        <w:rPr>
          <w:rFonts w:ascii="Times New Roman" w:hAnsi="Times New Roman" w:cs="Times New Roman"/>
          <w:b/>
          <w:sz w:val="28"/>
          <w:szCs w:val="28"/>
          <w:lang w:val="uk-UA"/>
        </w:rPr>
        <w:t>01.61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опоміж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на  діяльність  у рослинництві.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</w:p>
    <w:p w:rsidR="00D64F91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D9E">
        <w:rPr>
          <w:rFonts w:ascii="Times New Roman" w:hAnsi="Times New Roman" w:cs="Times New Roman"/>
          <w:b/>
          <w:sz w:val="28"/>
          <w:szCs w:val="28"/>
          <w:lang w:val="uk-UA"/>
        </w:rPr>
        <w:t>01.63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Після  урожайна   діяльність.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</w:p>
    <w:p w:rsidR="00D64F91" w:rsidRPr="00C65D9F" w:rsidRDefault="00605E42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Видалення   дерев.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:rsidR="00D64F91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D9E">
        <w:rPr>
          <w:rFonts w:ascii="Times New Roman" w:hAnsi="Times New Roman" w:cs="Times New Roman"/>
          <w:b/>
          <w:sz w:val="28"/>
          <w:szCs w:val="28"/>
          <w:lang w:val="uk-UA"/>
        </w:rPr>
        <w:t>68.20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адання  в  оренду  й  експлуатацію  власного  чи  орендованого                                             нерухомого  майна (отримання  в  оренду  та  здача  в  суборенду                              земельних  ділянок, надання   в  тимчасове користування приміщень                 споруд, обладнання  та  інше;  безкоштовне  отримання  коштів  і                      матеріальних  цінностей, в тому  числі  будинки, споруди, обладнання,               транспортні  засоби  від  Замовника, державних  підприємств   і                        організацій, благодійних  та  інших  громадських  фондів, об’єднань,                   окремих  громадян, в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ід  меценатів – фізичних осіб).</w:t>
      </w:r>
      <w:r w:rsidR="000E4D6B" w:rsidRPr="00C65D9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             </w:t>
      </w:r>
      <w:r w:rsidR="00605E42" w:rsidRPr="00C65D9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             </w:t>
      </w:r>
    </w:p>
    <w:p w:rsidR="00D64F91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D9E">
        <w:rPr>
          <w:rFonts w:ascii="Times New Roman" w:hAnsi="Times New Roman" w:cs="Times New Roman"/>
          <w:b/>
          <w:sz w:val="28"/>
          <w:szCs w:val="28"/>
          <w:lang w:val="uk-UA"/>
        </w:rPr>
        <w:t>01.41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озведення  великої  ро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гатої  худоби  молочних  порід.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01.42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озведення  іншої  велико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ї  рогатої  худоби та буйволів.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01.45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озведення  овець  та кіз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01.46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озведення свиней.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77.12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адання  в  орен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ду  вантажних  автомобілів.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77.31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адання  в  оренду  сільськогосподарс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ьких   машин  та  устаткування.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49.41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антажний 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автомобільний  транспорт (транспортні  та  ек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сплуатаційні 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послуги).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96.03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74F" w:rsidRPr="00C65D9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рганізування   поховань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 xml:space="preserve">  і надання  суміжних  послуг.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41.2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74F" w:rsidRPr="00C65D9F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удівництво 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житлових і нежитлових  буд</w:t>
      </w:r>
      <w:r>
        <w:rPr>
          <w:rFonts w:ascii="Times New Roman" w:hAnsi="Times New Roman" w:cs="Times New Roman"/>
          <w:sz w:val="28"/>
          <w:szCs w:val="28"/>
          <w:lang w:val="uk-UA"/>
        </w:rPr>
        <w:t>івель (послуги по будівництву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і ремонту  та  експлуатація  об’є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ктів  зовнішнього  благоустрою).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46.18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74F" w:rsidRPr="00C65D9F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іяльність  посередників,  що спеціалізуються  в  торгівлі  іншими                товарами (виробництво  і  реалізація   товарів  народного  споживання,              сільськогосподарськ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ої  та  інших  видів продукції).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9B674F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46.19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74F" w:rsidRPr="00C65D9F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іяльність  посередників  у  торгівлі  товарами  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ирокого  асортименту 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(торгівельно-посередниц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ька  та комерційна  діяльність).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01.19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74F" w:rsidRPr="00C65D9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ирощування   інших  однорічних  і  дворічних  культур  (вирощування        та  реалізація  квіт</w:t>
      </w:r>
      <w:r w:rsidR="00C65D9F" w:rsidRPr="00C65D9F">
        <w:rPr>
          <w:rFonts w:ascii="Times New Roman" w:hAnsi="Times New Roman" w:cs="Times New Roman"/>
          <w:sz w:val="28"/>
          <w:szCs w:val="28"/>
          <w:lang w:val="uk-UA"/>
        </w:rPr>
        <w:t>ів,  саджанців  і  розсади ).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D64F91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43.21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F91" w:rsidRPr="00C65D9F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лектромонтажні   роботи  ( експлуатація  та  ремонт   мереж                                  вуличного  освітлення )</w:t>
      </w:r>
      <w:r w:rsidR="00C65D9F" w:rsidRPr="00C65D9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D64F91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</w:p>
    <w:p w:rsidR="00D64F91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16.10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F91" w:rsidRPr="00C65D9F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ісопильне  та  стругальне  виробництво ( розпилюван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 деревини та 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виготовлення  виробів  із неї, виготовлення  виробів  з металу, каменю)</w:t>
      </w:r>
      <w:r w:rsidR="00D64F91" w:rsidRPr="00C65D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15944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43.29 </w:t>
      </w:r>
      <w:r w:rsidR="00D64F91" w:rsidRPr="00C65D9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нші  будівельно-монтажні  роботи. </w:t>
      </w:r>
    </w:p>
    <w:p w:rsidR="00883E81" w:rsidRDefault="00BF7BC0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36.00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Забір, очищення та постачання води. </w:t>
      </w:r>
    </w:p>
    <w:p w:rsidR="00B5278D" w:rsidRPr="00883E81" w:rsidRDefault="00B5278D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E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43.22 </w:t>
      </w:r>
      <w:r w:rsidRPr="00883E81">
        <w:rPr>
          <w:rFonts w:ascii="Times New Roman" w:hAnsi="Times New Roman" w:cs="Times New Roman"/>
          <w:sz w:val="28"/>
          <w:szCs w:val="28"/>
          <w:lang w:val="uk-UA"/>
        </w:rPr>
        <w:t>Монтаж  водопровідних мереж,</w:t>
      </w:r>
      <w:r w:rsidR="00883E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3E81">
        <w:rPr>
          <w:rFonts w:ascii="Times New Roman" w:hAnsi="Times New Roman" w:cs="Times New Roman"/>
          <w:sz w:val="28"/>
          <w:szCs w:val="28"/>
          <w:lang w:val="uk-UA"/>
        </w:rPr>
        <w:t xml:space="preserve">систем опалення та </w:t>
      </w:r>
      <w:r w:rsidR="00883E8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34EF0" w:rsidRPr="00883E81">
        <w:rPr>
          <w:rFonts w:ascii="Times New Roman" w:hAnsi="Times New Roman" w:cs="Times New Roman"/>
          <w:sz w:val="28"/>
          <w:szCs w:val="28"/>
          <w:lang w:val="uk-UA"/>
        </w:rPr>
        <w:t>конди</w:t>
      </w:r>
      <w:r w:rsidRPr="00883E81">
        <w:rPr>
          <w:rFonts w:ascii="Times New Roman" w:hAnsi="Times New Roman" w:cs="Times New Roman"/>
          <w:sz w:val="28"/>
          <w:szCs w:val="28"/>
          <w:lang w:val="uk-UA"/>
        </w:rPr>
        <w:t>ціонування.</w:t>
      </w:r>
    </w:p>
    <w:p w:rsidR="00B5278D" w:rsidRPr="00B5278D" w:rsidRDefault="00B5278D" w:rsidP="00CC2153">
      <w:pPr>
        <w:pStyle w:val="a3"/>
        <w:numPr>
          <w:ilvl w:val="0"/>
          <w:numId w:val="19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27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883E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B527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38.11</w:t>
      </w:r>
      <w:r w:rsidRPr="00B5278D">
        <w:rPr>
          <w:rFonts w:ascii="Times New Roman" w:hAnsi="Times New Roman" w:cs="Times New Roman"/>
          <w:sz w:val="28"/>
          <w:szCs w:val="28"/>
          <w:lang w:val="uk-UA"/>
        </w:rPr>
        <w:t xml:space="preserve"> Збирання  безпечних  відходів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278D" w:rsidRPr="00B5278D" w:rsidRDefault="00883E81" w:rsidP="00CC2153">
      <w:pPr>
        <w:pStyle w:val="a3"/>
        <w:numPr>
          <w:ilvl w:val="0"/>
          <w:numId w:val="19"/>
        </w:numPr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B527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81.29 </w:t>
      </w:r>
      <w:r w:rsidR="00B5278D" w:rsidRPr="00B5278D">
        <w:rPr>
          <w:rFonts w:ascii="Times New Roman" w:hAnsi="Times New Roman" w:cs="Times New Roman"/>
          <w:sz w:val="28"/>
          <w:szCs w:val="28"/>
          <w:lang w:val="uk-UA"/>
        </w:rPr>
        <w:t>Інші види діяльності із прибирання</w:t>
      </w:r>
      <w:r w:rsidR="007D3A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278D" w:rsidRPr="007D3A42" w:rsidRDefault="00883E81" w:rsidP="00CC2153">
      <w:pPr>
        <w:pStyle w:val="a3"/>
        <w:numPr>
          <w:ilvl w:val="0"/>
          <w:numId w:val="19"/>
        </w:numPr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7D3A42" w:rsidRPr="007D3A42">
        <w:rPr>
          <w:rFonts w:ascii="Times New Roman" w:hAnsi="Times New Roman" w:cs="Times New Roman"/>
          <w:b/>
          <w:sz w:val="28"/>
          <w:szCs w:val="28"/>
          <w:lang w:val="uk-UA"/>
        </w:rPr>
        <w:t>81.30</w:t>
      </w:r>
      <w:r w:rsidR="007D3A42">
        <w:rPr>
          <w:rFonts w:ascii="Times New Roman" w:hAnsi="Times New Roman" w:cs="Times New Roman"/>
          <w:sz w:val="28"/>
          <w:szCs w:val="28"/>
          <w:lang w:val="uk-UA"/>
        </w:rPr>
        <w:t xml:space="preserve"> Надання ландшафтних послуг.</w:t>
      </w:r>
    </w:p>
    <w:p w:rsidR="00B5278D" w:rsidRPr="00B5278D" w:rsidRDefault="00B5278D" w:rsidP="00B5278D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7AEC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t>Права та обов’язки підприємства</w:t>
      </w:r>
    </w:p>
    <w:p w:rsidR="00715944" w:rsidRDefault="00D206C5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м</w:t>
      </w:r>
      <w:r w:rsidRPr="00D206C5">
        <w:rPr>
          <w:rFonts w:ascii="Times New Roman" w:hAnsi="Times New Roman" w:cs="Times New Roman"/>
          <w:sz w:val="28"/>
          <w:szCs w:val="28"/>
          <w:lang w:val="uk-UA"/>
        </w:rPr>
        <w:t>ає право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15944" w:rsidRDefault="00715944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944">
        <w:rPr>
          <w:rFonts w:ascii="Times New Roman" w:hAnsi="Times New Roman" w:cs="Times New Roman"/>
          <w:sz w:val="28"/>
          <w:szCs w:val="28"/>
          <w:lang w:val="uk-UA"/>
        </w:rPr>
        <w:t>Самостійно планувати свою діяльність і основні напрямки свого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науково-технічних прогнозів та пріоритетів, кон’юнктури ринку продукції, робіт, послуг, утримання та експлуатації внутрішніх водойм і прилеглих територій (земель водного фонду), розвитку спортивно-оздоровчої, розважальної і соціально культурної інфраструктури, експлуатації внутрішніх водойм та необхідності забезпечення постійного виробничого та соціального розвитку, підвищення доходів Підприємства. </w:t>
      </w:r>
    </w:p>
    <w:p w:rsidR="00715944" w:rsidRDefault="00715944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Створювати філії, відділення та інші відокремлені підрозділи (без права юридичної особи, з правом або без відкриття поточних і розрахункових рахунків).</w:t>
      </w:r>
    </w:p>
    <w:p w:rsidR="000E2714" w:rsidRDefault="00715944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рішенням власника об’єднувати свою виробничу, наукову, комерційну та інші види діяльності з діяльність підприємств і входити до складу асоціацій, корпорацій, концернів, громадських організацій та інших об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єднань за галузевими, територіальними та іншими ознаками, відповідно до законодавства України; входити в об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єднання</w:t>
      </w:r>
      <w:r w:rsidR="000E2714">
        <w:rPr>
          <w:rFonts w:ascii="Times New Roman" w:hAnsi="Times New Roman" w:cs="Times New Roman"/>
          <w:sz w:val="28"/>
          <w:szCs w:val="28"/>
          <w:lang w:val="uk-UA"/>
        </w:rPr>
        <w:t>, зареєстровані в інших державах, відповідно до законодавства України.</w:t>
      </w:r>
    </w:p>
    <w:p w:rsidR="000E2714" w:rsidRDefault="000E2714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Придбавати матеріальні цінності, об’єкти інтелектуальної власності тощо у підприємств,</w:t>
      </w:r>
      <w:r w:rsidR="007159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організацій та установ незалежно від їхньої форми власності, а також у фізичних осіб.</w:t>
      </w:r>
    </w:p>
    <w:p w:rsidR="00D5626D" w:rsidRDefault="00D5626D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дозволу власника або уповноваженого ним органу, здавати в найм (оренду), надавати іншим підприємствам, організаціям та установам безоплатно в тимчасове користування або в позику належні йому будівлі, споруди, устаткування та інші матеріальні цінності, а також списувати їх з балансу.</w:t>
      </w:r>
    </w:p>
    <w:p w:rsidR="00D5626D" w:rsidRDefault="00D5626D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Виступати суб’єктом інвестиційної діяльності у реалізації інвестиційних проектів відповідно до законодавства України.</w:t>
      </w:r>
    </w:p>
    <w:p w:rsidR="00715944" w:rsidRDefault="00D5626D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Організовувати прямі господарські, інформаційні зв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язки між українськими та іноземними підприємствами</w:t>
      </w:r>
      <w:r w:rsidR="00720D8B">
        <w:rPr>
          <w:rFonts w:ascii="Times New Roman" w:hAnsi="Times New Roman" w:cs="Times New Roman"/>
          <w:sz w:val="28"/>
          <w:szCs w:val="28"/>
          <w:lang w:val="uk-UA"/>
        </w:rPr>
        <w:t xml:space="preserve"> за основними напрямками діяльно</w:t>
      </w:r>
      <w:r w:rsidR="0000668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20D8B">
        <w:rPr>
          <w:rFonts w:ascii="Times New Roman" w:hAnsi="Times New Roman" w:cs="Times New Roman"/>
          <w:sz w:val="28"/>
          <w:szCs w:val="28"/>
          <w:lang w:val="uk-UA"/>
        </w:rPr>
        <w:t>ті Підприємства.</w:t>
      </w:r>
    </w:p>
    <w:p w:rsidR="00720D8B" w:rsidRDefault="00720D8B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Укладати з підприємствами, установами та організаціями всіх форм власності та громадянами, які мають у користуванні чи власності водні об’єкти чи гідротехнічні споруди, договори та угоди на розміщення самохідних в несамохідних плавзасобів на водних об’єктах і гідротехнічних спорудах.</w:t>
      </w:r>
    </w:p>
    <w:p w:rsidR="00720D8B" w:rsidRDefault="00720D8B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зобов’язане:</w:t>
      </w:r>
    </w:p>
    <w:p w:rsidR="00720D8B" w:rsidRDefault="00720D8B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Організовувати роботу відповідно до законодавства України, рішень Краснопільської сільської ради, розпоряджень Краснопільського сільського голови</w:t>
      </w:r>
      <w:r w:rsidR="00EA7B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A7B2E">
        <w:rPr>
          <w:rFonts w:ascii="Times New Roman" w:hAnsi="Times New Roman" w:cs="Times New Roman"/>
          <w:sz w:val="28"/>
          <w:szCs w:val="28"/>
          <w:lang w:val="uk-UA"/>
        </w:rPr>
        <w:t>виконавчого органу Краснопільської сільської ради.</w:t>
      </w:r>
    </w:p>
    <w:p w:rsidR="00EA7B2E" w:rsidRDefault="00EA7B2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Забезпечувати надання послуг, визначених цим Статутом, в обсягах та якості відповідно до місцевих програм та укладених договорів.</w:t>
      </w:r>
    </w:p>
    <w:p w:rsidR="00EA7B2E" w:rsidRDefault="00EA7B2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Забезпечувати своєчасну і повну сплату податків і обов’язкових платежів згідно з законодавством України.</w:t>
      </w:r>
    </w:p>
    <w:p w:rsidR="00EA7B2E" w:rsidRDefault="00EA7B2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Здійснювати розвиток основних фондів забезпечувати своєчасне введення в дію придбаного обладнання.</w:t>
      </w:r>
    </w:p>
    <w:p w:rsidR="00EA7B2E" w:rsidRDefault="00EA7B2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Створювати належні умови для високопродуктивної парці своїх працівників, соціальне страхування, правил і норм охорони праці, техніки безпеки.</w:t>
      </w:r>
    </w:p>
    <w:p w:rsidR="00EA7B2E" w:rsidRDefault="00EA7B2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заходи для матеріальної зацікавленості працівників як у результатах особистої праці, </w:t>
      </w:r>
      <w:r w:rsidR="00AA16C5">
        <w:rPr>
          <w:rFonts w:ascii="Times New Roman" w:hAnsi="Times New Roman" w:cs="Times New Roman"/>
          <w:sz w:val="28"/>
          <w:szCs w:val="28"/>
          <w:lang w:val="uk-UA"/>
        </w:rPr>
        <w:t>так і загальних підсумках роботи Підприємства, забезпечувати економне та раціональне використання фонду споживання, своєчасних розрахунків з працівниками підприємства.</w:t>
      </w:r>
    </w:p>
    <w:p w:rsidR="00AA16C5" w:rsidRDefault="00AA16C5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Забезпечувати виконання вимог законодавства щодо охорони навколишнього середовища, раціонального використання і відтворення природних ресурсів. Екологічної безпеки.</w:t>
      </w:r>
    </w:p>
    <w:p w:rsidR="00D206C5" w:rsidRDefault="00AA16C5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Здійснювати бухгалтерський облік та подавати фінансову і статистичну звітність згідно із законодавством</w:t>
      </w:r>
      <w:r w:rsidR="002807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668D" w:rsidRPr="00280721" w:rsidRDefault="0000668D" w:rsidP="0000668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4F7AEC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721">
        <w:rPr>
          <w:rFonts w:ascii="Times New Roman" w:hAnsi="Times New Roman" w:cs="Times New Roman"/>
          <w:b/>
          <w:sz w:val="28"/>
          <w:szCs w:val="28"/>
          <w:lang w:val="uk-UA"/>
        </w:rPr>
        <w:t>Майно та кошти підприємства</w:t>
      </w:r>
    </w:p>
    <w:p w:rsidR="00D3273D" w:rsidRDefault="00D3273D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273D">
        <w:rPr>
          <w:rFonts w:ascii="Times New Roman" w:hAnsi="Times New Roman" w:cs="Times New Roman"/>
          <w:sz w:val="28"/>
          <w:szCs w:val="28"/>
          <w:lang w:val="uk-UA"/>
        </w:rPr>
        <w:t>Статутний капітал Підприємства становить 300 000 (триста тисяч) гривень.</w:t>
      </w:r>
    </w:p>
    <w:p w:rsidR="00D3273D" w:rsidRDefault="00D3273D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Майно Підприємства становить основні фонди та обігові кошти, а також інші матеріальні цінності та фі</w:t>
      </w:r>
      <w:r w:rsidR="008D447A">
        <w:rPr>
          <w:rFonts w:ascii="Times New Roman" w:hAnsi="Times New Roman" w:cs="Times New Roman"/>
          <w:sz w:val="28"/>
          <w:szCs w:val="28"/>
          <w:lang w:val="uk-UA"/>
        </w:rPr>
        <w:t xml:space="preserve">нансові ресурси, вартість яких </w:t>
      </w:r>
      <w:r>
        <w:rPr>
          <w:rFonts w:ascii="Times New Roman" w:hAnsi="Times New Roman" w:cs="Times New Roman"/>
          <w:sz w:val="28"/>
          <w:szCs w:val="28"/>
          <w:lang w:val="uk-UA"/>
        </w:rPr>
        <w:t>відображається в його самостійному балансі.</w:t>
      </w:r>
    </w:p>
    <w:p w:rsidR="00D3273D" w:rsidRDefault="005B1098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Майно Підприємства є комунальною власністю об’єднаної територіальної громади Краснопільської сільської ради і закріплено за ним на праві господарського відання та оперативного управління, Підприємство володіє, користується і розпоряджається майном, закріпленим за ним власником, з обмеженням правомочності розпорядження щодо окремих видів майна за згодою власника у випадках, передбачених законодавством.</w:t>
      </w:r>
    </w:p>
    <w:p w:rsidR="005B1098" w:rsidRDefault="008D447A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Джерелами формування майна Підприємтсва є:</w:t>
      </w:r>
    </w:p>
    <w:p w:rsidR="008D447A" w:rsidRDefault="008D447A" w:rsidP="00DF235C">
      <w:pPr>
        <w:pStyle w:val="a3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Грошові і матеріальні внески власника або уповноваженого ним органу.</w:t>
      </w:r>
    </w:p>
    <w:p w:rsidR="008D447A" w:rsidRDefault="008D447A" w:rsidP="00DF235C">
      <w:pPr>
        <w:pStyle w:val="a3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Доходи, одержані від основної діяльності, надання послуг, виконання робіт, а також від інших видів фінансово-господарської діяльності.</w:t>
      </w:r>
    </w:p>
    <w:p w:rsidR="008D447A" w:rsidRDefault="008D447A" w:rsidP="00DF235C">
      <w:pPr>
        <w:pStyle w:val="a3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Капітальні вкладення, дотації з бюджетів.</w:t>
      </w:r>
    </w:p>
    <w:p w:rsidR="008D447A" w:rsidRDefault="008D447A" w:rsidP="00DF235C">
      <w:pPr>
        <w:pStyle w:val="a3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Кредити банків та інші кредитори.</w:t>
      </w:r>
    </w:p>
    <w:p w:rsidR="008D447A" w:rsidRDefault="008D447A" w:rsidP="00DF235C">
      <w:pPr>
        <w:pStyle w:val="a3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майна інших підприємств, організацій.</w:t>
      </w:r>
    </w:p>
    <w:p w:rsidR="008D447A" w:rsidRDefault="008D447A" w:rsidP="00DF235C">
      <w:pPr>
        <w:pStyle w:val="a3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Безоплатні або благодійні внески, пожертвування юридичних та фізичних осіб.</w:t>
      </w:r>
    </w:p>
    <w:p w:rsidR="00280721" w:rsidRDefault="008D447A" w:rsidP="00DF235C">
      <w:pPr>
        <w:pStyle w:val="a3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Інші джерела, незаборонені законодавством України.</w:t>
      </w:r>
    </w:p>
    <w:p w:rsidR="0000668D" w:rsidRPr="00EF1F61" w:rsidRDefault="0000668D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2153" w:rsidRDefault="004F7AEC" w:rsidP="00CC2153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1F61">
        <w:rPr>
          <w:rFonts w:ascii="Times New Roman" w:hAnsi="Times New Roman" w:cs="Times New Roman"/>
          <w:b/>
          <w:sz w:val="28"/>
          <w:szCs w:val="28"/>
          <w:lang w:val="uk-UA"/>
        </w:rPr>
        <w:t>Управління підприємства і самоврядування трудового колективу</w:t>
      </w:r>
    </w:p>
    <w:p w:rsidR="00CC2153" w:rsidRPr="00CC2153" w:rsidRDefault="00CC2153" w:rsidP="00CC2153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F1F61" w:rsidRDefault="00C149D7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Вищим органом управління підприємства є Краснопільська сільська рада.</w:t>
      </w:r>
    </w:p>
    <w:p w:rsidR="00C149D7" w:rsidRDefault="00C149D7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виключної компетенції сільської ради/виконкому/відносяться:</w:t>
      </w:r>
    </w:p>
    <w:p w:rsidR="00C149D7" w:rsidRDefault="00C149D7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Внесення змін та доповнень у Статут «</w:t>
      </w:r>
      <w:r w:rsidR="00942A8A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42A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2A8A" w:rsidRDefault="00942A8A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прибутками.</w:t>
      </w:r>
    </w:p>
    <w:p w:rsidR="00942A8A" w:rsidRDefault="00942A8A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Прийом нових засновників.</w:t>
      </w:r>
    </w:p>
    <w:p w:rsidR="00942A8A" w:rsidRDefault="00942A8A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Призначення та </w:t>
      </w:r>
      <w:r w:rsidR="00447327">
        <w:rPr>
          <w:rFonts w:ascii="Times New Roman" w:hAnsi="Times New Roman" w:cs="Times New Roman"/>
          <w:sz w:val="28"/>
          <w:szCs w:val="28"/>
          <w:lang w:val="uk-UA"/>
        </w:rPr>
        <w:t>звільнення керівника</w:t>
      </w:r>
      <w:r>
        <w:rPr>
          <w:rFonts w:ascii="Times New Roman" w:hAnsi="Times New Roman" w:cs="Times New Roman"/>
          <w:sz w:val="28"/>
          <w:szCs w:val="28"/>
          <w:lang w:val="uk-UA"/>
        </w:rPr>
        <w:t>, накладання дисциплінарних стягнень на нього, притягнення до матеріа</w:t>
      </w:r>
      <w:r w:rsidR="00447327">
        <w:rPr>
          <w:rFonts w:ascii="Times New Roman" w:hAnsi="Times New Roman" w:cs="Times New Roman"/>
          <w:sz w:val="28"/>
          <w:szCs w:val="28"/>
          <w:lang w:val="uk-UA"/>
        </w:rPr>
        <w:t>льної відповідальності керівника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2A8A" w:rsidRDefault="00942A8A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Затвердження штатного розкладу та положень про фонди.</w:t>
      </w:r>
    </w:p>
    <w:p w:rsidR="00942A8A" w:rsidRDefault="00942A8A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Затвердження квартальним та річних балансів, актів перевірок, ревізій.</w:t>
      </w:r>
    </w:p>
    <w:p w:rsidR="00942A8A" w:rsidRDefault="00942A8A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Затвердження планів і проектів розвитку Підприємства.</w:t>
      </w:r>
    </w:p>
    <w:p w:rsidR="00942A8A" w:rsidRDefault="00942A8A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майном, віднесеного до основних ,фондів.</w:t>
      </w:r>
    </w:p>
    <w:p w:rsidR="00942A8A" w:rsidRDefault="00942A8A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Вирішення питань про придбання та реалізацію цінних паперів та валюти.</w:t>
      </w:r>
    </w:p>
    <w:p w:rsidR="00942A8A" w:rsidRDefault="00942A8A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Реорганізація «Підприємства», призначенн</w:t>
      </w:r>
      <w:r w:rsidR="004A4C61">
        <w:rPr>
          <w:rFonts w:ascii="Times New Roman" w:hAnsi="Times New Roman" w:cs="Times New Roman"/>
          <w:sz w:val="28"/>
          <w:szCs w:val="28"/>
          <w:lang w:val="uk-UA"/>
        </w:rPr>
        <w:t>я ліквідаційної комісії.</w:t>
      </w:r>
    </w:p>
    <w:p w:rsidR="004A4C61" w:rsidRDefault="00AA14D5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очолює</w:t>
      </w:r>
      <w:r w:rsidR="007D3A42">
        <w:rPr>
          <w:rFonts w:ascii="Times New Roman" w:hAnsi="Times New Roman" w:cs="Times New Roman"/>
          <w:sz w:val="28"/>
          <w:szCs w:val="28"/>
          <w:lang w:val="uk-UA"/>
        </w:rPr>
        <w:t xml:space="preserve"> керівник</w:t>
      </w:r>
      <w:r>
        <w:rPr>
          <w:rFonts w:ascii="Times New Roman" w:hAnsi="Times New Roman" w:cs="Times New Roman"/>
          <w:sz w:val="28"/>
          <w:szCs w:val="28"/>
          <w:lang w:val="uk-UA"/>
        </w:rPr>
        <w:t>, який призначається на посаду та звільняється з посади на умовах Краснопільським сільським головою.</w:t>
      </w:r>
    </w:p>
    <w:p w:rsidR="00AA14D5" w:rsidRDefault="007D3A42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Керівник</w:t>
      </w:r>
      <w:r w:rsidR="00AA14D5">
        <w:rPr>
          <w:rFonts w:ascii="Times New Roman" w:hAnsi="Times New Roman" w:cs="Times New Roman"/>
          <w:sz w:val="28"/>
          <w:szCs w:val="28"/>
          <w:lang w:val="uk-UA"/>
        </w:rPr>
        <w:t xml:space="preserve"> в межах своїх повноважень:</w:t>
      </w:r>
    </w:p>
    <w:p w:rsidR="00AA14D5" w:rsidRDefault="00AA14D5" w:rsidP="00DF235C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Самостійно вирішує питання діяльності Підприємства відпо</w:t>
      </w:r>
      <w:r w:rsidR="00D6551E">
        <w:rPr>
          <w:rFonts w:ascii="Times New Roman" w:hAnsi="Times New Roman" w:cs="Times New Roman"/>
          <w:sz w:val="28"/>
          <w:szCs w:val="28"/>
          <w:lang w:val="uk-UA"/>
        </w:rPr>
        <w:t>відно до законодавства України та цього Статуту.</w:t>
      </w:r>
    </w:p>
    <w:p w:rsidR="00D6551E" w:rsidRDefault="00D6551E" w:rsidP="00DF235C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Несе персональну відповідальність за виконання покладених на Підприємство завдань, визначених цим статутом, дотримання фінансової дисципліни, ефективного використання та зберігання майна, закріпленого за Підприємством, дотримання законодавства України.</w:t>
      </w:r>
    </w:p>
    <w:p w:rsidR="00D6551E" w:rsidRDefault="00D6551E" w:rsidP="00DF235C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Затверджує посадові інструкції працівників.</w:t>
      </w:r>
    </w:p>
    <w:p w:rsidR="00D6551E" w:rsidRDefault="00D6551E" w:rsidP="00DF235C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Розпоряджається майном та коштами Підприємства відповідно до законодавства України та з урахування обмежень передбачених цим Статутом.</w:t>
      </w:r>
    </w:p>
    <w:p w:rsidR="00D361D6" w:rsidRDefault="00D6551E" w:rsidP="00DF235C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Не</w:t>
      </w:r>
      <w:r w:rsidR="00D361D6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е відповідальність за формування та виконання фінансових планів, дотримання фінансової дисципліни, ефективне використання та зберігання майна, закріпленого за Підприємством.</w:t>
      </w:r>
    </w:p>
    <w:p w:rsidR="00D6551E" w:rsidRDefault="00D6551E" w:rsidP="00DF235C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361D6">
        <w:rPr>
          <w:rFonts w:ascii="Times New Roman" w:hAnsi="Times New Roman" w:cs="Times New Roman"/>
          <w:sz w:val="28"/>
          <w:szCs w:val="28"/>
          <w:lang w:val="uk-UA"/>
        </w:rPr>
        <w:t>Укладає договори, угоди про спільну діяльність, в тому числі стосовно покращення інфраструктури місць дозвілля та відпочинку.</w:t>
      </w:r>
    </w:p>
    <w:p w:rsidR="00D361D6" w:rsidRDefault="00D361D6" w:rsidP="00DF235C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Відкриває в установах банків розрахунковий та інші рахунки, перерозподіляє у встановленому порядку фінанси за окремими статтями витрат.</w:t>
      </w:r>
    </w:p>
    <w:p w:rsidR="00D361D6" w:rsidRDefault="00D361D6" w:rsidP="00DF235C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 довіреності діє від імені Підприємства, представляє його інтереси в інших підприємствах, установах та організаціях.</w:t>
      </w:r>
    </w:p>
    <w:p w:rsidR="00D361D6" w:rsidRDefault="00D361D6" w:rsidP="00DF235C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Видає у межах своєї компетенції накази та дає доручення, організовує та перевіряє їх виконання.</w:t>
      </w:r>
    </w:p>
    <w:p w:rsidR="00F97224" w:rsidRPr="00FC5B9F" w:rsidRDefault="00F97224" w:rsidP="00DF235C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>Укладає трудові договори (контракти) з працівниками підприємства відповідно до законодавства України.</w:t>
      </w:r>
    </w:p>
    <w:p w:rsidR="00F97224" w:rsidRPr="00FC5B9F" w:rsidRDefault="00F97224" w:rsidP="00DF235C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>Вживає заходів щодо створення в кожному структурному підрозділі і на кожному робочому місці умов праці відповідно до вимог нормативних актів, забезпечення дотримання прав працівників,гарантованих законодавством про охорону праці.</w:t>
      </w:r>
    </w:p>
    <w:p w:rsidR="00F97224" w:rsidRPr="00FC5B9F" w:rsidRDefault="00F97224" w:rsidP="00DF235C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>Забезпечує проведення колективних переговорів і укладання колективних договорів, відповідно до законодавства України.</w:t>
      </w:r>
    </w:p>
    <w:p w:rsidR="00F97224" w:rsidRPr="00FC5B9F" w:rsidRDefault="00F97224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>6.5. Рішення з соціально-економічних питань, що стосуються діяльності Підпр</w:t>
      </w:r>
      <w:r w:rsidR="00447327">
        <w:rPr>
          <w:rFonts w:ascii="Times New Roman" w:hAnsi="Times New Roman" w:cs="Times New Roman"/>
          <w:sz w:val="28"/>
          <w:szCs w:val="28"/>
        </w:rPr>
        <w:t xml:space="preserve">иємства, приймаються </w:t>
      </w:r>
      <w:r w:rsidR="00447327">
        <w:rPr>
          <w:rFonts w:ascii="Times New Roman" w:hAnsi="Times New Roman" w:cs="Times New Roman"/>
          <w:sz w:val="28"/>
          <w:szCs w:val="28"/>
          <w:lang w:val="uk-UA"/>
        </w:rPr>
        <w:t xml:space="preserve">керівником </w:t>
      </w:r>
      <w:r w:rsidRPr="00FC5B9F">
        <w:rPr>
          <w:rFonts w:ascii="Times New Roman" w:hAnsi="Times New Roman" w:cs="Times New Roman"/>
          <w:sz w:val="28"/>
          <w:szCs w:val="28"/>
        </w:rPr>
        <w:t>за участю трудового колективу або уповноваженого ним органу.</w:t>
      </w:r>
    </w:p>
    <w:p w:rsidR="00F97224" w:rsidRPr="00FC5B9F" w:rsidRDefault="00F97224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>6.6. Трудовий Колектив Підприємства становлять усі громадяни, які своєю працею беруть участь у його діяльності на основі трудового договору.</w:t>
      </w:r>
    </w:p>
    <w:p w:rsidR="00F97224" w:rsidRPr="00FC5B9F" w:rsidRDefault="00F97224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>6.7. Повноваження трудового колективу Підприємства реалізується загальними зборами та їх виборним органом – Профспілковим комітетом, члени якого обираються відповідно до Статуту профспілки на зборах або конференціях трудового колективу.</w:t>
      </w:r>
    </w:p>
    <w:p w:rsidR="00F97224" w:rsidRPr="00FC5B9F" w:rsidRDefault="00F97224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>6.8. Трудовий колектив Підприємства:</w:t>
      </w:r>
    </w:p>
    <w:p w:rsidR="00F97224" w:rsidRPr="00FC5B9F" w:rsidRDefault="00CC2153" w:rsidP="00DF235C">
      <w:pPr>
        <w:pStyle w:val="a3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розглядає й затверджує проє</w:t>
      </w:r>
      <w:r w:rsidR="00F97224" w:rsidRPr="00FC5B9F">
        <w:rPr>
          <w:rFonts w:ascii="Times New Roman" w:hAnsi="Times New Roman" w:cs="Times New Roman"/>
          <w:sz w:val="28"/>
          <w:szCs w:val="28"/>
        </w:rPr>
        <w:t>кт колективного договору;</w:t>
      </w:r>
    </w:p>
    <w:p w:rsidR="00F97224" w:rsidRPr="00FC5B9F" w:rsidRDefault="00F97224" w:rsidP="00DF235C">
      <w:pPr>
        <w:pStyle w:val="a3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>розглядає й вирішує відповідно до законодавства питання самоврядування;</w:t>
      </w:r>
    </w:p>
    <w:p w:rsidR="00F97224" w:rsidRPr="00FC5B9F" w:rsidRDefault="00F97224" w:rsidP="00DF235C">
      <w:pPr>
        <w:pStyle w:val="a3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>бере участь у вирішенні питань матеріального та морального стимулювання продуктивної праці, заохочуванні винахідницької діяльності.</w:t>
      </w:r>
    </w:p>
    <w:p w:rsidR="00F97224" w:rsidRPr="00FC5B9F" w:rsidRDefault="00F97224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>6.9. Право укладання колективного договору від ім</w:t>
      </w:r>
      <w:r w:rsidR="00447327">
        <w:rPr>
          <w:rFonts w:ascii="Times New Roman" w:hAnsi="Times New Roman" w:cs="Times New Roman"/>
          <w:sz w:val="28"/>
          <w:szCs w:val="28"/>
        </w:rPr>
        <w:t xml:space="preserve">ені власника надається </w:t>
      </w:r>
      <w:r w:rsidR="00447327">
        <w:rPr>
          <w:rFonts w:ascii="Times New Roman" w:hAnsi="Times New Roman" w:cs="Times New Roman"/>
          <w:sz w:val="28"/>
          <w:szCs w:val="28"/>
          <w:lang w:val="uk-UA"/>
        </w:rPr>
        <w:t>керівнику</w:t>
      </w:r>
      <w:r w:rsidRPr="00FC5B9F">
        <w:rPr>
          <w:rFonts w:ascii="Times New Roman" w:hAnsi="Times New Roman" w:cs="Times New Roman"/>
          <w:sz w:val="28"/>
          <w:szCs w:val="28"/>
        </w:rPr>
        <w:t>, а від імені трудового колективу – уповноваженому ним органу.</w:t>
      </w:r>
    </w:p>
    <w:p w:rsidR="00D361D6" w:rsidRDefault="00F97224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B9F">
        <w:rPr>
          <w:rFonts w:ascii="Times New Roman" w:hAnsi="Times New Roman" w:cs="Times New Roman"/>
          <w:sz w:val="28"/>
          <w:szCs w:val="28"/>
        </w:rPr>
        <w:t>Колективним органом регулюються виробничі, трудові та економічні відносини трудового колективу з адміністрацією Підприємства, питання охорони праці, соціального розвитку.</w:t>
      </w:r>
    </w:p>
    <w:p w:rsidR="0000668D" w:rsidRPr="0000668D" w:rsidRDefault="0000668D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992A55" w:rsidRPr="00992A55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Фінансово-господарська, економічна і соціальна діяльність підприємства</w:t>
      </w:r>
    </w:p>
    <w:p w:rsidR="00992A55" w:rsidRPr="00FC5B9F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>7.1. Основним узагальнюючим показником фінансових результатів господарської діяльності Підприємства є чистий прибуток.</w:t>
      </w:r>
    </w:p>
    <w:p w:rsidR="00992A55" w:rsidRPr="00FC5B9F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>7.2. Планування фінансово-господарської діяльності здійснюється підприємством шляхом складання у порядку та за формою, що визначається виконавчим органом Краснопільської сільської ради річних фінансових планів, які затверджуються Краснопільським сільським головою.</w:t>
      </w:r>
    </w:p>
    <w:p w:rsidR="00992A55" w:rsidRPr="00FC5B9F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>В річних фінансових планах Підприємства передбачається розмір відрахування частини прибутку до бюджету Краснопільської сільської ради у плановому році.</w:t>
      </w:r>
    </w:p>
    <w:p w:rsidR="00992A55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 xml:space="preserve">7.3. </w:t>
      </w:r>
      <w:r>
        <w:rPr>
          <w:rFonts w:ascii="Times New Roman" w:hAnsi="Times New Roman" w:cs="Times New Roman"/>
          <w:sz w:val="28"/>
          <w:szCs w:val="28"/>
        </w:rPr>
        <w:t>Відрахування Підприєм</w:t>
      </w:r>
      <w:r w:rsidR="00CC2153">
        <w:rPr>
          <w:rFonts w:ascii="Times New Roman" w:hAnsi="Times New Roman" w:cs="Times New Roman"/>
          <w:sz w:val="28"/>
          <w:szCs w:val="28"/>
        </w:rPr>
        <w:t xml:space="preserve">ством частини прибутку до </w:t>
      </w:r>
      <w:r>
        <w:rPr>
          <w:rFonts w:ascii="Times New Roman" w:hAnsi="Times New Roman" w:cs="Times New Roman"/>
          <w:sz w:val="28"/>
          <w:szCs w:val="28"/>
        </w:rPr>
        <w:t>бюджету Краснопільської сільської ради здійснюється після сплати обов’язкових платежів в строки визначені Краснопільською сільською радою у відповідних річних планах або інших документах, що стосуються діяльності Підприємства.</w:t>
      </w:r>
    </w:p>
    <w:p w:rsidR="00992A55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Чистий прибуток Підприємства використовується відповідно до фінансових планів.</w:t>
      </w:r>
    </w:p>
    <w:p w:rsidR="00992A55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7.5. Підприємство звітує про стан використання фінансового плану в порядку, що визначається Краснопільською сільською радою. </w:t>
      </w:r>
    </w:p>
    <w:p w:rsidR="00992A55" w:rsidRPr="00992A55" w:rsidRDefault="00992A55" w:rsidP="00DF23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2A55">
        <w:rPr>
          <w:rFonts w:ascii="Times New Roman" w:hAnsi="Times New Roman" w:cs="Times New Roman"/>
          <w:sz w:val="28"/>
          <w:szCs w:val="28"/>
        </w:rPr>
        <w:t>7.6. Підприємство подає звіт про свою фінансово-господарську діяльність Краснопільській сільські раді. Державним статистичним та контролюючим органам у формі і в строки встановлені законодавством України.</w:t>
      </w:r>
    </w:p>
    <w:p w:rsidR="00992A55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 Джерелом формування фінансових результатів підприємства є прибуток, амортизаційні відрахування та інші надходження не заборонені законодавством України.</w:t>
      </w:r>
    </w:p>
    <w:p w:rsidR="00992A55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7.8. Підприємство самостійно обирає форми і системи оплати праці. Встановлює працівникам конкретні розміри посадових окладів, премій, винагород, надбавок і доплата відповідно до законодавства України, колективного договору та фінансових можливостей Підприємства.</w:t>
      </w:r>
    </w:p>
    <w:p w:rsidR="00992A55" w:rsidRDefault="00447327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Умови оплати праці </w:t>
      </w:r>
      <w:r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 w:rsidR="00992A55">
        <w:rPr>
          <w:rFonts w:ascii="Times New Roman" w:hAnsi="Times New Roman" w:cs="Times New Roman"/>
          <w:sz w:val="28"/>
          <w:szCs w:val="28"/>
        </w:rPr>
        <w:t xml:space="preserve"> Підприємства визначаються у контракті та колективному договорі Підприємства.</w:t>
      </w:r>
    </w:p>
    <w:p w:rsidR="00992A55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7.9. Підприємство здійснює матеріально-технічне забезпечення своєї діяльності і реалізацію продукції, виконання робіт, надання послуг через систему прямих угод і контрактів із вітчизняними та іноземними та фізичними особами.</w:t>
      </w:r>
    </w:p>
    <w:p w:rsidR="00992A55" w:rsidRPr="00992A55" w:rsidRDefault="00992A55" w:rsidP="00DF23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2A55">
        <w:rPr>
          <w:rFonts w:ascii="Times New Roman" w:hAnsi="Times New Roman" w:cs="Times New Roman"/>
          <w:sz w:val="28"/>
          <w:szCs w:val="28"/>
        </w:rPr>
        <w:t xml:space="preserve">Підприємство вільне у виборі предмета договору, зобов’язань, будь-яких інших умов господарських взаємовідносин, що не суперечать законодавству України та цьому Статуту.    </w:t>
      </w:r>
    </w:p>
    <w:p w:rsidR="00992A55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7.10. Підприємство здійснює оперативний та бухгалтерський облік результатів своєї роботи відповідно до порядку ведення бухгалтерського обліку та облікової </w:t>
      </w:r>
      <w:r>
        <w:rPr>
          <w:rFonts w:ascii="Times New Roman" w:hAnsi="Times New Roman" w:cs="Times New Roman"/>
          <w:sz w:val="28"/>
          <w:szCs w:val="28"/>
        </w:rPr>
        <w:lastRenderedPageBreak/>
        <w:t>політики, який погоджує Краснопільська сільська рада, веде статистичну звітність.</w:t>
      </w:r>
    </w:p>
    <w:p w:rsidR="00992A55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та головний бухгалтер несуть персональну відповідальність за виконання затвердженого фінансового плану, додержання порядку ведення і достовірність обліку та статистичної інформації.</w:t>
      </w:r>
    </w:p>
    <w:p w:rsidR="00992A55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7.11. Контроль за діяльністю Підприємства та відносини його з органами державної влади та управління, ревізія фінансово-господарської діяльності Підприємства здійснюється до законодавства України.</w:t>
      </w:r>
    </w:p>
    <w:p w:rsidR="0000668D" w:rsidRPr="0000668D" w:rsidRDefault="0000668D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4F7AEC" w:rsidRPr="00C65D9F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t>Зовнішньоекономічна діяльність</w:t>
      </w:r>
    </w:p>
    <w:p w:rsidR="00992A55" w:rsidRPr="00EB301C" w:rsidRDefault="00EB301C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бере участь у зовнішньоекономічній діяльності, що сприяє зміцненню авторитету України та Краснопільської об’єднаної територіальної громади,</w:t>
      </w:r>
      <w:r w:rsidR="00CC2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накопиченню валютних ресурсів, створенню можливостей для розвитку виробничих науково-технічних зв’язків з іншими країнами.</w:t>
      </w:r>
    </w:p>
    <w:p w:rsidR="00EB301C" w:rsidRPr="00EB301C" w:rsidRDefault="00EB301C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самостійно веде експорт</w:t>
      </w:r>
      <w:r w:rsidR="0000668D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о-імпортні операції або доручає їх ведення спеціалізованим зовнішньоекономічним  (торговим) організаціям на договірній основі.</w:t>
      </w:r>
    </w:p>
    <w:p w:rsidR="00EB301C" w:rsidRPr="00EB301C" w:rsidRDefault="00EB301C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має право одержувати кредити від своїх зарубіжних партнерів. При цьому валюта зараховується на баланс підприємства і використовується ним самостійно в установленому законодавством порядку.</w:t>
      </w:r>
    </w:p>
    <w:p w:rsidR="00EB301C" w:rsidRPr="00EB301C" w:rsidRDefault="00EB301C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має право, у порядку, визначеному законодавством, відкривати за межами України свої представництва, виробничі підрозділи, утримання яких здійснюється за кошти Підприємства.</w:t>
      </w:r>
    </w:p>
    <w:p w:rsidR="0000668D" w:rsidRPr="0000668D" w:rsidRDefault="00EB301C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Валютна виручка, одержана П</w:t>
      </w:r>
      <w:r w:rsidR="006A0E1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дприємством</w:t>
      </w:r>
      <w:r w:rsidR="006A0E19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результаті зовнішньоекономічної діяльності</w:t>
      </w:r>
      <w:r w:rsidR="006A0E19">
        <w:rPr>
          <w:rFonts w:ascii="Times New Roman" w:hAnsi="Times New Roman" w:cs="Times New Roman"/>
          <w:sz w:val="28"/>
          <w:szCs w:val="28"/>
          <w:lang w:val="uk-UA"/>
        </w:rPr>
        <w:t>, після оплати податків та інших обов’язкових платежів зараховується на валютні рахунки Підприємства і використовується ним відповідно до затверджених Краснопільською сільською</w:t>
      </w:r>
      <w:r w:rsidR="006A0E19" w:rsidRPr="006A0E19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6A0E19">
        <w:rPr>
          <w:rFonts w:ascii="Times New Roman" w:hAnsi="Times New Roman" w:cs="Times New Roman"/>
          <w:sz w:val="28"/>
          <w:szCs w:val="28"/>
          <w:lang w:val="uk-UA"/>
        </w:rPr>
        <w:t>ою річних фінансових звітів.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0668D" w:rsidRPr="0000668D" w:rsidRDefault="0000668D" w:rsidP="0000668D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7AEC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t>Припинення діяльності</w:t>
      </w:r>
    </w:p>
    <w:p w:rsidR="00934A2E" w:rsidRDefault="00934A2E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Припинення діяльності Підприємства здійснюється шляхом його реорганізації (злиття, приєднання. Поділ, виділення, перетворення) або ліквідації за рішенням власника або уповноваженого ним органу, або за рішенням суду у випадках, передбачених законодавством України.</w:t>
      </w:r>
    </w:p>
    <w:p w:rsidR="00913B6F" w:rsidRDefault="00913B6F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Ліквідація підприємства здійснюється ліквідаційною комісією, </w:t>
      </w:r>
      <w:r w:rsidR="00B8711F">
        <w:rPr>
          <w:rFonts w:ascii="Times New Roman" w:hAnsi="Times New Roman" w:cs="Times New Roman"/>
          <w:sz w:val="28"/>
          <w:szCs w:val="28"/>
          <w:lang w:val="uk-UA"/>
        </w:rPr>
        <w:t xml:space="preserve">яка утворюється власником або уповноваженим ним органом. Порядок і строки проведення ліквідації, а також строки для заяви претензій </w:t>
      </w:r>
      <w:r w:rsidR="00CA0FFB">
        <w:rPr>
          <w:rFonts w:ascii="Times New Roman" w:hAnsi="Times New Roman" w:cs="Times New Roman"/>
          <w:sz w:val="28"/>
          <w:szCs w:val="28"/>
          <w:lang w:val="uk-UA"/>
        </w:rPr>
        <w:t>кредиторів визначається власником або уповноваженим ним органом, судами згідно з законодавством України.</w:t>
      </w:r>
    </w:p>
    <w:p w:rsidR="00CA0FFB" w:rsidRDefault="00CA0FFB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Ліквідаційна комісія складає ліквідаційний баланс Підприємства і подає його власнику або органу, який прийняв рішення про ліквідацію. Від моменту призначення ліквідаційної комісії до неї переходять права з управління Підприємством, розпорядження майном та коштами Підприємства.</w:t>
      </w:r>
    </w:p>
    <w:p w:rsidR="00CA0FFB" w:rsidRDefault="00CA0FFB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Працівникам, які звільняються в результаті реорганізації або ліквідації Підприємства, гарантується додержання їхніх прав та інтересів відповідно до трудового законодавства України.</w:t>
      </w:r>
    </w:p>
    <w:p w:rsidR="00CA0FFB" w:rsidRDefault="00CA0FFB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Майно Підприємства, що залишит</w:t>
      </w:r>
      <w:r w:rsidR="005B6FEF">
        <w:rPr>
          <w:rFonts w:ascii="Times New Roman" w:hAnsi="Times New Roman" w:cs="Times New Roman"/>
          <w:sz w:val="28"/>
          <w:szCs w:val="28"/>
          <w:lang w:val="uk-UA"/>
        </w:rPr>
        <w:t>ься після задоволення претензій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кредиторів і членів трудового колективу, використовується за вказівкою власника або уповноваженого ним органу.</w:t>
      </w:r>
    </w:p>
    <w:p w:rsidR="0000668D" w:rsidRDefault="00CA0FFB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вважається реорганізованим або ліквідованим з моменту виключення його з державного реєстру. </w:t>
      </w:r>
    </w:p>
    <w:p w:rsidR="0000668D" w:rsidRPr="0000668D" w:rsidRDefault="0000668D" w:rsidP="0000668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4F7AEC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Порядок внесення змін і доповнень до Статуту Підприємства</w:t>
      </w:r>
    </w:p>
    <w:p w:rsidR="00CA0FFB" w:rsidRDefault="00CA0FFB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Пропозиції до внесення змін до Статуту Підприємства можуть надходити як від Органу управління, так і від трудового колективу Підприємства.</w:t>
      </w:r>
    </w:p>
    <w:p w:rsidR="00E67922" w:rsidRDefault="00E67922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Зміни і доповнення до Статуту затверджує Засновник.</w:t>
      </w:r>
    </w:p>
    <w:p w:rsidR="00E67922" w:rsidRDefault="00E67922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Затверджені зміни до Статуту підлягають державній реєстрації у встановленому порядку.</w:t>
      </w:r>
    </w:p>
    <w:p w:rsidR="00E67922" w:rsidRDefault="00E67922" w:rsidP="00E67922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CA0FFB" w:rsidRDefault="00DF235C" w:rsidP="00E67922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176496" w:rsidRPr="00DF235C" w:rsidRDefault="00176496" w:rsidP="00DF235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F235C">
        <w:rPr>
          <w:rFonts w:ascii="Times New Roman" w:hAnsi="Times New Roman" w:cs="Times New Roman"/>
          <w:sz w:val="28"/>
          <w:szCs w:val="28"/>
          <w:lang w:val="uk-UA"/>
        </w:rPr>
        <w:t xml:space="preserve">Краснопільський сільський голова                                               </w:t>
      </w:r>
      <w:r w:rsidR="00DF235C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DF235C">
        <w:rPr>
          <w:rFonts w:ascii="Times New Roman" w:hAnsi="Times New Roman" w:cs="Times New Roman"/>
          <w:sz w:val="28"/>
          <w:szCs w:val="28"/>
          <w:lang w:val="uk-UA"/>
        </w:rPr>
        <w:t>І.В.</w:t>
      </w:r>
      <w:r w:rsidR="00DF23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235C">
        <w:rPr>
          <w:rFonts w:ascii="Times New Roman" w:hAnsi="Times New Roman" w:cs="Times New Roman"/>
          <w:sz w:val="28"/>
          <w:szCs w:val="28"/>
          <w:lang w:val="uk-UA"/>
        </w:rPr>
        <w:t>Патей</w:t>
      </w:r>
    </w:p>
    <w:sectPr w:rsidR="00176496" w:rsidRPr="00DF235C" w:rsidSect="0000668D">
      <w:pgSz w:w="11906" w:h="16838"/>
      <w:pgMar w:top="1276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C0B" w:rsidRDefault="007D6C0B" w:rsidP="00363A7B">
      <w:pPr>
        <w:spacing w:after="0" w:line="240" w:lineRule="auto"/>
      </w:pPr>
      <w:r>
        <w:separator/>
      </w:r>
    </w:p>
  </w:endnote>
  <w:endnote w:type="continuationSeparator" w:id="0">
    <w:p w:rsidR="007D6C0B" w:rsidRDefault="007D6C0B" w:rsidP="00363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C0B" w:rsidRDefault="007D6C0B" w:rsidP="00363A7B">
      <w:pPr>
        <w:spacing w:after="0" w:line="240" w:lineRule="auto"/>
      </w:pPr>
      <w:r>
        <w:separator/>
      </w:r>
    </w:p>
  </w:footnote>
  <w:footnote w:type="continuationSeparator" w:id="0">
    <w:p w:rsidR="007D6C0B" w:rsidRDefault="007D6C0B" w:rsidP="00363A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5D16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8611767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0FF42D24"/>
    <w:multiLevelType w:val="multilevel"/>
    <w:tmpl w:val="D132EAEC"/>
    <w:lvl w:ilvl="0">
      <w:start w:val="81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29"/>
      <w:numFmt w:val="decimal"/>
      <w:lvlText w:val="%1.%2"/>
      <w:lvlJc w:val="left"/>
      <w:pPr>
        <w:ind w:left="2010" w:hanging="6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3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8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4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45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14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2840" w:hanging="2160"/>
      </w:pPr>
      <w:rPr>
        <w:rFonts w:hint="default"/>
        <w:b/>
      </w:rPr>
    </w:lvl>
  </w:abstractNum>
  <w:abstractNum w:abstractNumId="3" w15:restartNumberingAfterBreak="0">
    <w:nsid w:val="160F697B"/>
    <w:multiLevelType w:val="hybridMultilevel"/>
    <w:tmpl w:val="A4723504"/>
    <w:lvl w:ilvl="0" w:tplc="0422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1690403F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CBF748C"/>
    <w:multiLevelType w:val="hybridMultilevel"/>
    <w:tmpl w:val="DCBCAB0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D409D"/>
    <w:multiLevelType w:val="hybridMultilevel"/>
    <w:tmpl w:val="ED404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42936"/>
    <w:multiLevelType w:val="hybridMultilevel"/>
    <w:tmpl w:val="ABE02D10"/>
    <w:lvl w:ilvl="0" w:tplc="0422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8" w15:restartNumberingAfterBreak="0">
    <w:nsid w:val="23386126"/>
    <w:multiLevelType w:val="hybridMultilevel"/>
    <w:tmpl w:val="5E44F37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52BED"/>
    <w:multiLevelType w:val="hybridMultilevel"/>
    <w:tmpl w:val="A1748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0143DA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2D252193"/>
    <w:multiLevelType w:val="hybridMultilevel"/>
    <w:tmpl w:val="8BCEE6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E543A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3E27E17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56573AB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5BD66490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5C574940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65DC057F"/>
    <w:multiLevelType w:val="hybridMultilevel"/>
    <w:tmpl w:val="233AB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276338"/>
    <w:multiLevelType w:val="hybridMultilevel"/>
    <w:tmpl w:val="4C42E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"/>
  </w:num>
  <w:num w:numId="4">
    <w:abstractNumId w:val="14"/>
  </w:num>
  <w:num w:numId="5">
    <w:abstractNumId w:val="13"/>
  </w:num>
  <w:num w:numId="6">
    <w:abstractNumId w:val="16"/>
  </w:num>
  <w:num w:numId="7">
    <w:abstractNumId w:val="15"/>
  </w:num>
  <w:num w:numId="8">
    <w:abstractNumId w:val="4"/>
  </w:num>
  <w:num w:numId="9">
    <w:abstractNumId w:val="10"/>
  </w:num>
  <w:num w:numId="10">
    <w:abstractNumId w:val="12"/>
  </w:num>
  <w:num w:numId="11">
    <w:abstractNumId w:val="18"/>
  </w:num>
  <w:num w:numId="12">
    <w:abstractNumId w:val="6"/>
  </w:num>
  <w:num w:numId="13">
    <w:abstractNumId w:val="9"/>
  </w:num>
  <w:num w:numId="14">
    <w:abstractNumId w:val="5"/>
  </w:num>
  <w:num w:numId="15">
    <w:abstractNumId w:val="3"/>
  </w:num>
  <w:num w:numId="16">
    <w:abstractNumId w:val="7"/>
  </w:num>
  <w:num w:numId="17">
    <w:abstractNumId w:val="2"/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AEC"/>
    <w:rsid w:val="0000668D"/>
    <w:rsid w:val="000E2714"/>
    <w:rsid w:val="000E4D6B"/>
    <w:rsid w:val="00137D79"/>
    <w:rsid w:val="00176496"/>
    <w:rsid w:val="001A2393"/>
    <w:rsid w:val="0021665E"/>
    <w:rsid w:val="00235AE1"/>
    <w:rsid w:val="00280721"/>
    <w:rsid w:val="00282920"/>
    <w:rsid w:val="00321393"/>
    <w:rsid w:val="0033083C"/>
    <w:rsid w:val="00363A7B"/>
    <w:rsid w:val="00447327"/>
    <w:rsid w:val="004840F9"/>
    <w:rsid w:val="004A4C61"/>
    <w:rsid w:val="004F34AD"/>
    <w:rsid w:val="004F7AEC"/>
    <w:rsid w:val="005A6BD3"/>
    <w:rsid w:val="005B1098"/>
    <w:rsid w:val="005B6FEF"/>
    <w:rsid w:val="005C45C4"/>
    <w:rsid w:val="00605E42"/>
    <w:rsid w:val="00676215"/>
    <w:rsid w:val="00685D28"/>
    <w:rsid w:val="006A0E19"/>
    <w:rsid w:val="00715944"/>
    <w:rsid w:val="00720D8B"/>
    <w:rsid w:val="0076094C"/>
    <w:rsid w:val="007901D7"/>
    <w:rsid w:val="007C692B"/>
    <w:rsid w:val="007D3A42"/>
    <w:rsid w:val="007D6B26"/>
    <w:rsid w:val="007D6C0B"/>
    <w:rsid w:val="00830178"/>
    <w:rsid w:val="00865D8E"/>
    <w:rsid w:val="00883E81"/>
    <w:rsid w:val="00897FE4"/>
    <w:rsid w:val="008D447A"/>
    <w:rsid w:val="00905CDC"/>
    <w:rsid w:val="00913B6F"/>
    <w:rsid w:val="00934A2E"/>
    <w:rsid w:val="00942A8A"/>
    <w:rsid w:val="00992A55"/>
    <w:rsid w:val="009B21B7"/>
    <w:rsid w:val="009B674F"/>
    <w:rsid w:val="009C7C32"/>
    <w:rsid w:val="00A34EF0"/>
    <w:rsid w:val="00AA14D5"/>
    <w:rsid w:val="00AA16C5"/>
    <w:rsid w:val="00B27CF8"/>
    <w:rsid w:val="00B5278D"/>
    <w:rsid w:val="00B8711F"/>
    <w:rsid w:val="00B92165"/>
    <w:rsid w:val="00BC1FC8"/>
    <w:rsid w:val="00BF7BC0"/>
    <w:rsid w:val="00C149D7"/>
    <w:rsid w:val="00C27248"/>
    <w:rsid w:val="00C65D9F"/>
    <w:rsid w:val="00CA0FFB"/>
    <w:rsid w:val="00CC2153"/>
    <w:rsid w:val="00CD171F"/>
    <w:rsid w:val="00D0527A"/>
    <w:rsid w:val="00D206C5"/>
    <w:rsid w:val="00D3273D"/>
    <w:rsid w:val="00D361D6"/>
    <w:rsid w:val="00D50D9E"/>
    <w:rsid w:val="00D5626D"/>
    <w:rsid w:val="00D64F91"/>
    <w:rsid w:val="00D6551E"/>
    <w:rsid w:val="00D815D8"/>
    <w:rsid w:val="00DC313F"/>
    <w:rsid w:val="00DD40B7"/>
    <w:rsid w:val="00DE20D9"/>
    <w:rsid w:val="00DF235C"/>
    <w:rsid w:val="00DF6B03"/>
    <w:rsid w:val="00E33259"/>
    <w:rsid w:val="00E667F1"/>
    <w:rsid w:val="00E67922"/>
    <w:rsid w:val="00EA35CA"/>
    <w:rsid w:val="00EA7B2E"/>
    <w:rsid w:val="00EB301C"/>
    <w:rsid w:val="00EE0401"/>
    <w:rsid w:val="00EF1F61"/>
    <w:rsid w:val="00F23686"/>
    <w:rsid w:val="00F7700E"/>
    <w:rsid w:val="00F97224"/>
    <w:rsid w:val="00FA68B1"/>
    <w:rsid w:val="00FD4F5D"/>
    <w:rsid w:val="00FE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557D5"/>
  <w15:docId w15:val="{22DACD74-4DEA-4DFC-AF91-38CDE92DC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AE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63A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63A7B"/>
  </w:style>
  <w:style w:type="paragraph" w:styleId="a6">
    <w:name w:val="footer"/>
    <w:basedOn w:val="a"/>
    <w:link w:val="a7"/>
    <w:uiPriority w:val="99"/>
    <w:semiHidden/>
    <w:unhideWhenUsed/>
    <w:rsid w:val="00363A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3A7B"/>
  </w:style>
  <w:style w:type="paragraph" w:styleId="a8">
    <w:name w:val="Balloon Text"/>
    <w:basedOn w:val="a"/>
    <w:link w:val="a9"/>
    <w:uiPriority w:val="99"/>
    <w:semiHidden/>
    <w:unhideWhenUsed/>
    <w:rsid w:val="005B6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F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12</Pages>
  <Words>15441</Words>
  <Characters>8802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Лідія</cp:lastModifiedBy>
  <cp:revision>33</cp:revision>
  <cp:lastPrinted>2020-12-30T06:56:00Z</cp:lastPrinted>
  <dcterms:created xsi:type="dcterms:W3CDTF">2020-08-10T08:36:00Z</dcterms:created>
  <dcterms:modified xsi:type="dcterms:W3CDTF">2020-12-30T06:58:00Z</dcterms:modified>
</cp:coreProperties>
</file>