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28F" w:rsidRPr="00C75C69" w:rsidRDefault="004A328F" w:rsidP="004A328F">
      <w:pPr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tbl>
      <w:tblPr>
        <w:tblW w:w="9584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584"/>
      </w:tblGrid>
      <w:tr w:rsidR="004A328F" w:rsidTr="004A328F">
        <w:trPr>
          <w:trHeight w:val="466"/>
          <w:tblCellSpacing w:w="22" w:type="dxa"/>
          <w:jc w:val="center"/>
        </w:trPr>
        <w:tc>
          <w:tcPr>
            <w:tcW w:w="495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328F" w:rsidRPr="00975D37" w:rsidRDefault="004A328F" w:rsidP="004A328F">
            <w:pPr>
              <w:shd w:val="clear" w:color="auto" w:fill="FFFFFF"/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A29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A2928"/>
                <w:sz w:val="28"/>
                <w:szCs w:val="24"/>
                <w:lang w:eastAsia="uk-UA"/>
              </w:rPr>
              <w:t xml:space="preserve">                             </w:t>
            </w:r>
            <w:r w:rsidRPr="00975D37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 xml:space="preserve">Додаток </w:t>
            </w:r>
            <w:r w:rsidR="00787EE4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>3.1</w:t>
            </w:r>
            <w:r w:rsidRPr="00975D37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br/>
              <w:t xml:space="preserve">                                до рішення Краснопільської сільської ради </w:t>
            </w:r>
          </w:p>
          <w:p w:rsidR="004A328F" w:rsidRPr="00975D37" w:rsidRDefault="004A328F" w:rsidP="004A328F">
            <w:pPr>
              <w:shd w:val="clear" w:color="auto" w:fill="FFFFFF"/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A2928"/>
                <w:lang w:eastAsia="uk-UA"/>
              </w:rPr>
            </w:pPr>
            <w:r w:rsidRPr="00975D37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 xml:space="preserve">                               «Про встановлення місцевих податків та зборів на                               </w:t>
            </w:r>
          </w:p>
          <w:p w:rsidR="004A328F" w:rsidRPr="00975D37" w:rsidRDefault="004A328F" w:rsidP="004A328F">
            <w:pPr>
              <w:shd w:val="clear" w:color="auto" w:fill="FFFFFF"/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A2928"/>
                <w:lang w:eastAsia="uk-UA"/>
              </w:rPr>
            </w:pPr>
            <w:r w:rsidRPr="00975D37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 xml:space="preserve">                                     території Краснопільської сільської ради на 202</w:t>
            </w:r>
            <w:r w:rsidR="00787EE4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>1</w:t>
            </w:r>
            <w:r w:rsidRPr="00975D37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 xml:space="preserve"> рік »</w:t>
            </w:r>
          </w:p>
          <w:p w:rsidR="004A328F" w:rsidRDefault="004A328F" w:rsidP="001442B1">
            <w:pPr>
              <w:shd w:val="clear" w:color="auto" w:fill="FFFFFF"/>
              <w:tabs>
                <w:tab w:val="left" w:pos="4140"/>
                <w:tab w:val="right" w:pos="9639"/>
              </w:tabs>
              <w:spacing w:after="0" w:line="36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5D37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ab/>
              <w:t>від</w:t>
            </w:r>
            <w:r w:rsidR="00787EE4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 xml:space="preserve"> </w:t>
            </w:r>
            <w:r w:rsidR="001442B1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>12.06.</w:t>
            </w:r>
            <w:r w:rsidR="00787EE4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 xml:space="preserve"> 2020</w:t>
            </w:r>
            <w:r w:rsidRPr="00975D37">
              <w:rPr>
                <w:rFonts w:ascii="Times New Roman" w:eastAsia="Times New Roman" w:hAnsi="Times New Roman" w:cs="Times New Roman"/>
                <w:color w:val="2A2928"/>
                <w:lang w:eastAsia="uk-UA"/>
              </w:rPr>
              <w:t xml:space="preserve"> р. № </w:t>
            </w:r>
          </w:p>
        </w:tc>
      </w:tr>
      <w:tr w:rsidR="004A328F" w:rsidTr="004A328F">
        <w:trPr>
          <w:trHeight w:val="453"/>
          <w:tblCellSpacing w:w="22" w:type="dxa"/>
          <w:jc w:val="center"/>
        </w:trPr>
        <w:tc>
          <w:tcPr>
            <w:tcW w:w="495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328F" w:rsidRDefault="004A328F" w:rsidP="004A328F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946979" w:rsidRPr="00946979" w:rsidRDefault="00946979" w:rsidP="004A328F">
      <w:pPr>
        <w:spacing w:after="0"/>
        <w:jc w:val="center"/>
        <w:rPr>
          <w:rFonts w:ascii="Times New Roman" w:eastAsia="Times New Roman" w:hAnsi="Times New Roman" w:cs="Times New Roman"/>
          <w:b/>
          <w:color w:val="2A2928"/>
          <w:sz w:val="28"/>
          <w:szCs w:val="32"/>
          <w:lang w:eastAsia="uk-UA"/>
        </w:rPr>
      </w:pPr>
      <w:r w:rsidRPr="00946979">
        <w:rPr>
          <w:rFonts w:ascii="Times New Roman" w:eastAsia="Times New Roman" w:hAnsi="Times New Roman" w:cs="Times New Roman"/>
          <w:b/>
          <w:color w:val="2A2928"/>
          <w:sz w:val="28"/>
          <w:szCs w:val="32"/>
          <w:lang w:eastAsia="uk-UA"/>
        </w:rPr>
        <w:t>СТАВКИ</w:t>
      </w:r>
      <w:r w:rsidRPr="00946979">
        <w:rPr>
          <w:rFonts w:ascii="Times New Roman" w:eastAsia="Times New Roman" w:hAnsi="Times New Roman" w:cs="Times New Roman"/>
          <w:b/>
          <w:color w:val="2A2928"/>
          <w:sz w:val="28"/>
          <w:szCs w:val="32"/>
          <w:lang w:eastAsia="uk-UA"/>
        </w:rPr>
        <w:br/>
        <w:t>земельного податку</w:t>
      </w:r>
    </w:p>
    <w:p w:rsidR="00946979" w:rsidRPr="004A328F" w:rsidRDefault="004A328F" w:rsidP="0094697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2A2928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                          </w:t>
      </w:r>
      <w:r w:rsidR="00DE5E99" w:rsidRPr="004A328F">
        <w:rPr>
          <w:rFonts w:ascii="Times New Roman" w:eastAsia="Times New Roman" w:hAnsi="Times New Roman" w:cs="Times New Roman"/>
          <w:b/>
          <w:color w:val="2A2928"/>
          <w:sz w:val="28"/>
          <w:szCs w:val="24"/>
          <w:lang w:eastAsia="uk-UA"/>
        </w:rPr>
        <w:t>на 20</w:t>
      </w:r>
      <w:r w:rsidRPr="004A328F">
        <w:rPr>
          <w:rFonts w:ascii="Times New Roman" w:eastAsia="Times New Roman" w:hAnsi="Times New Roman" w:cs="Times New Roman"/>
          <w:b/>
          <w:color w:val="2A2928"/>
          <w:sz w:val="28"/>
          <w:szCs w:val="24"/>
          <w:lang w:eastAsia="uk-UA"/>
        </w:rPr>
        <w:t>2</w:t>
      </w:r>
      <w:r w:rsidR="00787EE4">
        <w:rPr>
          <w:rFonts w:ascii="Times New Roman" w:eastAsia="Times New Roman" w:hAnsi="Times New Roman" w:cs="Times New Roman"/>
          <w:b/>
          <w:color w:val="2A2928"/>
          <w:sz w:val="28"/>
          <w:szCs w:val="24"/>
          <w:lang w:eastAsia="uk-UA"/>
        </w:rPr>
        <w:t>1</w:t>
      </w:r>
      <w:r w:rsidR="00946979" w:rsidRPr="004A328F">
        <w:rPr>
          <w:rFonts w:ascii="Times New Roman" w:eastAsia="Times New Roman" w:hAnsi="Times New Roman" w:cs="Times New Roman"/>
          <w:b/>
          <w:color w:val="2A2928"/>
          <w:sz w:val="28"/>
          <w:szCs w:val="24"/>
          <w:lang w:eastAsia="uk-UA"/>
        </w:rPr>
        <w:t xml:space="preserve"> рік вв</w:t>
      </w:r>
      <w:r>
        <w:rPr>
          <w:rFonts w:ascii="Times New Roman" w:eastAsia="Times New Roman" w:hAnsi="Times New Roman" w:cs="Times New Roman"/>
          <w:b/>
          <w:color w:val="2A2928"/>
          <w:sz w:val="28"/>
          <w:szCs w:val="24"/>
          <w:lang w:eastAsia="uk-UA"/>
        </w:rPr>
        <w:t>едені</w:t>
      </w:r>
      <w:r w:rsidR="00946979" w:rsidRPr="004A328F">
        <w:rPr>
          <w:rFonts w:ascii="Times New Roman" w:eastAsia="Times New Roman" w:hAnsi="Times New Roman" w:cs="Times New Roman"/>
          <w:b/>
          <w:color w:val="2A2928"/>
          <w:sz w:val="28"/>
          <w:szCs w:val="24"/>
          <w:lang w:eastAsia="uk-UA"/>
        </w:rPr>
        <w:t xml:space="preserve"> в дію з </w:t>
      </w:r>
      <w:r w:rsidR="00DE5E99" w:rsidRPr="004A328F">
        <w:rPr>
          <w:rFonts w:ascii="Times New Roman" w:eastAsia="Times New Roman" w:hAnsi="Times New Roman" w:cs="Times New Roman"/>
          <w:b/>
          <w:color w:val="2A2928"/>
          <w:sz w:val="28"/>
          <w:szCs w:val="24"/>
          <w:lang w:eastAsia="uk-UA"/>
        </w:rPr>
        <w:t>01 січня</w:t>
      </w:r>
      <w:r w:rsidR="00946979" w:rsidRPr="004A328F">
        <w:rPr>
          <w:rFonts w:ascii="Times New Roman" w:eastAsia="Times New Roman" w:hAnsi="Times New Roman" w:cs="Times New Roman"/>
          <w:b/>
          <w:color w:val="2A2928"/>
          <w:sz w:val="28"/>
          <w:szCs w:val="24"/>
          <w:lang w:eastAsia="uk-UA"/>
        </w:rPr>
        <w:t xml:space="preserve"> 20</w:t>
      </w:r>
      <w:r w:rsidR="00787EE4">
        <w:rPr>
          <w:rFonts w:ascii="Times New Roman" w:eastAsia="Times New Roman" w:hAnsi="Times New Roman" w:cs="Times New Roman"/>
          <w:b/>
          <w:color w:val="2A2928"/>
          <w:sz w:val="28"/>
          <w:szCs w:val="24"/>
          <w:lang w:eastAsia="uk-UA"/>
        </w:rPr>
        <w:t>21</w:t>
      </w:r>
      <w:r w:rsidRPr="004A328F">
        <w:rPr>
          <w:rFonts w:ascii="Times New Roman" w:eastAsia="Times New Roman" w:hAnsi="Times New Roman" w:cs="Times New Roman"/>
          <w:b/>
          <w:color w:val="2A2928"/>
          <w:sz w:val="28"/>
          <w:szCs w:val="24"/>
          <w:lang w:eastAsia="uk-UA"/>
        </w:rPr>
        <w:t xml:space="preserve"> року</w:t>
      </w:r>
    </w:p>
    <w:p w:rsidR="00946979" w:rsidRDefault="00946979" w:rsidP="0094697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</w:pP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Адміністративно-територіальні одиниці або населені пункти, або території об'єднан</w:t>
      </w:r>
      <w:r w:rsidR="004A328F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ої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територіальн</w:t>
      </w:r>
      <w:r w:rsidR="004A328F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ої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громад</w:t>
      </w:r>
      <w:r w:rsidR="004A328F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и</w:t>
      </w:r>
      <w:r w:rsidRPr="00946979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, на які поширюється дія рішення ради:</w:t>
      </w:r>
    </w:p>
    <w:p w:rsidR="00B24457" w:rsidRPr="00946979" w:rsidRDefault="00B24457" w:rsidP="0094697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"/>
        <w:gridCol w:w="64"/>
        <w:gridCol w:w="854"/>
        <w:gridCol w:w="1618"/>
        <w:gridCol w:w="1330"/>
        <w:gridCol w:w="1195"/>
        <w:gridCol w:w="962"/>
        <w:gridCol w:w="1195"/>
        <w:gridCol w:w="1497"/>
      </w:tblGrid>
      <w:tr w:rsidR="00946979" w:rsidRPr="00946979" w:rsidTr="00BE438B">
        <w:trPr>
          <w:jc w:val="center"/>
        </w:trPr>
        <w:tc>
          <w:tcPr>
            <w:tcW w:w="52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області</w:t>
            </w:r>
          </w:p>
        </w:tc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району</w:t>
            </w:r>
          </w:p>
        </w:tc>
        <w:tc>
          <w:tcPr>
            <w:tcW w:w="8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згідно з КОАТУУ</w:t>
            </w:r>
          </w:p>
        </w:tc>
        <w:tc>
          <w:tcPr>
            <w:tcW w:w="3200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DE5E99" w:rsidRPr="00946979" w:rsidTr="00BE438B">
        <w:trPr>
          <w:jc w:val="center"/>
        </w:trPr>
        <w:tc>
          <w:tcPr>
            <w:tcW w:w="52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E99" w:rsidRPr="00946979" w:rsidRDefault="00F36185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06</w:t>
            </w:r>
          </w:p>
        </w:tc>
        <w:tc>
          <w:tcPr>
            <w:tcW w:w="4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E99" w:rsidRPr="00946979" w:rsidRDefault="00F36185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83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E99" w:rsidRDefault="006A43E5" w:rsidP="00A627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2D06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1825884401</w:t>
            </w:r>
          </w:p>
          <w:p w:rsidR="00F36185" w:rsidRDefault="00F36185" w:rsidP="00A62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>1825880501</w:t>
            </w:r>
          </w:p>
          <w:p w:rsidR="00B24457" w:rsidRDefault="00B24457" w:rsidP="00A62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1825885601 </w:t>
            </w:r>
          </w:p>
          <w:p w:rsidR="00B24457" w:rsidRDefault="00B24457" w:rsidP="00A62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1825885602 </w:t>
            </w:r>
          </w:p>
          <w:p w:rsidR="00B24457" w:rsidRDefault="00B24457" w:rsidP="00A62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1825886001 </w:t>
            </w:r>
          </w:p>
          <w:p w:rsidR="00B24457" w:rsidRDefault="00B24457" w:rsidP="00A62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1825886002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1825887601</w:t>
            </w:r>
          </w:p>
          <w:p w:rsidR="008829EE" w:rsidRDefault="008829EE" w:rsidP="00A62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>182588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28</w:t>
            </w: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8829EE" w:rsidRPr="008829EE" w:rsidRDefault="008829EE" w:rsidP="00A62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>182588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28</w:t>
            </w: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  <w:p w:rsidR="008829EE" w:rsidRPr="008829EE" w:rsidRDefault="008829EE" w:rsidP="00A62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>182588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28</w:t>
            </w: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:rsidR="008829EE" w:rsidRDefault="008829EE" w:rsidP="00A62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>182588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  <w:p w:rsidR="008829EE" w:rsidRDefault="008829EE" w:rsidP="00A62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>182588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28</w:t>
            </w: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8829EE" w:rsidRPr="00B24457" w:rsidRDefault="008829EE" w:rsidP="00A627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00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E99" w:rsidRDefault="00B24457" w:rsidP="00A627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   с</w:t>
            </w:r>
            <w:r w:rsidR="00F361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ело </w:t>
            </w:r>
            <w:r w:rsidR="00DE5E99" w:rsidRPr="00DE5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Краснопіль</w:t>
            </w:r>
          </w:p>
          <w:p w:rsidR="00F36185" w:rsidRDefault="00F36185" w:rsidP="00A62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>село Безпечна</w:t>
            </w:r>
          </w:p>
          <w:p w:rsidR="00060981" w:rsidRDefault="00060981" w:rsidP="00060981">
            <w:pPr>
              <w:tabs>
                <w:tab w:val="left" w:pos="2550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</w:t>
            </w:r>
            <w:r w:rsidR="00A627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proofErr w:type="spellStart"/>
            <w:r w:rsidR="00A6276F">
              <w:rPr>
                <w:rFonts w:ascii="Times New Roman" w:hAnsi="Times New Roman" w:cs="Times New Roman"/>
                <w:b/>
                <w:sz w:val="24"/>
                <w:szCs w:val="24"/>
              </w:rPr>
              <w:t>Молочки</w:t>
            </w:r>
            <w:proofErr w:type="spellEnd"/>
          </w:p>
          <w:p w:rsidR="00B24457" w:rsidRPr="00F36185" w:rsidRDefault="00B24457" w:rsidP="00060981">
            <w:pPr>
              <w:tabs>
                <w:tab w:val="left" w:pos="255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proofErr w:type="spellStart"/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>Мотрунки</w:t>
            </w:r>
            <w:proofErr w:type="spellEnd"/>
          </w:p>
          <w:p w:rsidR="00B24457" w:rsidRDefault="00B24457" w:rsidP="00060981">
            <w:pPr>
              <w:tabs>
                <w:tab w:val="left" w:pos="1950"/>
                <w:tab w:val="left" w:pos="2550"/>
                <w:tab w:val="center" w:pos="4819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0609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ело </w:t>
            </w:r>
            <w:proofErr w:type="spellStart"/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>Носівки</w:t>
            </w:r>
            <w:proofErr w:type="spellEnd"/>
          </w:p>
          <w:p w:rsidR="00B24457" w:rsidRDefault="00B24457" w:rsidP="00060981">
            <w:pPr>
              <w:tabs>
                <w:tab w:val="left" w:pos="708"/>
                <w:tab w:val="left" w:pos="1416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ab/>
              <w:t xml:space="preserve">  </w:t>
            </w: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proofErr w:type="spellStart"/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>Суслівка</w:t>
            </w:r>
            <w:proofErr w:type="spellEnd"/>
          </w:p>
          <w:p w:rsidR="008829EE" w:rsidRDefault="00B24457" w:rsidP="00060981">
            <w:pPr>
              <w:tabs>
                <w:tab w:val="left" w:pos="708"/>
                <w:tab w:val="left" w:pos="1416"/>
              </w:tabs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proofErr w:type="spellStart"/>
            <w:r w:rsidRPr="00F36185">
              <w:rPr>
                <w:rFonts w:ascii="Times New Roman" w:hAnsi="Times New Roman" w:cs="Times New Roman"/>
                <w:b/>
                <w:sz w:val="24"/>
                <w:szCs w:val="24"/>
              </w:rPr>
              <w:t>Стетківці</w:t>
            </w:r>
            <w:proofErr w:type="spellEnd"/>
          </w:p>
          <w:p w:rsidR="008829EE" w:rsidRDefault="00060981" w:rsidP="00060981">
            <w:pPr>
              <w:tabs>
                <w:tab w:val="left" w:pos="2265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                                    </w:t>
            </w:r>
            <w:r w:rsidR="00A62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село Жеребки</w:t>
            </w:r>
          </w:p>
          <w:p w:rsidR="008829EE" w:rsidRDefault="00060981" w:rsidP="00060981">
            <w:pPr>
              <w:tabs>
                <w:tab w:val="left" w:pos="226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                                    </w:t>
            </w:r>
            <w:r w:rsidR="008829EE" w:rsidRPr="008829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село</w:t>
            </w:r>
            <w:r w:rsidR="008829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8829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Певна</w:t>
            </w:r>
            <w:proofErr w:type="spellEnd"/>
          </w:p>
          <w:p w:rsidR="00B24457" w:rsidRDefault="00060981" w:rsidP="00060981">
            <w:pPr>
              <w:tabs>
                <w:tab w:val="left" w:pos="2265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                                    </w:t>
            </w:r>
            <w:r w:rsidR="00A6276F" w:rsidRPr="008829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село</w:t>
            </w:r>
            <w:r w:rsidR="00A6276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A6276F" w:rsidRPr="00A62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Польова</w:t>
            </w:r>
            <w:proofErr w:type="spellEnd"/>
            <w:r w:rsidR="00A6276F" w:rsidRPr="00A62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A6276F" w:rsidRPr="00A62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Слоб</w:t>
            </w:r>
            <w:proofErr w:type="spellEnd"/>
            <w:r w:rsidR="00A6276F" w:rsidRPr="00A6276F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Start"/>
            <w:r w:rsidR="008829EE" w:rsidRPr="00A62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дка</w:t>
            </w:r>
            <w:proofErr w:type="spellEnd"/>
          </w:p>
          <w:p w:rsidR="00A6276F" w:rsidRDefault="00060981" w:rsidP="00060981">
            <w:pPr>
              <w:tabs>
                <w:tab w:val="left" w:pos="2265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                                    </w:t>
            </w:r>
            <w:r w:rsidR="00A62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село </w:t>
            </w:r>
            <w:proofErr w:type="spellStart"/>
            <w:r w:rsidR="00A62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Поштове</w:t>
            </w:r>
            <w:proofErr w:type="spellEnd"/>
          </w:p>
          <w:p w:rsidR="00A6276F" w:rsidRPr="00A6276F" w:rsidRDefault="00060981" w:rsidP="00060981">
            <w:pPr>
              <w:tabs>
                <w:tab w:val="left" w:pos="2265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                                    </w:t>
            </w:r>
            <w:r w:rsidR="00A6276F" w:rsidRPr="00A62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село Степок</w:t>
            </w:r>
          </w:p>
        </w:tc>
      </w:tr>
      <w:tr w:rsidR="00946979" w:rsidRPr="00946979" w:rsidTr="00BE438B">
        <w:tblPrEx>
          <w:jc w:val="left"/>
        </w:tblPrEx>
        <w:tc>
          <w:tcPr>
            <w:tcW w:w="2489" w:type="pct"/>
            <w:gridSpan w:val="5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цільового призначення земель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2511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Ставки податку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br/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(відсотків нормативної грошової оцінки)</w:t>
            </w:r>
          </w:p>
        </w:tc>
      </w:tr>
      <w:tr w:rsidR="00946979" w:rsidRPr="00946979" w:rsidTr="00BE438B">
        <w:tblPrEx>
          <w:jc w:val="left"/>
        </w:tblPrEx>
        <w:tc>
          <w:tcPr>
            <w:tcW w:w="0" w:type="auto"/>
            <w:gridSpan w:val="5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17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39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94697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юридичних осіб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фізичних осіб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юридичних осіб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фізичних осіб</w:t>
            </w:r>
          </w:p>
        </w:tc>
      </w:tr>
      <w:tr w:rsidR="0094697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</w:t>
            </w:r>
          </w:p>
        </w:tc>
        <w:tc>
          <w:tcPr>
            <w:tcW w:w="451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сільськогосподарського призначення</w:t>
            </w:r>
          </w:p>
        </w:tc>
      </w:tr>
      <w:tr w:rsidR="00946979" w:rsidRPr="00946979" w:rsidTr="00856413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ведення товарного сільськогосподарського виробництва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74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 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979" w:rsidRPr="00946979" w:rsidRDefault="00856413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979" w:rsidRPr="00946979" w:rsidRDefault="00856413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979" w:rsidRPr="00946979" w:rsidRDefault="00856413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4697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Для ведення фермерського 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господарства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979" w:rsidRPr="00946979" w:rsidRDefault="00BE438B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979" w:rsidRPr="00946979" w:rsidRDefault="00856413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979" w:rsidRPr="00946979" w:rsidRDefault="00856413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979" w:rsidRPr="00946979" w:rsidRDefault="00856413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46979" w:rsidRPr="00946979" w:rsidTr="00856413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01.03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ведення особистого селянського господарства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6979" w:rsidRPr="00946979" w:rsidRDefault="00946979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7402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979" w:rsidRPr="00946979" w:rsidRDefault="00856413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979" w:rsidRPr="00946979" w:rsidRDefault="00856413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979" w:rsidRPr="00946979" w:rsidRDefault="00856413" w:rsidP="0094697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7402EA" w:rsidRPr="00946979" w:rsidTr="00856413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02EA" w:rsidRPr="00946979" w:rsidRDefault="007402EA" w:rsidP="007402E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01.04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02EA" w:rsidRPr="00946979" w:rsidRDefault="007402EA" w:rsidP="007402E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ведення підсобного сільського господарства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02EA" w:rsidRPr="00946979" w:rsidRDefault="007402EA" w:rsidP="007402E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02EA" w:rsidRPr="00946979" w:rsidRDefault="00856413" w:rsidP="007402E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02EA" w:rsidRPr="00946979" w:rsidRDefault="00856413" w:rsidP="007402E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02EA" w:rsidRPr="00946979" w:rsidRDefault="00856413" w:rsidP="007402E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5641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01.05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індивідуального садівництва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5641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01.06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колективного садівництва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56413" w:rsidRPr="00946979" w:rsidTr="00856413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01.07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городництва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56413" w:rsidRPr="00946979" w:rsidTr="00856413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01.08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сінокосіння і випасання худоби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56413" w:rsidRPr="00946979" w:rsidTr="00856413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01.09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дослідних і навчальних цілей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56413" w:rsidRPr="00946979" w:rsidTr="00856413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01.10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56413" w:rsidRPr="00946979" w:rsidTr="00856413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01.11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надання послуг у сільському господарстві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56413" w:rsidRPr="00946979" w:rsidTr="00856413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01.12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56413" w:rsidRPr="00946979" w:rsidTr="00856413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01.13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іншого сільськогосподарського призначення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56413" w:rsidRPr="00946979" w:rsidTr="00856413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01.14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5641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</w:t>
            </w:r>
          </w:p>
        </w:tc>
        <w:tc>
          <w:tcPr>
            <w:tcW w:w="451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житлової забудови</w:t>
            </w:r>
          </w:p>
        </w:tc>
      </w:tr>
      <w:tr w:rsidR="0085641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02.01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56413" w:rsidRPr="00946979" w:rsidTr="00830B55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02.02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колективного житлового будівництва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="00830B5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,05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  <w:r w:rsidR="00830B5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,05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30B55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30B55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5641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02.03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5641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02.04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5641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02.05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індивідуальних гаражів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0,05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5641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02.06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колективного гаражного будівництва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0,05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56413" w:rsidRPr="00946979" w:rsidTr="00830B55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02.07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іншої житлової забудови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30B55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30B55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5641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02.08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5641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03</w:t>
            </w:r>
          </w:p>
        </w:tc>
        <w:tc>
          <w:tcPr>
            <w:tcW w:w="451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громадської забудови</w:t>
            </w:r>
          </w:p>
        </w:tc>
      </w:tr>
      <w:tr w:rsidR="00856413" w:rsidRPr="00946979" w:rsidTr="00830B55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6413" w:rsidRPr="00946979" w:rsidRDefault="00856413" w:rsidP="0085641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30B55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30B55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30B55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6413" w:rsidRPr="00946979" w:rsidRDefault="00830B55" w:rsidP="0085641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830B55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закладів освіти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830B55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03.03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закладів охорони здоров'я та соціальної допомоги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830B55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03.04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громадських та релігійних організацій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830B55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03.05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закладів культурно-просвітницького обслуговування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830B55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03.06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екстериторіальних організацій та органів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03.07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торгівлі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03.08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0B55" w:rsidRPr="00946979" w:rsidTr="00830B55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03.09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830B55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03.10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830B55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03.11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03.12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03.13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03.14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постійної діяльності органів ДСНС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03.15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03.16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Для цілей підрозділів 03.01 - 03.15 та 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04</w:t>
            </w:r>
          </w:p>
        </w:tc>
        <w:tc>
          <w:tcPr>
            <w:tcW w:w="451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природно-заповідного фонду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біосферних заповідників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природних заповідників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04.03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національних природних парків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04.04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ботанічних садів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04.05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зоологічних парків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04.06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дендрологічних парків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04.07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парків - пам'яток садово-паркового мистецтва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04.08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заказників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04.09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заповідних урочищ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04.10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пам'яток природи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04.11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05</w:t>
            </w:r>
          </w:p>
        </w:tc>
        <w:tc>
          <w:tcPr>
            <w:tcW w:w="451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іншого природоохоронного призначення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06</w:t>
            </w:r>
          </w:p>
        </w:tc>
        <w:tc>
          <w:tcPr>
            <w:tcW w:w="451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для профілактики захворювань і лікування людей)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06.01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і обслуговування санаторно-оздоровчих закладів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8E75E9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06.02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розробки родовищ природних лікувальних ресурсів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E75E9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E75E9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E75E9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E75E9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8E75E9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06.03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інших оздоровчих цілей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E75E9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E75E9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E75E9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E75E9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06.04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</w:t>
            </w:r>
          </w:p>
        </w:tc>
        <w:tc>
          <w:tcPr>
            <w:tcW w:w="451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рекреаційного призначення</w:t>
            </w:r>
          </w:p>
        </w:tc>
      </w:tr>
      <w:tr w:rsidR="00001731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07.01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обслуговування об'єктів рекреаційного призначення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001731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07.02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Для будівництва та обслуговування 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об'єктів фізичної культури і спорту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001731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07.03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індивідуального дачного будівництва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001731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07.04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колективного дачного будівництва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1731" w:rsidRPr="00946979" w:rsidRDefault="00001731" w:rsidP="0000173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07.05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07.01 - 07.04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</w:t>
            </w:r>
          </w:p>
        </w:tc>
        <w:tc>
          <w:tcPr>
            <w:tcW w:w="451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історико-культурного призначення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08.01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забезпечення охорони об'єктів культурної спадщини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08.02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обслуговування музейних закладів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08.03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іншого історико-культурного призначення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08.04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09</w:t>
            </w:r>
          </w:p>
        </w:tc>
        <w:tc>
          <w:tcPr>
            <w:tcW w:w="451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лісогосподарського призначення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09.01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ведення лісового господарства і пов'язаних з ним послуг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EA788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Default="00830B55" w:rsidP="00EA7880">
            <w:pPr>
              <w:jc w:val="center"/>
            </w:pPr>
            <w:r w:rsidRPr="00B66F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09.02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іншого лісогосподарського призначення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EA788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Default="00830B55" w:rsidP="00EA7880">
            <w:pPr>
              <w:jc w:val="center"/>
            </w:pPr>
            <w:r w:rsidRPr="00B66F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09.03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EA7880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EA7880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51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водного фонду</w:t>
            </w:r>
          </w:p>
        </w:tc>
      </w:tr>
      <w:tr w:rsidR="005D3C9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експлуатації та догляду за водними об'єктами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5D3C9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облаштування та догляду за прибережними захисними смугами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5D3C9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10.03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експлуатації та догляду за смугами відведення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5D3C9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10.04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5D3C9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10.05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догляду за береговими смугами водних шляхів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5D3C9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10.06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сінокосіння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5D3C9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10.07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рибогосподарських потреб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5D3C9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10.08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Для культурно-оздоровчих потреб, 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рекреаційних, спортивних і туристичних цілей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5D3C9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10.09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проведення науково-дослідних робіт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5D3C9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10.10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5D3C9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10.11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5D3C93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10.12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10.01 - 10.11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3C93" w:rsidRPr="00946979" w:rsidRDefault="005D3C93" w:rsidP="005D3C9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451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промисловості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11.01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992A3C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992A3C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830B55"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992A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992A3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992A3C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830B55"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992A3C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11.02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992A3C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11.03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992A3C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11.04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2A3C" w:rsidRPr="00946979" w:rsidRDefault="00992A3C" w:rsidP="00992A3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11.05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451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транспорту</w:t>
            </w:r>
          </w:p>
        </w:tc>
      </w:tr>
      <w:tr w:rsidR="0040404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Для розміщення та експлуатації 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будівель і споруд залізничного транспорту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40404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12.02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40404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12.03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40404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12.04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12.05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12.06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12.07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12.08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404049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404049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404049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404049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40404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12.09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049" w:rsidRPr="00946979" w:rsidRDefault="00404049" w:rsidP="0040404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12.10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451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зв'язку</w:t>
            </w:r>
          </w:p>
        </w:tc>
      </w:tr>
      <w:tr w:rsidR="00731258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13.01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Для розміщення та експлуатації об'єктів і споруд </w:t>
            </w:r>
            <w:proofErr w:type="spellStart"/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телекомунікацій</w:t>
            </w:r>
            <w:proofErr w:type="spellEnd"/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731258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13.02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731258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13.03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експлуатації інших технічних засобів зв'язку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13.04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451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енергетики</w:t>
            </w:r>
          </w:p>
        </w:tc>
      </w:tr>
      <w:tr w:rsidR="00731258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14.01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731258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14.02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58" w:rsidRPr="00946979" w:rsidRDefault="00731258" w:rsidP="0073125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14.03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14.01 - 14.02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451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оборони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15.01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постійної діяльності Збройних Сил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C628E9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C628E9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C628E9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C628E9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C628E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15.02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постійної діяльності військових частин (підрозділів) Національної гвардії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C628E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15.03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постійної діяльності Держприкордонслужби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C628E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15.04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постійної діяльності СБУ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C628E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15.05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постійної діяльності Держспецтрансслужби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C628E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15.06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постійної діяльності Служби зовнішньої розвідки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C628E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15.07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C628E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15.08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C628E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запасу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C628E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резервного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C628E9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28E9" w:rsidRPr="00946979" w:rsidRDefault="00C628E9" w:rsidP="00C628E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Землі загального користування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628E9" w:rsidRPr="00946979" w:rsidRDefault="00C628E9" w:rsidP="00C628E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30B55" w:rsidRPr="00946979" w:rsidTr="00BE438B">
        <w:tblPrEx>
          <w:jc w:val="left"/>
        </w:tblPrEx>
        <w:tc>
          <w:tcPr>
            <w:tcW w:w="4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002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цілей підрозділів 16-18 та для збереження та використання земель природно-заповідного фонду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B55" w:rsidRPr="00946979" w:rsidRDefault="00830B55" w:rsidP="00830B5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</w:tbl>
    <w:p w:rsidR="00B24457" w:rsidRDefault="0096516D" w:rsidP="007B71F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Секретар ради                                           Ж.В. Дем’янчук </w:t>
      </w:r>
    </w:p>
    <w:p w:rsidR="00B066D6" w:rsidRPr="00975D37" w:rsidRDefault="00B066D6" w:rsidP="00B066D6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A2928"/>
          <w:lang w:eastAsia="uk-UA"/>
        </w:rPr>
      </w:pPr>
      <w:r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lastRenderedPageBreak/>
        <w:t xml:space="preserve">                                                                                             </w:t>
      </w:r>
      <w:r w:rsidR="00360365" w:rsidRPr="00B066D6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Додаток </w:t>
      </w:r>
      <w:r w:rsidRPr="00B066D6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3.</w:t>
      </w:r>
      <w:r w:rsidR="00360365" w:rsidRPr="00B066D6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2</w:t>
      </w:r>
      <w:r w:rsidR="00360365" w:rsidRPr="00B066D6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br/>
      </w:r>
      <w:r w:rsidR="00360365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                                                                  </w:t>
      </w:r>
      <w:r w:rsidRPr="00975D37">
        <w:rPr>
          <w:rFonts w:ascii="Times New Roman" w:eastAsia="Times New Roman" w:hAnsi="Times New Roman" w:cs="Times New Roman"/>
          <w:color w:val="2A2928"/>
          <w:lang w:eastAsia="uk-UA"/>
        </w:rPr>
        <w:t xml:space="preserve">до рішення Краснопільської сільської ради </w:t>
      </w:r>
    </w:p>
    <w:p w:rsidR="00B066D6" w:rsidRPr="00975D37" w:rsidRDefault="00B066D6" w:rsidP="00B066D6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A2928"/>
          <w:lang w:eastAsia="uk-UA"/>
        </w:rPr>
      </w:pPr>
      <w:r w:rsidRPr="00975D37">
        <w:rPr>
          <w:rFonts w:ascii="Times New Roman" w:eastAsia="Times New Roman" w:hAnsi="Times New Roman" w:cs="Times New Roman"/>
          <w:color w:val="2A2928"/>
          <w:lang w:eastAsia="uk-UA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2A2928"/>
          <w:lang w:eastAsia="uk-UA"/>
        </w:rPr>
        <w:t xml:space="preserve">                                                    </w:t>
      </w:r>
      <w:r w:rsidRPr="00975D37">
        <w:rPr>
          <w:rFonts w:ascii="Times New Roman" w:eastAsia="Times New Roman" w:hAnsi="Times New Roman" w:cs="Times New Roman"/>
          <w:color w:val="2A2928"/>
          <w:lang w:eastAsia="uk-UA"/>
        </w:rPr>
        <w:t xml:space="preserve">«Про встановлення місцевих податків та зборів на                               </w:t>
      </w:r>
    </w:p>
    <w:p w:rsidR="00B066D6" w:rsidRPr="00975D37" w:rsidRDefault="00B066D6" w:rsidP="00B066D6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A2928"/>
          <w:lang w:eastAsia="uk-UA"/>
        </w:rPr>
      </w:pPr>
      <w:r w:rsidRPr="00975D37">
        <w:rPr>
          <w:rFonts w:ascii="Times New Roman" w:eastAsia="Times New Roman" w:hAnsi="Times New Roman" w:cs="Times New Roman"/>
          <w:color w:val="2A2928"/>
          <w:lang w:eastAsia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color w:val="2A2928"/>
          <w:lang w:eastAsia="uk-UA"/>
        </w:rPr>
        <w:t xml:space="preserve">                                             </w:t>
      </w:r>
      <w:r w:rsidRPr="00975D37">
        <w:rPr>
          <w:rFonts w:ascii="Times New Roman" w:eastAsia="Times New Roman" w:hAnsi="Times New Roman" w:cs="Times New Roman"/>
          <w:color w:val="2A2928"/>
          <w:lang w:eastAsia="uk-UA"/>
        </w:rPr>
        <w:t xml:space="preserve">   території Краснопільської сільської ради на 202</w:t>
      </w:r>
      <w:r>
        <w:rPr>
          <w:rFonts w:ascii="Times New Roman" w:eastAsia="Times New Roman" w:hAnsi="Times New Roman" w:cs="Times New Roman"/>
          <w:color w:val="2A2928"/>
          <w:lang w:eastAsia="uk-UA"/>
        </w:rPr>
        <w:t>1</w:t>
      </w:r>
      <w:r w:rsidRPr="00975D37">
        <w:rPr>
          <w:rFonts w:ascii="Times New Roman" w:eastAsia="Times New Roman" w:hAnsi="Times New Roman" w:cs="Times New Roman"/>
          <w:color w:val="2A2928"/>
          <w:lang w:eastAsia="uk-UA"/>
        </w:rPr>
        <w:t xml:space="preserve"> рік»</w:t>
      </w:r>
    </w:p>
    <w:p w:rsidR="00B066D6" w:rsidRDefault="00B066D6" w:rsidP="00B066D6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A2928"/>
          <w:lang w:eastAsia="uk-UA"/>
        </w:rPr>
      </w:pPr>
      <w:r w:rsidRPr="00975D37">
        <w:rPr>
          <w:rFonts w:ascii="Times New Roman" w:eastAsia="Times New Roman" w:hAnsi="Times New Roman" w:cs="Times New Roman"/>
          <w:color w:val="2A2928"/>
          <w:lang w:eastAsia="uk-UA"/>
        </w:rPr>
        <w:tab/>
      </w:r>
      <w:r>
        <w:rPr>
          <w:rFonts w:ascii="Times New Roman" w:eastAsia="Times New Roman" w:hAnsi="Times New Roman" w:cs="Times New Roman"/>
          <w:color w:val="2A2928"/>
          <w:lang w:eastAsia="uk-UA"/>
        </w:rPr>
        <w:t xml:space="preserve">               </w:t>
      </w:r>
      <w:r w:rsidRPr="00975D37">
        <w:rPr>
          <w:rFonts w:ascii="Times New Roman" w:eastAsia="Times New Roman" w:hAnsi="Times New Roman" w:cs="Times New Roman"/>
          <w:color w:val="2A2928"/>
          <w:lang w:eastAsia="uk-UA"/>
        </w:rPr>
        <w:t>від</w:t>
      </w:r>
      <w:r>
        <w:rPr>
          <w:rFonts w:ascii="Times New Roman" w:eastAsia="Times New Roman" w:hAnsi="Times New Roman" w:cs="Times New Roman"/>
          <w:color w:val="2A2928"/>
          <w:lang w:eastAsia="uk-UA"/>
        </w:rPr>
        <w:t xml:space="preserve">  </w:t>
      </w:r>
      <w:r w:rsidR="001442B1">
        <w:rPr>
          <w:rFonts w:ascii="Times New Roman" w:eastAsia="Times New Roman" w:hAnsi="Times New Roman" w:cs="Times New Roman"/>
          <w:color w:val="2A2928"/>
          <w:lang w:eastAsia="uk-UA"/>
        </w:rPr>
        <w:t>12.06.</w:t>
      </w:r>
      <w:r>
        <w:rPr>
          <w:rFonts w:ascii="Times New Roman" w:eastAsia="Times New Roman" w:hAnsi="Times New Roman" w:cs="Times New Roman"/>
          <w:color w:val="2A2928"/>
          <w:lang w:eastAsia="uk-UA"/>
        </w:rPr>
        <w:t xml:space="preserve"> 2020</w:t>
      </w:r>
      <w:r w:rsidRPr="00975D37">
        <w:rPr>
          <w:rFonts w:ascii="Times New Roman" w:eastAsia="Times New Roman" w:hAnsi="Times New Roman" w:cs="Times New Roman"/>
          <w:color w:val="2A2928"/>
          <w:lang w:eastAsia="uk-UA"/>
        </w:rPr>
        <w:t xml:space="preserve"> р. № </w:t>
      </w:r>
      <w:r w:rsidR="001442B1">
        <w:rPr>
          <w:rFonts w:ascii="Times New Roman" w:eastAsia="Times New Roman" w:hAnsi="Times New Roman" w:cs="Times New Roman"/>
          <w:color w:val="2A2928"/>
          <w:lang w:eastAsia="uk-UA"/>
        </w:rPr>
        <w:t>1903</w:t>
      </w:r>
      <w:bookmarkStart w:id="0" w:name="_GoBack"/>
      <w:bookmarkEnd w:id="0"/>
    </w:p>
    <w:p w:rsidR="00B066D6" w:rsidRDefault="00B066D6" w:rsidP="00B066D6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A2928"/>
          <w:lang w:eastAsia="uk-UA"/>
        </w:rPr>
      </w:pPr>
    </w:p>
    <w:p w:rsidR="00360365" w:rsidRPr="00600CA8" w:rsidRDefault="00360365" w:rsidP="00B066D6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2A2928"/>
          <w:sz w:val="28"/>
          <w:szCs w:val="32"/>
          <w:lang w:eastAsia="uk-UA"/>
        </w:rPr>
      </w:pPr>
      <w:r w:rsidRPr="00600CA8">
        <w:rPr>
          <w:rFonts w:ascii="Times New Roman" w:eastAsia="Times New Roman" w:hAnsi="Times New Roman" w:cs="Times New Roman"/>
          <w:b/>
          <w:color w:val="2A2928"/>
          <w:sz w:val="28"/>
          <w:szCs w:val="32"/>
          <w:lang w:eastAsia="uk-UA"/>
        </w:rPr>
        <w:t>ПЕРЕЛІК</w:t>
      </w:r>
      <w:r w:rsidRPr="00600CA8">
        <w:rPr>
          <w:rFonts w:ascii="Times New Roman" w:eastAsia="Times New Roman" w:hAnsi="Times New Roman" w:cs="Times New Roman"/>
          <w:b/>
          <w:color w:val="2A2928"/>
          <w:sz w:val="28"/>
          <w:szCs w:val="32"/>
          <w:lang w:eastAsia="uk-UA"/>
        </w:rPr>
        <w:br/>
        <w:t xml:space="preserve">пільг </w:t>
      </w:r>
      <w:r w:rsidR="00B066D6">
        <w:rPr>
          <w:rFonts w:ascii="Times New Roman" w:eastAsia="Times New Roman" w:hAnsi="Times New Roman" w:cs="Times New Roman"/>
          <w:b/>
          <w:color w:val="2A2928"/>
          <w:sz w:val="28"/>
          <w:szCs w:val="32"/>
          <w:lang w:eastAsia="uk-UA"/>
        </w:rPr>
        <w:t>для фізичних та юридичних осіб</w:t>
      </w:r>
      <w:r w:rsidR="006868E9">
        <w:rPr>
          <w:rFonts w:ascii="Times New Roman" w:eastAsia="Times New Roman" w:hAnsi="Times New Roman" w:cs="Times New Roman"/>
          <w:b/>
          <w:color w:val="2A2928"/>
          <w:sz w:val="28"/>
          <w:szCs w:val="32"/>
          <w:lang w:eastAsia="uk-UA"/>
        </w:rPr>
        <w:t xml:space="preserve"> </w:t>
      </w:r>
      <w:r w:rsidR="006868E9" w:rsidRPr="006868E9">
        <w:rPr>
          <w:rFonts w:ascii="Times New Roman" w:hAnsi="Times New Roman"/>
          <w:b/>
          <w:sz w:val="28"/>
          <w:szCs w:val="28"/>
        </w:rPr>
        <w:t xml:space="preserve">наданих </w:t>
      </w:r>
      <w:r w:rsidR="006868E9" w:rsidRPr="006868E9">
        <w:rPr>
          <w:rFonts w:ascii="Times New Roman" w:hAnsi="Times New Roman"/>
          <w:b/>
          <w:sz w:val="28"/>
          <w:szCs w:val="28"/>
        </w:rPr>
        <w:br/>
        <w:t xml:space="preserve">відповідно до пункту 284.1 статті 284 Податкового </w:t>
      </w:r>
      <w:r w:rsidR="006868E9" w:rsidRPr="006868E9">
        <w:rPr>
          <w:rFonts w:ascii="Times New Roman" w:hAnsi="Times New Roman"/>
          <w:b/>
          <w:sz w:val="28"/>
          <w:szCs w:val="28"/>
        </w:rPr>
        <w:br/>
        <w:t>кодексу України</w:t>
      </w:r>
      <w:r w:rsidR="006868E9">
        <w:rPr>
          <w:rFonts w:ascii="Times New Roman" w:hAnsi="Times New Roman"/>
          <w:sz w:val="28"/>
          <w:szCs w:val="28"/>
        </w:rPr>
        <w:t>,</w:t>
      </w:r>
      <w:r w:rsidR="00B066D6">
        <w:rPr>
          <w:rFonts w:ascii="Times New Roman" w:eastAsia="Times New Roman" w:hAnsi="Times New Roman" w:cs="Times New Roman"/>
          <w:b/>
          <w:color w:val="2A2928"/>
          <w:sz w:val="28"/>
          <w:szCs w:val="32"/>
          <w:lang w:eastAsia="uk-UA"/>
        </w:rPr>
        <w:t xml:space="preserve"> </w:t>
      </w:r>
      <w:r w:rsidRPr="00600CA8">
        <w:rPr>
          <w:rFonts w:ascii="Times New Roman" w:eastAsia="Times New Roman" w:hAnsi="Times New Roman" w:cs="Times New Roman"/>
          <w:b/>
          <w:color w:val="2A2928"/>
          <w:sz w:val="28"/>
          <w:szCs w:val="32"/>
          <w:lang w:eastAsia="uk-UA"/>
        </w:rPr>
        <w:t>із сплати земельного податку</w:t>
      </w:r>
      <w:r w:rsidRPr="00600CA8">
        <w:rPr>
          <w:rFonts w:ascii="Times New Roman" w:eastAsia="Times New Roman" w:hAnsi="Times New Roman" w:cs="Times New Roman"/>
          <w:b/>
          <w:color w:val="2A2928"/>
          <w:sz w:val="28"/>
          <w:szCs w:val="32"/>
          <w:vertAlign w:val="superscript"/>
          <w:lang w:eastAsia="uk-UA"/>
        </w:rPr>
        <w:t>1</w:t>
      </w:r>
    </w:p>
    <w:p w:rsidR="00360365" w:rsidRPr="00600CA8" w:rsidRDefault="00360365" w:rsidP="0036036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</w:pPr>
      <w:r w:rsidRPr="00600CA8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Пільги встановлюються на</w:t>
      </w: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20</w:t>
      </w:r>
      <w:r w:rsidR="00B066D6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21</w:t>
      </w:r>
      <w:r w:rsidRPr="00600CA8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рік та вводяться в дію з </w:t>
      </w: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01 січня </w:t>
      </w:r>
      <w:r w:rsidRPr="00600CA8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20</w:t>
      </w:r>
      <w:r w:rsidR="00B066D6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21</w:t>
      </w:r>
      <w:r w:rsidRPr="00600CA8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року.</w:t>
      </w:r>
    </w:p>
    <w:p w:rsidR="00360365" w:rsidRDefault="00360365" w:rsidP="0036036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</w:pPr>
      <w:r w:rsidRPr="00600CA8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Адміністративно-територіальні одиниці або населені пункти, або території об'єднаних територіальних громад, на які поширюється дія рішення ради:</w:t>
      </w:r>
    </w:p>
    <w:p w:rsidR="006906DC" w:rsidRPr="00600CA8" w:rsidRDefault="006906DC" w:rsidP="0036036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</w:pPr>
    </w:p>
    <w:tbl>
      <w:tblPr>
        <w:tblW w:w="5000" w:type="pct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9"/>
        <w:gridCol w:w="1356"/>
        <w:gridCol w:w="1838"/>
        <w:gridCol w:w="1357"/>
        <w:gridCol w:w="3265"/>
      </w:tblGrid>
      <w:tr w:rsidR="00360365" w:rsidRPr="00946979" w:rsidTr="00EA7880">
        <w:tc>
          <w:tcPr>
            <w:tcW w:w="95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365" w:rsidRPr="00946979" w:rsidRDefault="00360365" w:rsidP="00EA788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області</w:t>
            </w:r>
          </w:p>
        </w:tc>
        <w:tc>
          <w:tcPr>
            <w:tcW w:w="7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365" w:rsidRPr="00946979" w:rsidRDefault="00360365" w:rsidP="00EA788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району</w:t>
            </w:r>
          </w:p>
        </w:tc>
        <w:tc>
          <w:tcPr>
            <w:tcW w:w="95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365" w:rsidRPr="00946979" w:rsidRDefault="00360365" w:rsidP="00EA788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згідно з КОАТУУ</w:t>
            </w:r>
          </w:p>
        </w:tc>
        <w:tc>
          <w:tcPr>
            <w:tcW w:w="239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365" w:rsidRPr="00946979" w:rsidRDefault="00360365" w:rsidP="00EA788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адміністративно-територіальної одиниці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або населеного пункту, або території об'єднаної територіальної громади</w:t>
            </w:r>
          </w:p>
        </w:tc>
      </w:tr>
      <w:tr w:rsidR="00360365" w:rsidRPr="00946979" w:rsidTr="00EA7880">
        <w:tc>
          <w:tcPr>
            <w:tcW w:w="95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365" w:rsidRPr="00946979" w:rsidRDefault="00360365" w:rsidP="00EA788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365" w:rsidRPr="00946979" w:rsidRDefault="00360365" w:rsidP="00EA788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365" w:rsidRPr="002D06F5" w:rsidRDefault="00360365" w:rsidP="00EA788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2D06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1825884401</w:t>
            </w:r>
          </w:p>
        </w:tc>
        <w:tc>
          <w:tcPr>
            <w:tcW w:w="239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0365" w:rsidRPr="002D06F5" w:rsidRDefault="00360365" w:rsidP="00EA788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2D06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Краснопільська</w:t>
            </w:r>
            <w:proofErr w:type="spellEnd"/>
            <w:r w:rsidRPr="002D06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сільська рада</w:t>
            </w:r>
          </w:p>
        </w:tc>
      </w:tr>
      <w:tr w:rsidR="00360365" w:rsidRPr="00946979" w:rsidTr="00EA7880">
        <w:tc>
          <w:tcPr>
            <w:tcW w:w="3309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365" w:rsidRPr="00946979" w:rsidRDefault="00360365" w:rsidP="00EA788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Група платників, категорія / цільове призначення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земельних ділянок</w:t>
            </w:r>
          </w:p>
        </w:tc>
        <w:tc>
          <w:tcPr>
            <w:tcW w:w="169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365" w:rsidRPr="00946979" w:rsidRDefault="00360365" w:rsidP="00EA788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Розмір пільги</w:t>
            </w:r>
            <w:r w:rsidRPr="009469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(відсотків суми податкового зобов'язання за рік)</w:t>
            </w:r>
          </w:p>
        </w:tc>
      </w:tr>
      <w:tr w:rsidR="00360365" w:rsidRPr="000F5A1F" w:rsidTr="00EA7880">
        <w:tc>
          <w:tcPr>
            <w:tcW w:w="3309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365" w:rsidRPr="00532176" w:rsidRDefault="00360365" w:rsidP="006906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1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Органи місцевого сам</w:t>
            </w:r>
            <w:r w:rsidR="006906D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оврядування</w:t>
            </w:r>
          </w:p>
        </w:tc>
        <w:tc>
          <w:tcPr>
            <w:tcW w:w="169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365" w:rsidRDefault="00360365" w:rsidP="00EA788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1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  <w:p w:rsidR="006906DC" w:rsidRPr="00532176" w:rsidRDefault="006906DC" w:rsidP="00EA788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60365" w:rsidRPr="000F5A1F" w:rsidTr="00EA7880">
        <w:tc>
          <w:tcPr>
            <w:tcW w:w="3309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365" w:rsidRPr="00532176" w:rsidRDefault="00360365" w:rsidP="00EA788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9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365" w:rsidRPr="00532176" w:rsidRDefault="00360365" w:rsidP="00EA788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60365" w:rsidRPr="000F5A1F" w:rsidTr="00EA7880">
        <w:tc>
          <w:tcPr>
            <w:tcW w:w="3309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365" w:rsidRPr="00532176" w:rsidRDefault="00360365" w:rsidP="00EA788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9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0365" w:rsidRPr="00532176" w:rsidRDefault="00360365" w:rsidP="00EA788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360365" w:rsidRPr="004F03CB" w:rsidRDefault="00360365" w:rsidP="0036036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946979">
        <w:rPr>
          <w:rFonts w:ascii="Arial" w:eastAsia="Times New Roman" w:hAnsi="Arial" w:cs="Arial"/>
          <w:color w:val="2A2928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С</w:t>
      </w:r>
      <w:r w:rsidRPr="004F03CB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екретар ради </w:t>
      </w:r>
      <w:r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 xml:space="preserve">                                                                                   </w:t>
      </w:r>
      <w:r w:rsidRPr="004F03CB">
        <w:rPr>
          <w:rFonts w:ascii="Times New Roman" w:eastAsia="Times New Roman" w:hAnsi="Times New Roman" w:cs="Times New Roman"/>
          <w:color w:val="2A2928"/>
          <w:sz w:val="28"/>
          <w:szCs w:val="24"/>
          <w:lang w:eastAsia="uk-UA"/>
        </w:rPr>
        <w:t>Ж.В. Дем’янчук</w:t>
      </w:r>
    </w:p>
    <w:p w:rsidR="00360365" w:rsidRDefault="00360365" w:rsidP="00360365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sz w:val="24"/>
          <w:szCs w:val="24"/>
          <w:lang w:eastAsia="uk-UA"/>
        </w:rPr>
      </w:pPr>
    </w:p>
    <w:p w:rsidR="00600CA8" w:rsidRDefault="00600CA8" w:rsidP="00600CA8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sz w:val="24"/>
          <w:szCs w:val="24"/>
          <w:lang w:eastAsia="uk-UA"/>
        </w:rPr>
      </w:pPr>
    </w:p>
    <w:p w:rsidR="00600CA8" w:rsidRDefault="00600CA8" w:rsidP="00600CA8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sz w:val="24"/>
          <w:szCs w:val="24"/>
          <w:lang w:eastAsia="uk-UA"/>
        </w:rPr>
      </w:pPr>
    </w:p>
    <w:p w:rsidR="00600CA8" w:rsidRDefault="00600CA8" w:rsidP="00600CA8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sz w:val="24"/>
          <w:szCs w:val="24"/>
          <w:lang w:eastAsia="uk-UA"/>
        </w:rPr>
      </w:pPr>
    </w:p>
    <w:p w:rsidR="00600CA8" w:rsidRDefault="00600CA8" w:rsidP="00600CA8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sz w:val="24"/>
          <w:szCs w:val="24"/>
          <w:lang w:eastAsia="uk-UA"/>
        </w:rPr>
      </w:pPr>
    </w:p>
    <w:sectPr w:rsidR="00600CA8" w:rsidSect="002E606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F1D" w:rsidRDefault="00844F1D" w:rsidP="009C2640">
      <w:pPr>
        <w:spacing w:after="0"/>
      </w:pPr>
      <w:r>
        <w:separator/>
      </w:r>
    </w:p>
  </w:endnote>
  <w:endnote w:type="continuationSeparator" w:id="0">
    <w:p w:rsidR="00844F1D" w:rsidRDefault="00844F1D" w:rsidP="009C26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F1D" w:rsidRDefault="00844F1D" w:rsidP="009C2640">
      <w:pPr>
        <w:spacing w:after="0"/>
      </w:pPr>
      <w:r>
        <w:separator/>
      </w:r>
    </w:p>
  </w:footnote>
  <w:footnote w:type="continuationSeparator" w:id="0">
    <w:p w:rsidR="00844F1D" w:rsidRDefault="00844F1D" w:rsidP="009C264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4010"/>
    <w:multiLevelType w:val="hybridMultilevel"/>
    <w:tmpl w:val="176E164C"/>
    <w:lvl w:ilvl="0" w:tplc="5530902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A4FF0"/>
    <w:multiLevelType w:val="hybridMultilevel"/>
    <w:tmpl w:val="D4B60754"/>
    <w:lvl w:ilvl="0" w:tplc="81B0AB8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E14"/>
    <w:rsid w:val="00001731"/>
    <w:rsid w:val="00033146"/>
    <w:rsid w:val="00060981"/>
    <w:rsid w:val="00084E7A"/>
    <w:rsid w:val="000F02D4"/>
    <w:rsid w:val="001442B1"/>
    <w:rsid w:val="001471A3"/>
    <w:rsid w:val="002125AA"/>
    <w:rsid w:val="00236938"/>
    <w:rsid w:val="002412EF"/>
    <w:rsid w:val="00256A0A"/>
    <w:rsid w:val="002640DD"/>
    <w:rsid w:val="002820D5"/>
    <w:rsid w:val="002A1A48"/>
    <w:rsid w:val="002B044E"/>
    <w:rsid w:val="002D06F5"/>
    <w:rsid w:val="002D44FC"/>
    <w:rsid w:val="002E6063"/>
    <w:rsid w:val="003279F4"/>
    <w:rsid w:val="00360365"/>
    <w:rsid w:val="003F4040"/>
    <w:rsid w:val="00404049"/>
    <w:rsid w:val="00434562"/>
    <w:rsid w:val="004465A1"/>
    <w:rsid w:val="004652CE"/>
    <w:rsid w:val="004A328F"/>
    <w:rsid w:val="004B75EF"/>
    <w:rsid w:val="004F03CB"/>
    <w:rsid w:val="00502DB5"/>
    <w:rsid w:val="0051539B"/>
    <w:rsid w:val="00532176"/>
    <w:rsid w:val="0055292A"/>
    <w:rsid w:val="005D3C93"/>
    <w:rsid w:val="00600CA8"/>
    <w:rsid w:val="006868E9"/>
    <w:rsid w:val="006871BE"/>
    <w:rsid w:val="006906DC"/>
    <w:rsid w:val="00690EBA"/>
    <w:rsid w:val="006A43E5"/>
    <w:rsid w:val="00722C33"/>
    <w:rsid w:val="00731258"/>
    <w:rsid w:val="007402EA"/>
    <w:rsid w:val="0078724E"/>
    <w:rsid w:val="00787EE4"/>
    <w:rsid w:val="007B71FF"/>
    <w:rsid w:val="00830B55"/>
    <w:rsid w:val="00842DA7"/>
    <w:rsid w:val="00844F1D"/>
    <w:rsid w:val="00854ABE"/>
    <w:rsid w:val="00856413"/>
    <w:rsid w:val="008829EE"/>
    <w:rsid w:val="008E75E9"/>
    <w:rsid w:val="00926E14"/>
    <w:rsid w:val="00946979"/>
    <w:rsid w:val="0096516D"/>
    <w:rsid w:val="00992A3C"/>
    <w:rsid w:val="009C2640"/>
    <w:rsid w:val="00A12BF4"/>
    <w:rsid w:val="00A6276F"/>
    <w:rsid w:val="00B066D6"/>
    <w:rsid w:val="00B10025"/>
    <w:rsid w:val="00B24457"/>
    <w:rsid w:val="00BE438B"/>
    <w:rsid w:val="00C628E9"/>
    <w:rsid w:val="00CA4737"/>
    <w:rsid w:val="00CD5758"/>
    <w:rsid w:val="00D27342"/>
    <w:rsid w:val="00D92C75"/>
    <w:rsid w:val="00DA5B52"/>
    <w:rsid w:val="00DE5E99"/>
    <w:rsid w:val="00E95072"/>
    <w:rsid w:val="00EA7880"/>
    <w:rsid w:val="00EC5947"/>
    <w:rsid w:val="00F35F1E"/>
    <w:rsid w:val="00F36185"/>
    <w:rsid w:val="00FE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unhideWhenUsed/>
    <w:qFormat/>
    <w:rsid w:val="0053217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4697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6979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List Paragraph"/>
    <w:basedOn w:val="a"/>
    <w:uiPriority w:val="34"/>
    <w:qFormat/>
    <w:rsid w:val="00E95072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9C2640"/>
    <w:pPr>
      <w:tabs>
        <w:tab w:val="center" w:pos="4819"/>
        <w:tab w:val="right" w:pos="9639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9C2640"/>
  </w:style>
  <w:style w:type="paragraph" w:styleId="a6">
    <w:name w:val="footer"/>
    <w:basedOn w:val="a"/>
    <w:link w:val="a7"/>
    <w:uiPriority w:val="99"/>
    <w:unhideWhenUsed/>
    <w:rsid w:val="009C2640"/>
    <w:pPr>
      <w:tabs>
        <w:tab w:val="center" w:pos="4819"/>
        <w:tab w:val="right" w:pos="9639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9C2640"/>
  </w:style>
  <w:style w:type="paragraph" w:styleId="a8">
    <w:name w:val="Balloon Text"/>
    <w:basedOn w:val="a"/>
    <w:link w:val="a9"/>
    <w:uiPriority w:val="99"/>
    <w:semiHidden/>
    <w:unhideWhenUsed/>
    <w:rsid w:val="0096516D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516D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2125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53217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unhideWhenUsed/>
    <w:qFormat/>
    <w:rsid w:val="0053217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4697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6979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List Paragraph"/>
    <w:basedOn w:val="a"/>
    <w:uiPriority w:val="34"/>
    <w:qFormat/>
    <w:rsid w:val="00E95072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9C2640"/>
    <w:pPr>
      <w:tabs>
        <w:tab w:val="center" w:pos="4819"/>
        <w:tab w:val="right" w:pos="9639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9C2640"/>
  </w:style>
  <w:style w:type="paragraph" w:styleId="a6">
    <w:name w:val="footer"/>
    <w:basedOn w:val="a"/>
    <w:link w:val="a7"/>
    <w:uiPriority w:val="99"/>
    <w:unhideWhenUsed/>
    <w:rsid w:val="009C2640"/>
    <w:pPr>
      <w:tabs>
        <w:tab w:val="center" w:pos="4819"/>
        <w:tab w:val="right" w:pos="9639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9C2640"/>
  </w:style>
  <w:style w:type="paragraph" w:styleId="a8">
    <w:name w:val="Balloon Text"/>
    <w:basedOn w:val="a"/>
    <w:link w:val="a9"/>
    <w:uiPriority w:val="99"/>
    <w:semiHidden/>
    <w:unhideWhenUsed/>
    <w:rsid w:val="0096516D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516D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2125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53217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4927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563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465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907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FA3F6-9DA9-4D91-9093-4264F5430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9</Pages>
  <Words>8659</Words>
  <Characters>4936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25</cp:revision>
  <cp:lastPrinted>2019-06-11T05:53:00Z</cp:lastPrinted>
  <dcterms:created xsi:type="dcterms:W3CDTF">2018-06-13T12:15:00Z</dcterms:created>
  <dcterms:modified xsi:type="dcterms:W3CDTF">2020-06-12T10:08:00Z</dcterms:modified>
</cp:coreProperties>
</file>