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59" w:rsidRPr="00E332EC" w:rsidRDefault="003F4059" w:rsidP="003F405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6CFE7D4" wp14:editId="10FD7FE4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3F4059" w:rsidRPr="00E332EC" w:rsidRDefault="003F4059" w:rsidP="003F40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3F4059" w:rsidRPr="00E332EC" w:rsidRDefault="003F4059" w:rsidP="003F4059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травня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</w:p>
    <w:p w:rsidR="0017514A" w:rsidRPr="0017514A" w:rsidRDefault="0017514A" w:rsidP="0017514A">
      <w:pPr>
        <w:tabs>
          <w:tab w:val="left" w:pos="66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b/>
          <w:sz w:val="28"/>
          <w:szCs w:val="28"/>
          <w:lang w:val="uk-UA"/>
        </w:rPr>
        <w:t>Про заходи щодо соціального</w:t>
      </w:r>
    </w:p>
    <w:p w:rsidR="0017514A" w:rsidRPr="0017514A" w:rsidRDefault="0017514A" w:rsidP="0017514A">
      <w:pPr>
        <w:tabs>
          <w:tab w:val="left" w:pos="66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b/>
          <w:sz w:val="28"/>
          <w:szCs w:val="28"/>
          <w:lang w:val="uk-UA"/>
        </w:rPr>
        <w:t>захисту дітей на території ради</w:t>
      </w:r>
    </w:p>
    <w:p w:rsidR="0017514A" w:rsidRPr="0017514A" w:rsidRDefault="0017514A" w:rsidP="0017514A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17514A" w:rsidRPr="0017514A" w:rsidRDefault="0017514A" w:rsidP="001751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ст.32 Закону України «Про місцеве самоврядування в Україні» та з метою посилення контролю за дотриманням прав та законних інтересів дітей, виконком сільської ради ВИРІШИВ:</w:t>
      </w: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sz w:val="28"/>
          <w:szCs w:val="28"/>
          <w:lang w:val="uk-UA"/>
        </w:rPr>
        <w:t>1. Затвердити заходи щодо соціального захисту дітей на території ради</w:t>
      </w: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sz w:val="28"/>
          <w:szCs w:val="28"/>
          <w:lang w:val="uk-UA"/>
        </w:rPr>
        <w:t>/додаток до рішення/.</w:t>
      </w: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sz w:val="28"/>
          <w:szCs w:val="28"/>
          <w:lang w:val="uk-UA"/>
        </w:rPr>
        <w:t>2. Комісії в справах неповнолітніх</w:t>
      </w:r>
      <w:r w:rsidR="00632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514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намічених заходів.</w:t>
      </w: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7514A" w:rsidRPr="0017514A" w:rsidRDefault="0017514A" w:rsidP="0017514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751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І.В. </w:t>
      </w:r>
      <w:proofErr w:type="spellStart"/>
      <w:r w:rsidRPr="0017514A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17514A" w:rsidRDefault="0017514A" w:rsidP="0017514A">
      <w:pPr>
        <w:ind w:left="360"/>
        <w:rPr>
          <w:sz w:val="28"/>
          <w:szCs w:val="28"/>
          <w:lang w:val="uk-UA"/>
        </w:rPr>
      </w:pPr>
    </w:p>
    <w:p w:rsidR="0017514A" w:rsidRDefault="0017514A" w:rsidP="0017514A">
      <w:pPr>
        <w:tabs>
          <w:tab w:val="left" w:pos="6660"/>
        </w:tabs>
        <w:rPr>
          <w:sz w:val="28"/>
          <w:szCs w:val="28"/>
          <w:lang w:val="uk-UA"/>
        </w:rPr>
      </w:pPr>
    </w:p>
    <w:p w:rsidR="0017514A" w:rsidRDefault="0017514A" w:rsidP="0017514A">
      <w:pPr>
        <w:tabs>
          <w:tab w:val="left" w:pos="6660"/>
        </w:tabs>
        <w:rPr>
          <w:sz w:val="28"/>
          <w:szCs w:val="28"/>
          <w:lang w:val="uk-UA"/>
        </w:rPr>
      </w:pPr>
    </w:p>
    <w:p w:rsidR="0017514A" w:rsidRDefault="0017514A" w:rsidP="0017514A">
      <w:pPr>
        <w:tabs>
          <w:tab w:val="left" w:pos="66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17514A" w:rsidRDefault="0017514A" w:rsidP="0017514A">
      <w:pPr>
        <w:tabs>
          <w:tab w:val="left" w:pos="66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Додаток до рішення №32</w:t>
      </w:r>
    </w:p>
    <w:p w:rsidR="0017514A" w:rsidRDefault="0017514A" w:rsidP="0017514A">
      <w:pPr>
        <w:tabs>
          <w:tab w:val="left" w:pos="66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632C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16.05.2018 року</w:t>
      </w:r>
    </w:p>
    <w:p w:rsidR="0017514A" w:rsidRPr="00A50581" w:rsidRDefault="0017514A" w:rsidP="0017514A">
      <w:pPr>
        <w:tabs>
          <w:tab w:val="left" w:pos="1050"/>
        </w:tabs>
        <w:jc w:val="center"/>
        <w:rPr>
          <w:b/>
          <w:sz w:val="28"/>
          <w:szCs w:val="28"/>
          <w:lang w:val="uk-UA"/>
        </w:rPr>
      </w:pPr>
      <w:r w:rsidRPr="00A50581">
        <w:rPr>
          <w:b/>
          <w:sz w:val="28"/>
          <w:szCs w:val="28"/>
          <w:lang w:val="uk-UA"/>
        </w:rPr>
        <w:t>ЗАХОДИ</w:t>
      </w:r>
    </w:p>
    <w:p w:rsidR="0017514A" w:rsidRPr="00A50581" w:rsidRDefault="0017514A" w:rsidP="0017514A">
      <w:pPr>
        <w:tabs>
          <w:tab w:val="left" w:pos="105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СОЦІАЛЬНОГО ЗАХИСТУ ДІТЕЙ</w:t>
      </w:r>
    </w:p>
    <w:p w:rsidR="0017514A" w:rsidRDefault="0017514A" w:rsidP="0017514A">
      <w:pPr>
        <w:tabs>
          <w:tab w:val="left" w:pos="1050"/>
        </w:tabs>
        <w:jc w:val="center"/>
        <w:rPr>
          <w:sz w:val="28"/>
          <w:szCs w:val="28"/>
          <w:lang w:val="uk-UA"/>
        </w:rPr>
      </w:pPr>
    </w:p>
    <w:tbl>
      <w:tblPr>
        <w:tblStyle w:val="a5"/>
        <w:tblW w:w="0" w:type="auto"/>
        <w:tblInd w:w="0" w:type="dxa"/>
        <w:tblLook w:val="01E0" w:firstRow="1" w:lastRow="1" w:firstColumn="1" w:lastColumn="1" w:noHBand="0" w:noVBand="0"/>
      </w:tblPr>
      <w:tblGrid>
        <w:gridCol w:w="595"/>
        <w:gridCol w:w="4623"/>
        <w:gridCol w:w="1850"/>
        <w:gridCol w:w="2503"/>
      </w:tblGrid>
      <w:tr w:rsidR="0017514A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17514A" w:rsidRDefault="0017514A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за виконання</w:t>
            </w:r>
          </w:p>
          <w:p w:rsidR="0017514A" w:rsidRDefault="0017514A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</w:p>
        </w:tc>
      </w:tr>
      <w:tr w:rsidR="0017514A" w:rsidRPr="00DC00F2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17514A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Виділити кошти на оздоровлення дітей із сімей, батьки яких учасники АТО та для дітей пільгових категорій, що потребують особливої уваги та піклування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Травень-червень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632CA4" w:rsidP="002B4B35">
            <w:pPr>
              <w:tabs>
                <w:tab w:val="left" w:pos="105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17514A">
              <w:rPr>
                <w:sz w:val="28"/>
                <w:szCs w:val="28"/>
                <w:lang w:val="uk-UA"/>
              </w:rPr>
              <w:t>Рибак І.М.</w:t>
            </w:r>
          </w:p>
        </w:tc>
      </w:tr>
      <w:tr w:rsidR="0017514A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Налагодити роботу громадської комісії у справах неповнолітніх.</w:t>
            </w:r>
          </w:p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Вносити на розгляд комісії питання стану утримання, виховання та навчання дітей в сім’ях, які опинилися в складних життєвих обставинах.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632CA4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 І.М.</w:t>
            </w:r>
          </w:p>
        </w:tc>
      </w:tr>
      <w:tr w:rsidR="0017514A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Своєчасно виявляти сім’ї, які опинилися в складних життєвих обставинах та дітей, які залишились без батьківського піклування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Масна А.М.</w:t>
            </w:r>
          </w:p>
        </w:tc>
      </w:tr>
      <w:tr w:rsidR="0017514A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обстеження житлово-побутових умов дітей-сиріт, стан їх соціального забезпечення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1.06.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Масна А.М.</w:t>
            </w:r>
          </w:p>
        </w:tc>
      </w:tr>
      <w:tr w:rsidR="0017514A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Pr="00A61BB4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Контролювати умови проживання та виховання дітей в кризових  сім’ях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632CA4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632CA4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</w:t>
            </w:r>
            <w:r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17514A" w:rsidRPr="00A61BB4" w:rsidTr="002B4B3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метою надання соціально-реабілітаційної, психологічної, соціально-педагогічної допомоги дітям із сімей кризових категорій продовжувати їх соціальний супровід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4A" w:rsidRDefault="0017514A" w:rsidP="002B4B35">
            <w:pPr>
              <w:tabs>
                <w:tab w:val="left" w:pos="105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 І.М.</w:t>
            </w:r>
          </w:p>
        </w:tc>
      </w:tr>
    </w:tbl>
    <w:p w:rsidR="0017514A" w:rsidRDefault="0017514A" w:rsidP="0017514A">
      <w:pPr>
        <w:rPr>
          <w:lang w:val="uk-UA"/>
        </w:rPr>
      </w:pPr>
    </w:p>
    <w:p w:rsidR="0017514A" w:rsidRDefault="0017514A" w:rsidP="0017514A">
      <w:pPr>
        <w:ind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Секретар ради:                                                     Дем’янчук Ж.В.</w:t>
      </w:r>
    </w:p>
    <w:p w:rsidR="0017514A" w:rsidRDefault="0017514A" w:rsidP="0017514A">
      <w:pPr>
        <w:ind w:firstLine="708"/>
        <w:rPr>
          <w:sz w:val="28"/>
          <w:szCs w:val="28"/>
          <w:lang w:val="uk-UA"/>
        </w:rPr>
      </w:pPr>
    </w:p>
    <w:p w:rsidR="0017514A" w:rsidRDefault="0017514A" w:rsidP="0017514A">
      <w:pPr>
        <w:ind w:firstLine="708"/>
        <w:rPr>
          <w:sz w:val="28"/>
          <w:szCs w:val="28"/>
          <w:lang w:val="uk-UA"/>
        </w:rPr>
      </w:pPr>
    </w:p>
    <w:p w:rsidR="0064200D" w:rsidRPr="003F4059" w:rsidRDefault="0064200D">
      <w:pPr>
        <w:rPr>
          <w:lang w:val="uk-UA"/>
        </w:rPr>
      </w:pPr>
    </w:p>
    <w:sectPr w:rsidR="0064200D" w:rsidRPr="003F40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580"/>
    <w:rsid w:val="0017514A"/>
    <w:rsid w:val="003F4059"/>
    <w:rsid w:val="00632CA4"/>
    <w:rsid w:val="0064200D"/>
    <w:rsid w:val="00F6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5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059"/>
    <w:rPr>
      <w:rFonts w:ascii="Tahoma" w:eastAsiaTheme="minorEastAsia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17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5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059"/>
    <w:rPr>
      <w:rFonts w:ascii="Tahoma" w:eastAsiaTheme="minorEastAsia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175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2018-07-02T13:47:00Z</dcterms:created>
  <dcterms:modified xsi:type="dcterms:W3CDTF">2018-07-05T11:33:00Z</dcterms:modified>
</cp:coreProperties>
</file>