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BE6" w:rsidRDefault="00491BE6" w:rsidP="00491BE6">
      <w:pPr>
        <w:tabs>
          <w:tab w:val="left" w:pos="3510"/>
        </w:tabs>
        <w:spacing w:line="276" w:lineRule="auto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0C9A9026" wp14:editId="2098A8D8">
            <wp:extent cx="304800" cy="333375"/>
            <wp:effectExtent l="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BE6" w:rsidRDefault="00491BE6" w:rsidP="00491BE6">
      <w:pPr>
        <w:keepNext/>
        <w:spacing w:line="276" w:lineRule="auto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91BE6" w:rsidRDefault="00491BE6" w:rsidP="00491BE6">
      <w:pPr>
        <w:keepNext/>
        <w:spacing w:line="276" w:lineRule="auto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91BE6" w:rsidRDefault="00491BE6" w:rsidP="00491BE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91BE6" w:rsidRDefault="00491BE6" w:rsidP="00491BE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91BE6" w:rsidRDefault="00491BE6" w:rsidP="00491BE6">
      <w:pPr>
        <w:rPr>
          <w:b/>
          <w:bCs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34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491BE6" w:rsidRDefault="00491BE6" w:rsidP="00491BE6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491BE6" w:rsidRDefault="00491BE6" w:rsidP="00491BE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91BE6" w:rsidRDefault="00491BE6" w:rsidP="00491BE6">
      <w:pPr>
        <w:suppressAutoHyphens/>
        <w:spacing w:after="120"/>
        <w:jc w:val="center"/>
        <w:rPr>
          <w:b/>
          <w:lang w:val="uk-UA" w:eastAsia="zh-CN"/>
        </w:rPr>
      </w:pPr>
    </w:p>
    <w:p w:rsidR="00491BE6" w:rsidRDefault="00491BE6" w:rsidP="00491BE6">
      <w:pPr>
        <w:suppressAutoHyphens/>
        <w:spacing w:after="12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від  22 </w:t>
      </w:r>
      <w:r w:rsidR="00872A66">
        <w:rPr>
          <w:sz w:val="28"/>
          <w:szCs w:val="28"/>
          <w:lang w:val="uk-UA" w:eastAsia="zh-CN"/>
        </w:rPr>
        <w:t>січня</w:t>
      </w:r>
      <w:r>
        <w:rPr>
          <w:sz w:val="28"/>
          <w:szCs w:val="28"/>
          <w:lang w:val="uk-UA" w:eastAsia="zh-CN"/>
        </w:rPr>
        <w:t xml:space="preserve">  2020 року </w:t>
      </w:r>
      <w:r>
        <w:rPr>
          <w:sz w:val="28"/>
          <w:szCs w:val="28"/>
          <w:lang w:val="uk-UA" w:eastAsia="zh-CN"/>
        </w:rPr>
        <w:tab/>
        <w:t xml:space="preserve">      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="00872A66">
        <w:rPr>
          <w:sz w:val="28"/>
          <w:szCs w:val="28"/>
          <w:lang w:val="uk-UA" w:eastAsia="zh-CN"/>
        </w:rPr>
        <w:t xml:space="preserve">           </w:t>
      </w:r>
      <w:r>
        <w:rPr>
          <w:sz w:val="28"/>
          <w:szCs w:val="28"/>
          <w:lang w:val="uk-UA" w:eastAsia="zh-CN"/>
        </w:rPr>
        <w:t>село Краснопіль</w:t>
      </w:r>
    </w:p>
    <w:p w:rsidR="00491BE6" w:rsidRDefault="00491BE6" w:rsidP="00491BE6">
      <w:pPr>
        <w:suppressAutoHyphens/>
        <w:spacing w:after="12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№ </w:t>
      </w:r>
      <w:r w:rsidR="00872A66">
        <w:rPr>
          <w:sz w:val="28"/>
          <w:szCs w:val="28"/>
          <w:lang w:val="uk-UA" w:eastAsia="zh-CN"/>
        </w:rPr>
        <w:t>1692</w:t>
      </w:r>
    </w:p>
    <w:p w:rsidR="00491BE6" w:rsidRDefault="00491BE6" w:rsidP="00491BE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відмову у погоджені</w:t>
      </w:r>
    </w:p>
    <w:p w:rsidR="00491BE6" w:rsidRDefault="00491BE6" w:rsidP="00491BE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надання Головним управлінням </w:t>
      </w:r>
    </w:p>
    <w:p w:rsidR="00491BE6" w:rsidRDefault="00491BE6" w:rsidP="00491BE6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Держгеокадастру</w:t>
      </w:r>
      <w:proofErr w:type="spellEnd"/>
      <w:r>
        <w:rPr>
          <w:b/>
          <w:sz w:val="28"/>
          <w:szCs w:val="28"/>
          <w:lang w:val="uk-UA"/>
        </w:rPr>
        <w:t xml:space="preserve"> у Житомирській області</w:t>
      </w:r>
    </w:p>
    <w:p w:rsidR="00491BE6" w:rsidRDefault="00491BE6" w:rsidP="00491BE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дозволу  на розроблення проекту </w:t>
      </w:r>
    </w:p>
    <w:p w:rsidR="00491BE6" w:rsidRDefault="00491BE6" w:rsidP="00491BE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щодо відведення земельної ділянки</w:t>
      </w:r>
    </w:p>
    <w:p w:rsidR="00491BE6" w:rsidRDefault="00491BE6" w:rsidP="00491BE6">
      <w:pPr>
        <w:rPr>
          <w:lang w:val="uk-UA"/>
        </w:rPr>
      </w:pPr>
    </w:p>
    <w:p w:rsidR="00491BE6" w:rsidRDefault="00491BE6" w:rsidP="00491B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  до ст.26 Закону України «Про місцеве  самоврядування в Україні»  розглянувши листи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 у Житомирській області  за номерами 18-6-0.334-72/2-20 від 03.01.2020 року, 18-6-0,334-199/2-20 від 10.01.2020 року, 18-6-0.334-270/2/20 від 11.01.2020 року сільська рада вирішила:</w:t>
      </w:r>
    </w:p>
    <w:p w:rsidR="00491BE6" w:rsidRDefault="00491BE6" w:rsidP="00491BE6">
      <w:pPr>
        <w:rPr>
          <w:sz w:val="28"/>
          <w:szCs w:val="28"/>
          <w:lang w:val="uk-UA"/>
        </w:rPr>
      </w:pPr>
    </w:p>
    <w:p w:rsidR="00491BE6" w:rsidRPr="005F2B0B" w:rsidRDefault="00491BE6" w:rsidP="00491BE6">
      <w:pPr>
        <w:rPr>
          <w:sz w:val="28"/>
          <w:szCs w:val="28"/>
          <w:lang w:val="uk-UA" w:eastAsia="zh-TW"/>
        </w:rPr>
      </w:pPr>
      <w:r>
        <w:rPr>
          <w:sz w:val="28"/>
          <w:szCs w:val="28"/>
          <w:lang w:val="uk-UA"/>
        </w:rPr>
        <w:t xml:space="preserve">     Надати  відмову  у погоджені щодо надання Головним управлінням дозволу на розроблення проекту землеустрою щодо відведення земельної ділянки   гр. </w:t>
      </w:r>
      <w:proofErr w:type="spellStart"/>
      <w:r>
        <w:rPr>
          <w:sz w:val="28"/>
          <w:szCs w:val="28"/>
          <w:lang w:val="uk-UA"/>
        </w:rPr>
        <w:t>Петрівському</w:t>
      </w:r>
      <w:proofErr w:type="spellEnd"/>
      <w:r>
        <w:rPr>
          <w:sz w:val="28"/>
          <w:szCs w:val="28"/>
          <w:lang w:val="uk-UA"/>
        </w:rPr>
        <w:t xml:space="preserve"> А.В ,  Ковалю О.О.,  </w:t>
      </w:r>
      <w:proofErr w:type="spellStart"/>
      <w:r>
        <w:rPr>
          <w:sz w:val="28"/>
          <w:szCs w:val="28"/>
          <w:lang w:val="uk-UA"/>
        </w:rPr>
        <w:t>Петрівському</w:t>
      </w:r>
      <w:proofErr w:type="spellEnd"/>
      <w:r>
        <w:rPr>
          <w:sz w:val="28"/>
          <w:szCs w:val="28"/>
          <w:lang w:val="uk-UA"/>
        </w:rPr>
        <w:t xml:space="preserve"> А.А.,  </w:t>
      </w:r>
      <w:proofErr w:type="spellStart"/>
      <w:r>
        <w:rPr>
          <w:sz w:val="28"/>
          <w:szCs w:val="28"/>
          <w:lang w:val="uk-UA"/>
        </w:rPr>
        <w:t>Мудрук</w:t>
      </w:r>
      <w:proofErr w:type="spellEnd"/>
      <w:r>
        <w:rPr>
          <w:sz w:val="28"/>
          <w:szCs w:val="28"/>
          <w:lang w:val="uk-UA"/>
        </w:rPr>
        <w:t xml:space="preserve"> Н.В., Коваль К.О., Коваль О.В.  в зв’язку з тим, що було прийнято рішення 16 сесії від 03 травня 2018 року №414 «</w:t>
      </w:r>
      <w:r w:rsidRPr="005F2B0B">
        <w:rPr>
          <w:sz w:val="28"/>
          <w:szCs w:val="28"/>
          <w:lang w:val="uk-UA"/>
        </w:rPr>
        <w:t xml:space="preserve">Про мораторій (заборону) на погодження  Головному управлінню </w:t>
      </w:r>
      <w:proofErr w:type="spellStart"/>
      <w:r w:rsidRPr="005F2B0B">
        <w:rPr>
          <w:sz w:val="28"/>
          <w:szCs w:val="28"/>
          <w:lang w:val="uk-UA"/>
        </w:rPr>
        <w:t>Держгеокадастру</w:t>
      </w:r>
      <w:proofErr w:type="spellEnd"/>
      <w:r w:rsidRPr="005F2B0B">
        <w:rPr>
          <w:sz w:val="28"/>
          <w:szCs w:val="28"/>
          <w:lang w:val="uk-UA"/>
        </w:rPr>
        <w:t xml:space="preserve"> в Житомирській області надання дозволів на розроблення проектів землеустрою щодо відведення земельних ділянок громадянам або юридичним особам у власність або в користування для ведення особистого селянського господарства або товарного сільськогосподарського виробництва, які розташовані за межами сіл Жеребки, Польова Слобідка, Степок, Певна, Хутір Поштовий Чуднівського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491BE6" w:rsidRDefault="00491BE6" w:rsidP="00491BE6">
      <w:pPr>
        <w:rPr>
          <w:sz w:val="28"/>
          <w:szCs w:val="28"/>
          <w:lang w:val="uk-UA"/>
        </w:rPr>
      </w:pPr>
    </w:p>
    <w:p w:rsidR="00491BE6" w:rsidRDefault="00491BE6" w:rsidP="00491BE6">
      <w:pPr>
        <w:rPr>
          <w:sz w:val="28"/>
          <w:szCs w:val="28"/>
          <w:lang w:val="uk-UA"/>
        </w:rPr>
      </w:pPr>
    </w:p>
    <w:p w:rsidR="00491BE6" w:rsidRDefault="00491BE6" w:rsidP="00491B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Сільський    голова:                                               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І.В.</w:t>
      </w:r>
    </w:p>
    <w:p w:rsidR="00491BE6" w:rsidRDefault="00491BE6" w:rsidP="00491BE6">
      <w:pPr>
        <w:rPr>
          <w:sz w:val="28"/>
          <w:szCs w:val="28"/>
          <w:lang w:val="uk-UA"/>
        </w:rPr>
      </w:pPr>
    </w:p>
    <w:p w:rsidR="00491BE6" w:rsidRDefault="00491BE6" w:rsidP="00491BE6">
      <w:pPr>
        <w:rPr>
          <w:sz w:val="28"/>
          <w:szCs w:val="28"/>
          <w:lang w:val="uk-UA"/>
        </w:rPr>
      </w:pPr>
    </w:p>
    <w:p w:rsidR="00491BE6" w:rsidRDefault="00491BE6" w:rsidP="00491BE6">
      <w:pPr>
        <w:rPr>
          <w:sz w:val="28"/>
          <w:szCs w:val="28"/>
          <w:lang w:val="uk-UA"/>
        </w:rPr>
      </w:pPr>
    </w:p>
    <w:p w:rsidR="00491BE6" w:rsidRDefault="00491BE6" w:rsidP="00491BE6">
      <w:pPr>
        <w:rPr>
          <w:lang w:val="uk-UA"/>
        </w:rPr>
      </w:pPr>
    </w:p>
    <w:p w:rsidR="00491BE6" w:rsidRDefault="00491BE6" w:rsidP="00491BE6">
      <w:pPr>
        <w:tabs>
          <w:tab w:val="left" w:pos="3510"/>
        </w:tabs>
        <w:spacing w:line="276" w:lineRule="auto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B92324C" wp14:editId="52A0608E">
            <wp:extent cx="304800" cy="333375"/>
            <wp:effectExtent l="0" t="0" r="0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BE6" w:rsidRDefault="00491BE6" w:rsidP="00491BE6">
      <w:pPr>
        <w:keepNext/>
        <w:spacing w:line="276" w:lineRule="auto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91BE6" w:rsidRDefault="00491BE6" w:rsidP="00491BE6">
      <w:pPr>
        <w:keepNext/>
        <w:spacing w:line="276" w:lineRule="auto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91BE6" w:rsidRDefault="00491BE6" w:rsidP="00491BE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91BE6" w:rsidRDefault="00491BE6" w:rsidP="00491BE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91BE6" w:rsidRDefault="00491BE6" w:rsidP="00491BE6">
      <w:pPr>
        <w:rPr>
          <w:b/>
          <w:bCs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34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491BE6" w:rsidRDefault="00491BE6" w:rsidP="00491BE6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491BE6" w:rsidRDefault="00491BE6" w:rsidP="00491BE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91BE6" w:rsidRDefault="00491BE6" w:rsidP="00491BE6">
      <w:pPr>
        <w:suppressAutoHyphens/>
        <w:spacing w:after="120"/>
        <w:jc w:val="center"/>
        <w:rPr>
          <w:b/>
          <w:lang w:val="uk-UA" w:eastAsia="zh-CN"/>
        </w:rPr>
      </w:pPr>
    </w:p>
    <w:p w:rsidR="00491BE6" w:rsidRDefault="00491BE6" w:rsidP="00491BE6">
      <w:pPr>
        <w:suppressAutoHyphens/>
        <w:spacing w:after="12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від  </w:t>
      </w:r>
      <w:r w:rsidR="00872A66">
        <w:rPr>
          <w:sz w:val="28"/>
          <w:szCs w:val="28"/>
          <w:lang w:val="uk-UA" w:eastAsia="zh-CN"/>
        </w:rPr>
        <w:t>22 січня</w:t>
      </w:r>
      <w:r>
        <w:rPr>
          <w:sz w:val="28"/>
          <w:szCs w:val="28"/>
          <w:lang w:val="uk-UA" w:eastAsia="zh-CN"/>
        </w:rPr>
        <w:t xml:space="preserve">  2020 року </w:t>
      </w:r>
      <w:r>
        <w:rPr>
          <w:sz w:val="28"/>
          <w:szCs w:val="28"/>
          <w:lang w:val="uk-UA" w:eastAsia="zh-CN"/>
        </w:rPr>
        <w:tab/>
        <w:t xml:space="preserve">      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="00872A66">
        <w:rPr>
          <w:sz w:val="28"/>
          <w:szCs w:val="28"/>
          <w:lang w:val="uk-UA" w:eastAsia="zh-CN"/>
        </w:rPr>
        <w:t xml:space="preserve">                 </w:t>
      </w:r>
      <w:r>
        <w:rPr>
          <w:sz w:val="28"/>
          <w:szCs w:val="28"/>
          <w:lang w:val="uk-UA" w:eastAsia="zh-CN"/>
        </w:rPr>
        <w:tab/>
        <w:t>село Краснопіль</w:t>
      </w:r>
    </w:p>
    <w:p w:rsidR="00491BE6" w:rsidRDefault="00491BE6" w:rsidP="00491BE6">
      <w:pPr>
        <w:suppressAutoHyphens/>
        <w:spacing w:after="12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№ </w:t>
      </w:r>
      <w:r w:rsidR="00872A66">
        <w:rPr>
          <w:sz w:val="28"/>
          <w:szCs w:val="28"/>
          <w:lang w:val="uk-UA" w:eastAsia="zh-CN"/>
        </w:rPr>
        <w:t>1693</w:t>
      </w:r>
    </w:p>
    <w:p w:rsidR="00491BE6" w:rsidRDefault="00491BE6" w:rsidP="00491BE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відмову у погоджені</w:t>
      </w:r>
    </w:p>
    <w:p w:rsidR="00491BE6" w:rsidRDefault="00491BE6" w:rsidP="00491BE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надання Головним управлінням </w:t>
      </w:r>
    </w:p>
    <w:p w:rsidR="00491BE6" w:rsidRDefault="00491BE6" w:rsidP="00491BE6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Держгеокадастру</w:t>
      </w:r>
      <w:proofErr w:type="spellEnd"/>
      <w:r>
        <w:rPr>
          <w:b/>
          <w:sz w:val="28"/>
          <w:szCs w:val="28"/>
          <w:lang w:val="uk-UA"/>
        </w:rPr>
        <w:t xml:space="preserve"> у Житомирській області</w:t>
      </w:r>
    </w:p>
    <w:p w:rsidR="00491BE6" w:rsidRDefault="00491BE6" w:rsidP="00491BE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дозволу  на розроблення проекту </w:t>
      </w:r>
    </w:p>
    <w:p w:rsidR="00491BE6" w:rsidRDefault="00491BE6" w:rsidP="00491BE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щодо відведення земельної ділянки</w:t>
      </w:r>
    </w:p>
    <w:p w:rsidR="00491BE6" w:rsidRDefault="00491BE6" w:rsidP="00491BE6">
      <w:pPr>
        <w:rPr>
          <w:lang w:val="uk-UA"/>
        </w:rPr>
      </w:pPr>
    </w:p>
    <w:p w:rsidR="00491BE6" w:rsidRDefault="00491BE6" w:rsidP="00491B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  до ст.26 Закону України «Про місцеве  самоврядування в Україні»  розглянувши листи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 у Житомирській області  за номерами 18-6-0.334-8842/2-19 від 18.12.2019 року,  сільська рада вирішила:</w:t>
      </w:r>
    </w:p>
    <w:p w:rsidR="00491BE6" w:rsidRDefault="00491BE6" w:rsidP="00491BE6">
      <w:pPr>
        <w:rPr>
          <w:sz w:val="28"/>
          <w:szCs w:val="28"/>
          <w:lang w:val="uk-UA"/>
        </w:rPr>
      </w:pPr>
    </w:p>
    <w:p w:rsidR="00491BE6" w:rsidRDefault="00491BE6" w:rsidP="00491BE6">
      <w:pPr>
        <w:rPr>
          <w:sz w:val="28"/>
          <w:szCs w:val="28"/>
          <w:lang w:val="uk-UA" w:eastAsia="zh-TW"/>
        </w:rPr>
      </w:pPr>
      <w:r>
        <w:rPr>
          <w:sz w:val="28"/>
          <w:szCs w:val="28"/>
          <w:lang w:val="uk-UA"/>
        </w:rPr>
        <w:t xml:space="preserve">     Надати  відмову  у погоджені щодо надання Головним управлінням дозволу на розроблення проекту землеустрою щодо відведення земельної ділянки   гр. Перець Т.П.  в зв’язку з тим, що земельна ділянка розміщена на землях спільної сумісної власності.</w:t>
      </w:r>
    </w:p>
    <w:p w:rsidR="00491BE6" w:rsidRDefault="00491BE6" w:rsidP="00491BE6">
      <w:pPr>
        <w:rPr>
          <w:sz w:val="28"/>
          <w:szCs w:val="28"/>
          <w:lang w:val="uk-UA"/>
        </w:rPr>
      </w:pPr>
    </w:p>
    <w:p w:rsidR="00491BE6" w:rsidRDefault="00491BE6" w:rsidP="00491BE6">
      <w:pPr>
        <w:rPr>
          <w:sz w:val="28"/>
          <w:szCs w:val="28"/>
          <w:lang w:val="uk-UA"/>
        </w:rPr>
      </w:pPr>
    </w:p>
    <w:p w:rsidR="00491BE6" w:rsidRDefault="00491BE6" w:rsidP="00491B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Сільський    голова:                                               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І.В.</w:t>
      </w:r>
    </w:p>
    <w:p w:rsidR="00491BE6" w:rsidRDefault="00491BE6" w:rsidP="00491BE6">
      <w:pPr>
        <w:rPr>
          <w:sz w:val="28"/>
          <w:szCs w:val="28"/>
          <w:lang w:val="uk-UA"/>
        </w:rPr>
      </w:pPr>
    </w:p>
    <w:p w:rsidR="00491BE6" w:rsidRDefault="00491BE6" w:rsidP="00491BE6">
      <w:pPr>
        <w:rPr>
          <w:sz w:val="28"/>
          <w:szCs w:val="28"/>
          <w:lang w:val="uk-UA"/>
        </w:rPr>
      </w:pPr>
    </w:p>
    <w:p w:rsidR="00491BE6" w:rsidRDefault="00491BE6" w:rsidP="00491BE6">
      <w:pPr>
        <w:rPr>
          <w:lang w:val="uk-UA"/>
        </w:rPr>
      </w:pPr>
    </w:p>
    <w:p w:rsidR="00491BE6" w:rsidRDefault="00491BE6" w:rsidP="00491BE6">
      <w:pPr>
        <w:rPr>
          <w:sz w:val="28"/>
          <w:szCs w:val="28"/>
          <w:lang w:val="uk-UA"/>
        </w:rPr>
      </w:pPr>
    </w:p>
    <w:p w:rsidR="00491BE6" w:rsidRDefault="00491BE6" w:rsidP="00491BE6">
      <w:pPr>
        <w:rPr>
          <w:sz w:val="28"/>
          <w:szCs w:val="28"/>
          <w:lang w:val="uk-UA"/>
        </w:rPr>
      </w:pPr>
    </w:p>
    <w:p w:rsidR="00487BC1" w:rsidRPr="00491BE6" w:rsidRDefault="00872A66">
      <w:pPr>
        <w:rPr>
          <w:lang w:val="uk-UA"/>
        </w:rPr>
      </w:pPr>
      <w:bookmarkStart w:id="0" w:name="_GoBack"/>
      <w:bookmarkEnd w:id="0"/>
    </w:p>
    <w:sectPr w:rsidR="00487BC1" w:rsidRPr="00491BE6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53"/>
    <w:rsid w:val="001D26EE"/>
    <w:rsid w:val="00491BE6"/>
    <w:rsid w:val="00754C53"/>
    <w:rsid w:val="00872A66"/>
    <w:rsid w:val="0091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B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BE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B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BE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1722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2020-01-27T13:22:00Z</cp:lastPrinted>
  <dcterms:created xsi:type="dcterms:W3CDTF">2020-01-27T13:19:00Z</dcterms:created>
  <dcterms:modified xsi:type="dcterms:W3CDTF">2020-01-27T13:24:00Z</dcterms:modified>
</cp:coreProperties>
</file>