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574" w:rsidRPr="00044DE1" w:rsidRDefault="00372574" w:rsidP="0037257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uk-UA"/>
        </w:rPr>
        <w:drawing>
          <wp:inline distT="0" distB="0" distL="0" distR="0">
            <wp:extent cx="276225" cy="304800"/>
            <wp:effectExtent l="19050" t="0" r="9525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574" w:rsidRPr="00044DE1" w:rsidRDefault="00372574" w:rsidP="0037257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72574" w:rsidRPr="00044DE1" w:rsidRDefault="00372574" w:rsidP="0037257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372574" w:rsidRPr="00044DE1" w:rsidRDefault="00372574" w:rsidP="003725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372574" w:rsidRPr="00044DE1" w:rsidRDefault="00214613" w:rsidP="003725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10 сесія 8</w:t>
      </w:r>
      <w:r w:rsidR="00372574"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скликання</w:t>
      </w:r>
    </w:p>
    <w:p w:rsidR="00372574" w:rsidRPr="00044DE1" w:rsidRDefault="00372574" w:rsidP="003725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72574" w:rsidRDefault="00372574" w:rsidP="00372574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372574" w:rsidRPr="00044DE1" w:rsidRDefault="00372574" w:rsidP="00372574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 w:rsidR="007E78FA">
        <w:rPr>
          <w:rFonts w:ascii="Times New Roman" w:hAnsi="Times New Roman" w:cs="Times New Roman"/>
          <w:sz w:val="28"/>
          <w:szCs w:val="28"/>
          <w:lang w:eastAsia="zh-CN"/>
        </w:rPr>
        <w:t>06 вересня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7E78FA">
        <w:rPr>
          <w:rFonts w:ascii="Times New Roman" w:hAnsi="Times New Roman" w:cs="Times New Roman"/>
          <w:sz w:val="28"/>
          <w:szCs w:val="28"/>
          <w:lang w:eastAsia="zh-CN"/>
        </w:rPr>
        <w:t>573</w:t>
      </w:r>
    </w:p>
    <w:p w:rsidR="00214613" w:rsidRDefault="00214613" w:rsidP="003725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72574" w:rsidRPr="00044DE1" w:rsidRDefault="00372574" w:rsidP="003725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372574" w:rsidRDefault="00372574" w:rsidP="003725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встановлення меж земельної ділянки в натурі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</w:t>
      </w:r>
      <w:r w:rsidR="00AE707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що надаються в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372574" w:rsidRPr="00044DE1" w:rsidRDefault="00372574" w:rsidP="00372574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оренду</w:t>
      </w:r>
      <w:r w:rsidR="00AE7075" w:rsidRPr="00AE70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E7075" w:rsidRPr="00AE7075">
        <w:rPr>
          <w:rFonts w:ascii="Times New Roman" w:hAnsi="Times New Roman" w:cs="Times New Roman"/>
          <w:b/>
          <w:sz w:val="28"/>
          <w:szCs w:val="28"/>
          <w:lang w:eastAsia="ru-RU"/>
        </w:rPr>
        <w:t>ТОВ «Аграрний фонд Терещенка»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</w:t>
      </w:r>
    </w:p>
    <w:p w:rsidR="00AE7075" w:rsidRDefault="00372574" w:rsidP="00372574">
      <w:pPr>
        <w:tabs>
          <w:tab w:val="left" w:pos="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372574" w:rsidRPr="00044DE1" w:rsidRDefault="00AE7075" w:rsidP="007A1957">
      <w:pPr>
        <w:tabs>
          <w:tab w:val="left" w:pos="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372574" w:rsidRPr="00044DE1">
        <w:rPr>
          <w:rFonts w:ascii="Times New Roman" w:hAnsi="Times New Roman" w:cs="Times New Roman"/>
          <w:sz w:val="28"/>
          <w:szCs w:val="28"/>
          <w:lang w:eastAsia="ru-RU"/>
        </w:rPr>
        <w:t>Керуючись ст.</w:t>
      </w:r>
      <w:r w:rsidR="003725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72574" w:rsidRPr="00044DE1">
        <w:rPr>
          <w:rFonts w:ascii="Times New Roman" w:hAnsi="Times New Roman" w:cs="Times New Roman"/>
          <w:sz w:val="28"/>
          <w:szCs w:val="28"/>
          <w:lang w:eastAsia="ru-RU"/>
        </w:rPr>
        <w:t>26 п.</w:t>
      </w:r>
      <w:r w:rsidR="003725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72574" w:rsidRPr="00044DE1">
        <w:rPr>
          <w:rFonts w:ascii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372574">
        <w:rPr>
          <w:rFonts w:ascii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372574" w:rsidRPr="00044DE1">
        <w:rPr>
          <w:rFonts w:ascii="Times New Roman" w:hAnsi="Times New Roman" w:cs="Times New Roman"/>
          <w:sz w:val="28"/>
          <w:szCs w:val="28"/>
          <w:lang w:eastAsia="ru-RU"/>
        </w:rPr>
        <w:t>ст.79-1,</w:t>
      </w:r>
      <w:r w:rsidR="003725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72574" w:rsidRPr="00044DE1">
        <w:rPr>
          <w:rFonts w:ascii="Times New Roman" w:hAnsi="Times New Roman" w:cs="Times New Roman"/>
          <w:sz w:val="28"/>
          <w:szCs w:val="28"/>
          <w:lang w:eastAsia="ru-RU"/>
        </w:rPr>
        <w:t>81,</w:t>
      </w:r>
      <w:r w:rsidR="003725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72574" w:rsidRPr="00044DE1">
        <w:rPr>
          <w:rFonts w:ascii="Times New Roman" w:hAnsi="Times New Roman" w:cs="Times New Roman"/>
          <w:sz w:val="28"/>
          <w:szCs w:val="28"/>
          <w:lang w:eastAsia="ru-RU"/>
        </w:rPr>
        <w:t>186,</w:t>
      </w:r>
      <w:r w:rsidR="003725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72574" w:rsidRPr="00044DE1">
        <w:rPr>
          <w:rFonts w:ascii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372574">
        <w:rPr>
          <w:rFonts w:ascii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372574" w:rsidRPr="00044DE1">
        <w:rPr>
          <w:rFonts w:ascii="Times New Roman" w:hAnsi="Times New Roman" w:cs="Times New Roman"/>
          <w:sz w:val="28"/>
          <w:szCs w:val="28"/>
          <w:lang w:eastAsia="ru-RU"/>
        </w:rPr>
        <w:t>Про землеустрій»,</w:t>
      </w:r>
      <w:r w:rsidR="003725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72574" w:rsidRPr="00044DE1">
        <w:rPr>
          <w:rFonts w:ascii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3725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72574" w:rsidRPr="00044DE1">
        <w:rPr>
          <w:rFonts w:ascii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3725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72574" w:rsidRPr="00044DE1">
        <w:rPr>
          <w:rFonts w:ascii="Times New Roman" w:hAnsi="Times New Roman" w:cs="Times New Roman"/>
          <w:sz w:val="28"/>
          <w:szCs w:val="28"/>
          <w:lang w:eastAsia="ru-RU"/>
        </w:rPr>
        <w:t>р.</w:t>
      </w:r>
      <w:r w:rsidR="003725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72574" w:rsidRPr="00044DE1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3725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72574" w:rsidRPr="00044DE1">
        <w:rPr>
          <w:rFonts w:ascii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372574" w:rsidRPr="00CB3C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72574" w:rsidRPr="00102E9B">
        <w:rPr>
          <w:sz w:val="28"/>
          <w:szCs w:val="28"/>
        </w:rPr>
        <w:t xml:space="preserve"> </w:t>
      </w:r>
      <w:r w:rsidR="00372574"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372574" w:rsidRPr="00044DE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72574">
        <w:rPr>
          <w:rFonts w:ascii="Times New Roman" w:hAnsi="Times New Roman" w:cs="Times New Roman"/>
          <w:sz w:val="28"/>
          <w:szCs w:val="28"/>
          <w:lang w:eastAsia="ru-RU"/>
        </w:rPr>
        <w:t xml:space="preserve">  сільськ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372574">
        <w:rPr>
          <w:rFonts w:ascii="Times New Roman" w:hAnsi="Times New Roman" w:cs="Times New Roman"/>
          <w:sz w:val="28"/>
          <w:szCs w:val="28"/>
          <w:lang w:eastAsia="ru-RU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A1957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72574">
        <w:rPr>
          <w:rFonts w:ascii="Times New Roman" w:hAnsi="Times New Roman" w:cs="Times New Roman"/>
          <w:sz w:val="28"/>
          <w:szCs w:val="28"/>
          <w:lang w:eastAsia="ru-RU"/>
        </w:rPr>
        <w:t>ВИРІШИЛА</w:t>
      </w:r>
      <w:r w:rsidR="00372574" w:rsidRPr="00044DE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72574" w:rsidRPr="00044DE1" w:rsidRDefault="00372574" w:rsidP="00372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загальною площею 19</w:t>
      </w:r>
      <w:r w:rsidR="007A1957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>8569 га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на території адміністративного підпорядкування Краснопільської сільської ради: </w:t>
      </w:r>
    </w:p>
    <w:p w:rsidR="00372574" w:rsidRDefault="00372574" w:rsidP="00372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>Земельна ділянка №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плошею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3</w:t>
      </w:r>
      <w:r w:rsidR="00AE7075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>3943 га к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55600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223 </w:t>
      </w:r>
    </w:p>
    <w:p w:rsidR="00372574" w:rsidRPr="00F255A5" w:rsidRDefault="00372574" w:rsidP="00372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>Земельна ділянка №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AE7075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>8501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55600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753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72574" w:rsidRPr="00F255A5" w:rsidRDefault="00372574" w:rsidP="00372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>Земельна ділянка №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AE7075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>8500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55600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751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72574" w:rsidRDefault="00372574" w:rsidP="00372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>Земельна ділянка №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E70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E7075">
        <w:rPr>
          <w:rFonts w:ascii="Times New Roman" w:hAnsi="Times New Roman" w:cs="Times New Roman"/>
          <w:sz w:val="28"/>
          <w:szCs w:val="28"/>
          <w:lang w:eastAsia="ru-RU"/>
        </w:rPr>
        <w:t>плошею</w:t>
      </w:r>
      <w:proofErr w:type="spellEnd"/>
      <w:r w:rsidR="00AE7075">
        <w:rPr>
          <w:rFonts w:ascii="Times New Roman" w:hAnsi="Times New Roman" w:cs="Times New Roman"/>
          <w:sz w:val="28"/>
          <w:szCs w:val="28"/>
          <w:lang w:eastAsia="ru-RU"/>
        </w:rPr>
        <w:t xml:space="preserve"> 2,</w:t>
      </w:r>
      <w:r>
        <w:rPr>
          <w:rFonts w:ascii="Times New Roman" w:hAnsi="Times New Roman" w:cs="Times New Roman"/>
          <w:sz w:val="28"/>
          <w:szCs w:val="28"/>
          <w:lang w:eastAsia="ru-RU"/>
        </w:rPr>
        <w:t>9999 га к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55600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752 </w:t>
      </w:r>
    </w:p>
    <w:p w:rsidR="00372574" w:rsidRPr="00F255A5" w:rsidRDefault="00372574" w:rsidP="00372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>Земельна ділянка №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AE7075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>9938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55600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750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72574" w:rsidRPr="00F255A5" w:rsidRDefault="00372574" w:rsidP="00372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>Земельна ділянка №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AE7075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>8258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55600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224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72574" w:rsidRPr="00F255A5" w:rsidRDefault="00372574" w:rsidP="00372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>Земельна ділянка №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E7075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>9430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55600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756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A1957" w:rsidRPr="003C0C78" w:rsidRDefault="00372574" w:rsidP="007A1957">
      <w:pPr>
        <w:pStyle w:val="a5"/>
        <w:spacing w:before="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2. </w:t>
      </w:r>
      <w:r w:rsidR="007A1957">
        <w:rPr>
          <w:sz w:val="28"/>
          <w:szCs w:val="28"/>
        </w:rPr>
        <w:t>Сільському голові укласти договір оренди, о</w:t>
      </w:r>
      <w:r w:rsidR="007A1957" w:rsidRPr="003C0C78">
        <w:rPr>
          <w:sz w:val="28"/>
          <w:szCs w:val="28"/>
        </w:rPr>
        <w:t>рендну плату встановити в розмірі 12 % від нормативної грошової оцінки земельних ділянок, що передаються в оренду.</w:t>
      </w:r>
    </w:p>
    <w:p w:rsidR="00C33E08" w:rsidRDefault="00AE7075" w:rsidP="007A1957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7E78FA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Сільський голова</w:t>
      </w:r>
      <w:r w:rsidR="0037257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Іван П</w:t>
      </w:r>
      <w:r w:rsidR="007A1957">
        <w:rPr>
          <w:rFonts w:ascii="Times New Roman" w:hAnsi="Times New Roman" w:cs="Times New Roman"/>
          <w:sz w:val="28"/>
          <w:szCs w:val="28"/>
          <w:lang w:eastAsia="ru-RU"/>
        </w:rPr>
        <w:t>АТЕЙ</w:t>
      </w:r>
    </w:p>
    <w:sectPr w:rsidR="00C33E08" w:rsidSect="00C33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72574"/>
    <w:rsid w:val="00214613"/>
    <w:rsid w:val="00372574"/>
    <w:rsid w:val="007A1957"/>
    <w:rsid w:val="007E78FA"/>
    <w:rsid w:val="008A6B16"/>
    <w:rsid w:val="00AE7075"/>
    <w:rsid w:val="00C3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574"/>
    <w:rPr>
      <w:rFonts w:ascii="Calibri" w:eastAsia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2574"/>
    <w:rPr>
      <w:rFonts w:ascii="Tahoma" w:eastAsia="Calibri" w:hAnsi="Tahoma" w:cs="Tahoma"/>
      <w:sz w:val="16"/>
      <w:szCs w:val="16"/>
      <w:lang w:val="uk-UA"/>
    </w:rPr>
  </w:style>
  <w:style w:type="paragraph" w:styleId="a5">
    <w:name w:val="Body Text"/>
    <w:basedOn w:val="a"/>
    <w:link w:val="a6"/>
    <w:uiPriority w:val="1"/>
    <w:qFormat/>
    <w:rsid w:val="007A19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uk-UA" w:bidi="uk-UA"/>
    </w:rPr>
  </w:style>
  <w:style w:type="character" w:customStyle="1" w:styleId="a6">
    <w:name w:val="Основной текст Знак"/>
    <w:basedOn w:val="a0"/>
    <w:link w:val="a5"/>
    <w:uiPriority w:val="1"/>
    <w:rsid w:val="007A1957"/>
    <w:rPr>
      <w:rFonts w:ascii="Times New Roman" w:eastAsia="Times New Roman" w:hAnsi="Times New Roman" w:cs="Times New Roman"/>
      <w:sz w:val="26"/>
      <w:szCs w:val="2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1286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RePack by Diakov</cp:lastModifiedBy>
  <cp:revision>6</cp:revision>
  <cp:lastPrinted>2021-09-09T09:52:00Z</cp:lastPrinted>
  <dcterms:created xsi:type="dcterms:W3CDTF">2021-07-21T13:35:00Z</dcterms:created>
  <dcterms:modified xsi:type="dcterms:W3CDTF">2021-09-09T09:53:00Z</dcterms:modified>
</cp:coreProperties>
</file>