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5B73AD" w:rsidP="003A37C2">
      <w:pPr>
        <w:jc w:val="center"/>
        <w:rPr>
          <w:lang w:val="ru-RU"/>
        </w:rPr>
      </w:pPr>
      <w:r>
        <w:rPr>
          <w:lang w:val="ru-RU"/>
        </w:rPr>
        <w:t>тридцять шоста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8E6D4A" w:rsidP="003A37C2">
      <w:pPr>
        <w:jc w:val="both"/>
      </w:pPr>
      <w:r>
        <w:t>24</w:t>
      </w:r>
      <w:r w:rsidR="00473C54" w:rsidRPr="005B73AD">
        <w:rPr>
          <w:lang w:val="ru-RU"/>
        </w:rPr>
        <w:t xml:space="preserve"> </w:t>
      </w:r>
      <w:r w:rsidR="005B73AD">
        <w:t>квітня</w:t>
      </w:r>
      <w:r w:rsidR="003A37C2" w:rsidRPr="007B7648">
        <w:t xml:space="preserve"> 2019 року                                                            </w:t>
      </w:r>
      <w:r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3A37C2" w:rsidRPr="007B7648">
        <w:t xml:space="preserve">        № </w:t>
      </w:r>
      <w:r>
        <w:t>91</w:t>
      </w:r>
      <w:r w:rsidR="005120A5">
        <w:t>9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D6009E">
      <w:pPr>
        <w:ind w:right="5102"/>
        <w:jc w:val="both"/>
        <w:rPr>
          <w:b/>
        </w:rPr>
      </w:pPr>
      <w:r>
        <w:rPr>
          <w:b/>
        </w:rPr>
        <w:t>Про розгляд заяви гр. Козловського М.М. щодо виділення земельної ділянки для ведення особистого селянського господарства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D6009E">
        <w:t>Козловського Миколи Миколайовича</w:t>
      </w:r>
      <w:r w:rsidR="00791D8D">
        <w:t xml:space="preserve"> (вх. № </w:t>
      </w:r>
      <w:r w:rsidR="00D6009E">
        <w:t>251</w:t>
      </w:r>
      <w:r w:rsidR="005B73AD">
        <w:t xml:space="preserve"> від </w:t>
      </w:r>
      <w:r w:rsidR="00D6009E">
        <w:t xml:space="preserve">         19.04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076AB5" w:rsidRDefault="00BF7C41" w:rsidP="00D6009E">
      <w:pPr>
        <w:pStyle w:val="a5"/>
        <w:numPr>
          <w:ilvl w:val="0"/>
          <w:numId w:val="22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D6009E">
        <w:t>Козловському Миколі Миколайовичу</w:t>
      </w:r>
      <w:r w:rsidR="00096124">
        <w:t xml:space="preserve"> </w:t>
      </w:r>
      <w:r>
        <w:t xml:space="preserve">на виготовлення проекту із землеустрою </w:t>
      </w:r>
      <w:r w:rsidR="00096124">
        <w:t xml:space="preserve">щодо відведення земельної ділянки </w:t>
      </w:r>
      <w:r w:rsidR="00D200A8" w:rsidRPr="005B73AD">
        <w:t>у раз</w:t>
      </w:r>
      <w:r w:rsidR="00D200A8">
        <w:t>і</w:t>
      </w:r>
      <w:r>
        <w:t xml:space="preserve"> зміни цільового призначення земельної ділянки</w:t>
      </w:r>
      <w:r w:rsidR="00584144">
        <w:t xml:space="preserve"> </w:t>
      </w:r>
      <w:r w:rsidR="009A7B3D">
        <w:t xml:space="preserve"> </w:t>
      </w:r>
      <w:r>
        <w:t>площею 0</w:t>
      </w:r>
      <w:r w:rsidR="001D7621">
        <w:t>,</w:t>
      </w:r>
      <w:r w:rsidR="00D6009E">
        <w:t>4006</w:t>
      </w:r>
      <w:r>
        <w:t xml:space="preserve"> га.,</w:t>
      </w:r>
      <w:r w:rsidR="0056143F">
        <w:t xml:space="preserve"> кадастровий номер </w:t>
      </w:r>
      <w:r w:rsidR="00D6009E" w:rsidRPr="00D6009E">
        <w:rPr>
          <w:rStyle w:val="ab"/>
          <w:b w:val="0"/>
          <w:color w:val="000000"/>
          <w:szCs w:val="17"/>
          <w:shd w:val="clear" w:color="auto" w:fill="FFFFFF"/>
        </w:rPr>
        <w:t>1821187600:06:001:0446</w:t>
      </w:r>
      <w:r w:rsidR="0056143F">
        <w:t>,</w:t>
      </w:r>
      <w:r>
        <w:t xml:space="preserve"> з </w:t>
      </w:r>
      <w:r w:rsidR="00584144" w:rsidRPr="00584144">
        <w:t>16.00</w:t>
      </w:r>
      <w:r w:rsidR="00584144">
        <w:t xml:space="preserve"> 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 xml:space="preserve">) на </w:t>
      </w:r>
      <w:r w:rsidR="00584144">
        <w:t xml:space="preserve">01.03. </w:t>
      </w:r>
      <w:r w:rsidR="0056143F">
        <w:t>для ведення особ</w:t>
      </w:r>
      <w:r w:rsidR="006464A9">
        <w:t xml:space="preserve">истого селянського господарства, яка розташована </w:t>
      </w:r>
      <w:r w:rsidR="0056143F">
        <w:t>на території Ягодинського старостинського округу (</w:t>
      </w:r>
      <w:r w:rsidR="006464A9">
        <w:t xml:space="preserve">за межами населеного пункту </w:t>
      </w:r>
      <w:r w:rsidR="0056143F">
        <w:t xml:space="preserve">Валки) Новоборівської селищної </w:t>
      </w:r>
      <w:r w:rsidR="006464A9">
        <w:t>об’єднаної територіальної громади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464A9">
      <w:pPr>
        <w:pStyle w:val="a5"/>
        <w:numPr>
          <w:ilvl w:val="0"/>
          <w:numId w:val="22"/>
        </w:numPr>
        <w:tabs>
          <w:tab w:val="left" w:pos="851"/>
        </w:tabs>
        <w:spacing w:line="360" w:lineRule="auto"/>
        <w:ind w:left="0" w:firstLine="567"/>
        <w:jc w:val="both"/>
      </w:pPr>
      <w:r>
        <w:t>Громадянину</w:t>
      </w:r>
      <w:r w:rsidR="00584144">
        <w:t xml:space="preserve"> </w:t>
      </w:r>
      <w:r>
        <w:t>Козловському М.М.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584144" w:rsidP="006464A9">
      <w:pPr>
        <w:spacing w:line="360" w:lineRule="auto"/>
        <w:ind w:firstLine="567"/>
        <w:jc w:val="both"/>
      </w:pPr>
      <w:r>
        <w:t>3</w:t>
      </w:r>
      <w:r w:rsidR="009A7B3D">
        <w:t xml:space="preserve">. </w:t>
      </w:r>
      <w:r w:rsidR="0003389C">
        <w:t>Виготовлений</w:t>
      </w:r>
      <w:r w:rsidR="0003389C" w:rsidRPr="0003389C">
        <w:t xml:space="preserve"> </w:t>
      </w:r>
      <w:r w:rsidR="0003389C">
        <w:t xml:space="preserve">проект </w:t>
      </w:r>
      <w:r w:rsidR="00E55A00">
        <w:t xml:space="preserve">із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4</w:t>
      </w:r>
      <w:r w:rsidR="0003389C" w:rsidRPr="0003389C">
        <w:t>. 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584144" w:rsidP="006464A9">
      <w:pPr>
        <w:spacing w:line="360" w:lineRule="auto"/>
        <w:ind w:firstLine="567"/>
        <w:contextualSpacing/>
        <w:jc w:val="both"/>
      </w:pPr>
      <w:r>
        <w:lastRenderedPageBreak/>
        <w:t>5</w:t>
      </w:r>
      <w:r w:rsidR="0003389C" w:rsidRPr="0003389C">
        <w:t xml:space="preserve">. У випадку, коли </w:t>
      </w:r>
      <w:r w:rsidR="00D6009E">
        <w:t>громадянин</w:t>
      </w:r>
      <w:r>
        <w:t xml:space="preserve"> </w:t>
      </w:r>
      <w:r w:rsidR="00D6009E">
        <w:t>Козловський М.М.</w:t>
      </w:r>
      <w:r w:rsidR="0003389C" w:rsidRPr="0003389C">
        <w:t>, як</w:t>
      </w:r>
      <w:r w:rsidR="00D6009E">
        <w:t>ому</w:t>
      </w:r>
      <w:r w:rsidR="0003389C" w:rsidRPr="0003389C">
        <w:t xml:space="preserve"> надано дозвіл на виготовлення </w:t>
      </w:r>
      <w:r w:rsidR="00E55A00">
        <w:t>проекту із землеустрою</w:t>
      </w:r>
      <w:r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03389C">
        <w:rPr>
          <w:i/>
        </w:rPr>
        <w:t xml:space="preserve"> </w:t>
      </w:r>
      <w:r w:rsidR="0003389C" w:rsidRPr="0003389C">
        <w:t>рішення не нада</w:t>
      </w:r>
      <w:r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584144" w:rsidP="006464A9">
      <w:pPr>
        <w:tabs>
          <w:tab w:val="num" w:pos="1125"/>
        </w:tabs>
        <w:spacing w:line="360" w:lineRule="auto"/>
        <w:ind w:firstLine="567"/>
        <w:contextualSpacing/>
        <w:jc w:val="both"/>
      </w:pPr>
      <w:r>
        <w:t>6</w:t>
      </w:r>
      <w:r w:rsidR="0003389C" w:rsidRPr="0003389C"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054254" w:rsidRDefault="00054254">
      <w:pPr>
        <w:spacing w:after="200" w:line="276" w:lineRule="auto"/>
        <w:rPr>
          <w:b/>
        </w:rPr>
      </w:pPr>
      <w:bookmarkStart w:id="0" w:name="_GoBack"/>
      <w:bookmarkEnd w:id="0"/>
    </w:p>
    <w:sectPr w:rsidR="00054254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19C" w:rsidRDefault="00B4619C" w:rsidP="001207DE">
      <w:r>
        <w:separator/>
      </w:r>
    </w:p>
  </w:endnote>
  <w:endnote w:type="continuationSeparator" w:id="0">
    <w:p w:rsidR="00B4619C" w:rsidRDefault="00B4619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19C" w:rsidRDefault="00B4619C" w:rsidP="001207DE">
      <w:r>
        <w:separator/>
      </w:r>
    </w:p>
  </w:footnote>
  <w:footnote w:type="continuationSeparator" w:id="0">
    <w:p w:rsidR="00B4619C" w:rsidRDefault="00B4619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6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2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21"/>
  </w:num>
  <w:num w:numId="3">
    <w:abstractNumId w:val="1"/>
  </w:num>
  <w:num w:numId="4">
    <w:abstractNumId w:val="3"/>
  </w:num>
  <w:num w:numId="5">
    <w:abstractNumId w:val="15"/>
  </w:num>
  <w:num w:numId="6">
    <w:abstractNumId w:val="14"/>
  </w:num>
  <w:num w:numId="7">
    <w:abstractNumId w:val="5"/>
  </w:num>
  <w:num w:numId="8">
    <w:abstractNumId w:val="17"/>
  </w:num>
  <w:num w:numId="9">
    <w:abstractNumId w:val="0"/>
  </w:num>
  <w:num w:numId="10">
    <w:abstractNumId w:val="2"/>
  </w:num>
  <w:num w:numId="11">
    <w:abstractNumId w:val="7"/>
  </w:num>
  <w:num w:numId="12">
    <w:abstractNumId w:val="9"/>
  </w:num>
  <w:num w:numId="13">
    <w:abstractNumId w:val="11"/>
  </w:num>
  <w:num w:numId="14">
    <w:abstractNumId w:val="10"/>
  </w:num>
  <w:num w:numId="15">
    <w:abstractNumId w:val="20"/>
  </w:num>
  <w:num w:numId="16">
    <w:abstractNumId w:val="22"/>
  </w:num>
  <w:num w:numId="17">
    <w:abstractNumId w:val="19"/>
  </w:num>
  <w:num w:numId="18">
    <w:abstractNumId w:val="12"/>
  </w:num>
  <w:num w:numId="19">
    <w:abstractNumId w:val="18"/>
  </w:num>
  <w:num w:numId="20">
    <w:abstractNumId w:val="8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3ED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19C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A6583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4FB70-B6A8-4E2F-A3A4-0D0628EC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1643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11</cp:revision>
  <cp:lastPrinted>2019-05-06T08:50:00Z</cp:lastPrinted>
  <dcterms:created xsi:type="dcterms:W3CDTF">2019-02-21T15:14:00Z</dcterms:created>
  <dcterms:modified xsi:type="dcterms:W3CDTF">2019-05-10T05:55:00Z</dcterms:modified>
</cp:coreProperties>
</file>