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13E917D0" w14:textId="77777777" w:rsidR="00B62FAF" w:rsidRDefault="00B62FAF" w:rsidP="003B196E">
      <w:pPr>
        <w:jc w:val="center"/>
        <w:outlineLvl w:val="0"/>
        <w:rPr>
          <w:b/>
          <w:lang w:val="uk-UA"/>
        </w:rPr>
      </w:pPr>
    </w:p>
    <w:p w14:paraId="304179EB" w14:textId="2883CB02" w:rsidR="00186757" w:rsidRDefault="00186757" w:rsidP="00186757">
      <w:pPr>
        <w:jc w:val="center"/>
        <w:rPr>
          <w:b/>
        </w:rPr>
      </w:pPr>
      <w:r>
        <w:rPr>
          <w:b/>
        </w:rPr>
        <w:t>Р І Ш Е Н Н Я</w:t>
      </w:r>
    </w:p>
    <w:p w14:paraId="3FDB54A2" w14:textId="007B25E2" w:rsidR="00440AD7" w:rsidRDefault="00B62FAF" w:rsidP="00186757">
      <w:pPr>
        <w:jc w:val="center"/>
      </w:pPr>
      <w:r>
        <w:rPr>
          <w:lang w:val="uk-UA"/>
        </w:rPr>
        <w:t xml:space="preserve">сорокова </w:t>
      </w:r>
      <w:r w:rsidR="00186757">
        <w:t>сесія сьомого скликання</w:t>
      </w:r>
    </w:p>
    <w:p w14:paraId="1B250174" w14:textId="77777777" w:rsidR="00186757" w:rsidRPr="0098351B" w:rsidRDefault="00186757" w:rsidP="00186757">
      <w:pPr>
        <w:jc w:val="center"/>
        <w:rPr>
          <w:lang w:val="uk-UA"/>
        </w:rPr>
      </w:pPr>
    </w:p>
    <w:p w14:paraId="5C4AA7E9" w14:textId="3F63A6C2" w:rsidR="00440AD7" w:rsidRPr="0098351B" w:rsidRDefault="00B62FAF" w:rsidP="00440AD7">
      <w:pPr>
        <w:jc w:val="both"/>
        <w:rPr>
          <w:lang w:val="uk-UA"/>
        </w:rPr>
      </w:pPr>
      <w:r>
        <w:rPr>
          <w:lang w:val="uk-UA"/>
        </w:rPr>
        <w:t xml:space="preserve">30 вересня </w:t>
      </w:r>
      <w:r w:rsidR="00440AD7">
        <w:rPr>
          <w:lang w:val="uk-UA"/>
        </w:rPr>
        <w:t>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1E52B3">
        <w:rPr>
          <w:lang w:val="uk-UA"/>
        </w:rPr>
        <w:t xml:space="preserve">     </w:t>
      </w:r>
      <w:r w:rsidR="00440AD7">
        <w:rPr>
          <w:lang w:val="uk-UA"/>
        </w:rPr>
        <w:t xml:space="preserve">    </w:t>
      </w:r>
      <w:r w:rsidR="00440AD7" w:rsidRPr="0098351B">
        <w:rPr>
          <w:lang w:val="uk-UA"/>
        </w:rPr>
        <w:t xml:space="preserve">№ </w:t>
      </w:r>
      <w:r w:rsidR="001E52B3">
        <w:rPr>
          <w:lang w:val="uk-UA"/>
        </w:rPr>
        <w:t>1053</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2DD7B15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01988753" w:rsidR="00741457" w:rsidRDefault="0074081A" w:rsidP="00741457">
      <w:pPr>
        <w:ind w:firstLine="426"/>
        <w:jc w:val="both"/>
        <w:rPr>
          <w:lang w:val="uk-UA"/>
        </w:rPr>
      </w:pPr>
      <w:r>
        <w:rPr>
          <w:lang w:val="uk-UA"/>
        </w:rPr>
        <w:t>1. Припинити дію рішення №129 виконавчого комітету Новоборівської селишної ради від «17» вересня 1997 року «Про надання земельної ділянки гр. Луценко М.І.».</w:t>
      </w:r>
    </w:p>
    <w:p w14:paraId="624D2E89" w14:textId="04550DDA" w:rsidR="00065343" w:rsidRPr="002A7613" w:rsidRDefault="0074081A" w:rsidP="00065343">
      <w:pPr>
        <w:ind w:firstLine="426"/>
        <w:jc w:val="both"/>
        <w:rPr>
          <w:lang w:val="uk-UA"/>
        </w:rPr>
      </w:pPr>
      <w:r>
        <w:rPr>
          <w:lang w:val="uk-UA"/>
        </w:rPr>
        <w:t>2</w:t>
      </w:r>
      <w:r w:rsidR="00065343" w:rsidRPr="002A7613">
        <w:rPr>
          <w:lang w:val="uk-UA"/>
        </w:rPr>
        <w:t>. Надати дозвіл на:</w:t>
      </w:r>
    </w:p>
    <w:p w14:paraId="45FF2A0A" w14:textId="59F99147" w:rsidR="00065343" w:rsidRPr="002A7613" w:rsidRDefault="0074081A" w:rsidP="00065343">
      <w:pPr>
        <w:autoSpaceDE w:val="0"/>
        <w:autoSpaceDN w:val="0"/>
        <w:adjustRightInd w:val="0"/>
        <w:ind w:firstLine="426"/>
        <w:jc w:val="both"/>
        <w:rPr>
          <w:lang w:val="uk-UA"/>
        </w:rPr>
      </w:pPr>
      <w:r>
        <w:rPr>
          <w:rFonts w:eastAsiaTheme="minorHAnsi"/>
          <w:color w:val="1A1A1A"/>
          <w:lang w:val="uk-UA" w:eastAsia="en-US"/>
        </w:rPr>
        <w:t>2</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sidR="00676901">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1D9C54A3" w:rsidR="009E5577" w:rsidRPr="001D5FFE" w:rsidRDefault="0074081A" w:rsidP="001D5FFE">
      <w:pPr>
        <w:autoSpaceDE w:val="0"/>
        <w:autoSpaceDN w:val="0"/>
        <w:adjustRightInd w:val="0"/>
        <w:ind w:firstLine="426"/>
        <w:jc w:val="both"/>
        <w:rPr>
          <w:i/>
          <w:lang w:val="uk-UA"/>
        </w:rPr>
      </w:pPr>
      <w:r>
        <w:rPr>
          <w:lang w:val="uk-UA"/>
        </w:rPr>
        <w:t>2</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53CF01D0" w:rsidR="003B196E" w:rsidRPr="003B196E" w:rsidRDefault="005C65C9" w:rsidP="000E0647">
      <w:pPr>
        <w:pStyle w:val="a5"/>
        <w:tabs>
          <w:tab w:val="left" w:pos="426"/>
        </w:tabs>
        <w:ind w:left="0"/>
        <w:jc w:val="both"/>
        <w:rPr>
          <w:lang w:val="uk-UA"/>
        </w:rPr>
      </w:pPr>
      <w:r>
        <w:rPr>
          <w:rFonts w:eastAsiaTheme="minorHAnsi"/>
          <w:color w:val="1A1A1A"/>
          <w:lang w:val="uk-UA" w:eastAsia="en-US"/>
        </w:rPr>
        <w:tab/>
      </w:r>
      <w:r w:rsidR="0074081A">
        <w:rPr>
          <w:rFonts w:eastAsiaTheme="minorHAnsi"/>
          <w:color w:val="1A1A1A"/>
          <w:lang w:val="uk-UA" w:eastAsia="en-US"/>
        </w:rPr>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62EEDD28" w:rsidR="003B196E" w:rsidRPr="003B196E" w:rsidRDefault="0074081A"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2AC89C5F" w:rsidR="003B196E" w:rsidRPr="003B196E" w:rsidRDefault="0074081A"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676901">
        <w:rPr>
          <w:rFonts w:eastAsiaTheme="minorHAnsi"/>
          <w:color w:val="1A1A1A"/>
          <w:lang w:val="uk-UA" w:eastAsia="en-US"/>
        </w:rPr>
        <w:t xml:space="preserve">1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0AB98F5D" w:rsidR="003B196E" w:rsidRPr="003B196E" w:rsidRDefault="0074081A"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6</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676901">
        <w:rPr>
          <w:rFonts w:eastAsiaTheme="minorHAnsi"/>
          <w:color w:val="1A1A1A"/>
          <w:lang w:val="uk-UA" w:eastAsia="en-US"/>
        </w:rPr>
        <w:t xml:space="preserve">п.1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01FE283E" w:rsidR="003B196E" w:rsidRDefault="0074081A" w:rsidP="003B196E">
      <w:pPr>
        <w:ind w:firstLine="426"/>
        <w:jc w:val="both"/>
        <w:rPr>
          <w:rFonts w:eastAsiaTheme="minorHAnsi"/>
          <w:color w:val="1A1A1A"/>
          <w:lang w:val="uk-UA" w:eastAsia="en-US"/>
        </w:rPr>
      </w:pPr>
      <w:r>
        <w:rPr>
          <w:rFonts w:eastAsiaTheme="minorHAnsi"/>
          <w:color w:val="1A1A1A"/>
          <w:lang w:val="uk-UA" w:eastAsia="en-US"/>
        </w:rPr>
        <w:t>7</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46D6CBE6" w:rsidR="00155515" w:rsidRDefault="00155515" w:rsidP="007B4877">
      <w:pPr>
        <w:tabs>
          <w:tab w:val="left" w:pos="3420"/>
          <w:tab w:val="left" w:pos="4320"/>
        </w:tabs>
        <w:jc w:val="center"/>
        <w:rPr>
          <w:sz w:val="22"/>
          <w:szCs w:val="22"/>
          <w:lang w:val="uk-UA"/>
        </w:rPr>
      </w:pPr>
      <w:bookmarkStart w:id="0" w:name="_GoBack"/>
      <w:bookmarkEnd w:id="0"/>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FB5B1" w14:textId="77777777" w:rsidR="00496CF9" w:rsidRDefault="00496CF9" w:rsidP="001207DE">
      <w:r>
        <w:separator/>
      </w:r>
    </w:p>
  </w:endnote>
  <w:endnote w:type="continuationSeparator" w:id="0">
    <w:p w14:paraId="1A174D9E" w14:textId="77777777" w:rsidR="00496CF9" w:rsidRDefault="00496CF9"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77BBC" w14:textId="77777777" w:rsidR="00496CF9" w:rsidRDefault="00496CF9" w:rsidP="001207DE">
      <w:r>
        <w:separator/>
      </w:r>
    </w:p>
  </w:footnote>
  <w:footnote w:type="continuationSeparator" w:id="0">
    <w:p w14:paraId="62111900" w14:textId="77777777" w:rsidR="00496CF9" w:rsidRDefault="00496CF9"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2B3"/>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0BB"/>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7C"/>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6CF9"/>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081A"/>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4877"/>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7D7B"/>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3CF"/>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2FA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0B9F9-3C69-415D-907D-C7C2CC324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Pages>
  <Words>1751</Words>
  <Characters>999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85</cp:revision>
  <cp:lastPrinted>2019-10-07T07:04:00Z</cp:lastPrinted>
  <dcterms:created xsi:type="dcterms:W3CDTF">2018-07-31T11:40:00Z</dcterms:created>
  <dcterms:modified xsi:type="dcterms:W3CDTF">2019-12-12T07:47:00Z</dcterms:modified>
</cp:coreProperties>
</file>