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601386" w:rsidRDefault="006B0100" w:rsidP="006B0100">
      <w:pPr>
        <w:tabs>
          <w:tab w:val="center" w:pos="4749"/>
          <w:tab w:val="left" w:pos="7472"/>
        </w:tabs>
        <w:outlineLvl w:val="0"/>
        <w:rPr>
          <w:szCs w:val="28"/>
          <w:lang w:val="uk-UA"/>
        </w:rPr>
      </w:pPr>
      <w:r>
        <w:rPr>
          <w:sz w:val="24"/>
          <w:szCs w:val="24"/>
        </w:rPr>
        <w:tab/>
      </w:r>
      <w:r w:rsidR="00557C62" w:rsidRPr="00601386">
        <w:rPr>
          <w:szCs w:val="28"/>
        </w:rPr>
        <w:t>УКРАЇН</w:t>
      </w:r>
      <w:r w:rsidR="00282F91" w:rsidRPr="00601386">
        <w:rPr>
          <w:szCs w:val="28"/>
        </w:rPr>
        <w:t>А</w:t>
      </w:r>
      <w:r w:rsidRPr="00601386">
        <w:rPr>
          <w:szCs w:val="28"/>
        </w:rPr>
        <w:tab/>
      </w:r>
    </w:p>
    <w:p w:rsidR="00282F91" w:rsidRPr="00601386" w:rsidRDefault="00557C62" w:rsidP="00282F91">
      <w:pPr>
        <w:jc w:val="center"/>
        <w:outlineLvl w:val="0"/>
        <w:rPr>
          <w:szCs w:val="28"/>
        </w:rPr>
      </w:pPr>
      <w:r w:rsidRPr="00601386">
        <w:rPr>
          <w:szCs w:val="28"/>
        </w:rPr>
        <w:t>НОВОБОРІВСЬКА</w:t>
      </w:r>
      <w:r w:rsidRPr="00601386">
        <w:rPr>
          <w:szCs w:val="28"/>
          <w:lang w:val="uk-UA"/>
        </w:rPr>
        <w:t xml:space="preserve"> </w:t>
      </w:r>
      <w:r w:rsidR="00282F91" w:rsidRPr="00601386">
        <w:rPr>
          <w:szCs w:val="28"/>
        </w:rPr>
        <w:t>СЕЛИЩНА РАДА</w:t>
      </w:r>
    </w:p>
    <w:p w:rsidR="00FE787E" w:rsidRPr="00601386" w:rsidRDefault="00282F91" w:rsidP="00557C62">
      <w:pPr>
        <w:jc w:val="center"/>
        <w:outlineLvl w:val="0"/>
        <w:rPr>
          <w:szCs w:val="28"/>
          <w:lang w:val="uk-UA"/>
        </w:rPr>
      </w:pPr>
      <w:r w:rsidRPr="00601386">
        <w:rPr>
          <w:szCs w:val="28"/>
        </w:rPr>
        <w:t>ЖИТОМИРСЬКОЇ ОБЛАСТІ</w:t>
      </w:r>
    </w:p>
    <w:p w:rsidR="00282F91" w:rsidRPr="00601386" w:rsidRDefault="00282F91" w:rsidP="00282F91">
      <w:pPr>
        <w:jc w:val="center"/>
        <w:rPr>
          <w:b/>
          <w:szCs w:val="28"/>
        </w:rPr>
      </w:pPr>
      <w:r w:rsidRPr="00601386">
        <w:rPr>
          <w:b/>
          <w:szCs w:val="28"/>
        </w:rPr>
        <w:t>ВИКОНАВЧИЙ   КОМІТЕТ</w:t>
      </w:r>
    </w:p>
    <w:p w:rsidR="00282F91" w:rsidRDefault="00557C62" w:rsidP="00282F91">
      <w:pPr>
        <w:jc w:val="center"/>
        <w:rPr>
          <w:b/>
          <w:szCs w:val="28"/>
          <w:lang w:val="uk-UA"/>
        </w:rPr>
      </w:pPr>
      <w:proofErr w:type="gramStart"/>
      <w:r w:rsidRPr="00601386">
        <w:rPr>
          <w:b/>
          <w:szCs w:val="28"/>
        </w:rPr>
        <w:t>Р</w:t>
      </w:r>
      <w:proofErr w:type="gramEnd"/>
      <w:r w:rsidRPr="00601386">
        <w:rPr>
          <w:b/>
          <w:szCs w:val="28"/>
        </w:rPr>
        <w:t>ІШЕНН</w:t>
      </w:r>
      <w:r w:rsidR="00282F91" w:rsidRPr="00601386">
        <w:rPr>
          <w:b/>
          <w:szCs w:val="28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532224">
        <w:rPr>
          <w:sz w:val="24"/>
          <w:szCs w:val="24"/>
          <w:lang w:val="uk-UA"/>
        </w:rPr>
        <w:t>___ травня</w:t>
      </w:r>
      <w:r w:rsidR="00C628F4">
        <w:rPr>
          <w:sz w:val="24"/>
          <w:szCs w:val="24"/>
          <w:lang w:val="uk-UA"/>
        </w:rPr>
        <w:t xml:space="preserve">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532224">
        <w:rPr>
          <w:sz w:val="24"/>
          <w:szCs w:val="24"/>
          <w:lang w:val="uk-UA"/>
        </w:rPr>
        <w:t xml:space="preserve">     </w:t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532224">
        <w:rPr>
          <w:sz w:val="24"/>
          <w:szCs w:val="24"/>
          <w:lang w:val="uk-UA"/>
        </w:rPr>
        <w:t>__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1D319B">
        <w:rPr>
          <w:rStyle w:val="a6"/>
          <w:color w:val="181818"/>
          <w:lang w:val="uk-UA"/>
        </w:rPr>
        <w:t xml:space="preserve">зміну </w:t>
      </w:r>
      <w:r w:rsidR="006D6413">
        <w:rPr>
          <w:rStyle w:val="a6"/>
          <w:color w:val="181818"/>
          <w:lang w:val="uk-UA"/>
        </w:rPr>
        <w:t>адрес</w:t>
      </w:r>
      <w:r w:rsidR="00C628F4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  <w:r w:rsidR="008E0312">
        <w:rPr>
          <w:rStyle w:val="a6"/>
          <w:color w:val="181818"/>
          <w:lang w:val="uk-UA"/>
        </w:rPr>
        <w:t>об’єктам нерухомого майна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C628F4">
        <w:rPr>
          <w:color w:val="181818"/>
          <w:lang w:val="uk-UA"/>
        </w:rPr>
        <w:t>заяву</w:t>
      </w:r>
      <w:r w:rsidR="00003545">
        <w:rPr>
          <w:color w:val="181818"/>
          <w:lang w:val="uk-UA"/>
        </w:rPr>
        <w:t xml:space="preserve"> </w:t>
      </w:r>
      <w:r w:rsidR="00F1242C">
        <w:rPr>
          <w:color w:val="181818"/>
          <w:lang w:val="uk-UA"/>
        </w:rPr>
        <w:t xml:space="preserve">гр. </w:t>
      </w:r>
      <w:r w:rsidR="00532224">
        <w:rPr>
          <w:color w:val="181818"/>
          <w:lang w:val="uk-UA"/>
        </w:rPr>
        <w:t>Шевчука В</w:t>
      </w:r>
      <w:r w:rsidR="005A2160">
        <w:rPr>
          <w:color w:val="181818"/>
          <w:lang w:val="uk-UA"/>
        </w:rPr>
        <w:t>яче</w:t>
      </w:r>
      <w:r w:rsidR="00532224">
        <w:rPr>
          <w:color w:val="181818"/>
          <w:lang w:val="uk-UA"/>
        </w:rPr>
        <w:t xml:space="preserve">слава Михайлович </w:t>
      </w:r>
      <w:r w:rsidRPr="00F14CF8">
        <w:rPr>
          <w:color w:val="181818"/>
          <w:lang w:val="uk-UA"/>
        </w:rPr>
        <w:t xml:space="preserve">про </w:t>
      </w:r>
      <w:r w:rsidR="001D319B">
        <w:rPr>
          <w:color w:val="181818"/>
          <w:lang w:val="uk-UA"/>
        </w:rPr>
        <w:t xml:space="preserve">зміну </w:t>
      </w:r>
      <w:r w:rsidR="006D6413">
        <w:rPr>
          <w:color w:val="181818"/>
          <w:lang w:val="uk-UA"/>
        </w:rPr>
        <w:t>адрес</w:t>
      </w:r>
      <w:r w:rsidR="00C628F4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532224">
        <w:rPr>
          <w:color w:val="181818"/>
          <w:lang w:val="uk-UA"/>
        </w:rPr>
        <w:t>магазину продовольчих товарів та земельн</w:t>
      </w:r>
      <w:r w:rsidR="005A2160">
        <w:rPr>
          <w:color w:val="181818"/>
          <w:lang w:val="uk-UA"/>
        </w:rPr>
        <w:t>ої</w:t>
      </w:r>
      <w:r w:rsidR="00532224">
        <w:rPr>
          <w:color w:val="181818"/>
          <w:lang w:val="uk-UA"/>
        </w:rPr>
        <w:t xml:space="preserve"> діля</w:t>
      </w:r>
      <w:r w:rsidR="005A2160">
        <w:rPr>
          <w:color w:val="181818"/>
          <w:lang w:val="uk-UA"/>
        </w:rPr>
        <w:t>нки, в зв’язку із поділом земельної ділянки</w:t>
      </w:r>
      <w:r w:rsidR="00EC0E32">
        <w:rPr>
          <w:color w:val="181818"/>
          <w:lang w:val="uk-UA"/>
        </w:rPr>
        <w:t>,</w:t>
      </w:r>
      <w:r w:rsidR="005A2160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8E0312">
        <w:rPr>
          <w:color w:val="181818"/>
          <w:lang w:val="uk-UA"/>
        </w:rPr>
        <w:t xml:space="preserve">постановою КМУ </w:t>
      </w:r>
      <w:r w:rsidR="00601386">
        <w:rPr>
          <w:color w:val="181818"/>
          <w:lang w:val="uk-UA"/>
        </w:rPr>
        <w:t>«</w:t>
      </w:r>
      <w:r w:rsidR="00601386" w:rsidRPr="00601386">
        <w:rPr>
          <w:bCs/>
          <w:color w:val="333333"/>
          <w:szCs w:val="29"/>
          <w:shd w:val="clear" w:color="auto" w:fill="FFFFFF"/>
          <w:lang w:val="uk-UA"/>
        </w:rPr>
        <w:t>Деякі питання дерегуляції господарської діяльності</w:t>
      </w:r>
      <w:r w:rsidR="00601386" w:rsidRPr="00601386">
        <w:rPr>
          <w:b/>
          <w:bCs/>
          <w:color w:val="333333"/>
          <w:szCs w:val="29"/>
          <w:shd w:val="clear" w:color="auto" w:fill="FFFFFF"/>
          <w:lang w:val="uk-UA"/>
        </w:rPr>
        <w:t>»</w:t>
      </w:r>
      <w:r w:rsidR="00601386">
        <w:rPr>
          <w:color w:val="181818"/>
          <w:lang w:val="uk-UA"/>
        </w:rPr>
        <w:t xml:space="preserve"> </w:t>
      </w:r>
      <w:r w:rsidR="008E0312">
        <w:rPr>
          <w:color w:val="181818"/>
          <w:lang w:val="uk-UA"/>
        </w:rPr>
        <w:t xml:space="preserve">№ 367 від 27.03.2019 року (з внесеними змінами),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D661C0" w:rsidRPr="00C628F4" w:rsidRDefault="00D661C0" w:rsidP="00D661C0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ab/>
        <w:t xml:space="preserve">1. </w:t>
      </w:r>
      <w:r w:rsidR="001D319B">
        <w:rPr>
          <w:color w:val="181818"/>
          <w:lang w:val="uk-UA"/>
        </w:rPr>
        <w:t>Змінити</w:t>
      </w:r>
      <w:r w:rsidR="00193C7A" w:rsidRPr="00076B29">
        <w:rPr>
          <w:color w:val="181818"/>
          <w:lang w:val="uk-UA"/>
        </w:rPr>
        <w:t xml:space="preserve"> адрес</w:t>
      </w:r>
      <w:r w:rsidR="00C628F4">
        <w:rPr>
          <w:color w:val="181818"/>
          <w:lang w:val="uk-UA"/>
        </w:rPr>
        <w:t>у</w:t>
      </w:r>
      <w:r>
        <w:rPr>
          <w:color w:val="181818"/>
          <w:lang w:val="uk-UA"/>
        </w:rPr>
        <w:t xml:space="preserve"> </w:t>
      </w:r>
      <w:r w:rsidR="008E0312">
        <w:rPr>
          <w:color w:val="181818"/>
          <w:lang w:val="uk-UA"/>
        </w:rPr>
        <w:t xml:space="preserve">об’єктам нерухомого майна </w:t>
      </w:r>
      <w:r>
        <w:rPr>
          <w:color w:val="181818"/>
          <w:lang w:val="uk-UA"/>
        </w:rPr>
        <w:t xml:space="preserve">з вул. </w:t>
      </w:r>
      <w:r w:rsidR="00532224">
        <w:rPr>
          <w:color w:val="181818"/>
          <w:lang w:val="uk-UA"/>
        </w:rPr>
        <w:t xml:space="preserve">Пушкіна,120 </w:t>
      </w:r>
      <w:proofErr w:type="spellStart"/>
      <w:r w:rsidR="00532224">
        <w:rPr>
          <w:color w:val="181818"/>
          <w:lang w:val="uk-UA"/>
        </w:rPr>
        <w:t>смт</w:t>
      </w:r>
      <w:proofErr w:type="spellEnd"/>
      <w:r w:rsidR="00532224">
        <w:rPr>
          <w:color w:val="181818"/>
          <w:lang w:val="uk-UA"/>
        </w:rPr>
        <w:t>. Нова Борова</w:t>
      </w:r>
      <w:r w:rsidRPr="00C628F4">
        <w:rPr>
          <w:color w:val="181818"/>
          <w:lang w:val="uk-UA"/>
        </w:rPr>
        <w:t xml:space="preserve"> </w:t>
      </w:r>
      <w:proofErr w:type="spellStart"/>
      <w:r w:rsidRPr="00C628F4">
        <w:rPr>
          <w:color w:val="181818"/>
          <w:lang w:val="uk-UA"/>
        </w:rPr>
        <w:t>Хорошівського</w:t>
      </w:r>
      <w:proofErr w:type="spellEnd"/>
      <w:r w:rsidRPr="00C628F4">
        <w:rPr>
          <w:color w:val="181818"/>
          <w:lang w:val="uk-UA"/>
        </w:rPr>
        <w:t xml:space="preserve"> району Житомирської області – </w:t>
      </w:r>
      <w:r>
        <w:rPr>
          <w:b/>
          <w:color w:val="181818"/>
          <w:lang w:val="uk-UA"/>
        </w:rPr>
        <w:t xml:space="preserve">на </w:t>
      </w:r>
      <w:r w:rsidR="00532224" w:rsidRPr="00532224">
        <w:rPr>
          <w:b/>
          <w:color w:val="181818"/>
          <w:lang w:val="uk-UA"/>
        </w:rPr>
        <w:t xml:space="preserve">Пушкіна,120-А </w:t>
      </w:r>
      <w:proofErr w:type="spellStart"/>
      <w:r w:rsidR="00532224" w:rsidRPr="00532224">
        <w:rPr>
          <w:b/>
          <w:color w:val="181818"/>
          <w:lang w:val="uk-UA"/>
        </w:rPr>
        <w:t>смт</w:t>
      </w:r>
      <w:proofErr w:type="spellEnd"/>
      <w:r w:rsidR="00532224" w:rsidRPr="00532224">
        <w:rPr>
          <w:b/>
          <w:color w:val="181818"/>
          <w:lang w:val="uk-UA"/>
        </w:rPr>
        <w:t>. Нова Борова</w:t>
      </w:r>
      <w:r w:rsidR="00532224" w:rsidRPr="00C628F4">
        <w:rPr>
          <w:color w:val="181818"/>
          <w:lang w:val="uk-UA"/>
        </w:rPr>
        <w:t xml:space="preserve"> </w:t>
      </w:r>
      <w:proofErr w:type="spellStart"/>
      <w:r w:rsidRPr="00D661C0">
        <w:rPr>
          <w:b/>
          <w:color w:val="181818"/>
          <w:lang w:val="uk-UA"/>
        </w:rPr>
        <w:t>Хорошівського</w:t>
      </w:r>
      <w:proofErr w:type="spellEnd"/>
      <w:r w:rsidRPr="00D661C0">
        <w:rPr>
          <w:b/>
          <w:color w:val="181818"/>
          <w:lang w:val="uk-UA"/>
        </w:rPr>
        <w:t xml:space="preserve"> району Житомирської області</w:t>
      </w:r>
      <w:r w:rsidR="008E0312">
        <w:rPr>
          <w:b/>
          <w:color w:val="181818"/>
          <w:lang w:val="uk-UA"/>
        </w:rPr>
        <w:t>:</w:t>
      </w:r>
    </w:p>
    <w:p w:rsidR="00D661C0" w:rsidRPr="00D661C0" w:rsidRDefault="00D661C0" w:rsidP="00D661C0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color w:val="181818"/>
          <w:sz w:val="20"/>
          <w:lang w:val="uk-UA"/>
        </w:rPr>
      </w:pPr>
      <w:r>
        <w:rPr>
          <w:color w:val="181818"/>
          <w:lang w:val="uk-UA"/>
        </w:rPr>
        <w:tab/>
      </w:r>
    </w:p>
    <w:p w:rsidR="00557C62" w:rsidRDefault="00D661C0" w:rsidP="00532224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  <w:t>1.1. б</w:t>
      </w:r>
      <w:r w:rsidR="00557C62">
        <w:rPr>
          <w:color w:val="181818"/>
          <w:lang w:val="uk-UA"/>
        </w:rPr>
        <w:t>удівл</w:t>
      </w:r>
      <w:r w:rsidR="00532224">
        <w:rPr>
          <w:color w:val="181818"/>
          <w:lang w:val="uk-UA"/>
        </w:rPr>
        <w:t>і</w:t>
      </w:r>
      <w:r w:rsidR="00557C62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магазину </w:t>
      </w:r>
      <w:r w:rsidR="00532224">
        <w:rPr>
          <w:color w:val="181818"/>
          <w:lang w:val="uk-UA"/>
        </w:rPr>
        <w:t>продовольчих товарів;</w:t>
      </w:r>
    </w:p>
    <w:p w:rsidR="00601386" w:rsidRDefault="00601386" w:rsidP="00557C62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color w:val="181818"/>
          <w:sz w:val="20"/>
          <w:lang w:val="uk-UA"/>
        </w:rPr>
      </w:pPr>
    </w:p>
    <w:p w:rsidR="00D661C0" w:rsidRDefault="00601386" w:rsidP="00601386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>
        <w:rPr>
          <w:color w:val="181818"/>
          <w:sz w:val="20"/>
          <w:lang w:val="uk-UA"/>
        </w:rPr>
        <w:tab/>
      </w:r>
      <w:r>
        <w:rPr>
          <w:color w:val="181818"/>
          <w:lang w:val="uk-UA"/>
        </w:rPr>
        <w:t>1.2.</w:t>
      </w:r>
      <w:r w:rsidR="00A96FCC">
        <w:rPr>
          <w:color w:val="181818"/>
          <w:lang w:val="uk-UA"/>
        </w:rPr>
        <w:t> </w:t>
      </w:r>
      <w:r w:rsidR="00D661C0">
        <w:rPr>
          <w:color w:val="181818"/>
          <w:lang w:val="uk-UA"/>
        </w:rPr>
        <w:t xml:space="preserve">земельній ділянці площею </w:t>
      </w:r>
      <w:r w:rsidR="00532224">
        <w:rPr>
          <w:color w:val="181818"/>
          <w:lang w:val="uk-UA"/>
        </w:rPr>
        <w:t>0,0300</w:t>
      </w:r>
      <w:r w:rsidR="00D661C0">
        <w:rPr>
          <w:color w:val="181818"/>
          <w:lang w:val="uk-UA"/>
        </w:rPr>
        <w:t xml:space="preserve"> га, кадастровий номер </w:t>
      </w:r>
      <w:r w:rsidR="00532224">
        <w:rPr>
          <w:color w:val="181818"/>
          <w:lang w:val="uk-UA"/>
        </w:rPr>
        <w:t>1821155700:01:002:0742 для будівництва та обслуговування будівель торгівлі,</w:t>
      </w:r>
      <w:r w:rsidR="00D661C0">
        <w:rPr>
          <w:color w:val="181818"/>
          <w:lang w:val="uk-UA"/>
        </w:rPr>
        <w:t xml:space="preserve"> на якій розташован</w:t>
      </w:r>
      <w:r w:rsidR="00532224">
        <w:rPr>
          <w:color w:val="181818"/>
          <w:lang w:val="uk-UA"/>
        </w:rPr>
        <w:t>а</w:t>
      </w:r>
      <w:r w:rsidR="00D661C0">
        <w:rPr>
          <w:color w:val="181818"/>
          <w:lang w:val="uk-UA"/>
        </w:rPr>
        <w:t xml:space="preserve"> будівл</w:t>
      </w:r>
      <w:r w:rsidR="00532224">
        <w:rPr>
          <w:color w:val="181818"/>
          <w:lang w:val="uk-UA"/>
        </w:rPr>
        <w:t>я</w:t>
      </w:r>
      <w:r>
        <w:rPr>
          <w:color w:val="181818"/>
          <w:lang w:val="uk-UA"/>
        </w:rPr>
        <w:t>,</w:t>
      </w:r>
      <w:r w:rsidR="00D661C0">
        <w:rPr>
          <w:color w:val="181818"/>
          <w:lang w:val="uk-UA"/>
        </w:rPr>
        <w:t xml:space="preserve"> зазначен</w:t>
      </w:r>
      <w:r w:rsidR="00532224">
        <w:rPr>
          <w:color w:val="181818"/>
          <w:lang w:val="uk-UA"/>
        </w:rPr>
        <w:t>а</w:t>
      </w:r>
      <w:r w:rsidR="00D661C0">
        <w:rPr>
          <w:color w:val="181818"/>
          <w:lang w:val="uk-UA"/>
        </w:rPr>
        <w:t xml:space="preserve"> в п. 1 даного рішення.</w:t>
      </w:r>
    </w:p>
    <w:p w:rsid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601386" w:rsidRDefault="00601386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bookmarkStart w:id="0" w:name="_GoBack"/>
      <w:bookmarkEnd w:id="0"/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8504A0">
        <w:rPr>
          <w:sz w:val="24"/>
          <w:szCs w:val="24"/>
          <w:lang w:val="uk-UA"/>
        </w:rPr>
        <w:t xml:space="preserve">РУДЮК 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D319B"/>
    <w:rsid w:val="001E2F8F"/>
    <w:rsid w:val="00245574"/>
    <w:rsid w:val="00282F91"/>
    <w:rsid w:val="00290F18"/>
    <w:rsid w:val="002E3D82"/>
    <w:rsid w:val="00316B0A"/>
    <w:rsid w:val="00400E4B"/>
    <w:rsid w:val="00427FA3"/>
    <w:rsid w:val="00441BE4"/>
    <w:rsid w:val="004826D0"/>
    <w:rsid w:val="004B34B0"/>
    <w:rsid w:val="00532224"/>
    <w:rsid w:val="00545BF9"/>
    <w:rsid w:val="00557C62"/>
    <w:rsid w:val="00573BCD"/>
    <w:rsid w:val="00573E5F"/>
    <w:rsid w:val="005A2160"/>
    <w:rsid w:val="005B71C1"/>
    <w:rsid w:val="005E477B"/>
    <w:rsid w:val="005F77DB"/>
    <w:rsid w:val="00601386"/>
    <w:rsid w:val="006236AB"/>
    <w:rsid w:val="00682B60"/>
    <w:rsid w:val="00687933"/>
    <w:rsid w:val="006B0100"/>
    <w:rsid w:val="006B7AEF"/>
    <w:rsid w:val="006C7D31"/>
    <w:rsid w:val="006D6413"/>
    <w:rsid w:val="006D668D"/>
    <w:rsid w:val="00782A51"/>
    <w:rsid w:val="007B3F25"/>
    <w:rsid w:val="007D2CC0"/>
    <w:rsid w:val="0081371F"/>
    <w:rsid w:val="00835DD0"/>
    <w:rsid w:val="008504A0"/>
    <w:rsid w:val="00884660"/>
    <w:rsid w:val="008E0312"/>
    <w:rsid w:val="008F1F2E"/>
    <w:rsid w:val="00914439"/>
    <w:rsid w:val="00936F48"/>
    <w:rsid w:val="009377BB"/>
    <w:rsid w:val="00975E23"/>
    <w:rsid w:val="0098115B"/>
    <w:rsid w:val="0098213E"/>
    <w:rsid w:val="009A4033"/>
    <w:rsid w:val="009C7422"/>
    <w:rsid w:val="009E6BA7"/>
    <w:rsid w:val="00A17176"/>
    <w:rsid w:val="00A826EB"/>
    <w:rsid w:val="00A96FCC"/>
    <w:rsid w:val="00AF5969"/>
    <w:rsid w:val="00B510D3"/>
    <w:rsid w:val="00B928D9"/>
    <w:rsid w:val="00B92CD7"/>
    <w:rsid w:val="00BE18B2"/>
    <w:rsid w:val="00C46BD6"/>
    <w:rsid w:val="00C628F4"/>
    <w:rsid w:val="00C62FB4"/>
    <w:rsid w:val="00C672B2"/>
    <w:rsid w:val="00D07404"/>
    <w:rsid w:val="00D25A95"/>
    <w:rsid w:val="00D661C0"/>
    <w:rsid w:val="00DC4C3F"/>
    <w:rsid w:val="00DE5A2F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81A6B"/>
    <w:rsid w:val="00FA1659"/>
    <w:rsid w:val="00FD2157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</cp:revision>
  <cp:lastPrinted>2021-03-19T12:50:00Z</cp:lastPrinted>
  <dcterms:created xsi:type="dcterms:W3CDTF">2021-03-16T13:38:00Z</dcterms:created>
  <dcterms:modified xsi:type="dcterms:W3CDTF">2021-05-08T19:54:00Z</dcterms:modified>
</cp:coreProperties>
</file>