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14E" w:rsidRPr="00B264A0" w:rsidRDefault="0051514E" w:rsidP="0051514E">
      <w:pPr>
        <w:tabs>
          <w:tab w:val="left" w:pos="3420"/>
          <w:tab w:val="left" w:pos="4320"/>
        </w:tabs>
        <w:rPr>
          <w:lang w:val="uk-UA"/>
        </w:rPr>
      </w:pPr>
      <w:r>
        <w:rPr>
          <w:noProof/>
          <w:lang w:val="uk-UA"/>
        </w:rPr>
        <w:t xml:space="preserve">                                                                         </w:t>
      </w:r>
      <w:r w:rsidRPr="00B264A0">
        <w:rPr>
          <w:noProof/>
          <w:lang w:val="uk-UA" w:eastAsia="uk-UA"/>
        </w:rPr>
        <w:drawing>
          <wp:inline distT="0" distB="0" distL="0" distR="0">
            <wp:extent cx="4857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B264A0">
        <w:rPr>
          <w:noProof/>
          <w:lang w:val="uk-UA"/>
        </w:rPr>
        <w:t xml:space="preserve">               </w:t>
      </w:r>
      <w:r>
        <w:rPr>
          <w:noProof/>
          <w:lang w:val="uk-UA"/>
        </w:rPr>
        <w:t xml:space="preserve">                                    </w:t>
      </w:r>
      <w:r w:rsidRPr="00B264A0">
        <w:rPr>
          <w:noProof/>
          <w:lang w:val="uk-UA"/>
        </w:rPr>
        <w:t xml:space="preserve">                                  </w:t>
      </w:r>
    </w:p>
    <w:p w:rsidR="0051514E" w:rsidRPr="008B29AE" w:rsidRDefault="0051514E" w:rsidP="0051514E">
      <w:pPr>
        <w:jc w:val="center"/>
        <w:outlineLvl w:val="0"/>
      </w:pPr>
      <w:r w:rsidRPr="008B29AE">
        <w:rPr>
          <w:lang w:val="uk-UA"/>
        </w:rPr>
        <w:t>У</w:t>
      </w:r>
      <w:r w:rsidRPr="008B29AE">
        <w:t xml:space="preserve"> К Р А Ї Н А</w:t>
      </w:r>
    </w:p>
    <w:p w:rsidR="0051514E" w:rsidRDefault="0051514E" w:rsidP="0051514E">
      <w:pPr>
        <w:jc w:val="center"/>
        <w:outlineLvl w:val="0"/>
      </w:pPr>
      <w:r w:rsidRPr="008B29AE">
        <w:t>НОВОБОРІВСЬКА СЕЛИЩНА РАДА</w:t>
      </w:r>
    </w:p>
    <w:p w:rsidR="00247FA2" w:rsidRPr="00247FA2" w:rsidRDefault="00247FA2" w:rsidP="0051514E">
      <w:pPr>
        <w:jc w:val="center"/>
        <w:outlineLvl w:val="0"/>
        <w:rPr>
          <w:lang w:val="uk-UA"/>
        </w:rPr>
      </w:pPr>
      <w:r>
        <w:rPr>
          <w:lang w:val="uk-UA"/>
        </w:rPr>
        <w:t>ЖИТОМИРСЬКОЇ ОБЛАСТІ</w:t>
      </w:r>
      <w:bookmarkStart w:id="0" w:name="_GoBack"/>
      <w:bookmarkEnd w:id="0"/>
    </w:p>
    <w:p w:rsidR="0051514E" w:rsidRPr="008B29AE" w:rsidRDefault="0051514E" w:rsidP="0051514E">
      <w:pPr>
        <w:jc w:val="center"/>
        <w:rPr>
          <w:b/>
        </w:rPr>
      </w:pPr>
      <w:r w:rsidRPr="008B29AE">
        <w:rPr>
          <w:b/>
        </w:rPr>
        <w:t xml:space="preserve">Р І Ш Е Н </w:t>
      </w:r>
      <w:proofErr w:type="spellStart"/>
      <w:r w:rsidRPr="008B29AE">
        <w:rPr>
          <w:b/>
        </w:rPr>
        <w:t>Н</w:t>
      </w:r>
      <w:proofErr w:type="spellEnd"/>
      <w:r w:rsidRPr="008B29AE">
        <w:rPr>
          <w:b/>
        </w:rPr>
        <w:t xml:space="preserve"> Я</w:t>
      </w:r>
    </w:p>
    <w:p w:rsidR="0051514E" w:rsidRPr="008B29AE" w:rsidRDefault="0051514E" w:rsidP="0051514E">
      <w:pPr>
        <w:jc w:val="center"/>
        <w:rPr>
          <w:lang w:val="uk-UA"/>
        </w:rPr>
      </w:pPr>
      <w:r w:rsidRPr="008B29AE">
        <w:t>(</w:t>
      </w:r>
      <w:r w:rsidR="00F32A43">
        <w:rPr>
          <w:lang w:val="uk-UA"/>
        </w:rPr>
        <w:t>шоста</w:t>
      </w:r>
      <w:r w:rsidRPr="008B29AE">
        <w:rPr>
          <w:lang w:val="uk-UA"/>
        </w:rPr>
        <w:t xml:space="preserve"> </w:t>
      </w:r>
      <w:proofErr w:type="spellStart"/>
      <w:r w:rsidRPr="008B29AE">
        <w:t>сесія</w:t>
      </w:r>
      <w:proofErr w:type="spellEnd"/>
      <w:r w:rsidRPr="008B29AE">
        <w:t xml:space="preserve"> </w:t>
      </w:r>
      <w:r w:rsidRPr="008B29AE">
        <w:rPr>
          <w:lang w:val="en-US"/>
        </w:rPr>
        <w:t>VI</w:t>
      </w:r>
      <w:r w:rsidRPr="008B29AE">
        <w:t>І</w:t>
      </w:r>
      <w:r w:rsidRPr="008B29AE">
        <w:rPr>
          <w:lang w:val="uk-UA"/>
        </w:rPr>
        <w:t>І</w:t>
      </w:r>
      <w:r w:rsidRPr="008B29AE">
        <w:t xml:space="preserve"> </w:t>
      </w:r>
      <w:proofErr w:type="spellStart"/>
      <w:r w:rsidRPr="008B29AE">
        <w:t>скликання</w:t>
      </w:r>
      <w:proofErr w:type="spellEnd"/>
      <w:r w:rsidRPr="008B29AE">
        <w:t>)</w:t>
      </w:r>
    </w:p>
    <w:p w:rsidR="0051514E" w:rsidRPr="008B29AE" w:rsidRDefault="0051514E" w:rsidP="0051514E">
      <w:pPr>
        <w:jc w:val="center"/>
        <w:rPr>
          <w:lang w:val="uk-UA"/>
        </w:rPr>
      </w:pPr>
    </w:p>
    <w:p w:rsidR="0051514E" w:rsidRPr="008B29AE" w:rsidRDefault="0051514E" w:rsidP="0051514E">
      <w:pPr>
        <w:tabs>
          <w:tab w:val="left" w:pos="8620"/>
        </w:tabs>
        <w:rPr>
          <w:lang w:val="uk-UA"/>
        </w:rPr>
      </w:pPr>
      <w:proofErr w:type="spellStart"/>
      <w:proofErr w:type="gramStart"/>
      <w:r w:rsidRPr="008B29AE">
        <w:t>від</w:t>
      </w:r>
      <w:proofErr w:type="spellEnd"/>
      <w:r w:rsidRPr="008B29AE">
        <w:t xml:space="preserve"> </w:t>
      </w:r>
      <w:r w:rsidR="00F32A43">
        <w:rPr>
          <w:lang w:val="uk-UA"/>
        </w:rPr>
        <w:t xml:space="preserve"> «</w:t>
      </w:r>
      <w:proofErr w:type="gramEnd"/>
      <w:r w:rsidR="00F32A43">
        <w:rPr>
          <w:lang w:val="uk-UA"/>
        </w:rPr>
        <w:t>28</w:t>
      </w:r>
      <w:r w:rsidRPr="008B29AE">
        <w:rPr>
          <w:lang w:val="uk-UA"/>
        </w:rPr>
        <w:t xml:space="preserve">» травня </w:t>
      </w:r>
      <w:r w:rsidR="00F60F3A" w:rsidRPr="008B29AE">
        <w:rPr>
          <w:lang w:val="uk-UA"/>
        </w:rPr>
        <w:t xml:space="preserve"> </w:t>
      </w:r>
      <w:r w:rsidRPr="008B29AE">
        <w:rPr>
          <w:lang w:val="uk-UA"/>
        </w:rPr>
        <w:t>2021</w:t>
      </w:r>
      <w:r w:rsidRPr="008B29AE">
        <w:t xml:space="preserve"> року                                      </w:t>
      </w:r>
      <w:r w:rsidRPr="008B29AE">
        <w:rPr>
          <w:lang w:val="uk-UA"/>
        </w:rPr>
        <w:t xml:space="preserve">                                       </w:t>
      </w:r>
      <w:r w:rsidR="00F32A43">
        <w:rPr>
          <w:lang w:val="uk-UA"/>
        </w:rPr>
        <w:t xml:space="preserve">                </w:t>
      </w:r>
      <w:r w:rsidRPr="008B29AE">
        <w:rPr>
          <w:lang w:val="uk-UA"/>
        </w:rPr>
        <w:t xml:space="preserve">  №</w:t>
      </w:r>
      <w:r w:rsidR="00F32A43">
        <w:rPr>
          <w:lang w:val="uk-UA"/>
        </w:rPr>
        <w:t>202</w:t>
      </w:r>
    </w:p>
    <w:p w:rsidR="0051514E" w:rsidRPr="008B29AE" w:rsidRDefault="0051514E" w:rsidP="0051514E">
      <w:pPr>
        <w:tabs>
          <w:tab w:val="left" w:pos="8620"/>
        </w:tabs>
        <w:rPr>
          <w:b/>
          <w:bCs/>
          <w:lang w:val="uk-UA"/>
        </w:rPr>
      </w:pPr>
    </w:p>
    <w:p w:rsidR="00F60F3A" w:rsidRPr="008B29AE" w:rsidRDefault="0051514E" w:rsidP="0051514E">
      <w:pPr>
        <w:rPr>
          <w:b/>
          <w:lang w:val="uk-UA"/>
        </w:rPr>
      </w:pPr>
      <w:r w:rsidRPr="008B29AE">
        <w:rPr>
          <w:b/>
        </w:rPr>
        <w:t xml:space="preserve">Про </w:t>
      </w:r>
      <w:r w:rsidR="00997AD8" w:rsidRPr="008B29AE">
        <w:rPr>
          <w:b/>
          <w:lang w:val="uk-UA"/>
        </w:rPr>
        <w:t>с</w:t>
      </w:r>
      <w:r w:rsidR="005E3718" w:rsidRPr="008B29AE">
        <w:rPr>
          <w:b/>
          <w:lang w:val="uk-UA"/>
        </w:rPr>
        <w:t xml:space="preserve">творення </w:t>
      </w:r>
      <w:r w:rsidR="00942666">
        <w:rPr>
          <w:b/>
          <w:lang w:val="uk-UA"/>
        </w:rPr>
        <w:t>В</w:t>
      </w:r>
      <w:r w:rsidRPr="008B29AE">
        <w:rPr>
          <w:b/>
          <w:lang w:val="uk-UA"/>
        </w:rPr>
        <w:t xml:space="preserve">ідділу соціального захисту населення </w:t>
      </w:r>
    </w:p>
    <w:p w:rsidR="005E3718" w:rsidRPr="008B29AE" w:rsidRDefault="0051514E" w:rsidP="0051514E">
      <w:pPr>
        <w:rPr>
          <w:b/>
          <w:lang w:val="uk-UA"/>
        </w:rPr>
      </w:pPr>
      <w:r w:rsidRPr="008B29AE">
        <w:rPr>
          <w:b/>
          <w:lang w:val="uk-UA"/>
        </w:rPr>
        <w:t xml:space="preserve">та охорони здоров’я Новоборівської селищної </w:t>
      </w:r>
      <w:r w:rsidRPr="008B29AE">
        <w:rPr>
          <w:b/>
        </w:rPr>
        <w:t>ради</w:t>
      </w:r>
      <w:r w:rsidR="005E3718" w:rsidRPr="008B29AE">
        <w:rPr>
          <w:b/>
          <w:lang w:val="uk-UA"/>
        </w:rPr>
        <w:t>, а також</w:t>
      </w:r>
    </w:p>
    <w:p w:rsidR="0051514E" w:rsidRPr="008B29AE" w:rsidRDefault="005E3718" w:rsidP="0051514E">
      <w:pPr>
        <w:rPr>
          <w:b/>
          <w:lang w:val="uk-UA"/>
        </w:rPr>
      </w:pPr>
      <w:r w:rsidRPr="008B29AE">
        <w:rPr>
          <w:b/>
          <w:lang w:val="uk-UA"/>
        </w:rPr>
        <w:t xml:space="preserve">затвердження Положення  про нього </w:t>
      </w:r>
    </w:p>
    <w:p w:rsidR="0051514E" w:rsidRPr="008B29AE" w:rsidRDefault="0051514E" w:rsidP="0051514E"/>
    <w:p w:rsidR="0051514E" w:rsidRPr="008B29AE" w:rsidRDefault="0051514E" w:rsidP="0051514E">
      <w:pPr>
        <w:jc w:val="both"/>
        <w:rPr>
          <w:lang w:val="uk-UA"/>
        </w:rPr>
      </w:pPr>
      <w:r w:rsidRPr="008B29AE">
        <w:rPr>
          <w:lang w:val="uk-UA"/>
        </w:rPr>
        <w:t xml:space="preserve">       Розглянувши пропозицію селищного голови </w:t>
      </w:r>
      <w:proofErr w:type="spellStart"/>
      <w:r w:rsidRPr="008B29AE">
        <w:rPr>
          <w:lang w:val="uk-UA"/>
        </w:rPr>
        <w:t>Рудюка</w:t>
      </w:r>
      <w:proofErr w:type="spellEnd"/>
      <w:r w:rsidRPr="008B29AE">
        <w:rPr>
          <w:lang w:val="uk-UA"/>
        </w:rPr>
        <w:t xml:space="preserve"> Г.Л., керуючись частиною  1 статті 11, </w:t>
      </w:r>
      <w:r w:rsidR="00997AD8" w:rsidRPr="008B29AE">
        <w:rPr>
          <w:lang w:val="uk-UA"/>
        </w:rPr>
        <w:t>підпунктами 6 та</w:t>
      </w:r>
      <w:r w:rsidRPr="008B29AE">
        <w:rPr>
          <w:lang w:val="uk-UA"/>
        </w:rPr>
        <w:t xml:space="preserve"> 5 частини 1 статті 26, </w:t>
      </w:r>
      <w:r w:rsidR="00CC64A9">
        <w:rPr>
          <w:lang w:val="uk-UA"/>
        </w:rPr>
        <w:t xml:space="preserve">34, </w:t>
      </w:r>
      <w:r w:rsidRPr="008B29AE">
        <w:rPr>
          <w:lang w:val="uk-UA"/>
        </w:rPr>
        <w:t xml:space="preserve">частиною 1 статті 54, статтею 59 Закону України «Про місцеве самоврядування в Україні», </w:t>
      </w:r>
      <w:r w:rsidR="005E3718" w:rsidRPr="008B29AE">
        <w:rPr>
          <w:lang w:val="uk-UA"/>
        </w:rPr>
        <w:t>враховуючи вимоги Постанови Кабінету Міністрів України  від 28.10.2020 року №1035 «Про внесення змін до деяких постанов Кабінету Міністрів України»</w:t>
      </w:r>
      <w:r w:rsidR="005B2340">
        <w:rPr>
          <w:lang w:val="uk-UA"/>
        </w:rPr>
        <w:t>,</w:t>
      </w:r>
      <w:r w:rsidR="005E3718" w:rsidRPr="008B29AE">
        <w:rPr>
          <w:lang w:val="uk-UA"/>
        </w:rPr>
        <w:t xml:space="preserve"> Наказу Міністерства соціальної політики </w:t>
      </w:r>
      <w:r w:rsidR="00997AD8" w:rsidRPr="008B29AE">
        <w:rPr>
          <w:lang w:val="uk-UA"/>
        </w:rPr>
        <w:t xml:space="preserve"> України від 30.12.2020</w:t>
      </w:r>
      <w:r w:rsidR="005B2340">
        <w:rPr>
          <w:lang w:val="uk-UA"/>
        </w:rPr>
        <w:t xml:space="preserve"> </w:t>
      </w:r>
      <w:r w:rsidR="00997AD8" w:rsidRPr="008B29AE">
        <w:rPr>
          <w:lang w:val="uk-UA"/>
        </w:rPr>
        <w:t xml:space="preserve">року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 Закону України </w:t>
      </w:r>
      <w:r w:rsidR="00593EA2">
        <w:rPr>
          <w:lang w:val="uk-UA"/>
        </w:rPr>
        <w:t xml:space="preserve">«Про соціальні послуги», </w:t>
      </w:r>
      <w:r w:rsidR="00997AD8" w:rsidRPr="008B29AE">
        <w:rPr>
          <w:lang w:val="uk-UA"/>
        </w:rPr>
        <w:t xml:space="preserve"> ст. 17 Закону України «Про державну реєстрацію юридичних осіб, фізичних осіб-підприємців та громадських формувань»,</w:t>
      </w:r>
      <w:r w:rsidR="00F60F3A" w:rsidRPr="008B29AE">
        <w:rPr>
          <w:lang w:val="uk-UA"/>
        </w:rPr>
        <w:t xml:space="preserve"> </w:t>
      </w:r>
      <w:r w:rsidRPr="008B29AE">
        <w:rPr>
          <w:lang w:val="uk-UA"/>
        </w:rPr>
        <w:t xml:space="preserve">селищна рада </w:t>
      </w:r>
    </w:p>
    <w:p w:rsidR="0051514E" w:rsidRPr="008B29AE" w:rsidRDefault="0051514E" w:rsidP="0051514E">
      <w:pPr>
        <w:rPr>
          <w:lang w:val="uk-UA"/>
        </w:rPr>
      </w:pPr>
      <w:r w:rsidRPr="008B29AE">
        <w:rPr>
          <w:lang w:val="uk-UA"/>
        </w:rPr>
        <w:t xml:space="preserve">  </w:t>
      </w:r>
    </w:p>
    <w:p w:rsidR="0051514E" w:rsidRPr="008B29AE" w:rsidRDefault="0051514E" w:rsidP="0051514E">
      <w:pPr>
        <w:rPr>
          <w:b/>
        </w:rPr>
      </w:pPr>
      <w:r w:rsidRPr="008B29AE">
        <w:rPr>
          <w:b/>
        </w:rPr>
        <w:t>ВИРІШИЛА:</w:t>
      </w:r>
    </w:p>
    <w:p w:rsidR="0051514E" w:rsidRPr="008B29AE" w:rsidRDefault="0051514E" w:rsidP="0051514E"/>
    <w:p w:rsidR="0051514E" w:rsidRPr="008B29AE" w:rsidRDefault="008B29AE" w:rsidP="002E5F83">
      <w:pPr>
        <w:jc w:val="both"/>
        <w:rPr>
          <w:lang w:val="uk-UA"/>
        </w:rPr>
      </w:pPr>
      <w:r w:rsidRPr="008B29AE">
        <w:rPr>
          <w:b/>
          <w:lang w:val="uk-UA"/>
        </w:rPr>
        <w:t xml:space="preserve">    </w:t>
      </w:r>
      <w:r w:rsidR="0051514E" w:rsidRPr="00942666">
        <w:rPr>
          <w:b/>
          <w:lang w:val="uk-UA"/>
        </w:rPr>
        <w:t>1.</w:t>
      </w:r>
      <w:r w:rsidR="0051514E" w:rsidRPr="00942666">
        <w:rPr>
          <w:lang w:val="uk-UA"/>
        </w:rPr>
        <w:t xml:space="preserve"> </w:t>
      </w:r>
      <w:r w:rsidR="00997AD8" w:rsidRPr="008B29AE">
        <w:rPr>
          <w:lang w:val="uk-UA"/>
        </w:rPr>
        <w:t xml:space="preserve">Створити виконавчий орган </w:t>
      </w:r>
      <w:r w:rsidR="002E5F83">
        <w:rPr>
          <w:lang w:val="uk-UA"/>
        </w:rPr>
        <w:t>ради</w:t>
      </w:r>
      <w:r w:rsidR="00942666">
        <w:rPr>
          <w:lang w:val="uk-UA"/>
        </w:rPr>
        <w:t xml:space="preserve"> - В</w:t>
      </w:r>
      <w:r w:rsidR="002E5F83">
        <w:rPr>
          <w:lang w:val="uk-UA"/>
        </w:rPr>
        <w:t>ідділ</w:t>
      </w:r>
      <w:r w:rsidR="00997AD8" w:rsidRPr="008B29AE">
        <w:rPr>
          <w:lang w:val="uk-UA"/>
        </w:rPr>
        <w:t xml:space="preserve"> соціального захисту населення та охорони здоров’я Новоборівської селищної </w:t>
      </w:r>
      <w:r w:rsidR="00997AD8" w:rsidRPr="00942666">
        <w:rPr>
          <w:lang w:val="uk-UA"/>
        </w:rPr>
        <w:t>ради</w:t>
      </w:r>
      <w:r w:rsidRPr="008B29AE">
        <w:rPr>
          <w:lang w:val="uk-UA"/>
        </w:rPr>
        <w:t>, у статусі юр</w:t>
      </w:r>
      <w:r w:rsidR="00942666">
        <w:rPr>
          <w:lang w:val="uk-UA"/>
        </w:rPr>
        <w:t>идичної особи публічного права..</w:t>
      </w:r>
    </w:p>
    <w:p w:rsidR="008B29AE" w:rsidRPr="008B29AE" w:rsidRDefault="008B29AE" w:rsidP="00997AD8">
      <w:pPr>
        <w:jc w:val="both"/>
        <w:rPr>
          <w:lang w:val="uk-UA"/>
        </w:rPr>
      </w:pPr>
    </w:p>
    <w:p w:rsidR="008B29AE" w:rsidRPr="008B29AE" w:rsidRDefault="008B29AE" w:rsidP="008B29AE">
      <w:pPr>
        <w:jc w:val="both"/>
        <w:rPr>
          <w:lang w:val="uk-UA"/>
        </w:rPr>
      </w:pPr>
      <w:r w:rsidRPr="008B29AE">
        <w:rPr>
          <w:b/>
          <w:lang w:val="uk-UA"/>
        </w:rPr>
        <w:t xml:space="preserve">    2.</w:t>
      </w:r>
      <w:r w:rsidR="00942666">
        <w:rPr>
          <w:lang w:val="uk-UA"/>
        </w:rPr>
        <w:t xml:space="preserve"> Затвердити Положення про В</w:t>
      </w:r>
      <w:r w:rsidRPr="008B29AE">
        <w:rPr>
          <w:lang w:val="uk-UA"/>
        </w:rPr>
        <w:t xml:space="preserve">ідділ соціального захисту населення та охорони здоров’я Новоборівської селищної </w:t>
      </w:r>
      <w:r w:rsidRPr="008B29AE">
        <w:t>ради</w:t>
      </w:r>
      <w:r w:rsidRPr="008B29AE">
        <w:rPr>
          <w:lang w:val="uk-UA"/>
        </w:rPr>
        <w:t xml:space="preserve"> (додаток 1).</w:t>
      </w:r>
    </w:p>
    <w:p w:rsidR="008B29AE" w:rsidRPr="008B29AE" w:rsidRDefault="008B29AE" w:rsidP="008B29AE">
      <w:pPr>
        <w:jc w:val="both"/>
        <w:rPr>
          <w:lang w:val="uk-UA"/>
        </w:rPr>
      </w:pPr>
    </w:p>
    <w:p w:rsidR="008B29AE" w:rsidRPr="008B29AE" w:rsidRDefault="007C29FC" w:rsidP="008B29AE">
      <w:pPr>
        <w:jc w:val="both"/>
        <w:rPr>
          <w:lang w:val="uk-UA"/>
        </w:rPr>
      </w:pPr>
      <w:r>
        <w:rPr>
          <w:b/>
          <w:lang w:val="uk-UA"/>
        </w:rPr>
        <w:t xml:space="preserve">    3</w:t>
      </w:r>
      <w:r w:rsidR="008B29AE" w:rsidRPr="008B29AE">
        <w:rPr>
          <w:b/>
          <w:lang w:val="uk-UA"/>
        </w:rPr>
        <w:t>.</w:t>
      </w:r>
      <w:r w:rsidR="008B29AE" w:rsidRPr="008B29AE">
        <w:rPr>
          <w:lang w:val="uk-UA"/>
        </w:rPr>
        <w:t xml:space="preserve"> Затвердити структуру </w:t>
      </w:r>
      <w:r w:rsidR="00942666">
        <w:rPr>
          <w:lang w:val="uk-UA"/>
        </w:rPr>
        <w:t>та штатну чисельність В</w:t>
      </w:r>
      <w:r w:rsidR="008B29AE" w:rsidRPr="008B29AE">
        <w:rPr>
          <w:lang w:val="uk-UA"/>
        </w:rPr>
        <w:t xml:space="preserve">ідділу соціального захисту населення та охорони здоров’я Новоборівської селищної </w:t>
      </w:r>
      <w:r w:rsidR="008B29AE" w:rsidRPr="008B29AE">
        <w:t>ради</w:t>
      </w:r>
      <w:r>
        <w:rPr>
          <w:lang w:val="uk-UA"/>
        </w:rPr>
        <w:t xml:space="preserve"> (додаток 2</w:t>
      </w:r>
      <w:r w:rsidR="008B29AE" w:rsidRPr="008B29AE">
        <w:rPr>
          <w:lang w:val="uk-UA"/>
        </w:rPr>
        <w:t>).</w:t>
      </w:r>
    </w:p>
    <w:p w:rsidR="008B29AE" w:rsidRPr="008B29AE" w:rsidRDefault="008B29AE" w:rsidP="008B29AE">
      <w:pPr>
        <w:rPr>
          <w:lang w:val="uk-UA"/>
        </w:rPr>
      </w:pPr>
    </w:p>
    <w:p w:rsidR="008B29AE" w:rsidRDefault="007C29FC" w:rsidP="0051514E">
      <w:pPr>
        <w:jc w:val="both"/>
        <w:rPr>
          <w:lang w:val="uk-UA"/>
        </w:rPr>
      </w:pPr>
      <w:r>
        <w:rPr>
          <w:b/>
          <w:lang w:val="uk-UA"/>
        </w:rPr>
        <w:t xml:space="preserve">     4</w:t>
      </w:r>
      <w:r w:rsidR="0051514E" w:rsidRPr="008B29AE">
        <w:rPr>
          <w:b/>
          <w:lang w:val="uk-UA"/>
        </w:rPr>
        <w:t>.</w:t>
      </w:r>
      <w:r w:rsidR="0051514E" w:rsidRPr="008B29AE">
        <w:rPr>
          <w:lang w:val="uk-UA"/>
        </w:rPr>
        <w:t xml:space="preserve">  </w:t>
      </w:r>
      <w:r w:rsidR="008B29AE" w:rsidRPr="008B29AE">
        <w:rPr>
          <w:lang w:val="uk-UA"/>
        </w:rPr>
        <w:t xml:space="preserve">Керівнику </w:t>
      </w:r>
      <w:r w:rsidR="00942666">
        <w:rPr>
          <w:lang w:val="uk-UA"/>
        </w:rPr>
        <w:t>В</w:t>
      </w:r>
      <w:r w:rsidR="002E5F83">
        <w:rPr>
          <w:lang w:val="uk-UA"/>
        </w:rPr>
        <w:t>ідділу</w:t>
      </w:r>
      <w:r w:rsidR="002E5F83" w:rsidRPr="008B29AE">
        <w:rPr>
          <w:lang w:val="uk-UA"/>
        </w:rPr>
        <w:t xml:space="preserve"> соціального захисту населення та охорони здоров’я Новоборівської селищної </w:t>
      </w:r>
      <w:r w:rsidR="002E5F83" w:rsidRPr="002E5F83">
        <w:rPr>
          <w:lang w:val="uk-UA"/>
        </w:rPr>
        <w:t>ради</w:t>
      </w:r>
      <w:r w:rsidR="002E5F83" w:rsidRPr="008B29AE">
        <w:rPr>
          <w:lang w:val="uk-UA"/>
        </w:rPr>
        <w:t xml:space="preserve"> </w:t>
      </w:r>
      <w:r w:rsidR="008B29AE" w:rsidRPr="008B29AE">
        <w:rPr>
          <w:lang w:val="uk-UA"/>
        </w:rPr>
        <w:t>здійснити заходи щодо держа</w:t>
      </w:r>
      <w:r w:rsidR="002E5F83">
        <w:rPr>
          <w:lang w:val="uk-UA"/>
        </w:rPr>
        <w:t>вної реєстрації юридичної особи.</w:t>
      </w:r>
    </w:p>
    <w:p w:rsidR="002E5F83" w:rsidRPr="008B29AE" w:rsidRDefault="002E5F83" w:rsidP="0051514E">
      <w:pPr>
        <w:jc w:val="both"/>
        <w:rPr>
          <w:lang w:val="uk-UA"/>
        </w:rPr>
      </w:pPr>
    </w:p>
    <w:p w:rsidR="0051514E" w:rsidRPr="008B29AE" w:rsidRDefault="007C29FC" w:rsidP="0051514E">
      <w:pPr>
        <w:jc w:val="both"/>
        <w:rPr>
          <w:lang w:val="uk-UA"/>
        </w:rPr>
      </w:pPr>
      <w:r>
        <w:rPr>
          <w:b/>
          <w:lang w:val="uk-UA"/>
        </w:rPr>
        <w:t xml:space="preserve">     5</w:t>
      </w:r>
      <w:r w:rsidR="008B29AE" w:rsidRPr="002E5F83">
        <w:rPr>
          <w:b/>
          <w:lang w:val="uk-UA"/>
        </w:rPr>
        <w:t>.</w:t>
      </w:r>
      <w:r w:rsidR="008B29AE" w:rsidRPr="008B29AE">
        <w:rPr>
          <w:lang w:val="uk-UA"/>
        </w:rPr>
        <w:t xml:space="preserve"> </w:t>
      </w:r>
      <w:r w:rsidR="002A7DDD" w:rsidRPr="008B29AE">
        <w:rPr>
          <w:lang w:val="uk-UA"/>
        </w:rPr>
        <w:t>Рішення набирає чинності з дня опублікування на офіційному веб-сайті Новоборівської селищної ради.</w:t>
      </w:r>
    </w:p>
    <w:p w:rsidR="0051514E" w:rsidRPr="008B29AE" w:rsidRDefault="0051514E" w:rsidP="0051514E">
      <w:pPr>
        <w:jc w:val="both"/>
        <w:rPr>
          <w:lang w:val="uk-UA"/>
        </w:rPr>
      </w:pPr>
    </w:p>
    <w:p w:rsidR="0051514E" w:rsidRPr="008B29AE" w:rsidRDefault="002E5F83" w:rsidP="0051514E">
      <w:pPr>
        <w:jc w:val="both"/>
        <w:rPr>
          <w:lang w:val="uk-UA"/>
        </w:rPr>
      </w:pPr>
      <w:r>
        <w:rPr>
          <w:b/>
          <w:lang w:val="uk-UA"/>
        </w:rPr>
        <w:t xml:space="preserve">     </w:t>
      </w:r>
      <w:r w:rsidR="007C29FC">
        <w:rPr>
          <w:b/>
          <w:lang w:val="uk-UA"/>
        </w:rPr>
        <w:t>6</w:t>
      </w:r>
      <w:r w:rsidR="0051514E" w:rsidRPr="008B29AE">
        <w:rPr>
          <w:b/>
          <w:lang w:val="uk-UA"/>
        </w:rPr>
        <w:t>.</w:t>
      </w:r>
      <w:r w:rsidR="0051514E" w:rsidRPr="008B29AE">
        <w:rPr>
          <w:lang w:val="uk-UA"/>
        </w:rPr>
        <w:t xml:space="preserve"> Секретарю селищної ради оприлюднити дане рішення відповідно до </w:t>
      </w:r>
      <w:r w:rsidR="002A7DDD" w:rsidRPr="008B29AE">
        <w:rPr>
          <w:lang w:val="uk-UA"/>
        </w:rPr>
        <w:t xml:space="preserve">чинного </w:t>
      </w:r>
      <w:r w:rsidR="0051514E" w:rsidRPr="008B29AE">
        <w:rPr>
          <w:lang w:val="uk-UA"/>
        </w:rPr>
        <w:t xml:space="preserve">законодавства. </w:t>
      </w:r>
    </w:p>
    <w:p w:rsidR="002E5F83" w:rsidRPr="00143878" w:rsidRDefault="007C29FC" w:rsidP="007C29FC">
      <w:pPr>
        <w:pStyle w:val="a3"/>
        <w:tabs>
          <w:tab w:val="left" w:pos="617"/>
        </w:tabs>
        <w:spacing w:before="185"/>
        <w:ind w:left="0" w:firstLine="0"/>
        <w:rPr>
          <w:sz w:val="26"/>
          <w:lang w:val="ru-RU"/>
        </w:rPr>
      </w:pPr>
      <w:r>
        <w:rPr>
          <w:b/>
          <w:sz w:val="24"/>
          <w:szCs w:val="24"/>
          <w:lang w:val="uk-UA"/>
        </w:rPr>
        <w:t xml:space="preserve">     7</w:t>
      </w:r>
      <w:r w:rsidR="0051514E" w:rsidRPr="008B29AE">
        <w:rPr>
          <w:b/>
          <w:sz w:val="24"/>
          <w:szCs w:val="24"/>
          <w:lang w:val="uk-UA"/>
        </w:rPr>
        <w:t>.</w:t>
      </w:r>
      <w:r w:rsidR="0051514E" w:rsidRPr="008B29AE">
        <w:rPr>
          <w:sz w:val="24"/>
          <w:szCs w:val="24"/>
          <w:lang w:val="uk-UA"/>
        </w:rPr>
        <w:t xml:space="preserve"> Контроль за виконанням рішення покласти на </w:t>
      </w:r>
      <w:proofErr w:type="spellStart"/>
      <w:r w:rsidR="002E5F83">
        <w:rPr>
          <w:lang w:val="ru-RU"/>
        </w:rPr>
        <w:t>постійну</w:t>
      </w:r>
      <w:proofErr w:type="spellEnd"/>
      <w:r w:rsidR="002E5F83" w:rsidRPr="00F701A4">
        <w:rPr>
          <w:spacing w:val="-9"/>
          <w:lang w:val="ru-RU"/>
        </w:rPr>
        <w:t xml:space="preserve"> </w:t>
      </w:r>
      <w:proofErr w:type="spellStart"/>
      <w:r w:rsidR="002E5F83" w:rsidRPr="00F701A4">
        <w:rPr>
          <w:lang w:val="ru-RU"/>
        </w:rPr>
        <w:t>комісі</w:t>
      </w:r>
      <w:r w:rsidR="002E5F83">
        <w:rPr>
          <w:lang w:val="ru-RU"/>
        </w:rPr>
        <w:t>ю</w:t>
      </w:r>
      <w:proofErr w:type="spellEnd"/>
      <w:r w:rsidR="002E5F83" w:rsidRPr="00F701A4">
        <w:rPr>
          <w:spacing w:val="-9"/>
          <w:lang w:val="ru-RU"/>
        </w:rPr>
        <w:t xml:space="preserve"> </w:t>
      </w:r>
      <w:r w:rsidR="002E5F83" w:rsidRPr="00F701A4">
        <w:rPr>
          <w:lang w:val="ru-RU"/>
        </w:rPr>
        <w:t>селищної</w:t>
      </w:r>
      <w:r w:rsidR="002E5F83" w:rsidRPr="00F701A4">
        <w:rPr>
          <w:spacing w:val="-9"/>
          <w:lang w:val="ru-RU"/>
        </w:rPr>
        <w:t xml:space="preserve"> </w:t>
      </w:r>
      <w:r w:rsidR="002E5F83" w:rsidRPr="00F701A4">
        <w:rPr>
          <w:lang w:val="ru-RU"/>
        </w:rPr>
        <w:t>ради</w:t>
      </w:r>
      <w:r w:rsidR="002E5F83" w:rsidRPr="00F701A4">
        <w:rPr>
          <w:spacing w:val="-11"/>
          <w:lang w:val="ru-RU"/>
        </w:rPr>
        <w:t xml:space="preserve"> </w:t>
      </w:r>
      <w:r w:rsidR="002E5F83" w:rsidRPr="00143878">
        <w:rPr>
          <w:sz w:val="24"/>
          <w:szCs w:val="24"/>
          <w:lang w:val="uk-UA"/>
        </w:rPr>
        <w:t xml:space="preserve">по соціальних питаннях, культурі, охороні здоров’я, побутового і торгівельного обслуговування, освіті, молоді </w:t>
      </w:r>
      <w:r w:rsidR="002E5F83">
        <w:rPr>
          <w:sz w:val="24"/>
          <w:szCs w:val="24"/>
          <w:lang w:val="uk-UA"/>
        </w:rPr>
        <w:t>і спорту.</w:t>
      </w:r>
    </w:p>
    <w:p w:rsidR="002A7DDD" w:rsidRPr="008B29AE" w:rsidRDefault="002A7DDD" w:rsidP="0051514E">
      <w:pPr>
        <w:jc w:val="both"/>
      </w:pPr>
    </w:p>
    <w:p w:rsidR="0051514E" w:rsidRPr="008B29AE" w:rsidRDefault="0051514E" w:rsidP="0051514E">
      <w:pPr>
        <w:jc w:val="both"/>
      </w:pPr>
    </w:p>
    <w:p w:rsidR="00B8664B" w:rsidRDefault="0051514E" w:rsidP="0051514E">
      <w:pPr>
        <w:rPr>
          <w:sz w:val="28"/>
          <w:szCs w:val="28"/>
          <w:lang w:val="uk-UA"/>
        </w:rPr>
      </w:pPr>
      <w:r w:rsidRPr="008B29AE">
        <w:rPr>
          <w:lang w:val="uk-UA"/>
        </w:rPr>
        <w:t xml:space="preserve">Селищний  </w:t>
      </w:r>
      <w:r w:rsidRPr="008B29AE">
        <w:t>голова</w:t>
      </w:r>
      <w:r w:rsidRPr="008B29AE">
        <w:rPr>
          <w:lang w:val="uk-UA"/>
        </w:rPr>
        <w:t xml:space="preserve">                                                                  </w:t>
      </w:r>
      <w:r w:rsidR="002A7DDD" w:rsidRPr="008B29AE">
        <w:rPr>
          <w:lang w:val="uk-UA"/>
        </w:rPr>
        <w:t xml:space="preserve">    </w:t>
      </w:r>
      <w:r w:rsidR="002E5F83">
        <w:rPr>
          <w:lang w:val="uk-UA"/>
        </w:rPr>
        <w:t xml:space="preserve">                  </w:t>
      </w:r>
      <w:r w:rsidR="002A7DDD" w:rsidRPr="008B29AE">
        <w:rPr>
          <w:lang w:val="uk-UA"/>
        </w:rPr>
        <w:t xml:space="preserve"> </w:t>
      </w:r>
      <w:r w:rsidRPr="008B29AE">
        <w:rPr>
          <w:lang w:val="uk-UA"/>
        </w:rPr>
        <w:t xml:space="preserve">Григорій </w:t>
      </w:r>
      <w:r w:rsidR="002A7DDD" w:rsidRPr="008B29AE">
        <w:rPr>
          <w:lang w:val="uk-UA"/>
        </w:rPr>
        <w:t xml:space="preserve"> </w:t>
      </w:r>
      <w:r w:rsidRPr="008B29AE">
        <w:rPr>
          <w:lang w:val="uk-UA"/>
        </w:rPr>
        <w:t>Р</w:t>
      </w:r>
      <w:r w:rsidR="002A7DDD" w:rsidRPr="008B29AE">
        <w:rPr>
          <w:lang w:val="uk-UA"/>
        </w:rPr>
        <w:t>УДЮК</w:t>
      </w:r>
    </w:p>
    <w:p w:rsidR="00B8664B" w:rsidRDefault="00B8664B" w:rsidP="0051514E">
      <w:pPr>
        <w:rPr>
          <w:sz w:val="28"/>
          <w:szCs w:val="28"/>
          <w:lang w:val="uk-UA"/>
        </w:rPr>
      </w:pPr>
    </w:p>
    <w:p w:rsidR="00B8664B" w:rsidRDefault="00B8664B" w:rsidP="0051514E">
      <w:pPr>
        <w:rPr>
          <w:sz w:val="28"/>
          <w:szCs w:val="28"/>
          <w:lang w:val="uk-UA"/>
        </w:rPr>
      </w:pPr>
    </w:p>
    <w:p w:rsidR="00B8664B" w:rsidRDefault="00B8664B" w:rsidP="0051514E">
      <w:pPr>
        <w:rPr>
          <w:sz w:val="28"/>
          <w:szCs w:val="28"/>
          <w:lang w:val="uk-UA"/>
        </w:rPr>
      </w:pPr>
    </w:p>
    <w:p w:rsidR="00B8664B" w:rsidRDefault="00B8664B" w:rsidP="0051514E">
      <w:pPr>
        <w:rPr>
          <w:sz w:val="28"/>
          <w:szCs w:val="28"/>
          <w:lang w:val="uk-UA"/>
        </w:rPr>
      </w:pPr>
    </w:p>
    <w:p w:rsidR="007C29FC" w:rsidRDefault="007C29FC" w:rsidP="0051514E">
      <w:pPr>
        <w:rPr>
          <w:sz w:val="28"/>
          <w:szCs w:val="28"/>
          <w:lang w:val="uk-UA"/>
        </w:rPr>
      </w:pPr>
    </w:p>
    <w:p w:rsidR="00295061" w:rsidRDefault="00B8664B" w:rsidP="00295061">
      <w:pPr>
        <w:jc w:val="both"/>
        <w:rPr>
          <w:sz w:val="20"/>
          <w:szCs w:val="20"/>
          <w:lang w:val="uk-UA"/>
        </w:rPr>
      </w:pPr>
      <w:r w:rsidRPr="003B5783">
        <w:rPr>
          <w:sz w:val="20"/>
          <w:szCs w:val="20"/>
          <w:lang w:val="uk-UA"/>
        </w:rPr>
        <w:t xml:space="preserve">                                                                                                                          </w:t>
      </w:r>
      <w:r w:rsidR="007C29FC">
        <w:rPr>
          <w:sz w:val="20"/>
          <w:szCs w:val="20"/>
          <w:lang w:val="uk-UA"/>
        </w:rPr>
        <w:t xml:space="preserve">        </w:t>
      </w:r>
      <w:r w:rsidRPr="003B5783">
        <w:rPr>
          <w:sz w:val="20"/>
          <w:szCs w:val="20"/>
          <w:lang w:val="uk-UA"/>
        </w:rPr>
        <w:t xml:space="preserve"> </w:t>
      </w:r>
      <w:r w:rsidR="00295061">
        <w:rPr>
          <w:sz w:val="20"/>
          <w:szCs w:val="20"/>
          <w:lang w:val="uk-UA"/>
        </w:rPr>
        <w:t xml:space="preserve"> </w:t>
      </w:r>
      <w:r w:rsidRPr="003B5783">
        <w:rPr>
          <w:sz w:val="20"/>
          <w:szCs w:val="20"/>
          <w:lang w:val="uk-UA"/>
        </w:rPr>
        <w:t xml:space="preserve"> </w:t>
      </w:r>
    </w:p>
    <w:p w:rsidR="00295061" w:rsidRPr="003B5783" w:rsidRDefault="00295061" w:rsidP="00295061">
      <w:pPr>
        <w:jc w:val="both"/>
        <w:rPr>
          <w:sz w:val="20"/>
          <w:szCs w:val="20"/>
          <w:lang w:val="uk-UA"/>
        </w:rPr>
      </w:pPr>
      <w:r>
        <w:rPr>
          <w:sz w:val="20"/>
          <w:szCs w:val="20"/>
          <w:lang w:val="uk-UA"/>
        </w:rPr>
        <w:t xml:space="preserve">                                                                                                                                     Додаток 1</w:t>
      </w:r>
      <w:r w:rsidRPr="003B5783">
        <w:rPr>
          <w:sz w:val="20"/>
          <w:szCs w:val="20"/>
          <w:lang w:val="uk-UA"/>
        </w:rPr>
        <w:t xml:space="preserve"> до рішення </w:t>
      </w:r>
    </w:p>
    <w:p w:rsidR="00295061" w:rsidRPr="003B5783" w:rsidRDefault="00295061" w:rsidP="00295061">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295061" w:rsidRDefault="00295061" w:rsidP="00295061">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Pr>
          <w:sz w:val="20"/>
          <w:szCs w:val="20"/>
          <w:lang w:val="uk-UA"/>
        </w:rPr>
        <w:t xml:space="preserve">  від «</w:t>
      </w:r>
      <w:r w:rsidR="00F32A43">
        <w:rPr>
          <w:sz w:val="20"/>
          <w:szCs w:val="20"/>
          <w:lang w:val="uk-UA"/>
        </w:rPr>
        <w:t>28</w:t>
      </w:r>
      <w:r w:rsidRPr="003B5783">
        <w:rPr>
          <w:sz w:val="20"/>
          <w:szCs w:val="20"/>
          <w:lang w:val="uk-UA"/>
        </w:rPr>
        <w:t xml:space="preserve">» </w:t>
      </w:r>
      <w:r>
        <w:rPr>
          <w:sz w:val="20"/>
          <w:szCs w:val="20"/>
          <w:lang w:val="uk-UA"/>
        </w:rPr>
        <w:t>травня 2021</w:t>
      </w:r>
      <w:r w:rsidRPr="003B5783">
        <w:rPr>
          <w:sz w:val="20"/>
          <w:szCs w:val="20"/>
          <w:lang w:val="uk-UA"/>
        </w:rPr>
        <w:t xml:space="preserve"> року за №</w:t>
      </w:r>
      <w:r w:rsidR="00F32A43">
        <w:rPr>
          <w:sz w:val="20"/>
          <w:szCs w:val="20"/>
          <w:lang w:val="uk-UA"/>
        </w:rPr>
        <w:t>202</w:t>
      </w:r>
    </w:p>
    <w:p w:rsidR="00295061" w:rsidRPr="0043525D" w:rsidRDefault="00295061" w:rsidP="00295061">
      <w:pPr>
        <w:widowControl w:val="0"/>
        <w:autoSpaceDE w:val="0"/>
        <w:autoSpaceDN w:val="0"/>
        <w:spacing w:before="58" w:line="321" w:lineRule="exact"/>
        <w:ind w:left="6600"/>
        <w:rPr>
          <w:sz w:val="30"/>
          <w:szCs w:val="28"/>
          <w:lang w:val="uk-UA"/>
        </w:rPr>
      </w:pPr>
    </w:p>
    <w:p w:rsidR="00295061" w:rsidRPr="00295061" w:rsidRDefault="00295061" w:rsidP="00295061">
      <w:pPr>
        <w:autoSpaceDE w:val="0"/>
        <w:autoSpaceDN w:val="0"/>
        <w:adjustRightInd w:val="0"/>
        <w:jc w:val="center"/>
        <w:rPr>
          <w:rFonts w:ascii="TimesNewRomanPS-BoldMT" w:hAnsi="TimesNewRomanPS-BoldMT" w:cs="TimesNewRomanPS-BoldMT"/>
          <w:b/>
          <w:bCs/>
          <w:lang w:val="uk-UA"/>
        </w:rPr>
      </w:pPr>
    </w:p>
    <w:p w:rsidR="00295061" w:rsidRPr="00295061" w:rsidRDefault="00295061" w:rsidP="00295061">
      <w:pPr>
        <w:autoSpaceDE w:val="0"/>
        <w:autoSpaceDN w:val="0"/>
        <w:adjustRightInd w:val="0"/>
        <w:jc w:val="center"/>
        <w:rPr>
          <w:b/>
          <w:bCs/>
          <w:sz w:val="28"/>
          <w:szCs w:val="28"/>
        </w:rPr>
      </w:pPr>
      <w:r w:rsidRPr="00295061">
        <w:rPr>
          <w:b/>
          <w:bCs/>
          <w:sz w:val="28"/>
          <w:szCs w:val="28"/>
        </w:rPr>
        <w:t>ПОЛОЖЕННЯ</w:t>
      </w:r>
    </w:p>
    <w:p w:rsidR="00295061" w:rsidRPr="00295061" w:rsidRDefault="00295061" w:rsidP="00295061">
      <w:pPr>
        <w:autoSpaceDE w:val="0"/>
        <w:autoSpaceDN w:val="0"/>
        <w:adjustRightInd w:val="0"/>
        <w:jc w:val="center"/>
        <w:rPr>
          <w:b/>
          <w:bCs/>
          <w:sz w:val="28"/>
          <w:szCs w:val="28"/>
        </w:rPr>
      </w:pPr>
      <w:r>
        <w:rPr>
          <w:b/>
          <w:bCs/>
          <w:sz w:val="28"/>
          <w:szCs w:val="28"/>
        </w:rPr>
        <w:t>п</w:t>
      </w:r>
      <w:r w:rsidRPr="00295061">
        <w:rPr>
          <w:b/>
          <w:bCs/>
          <w:sz w:val="28"/>
          <w:szCs w:val="28"/>
        </w:rPr>
        <w:t xml:space="preserve">ро </w:t>
      </w:r>
      <w:bookmarkStart w:id="1" w:name="_Hlk69196871"/>
      <w:bookmarkStart w:id="2" w:name="_Hlk69196856"/>
      <w:r w:rsidR="00942666">
        <w:rPr>
          <w:b/>
          <w:bCs/>
          <w:sz w:val="28"/>
          <w:szCs w:val="28"/>
          <w:lang w:val="uk-UA"/>
        </w:rPr>
        <w:t>В</w:t>
      </w:r>
      <w:proofErr w:type="spellStart"/>
      <w:r w:rsidRPr="00295061">
        <w:rPr>
          <w:b/>
          <w:bCs/>
          <w:sz w:val="28"/>
          <w:szCs w:val="28"/>
        </w:rPr>
        <w:t>ідділ</w:t>
      </w:r>
      <w:proofErr w:type="spellEnd"/>
      <w:r w:rsidRPr="00295061">
        <w:rPr>
          <w:b/>
          <w:bCs/>
          <w:sz w:val="28"/>
          <w:szCs w:val="28"/>
        </w:rPr>
        <w:t xml:space="preserve"> </w:t>
      </w:r>
      <w:proofErr w:type="spellStart"/>
      <w:r w:rsidRPr="00295061">
        <w:rPr>
          <w:b/>
          <w:bCs/>
          <w:sz w:val="28"/>
          <w:szCs w:val="28"/>
        </w:rPr>
        <w:t>соціального</w:t>
      </w:r>
      <w:proofErr w:type="spellEnd"/>
      <w:r w:rsidRPr="00295061">
        <w:rPr>
          <w:b/>
          <w:bCs/>
          <w:sz w:val="28"/>
          <w:szCs w:val="28"/>
        </w:rPr>
        <w:t xml:space="preserve"> </w:t>
      </w:r>
      <w:proofErr w:type="spellStart"/>
      <w:r w:rsidRPr="00295061">
        <w:rPr>
          <w:b/>
          <w:bCs/>
          <w:sz w:val="28"/>
          <w:szCs w:val="28"/>
        </w:rPr>
        <w:t>захисту</w:t>
      </w:r>
      <w:proofErr w:type="spellEnd"/>
      <w:r w:rsidRPr="00295061">
        <w:rPr>
          <w:b/>
          <w:bCs/>
          <w:sz w:val="28"/>
          <w:szCs w:val="28"/>
        </w:rPr>
        <w:t xml:space="preserve"> </w:t>
      </w:r>
      <w:proofErr w:type="spellStart"/>
      <w:r w:rsidRPr="00295061">
        <w:rPr>
          <w:b/>
          <w:bCs/>
          <w:sz w:val="28"/>
          <w:szCs w:val="28"/>
        </w:rPr>
        <w:t>населення</w:t>
      </w:r>
      <w:proofErr w:type="spellEnd"/>
    </w:p>
    <w:p w:rsidR="00032C4A" w:rsidRDefault="00295061" w:rsidP="00295061">
      <w:pPr>
        <w:autoSpaceDE w:val="0"/>
        <w:autoSpaceDN w:val="0"/>
        <w:adjustRightInd w:val="0"/>
        <w:jc w:val="center"/>
        <w:rPr>
          <w:b/>
          <w:bCs/>
          <w:sz w:val="28"/>
          <w:szCs w:val="28"/>
        </w:rPr>
      </w:pPr>
      <w:r w:rsidRPr="00295061">
        <w:rPr>
          <w:b/>
          <w:bCs/>
          <w:sz w:val="28"/>
          <w:szCs w:val="28"/>
        </w:rPr>
        <w:t xml:space="preserve">та охорони </w:t>
      </w:r>
      <w:proofErr w:type="spellStart"/>
      <w:r w:rsidRPr="00295061">
        <w:rPr>
          <w:b/>
          <w:bCs/>
          <w:sz w:val="28"/>
          <w:szCs w:val="28"/>
        </w:rPr>
        <w:t>здоров’я</w:t>
      </w:r>
      <w:proofErr w:type="spellEnd"/>
      <w:r w:rsidRPr="00295061">
        <w:rPr>
          <w:b/>
          <w:bCs/>
          <w:sz w:val="28"/>
          <w:szCs w:val="28"/>
        </w:rPr>
        <w:t xml:space="preserve"> </w:t>
      </w:r>
    </w:p>
    <w:p w:rsidR="00295061" w:rsidRPr="00295061" w:rsidRDefault="00295061" w:rsidP="00295061">
      <w:pPr>
        <w:autoSpaceDE w:val="0"/>
        <w:autoSpaceDN w:val="0"/>
        <w:adjustRightInd w:val="0"/>
        <w:jc w:val="center"/>
        <w:rPr>
          <w:b/>
          <w:bCs/>
          <w:sz w:val="28"/>
          <w:szCs w:val="28"/>
        </w:rPr>
      </w:pPr>
      <w:r w:rsidRPr="00295061">
        <w:rPr>
          <w:b/>
          <w:bCs/>
          <w:sz w:val="28"/>
          <w:szCs w:val="28"/>
        </w:rPr>
        <w:t>Новоборівської селищної ради</w:t>
      </w:r>
      <w:bookmarkEnd w:id="1"/>
    </w:p>
    <w:p w:rsidR="00295061" w:rsidRPr="003F5AAC" w:rsidRDefault="00295061" w:rsidP="00295061">
      <w:pPr>
        <w:autoSpaceDE w:val="0"/>
        <w:autoSpaceDN w:val="0"/>
        <w:adjustRightInd w:val="0"/>
        <w:jc w:val="center"/>
        <w:rPr>
          <w:rFonts w:ascii="TimesNewRomanPS-BoldMT" w:hAnsi="TimesNewRomanPS-BoldMT" w:cs="TimesNewRomanPS-BoldMT"/>
          <w:b/>
          <w:bCs/>
          <w:sz w:val="28"/>
          <w:szCs w:val="28"/>
        </w:rPr>
      </w:pPr>
    </w:p>
    <w:bookmarkEnd w:id="2"/>
    <w:p w:rsidR="00295061" w:rsidRPr="00032C4A" w:rsidRDefault="00295061" w:rsidP="00295061">
      <w:pPr>
        <w:autoSpaceDE w:val="0"/>
        <w:autoSpaceDN w:val="0"/>
        <w:adjustRightInd w:val="0"/>
        <w:jc w:val="center"/>
        <w:rPr>
          <w:b/>
          <w:bCs/>
          <w:sz w:val="28"/>
          <w:szCs w:val="28"/>
          <w:lang w:val="uk-UA"/>
        </w:rPr>
      </w:pPr>
      <w:r w:rsidRPr="00890958">
        <w:rPr>
          <w:b/>
          <w:bCs/>
          <w:sz w:val="28"/>
          <w:szCs w:val="28"/>
        </w:rPr>
        <w:t>1</w:t>
      </w:r>
      <w:r w:rsidR="00890958" w:rsidRPr="00890958">
        <w:rPr>
          <w:b/>
          <w:bCs/>
          <w:sz w:val="28"/>
          <w:szCs w:val="28"/>
        </w:rPr>
        <w:t xml:space="preserve">. </w:t>
      </w:r>
      <w:r w:rsidR="00032C4A">
        <w:rPr>
          <w:b/>
          <w:bCs/>
          <w:sz w:val="28"/>
          <w:szCs w:val="28"/>
          <w:lang w:val="uk-UA"/>
        </w:rPr>
        <w:t>ЗАГАЛЬНІ ПОЛОЖЕННЯ</w:t>
      </w:r>
    </w:p>
    <w:p w:rsidR="00295061" w:rsidRPr="00AA56AE" w:rsidRDefault="00295061" w:rsidP="00295061">
      <w:pPr>
        <w:autoSpaceDE w:val="0"/>
        <w:autoSpaceDN w:val="0"/>
        <w:adjustRightInd w:val="0"/>
        <w:jc w:val="center"/>
        <w:rPr>
          <w:rFonts w:ascii="TimesNewRomanPS-BoldMT" w:hAnsi="TimesNewRomanPS-BoldMT" w:cs="TimesNewRomanPS-BoldMT"/>
          <w:b/>
          <w:bCs/>
        </w:rPr>
      </w:pPr>
    </w:p>
    <w:p w:rsidR="0093618C" w:rsidRDefault="00295061" w:rsidP="00295061">
      <w:pPr>
        <w:autoSpaceDE w:val="0"/>
        <w:autoSpaceDN w:val="0"/>
        <w:adjustRightInd w:val="0"/>
        <w:spacing w:line="276" w:lineRule="auto"/>
        <w:ind w:firstLine="284"/>
        <w:jc w:val="both"/>
        <w:rPr>
          <w:sz w:val="28"/>
          <w:szCs w:val="28"/>
        </w:rPr>
      </w:pPr>
      <w:r w:rsidRPr="00AA56AE">
        <w:rPr>
          <w:sz w:val="28"/>
          <w:szCs w:val="28"/>
        </w:rPr>
        <w:t>1.1</w:t>
      </w:r>
      <w:r>
        <w:rPr>
          <w:sz w:val="28"/>
          <w:szCs w:val="28"/>
        </w:rPr>
        <w:t>.</w:t>
      </w:r>
      <w:r w:rsidRPr="00AA56AE">
        <w:rPr>
          <w:sz w:val="28"/>
          <w:szCs w:val="28"/>
        </w:rPr>
        <w:t xml:space="preserve">Відділ </w:t>
      </w:r>
      <w:bookmarkStart w:id="3" w:name="_Hlk69197418"/>
      <w:proofErr w:type="spellStart"/>
      <w:r w:rsidRPr="00AA56AE">
        <w:rPr>
          <w:sz w:val="28"/>
          <w:szCs w:val="28"/>
        </w:rPr>
        <w:t>соціального</w:t>
      </w:r>
      <w:proofErr w:type="spellEnd"/>
      <w:r w:rsidRPr="00AA56AE">
        <w:rPr>
          <w:sz w:val="28"/>
          <w:szCs w:val="28"/>
        </w:rPr>
        <w:t xml:space="preserve"> </w:t>
      </w:r>
      <w:proofErr w:type="spellStart"/>
      <w:r w:rsidRPr="00AA56AE">
        <w:rPr>
          <w:sz w:val="28"/>
          <w:szCs w:val="28"/>
        </w:rPr>
        <w:t>захисту</w:t>
      </w:r>
      <w:proofErr w:type="spellEnd"/>
      <w:r w:rsidRPr="00AA56AE">
        <w:rPr>
          <w:sz w:val="28"/>
          <w:szCs w:val="28"/>
        </w:rPr>
        <w:t xml:space="preserve"> </w:t>
      </w:r>
      <w:proofErr w:type="spellStart"/>
      <w:r w:rsidRPr="00AA56AE">
        <w:rPr>
          <w:sz w:val="28"/>
          <w:szCs w:val="28"/>
        </w:rPr>
        <w:t>населення</w:t>
      </w:r>
      <w:proofErr w:type="spellEnd"/>
      <w:r w:rsidRPr="00AA56AE">
        <w:rPr>
          <w:sz w:val="28"/>
          <w:szCs w:val="28"/>
        </w:rPr>
        <w:t xml:space="preserve"> та охорони </w:t>
      </w:r>
      <w:proofErr w:type="spellStart"/>
      <w:r w:rsidRPr="00AA56AE">
        <w:rPr>
          <w:sz w:val="28"/>
          <w:szCs w:val="28"/>
        </w:rPr>
        <w:t>здоров’я</w:t>
      </w:r>
      <w:proofErr w:type="spellEnd"/>
      <w:r w:rsidRPr="00AA56AE">
        <w:rPr>
          <w:sz w:val="28"/>
          <w:szCs w:val="28"/>
        </w:rPr>
        <w:t xml:space="preserve"> Новоборівс</w:t>
      </w:r>
      <w:r>
        <w:rPr>
          <w:sz w:val="28"/>
          <w:szCs w:val="28"/>
        </w:rPr>
        <w:t>ь</w:t>
      </w:r>
      <w:r w:rsidRPr="00AA56AE">
        <w:rPr>
          <w:sz w:val="28"/>
          <w:szCs w:val="28"/>
        </w:rPr>
        <w:t xml:space="preserve">кої селищної ради </w:t>
      </w:r>
      <w:bookmarkEnd w:id="3"/>
      <w:r w:rsidRPr="00AA56AE">
        <w:rPr>
          <w:sz w:val="28"/>
          <w:szCs w:val="28"/>
        </w:rPr>
        <w:t>(</w:t>
      </w:r>
      <w:proofErr w:type="spellStart"/>
      <w:r w:rsidRPr="00AA56AE">
        <w:rPr>
          <w:sz w:val="28"/>
          <w:szCs w:val="28"/>
        </w:rPr>
        <w:t>далі</w:t>
      </w:r>
      <w:proofErr w:type="spellEnd"/>
      <w:r w:rsidRPr="00AA56AE">
        <w:rPr>
          <w:sz w:val="28"/>
          <w:szCs w:val="28"/>
        </w:rPr>
        <w:t xml:space="preserve"> – </w:t>
      </w:r>
      <w:proofErr w:type="spellStart"/>
      <w:proofErr w:type="gramStart"/>
      <w:r w:rsidRPr="00AA56AE">
        <w:rPr>
          <w:sz w:val="28"/>
          <w:szCs w:val="28"/>
        </w:rPr>
        <w:t>Відділ</w:t>
      </w:r>
      <w:proofErr w:type="spellEnd"/>
      <w:r w:rsidRPr="00AA56AE">
        <w:rPr>
          <w:rFonts w:ascii="TimesNewRomanPSMT" w:hAnsi="TimesNewRomanPSMT" w:cs="TimesNewRomanPSMT"/>
        </w:rPr>
        <w:t xml:space="preserve">)  </w:t>
      </w:r>
      <w:r w:rsidR="009230A9" w:rsidRPr="00591094">
        <w:rPr>
          <w:sz w:val="28"/>
          <w:szCs w:val="28"/>
        </w:rPr>
        <w:t>є</w:t>
      </w:r>
      <w:proofErr w:type="gramEnd"/>
      <w:r w:rsidR="009230A9" w:rsidRPr="00591094">
        <w:rPr>
          <w:sz w:val="28"/>
          <w:szCs w:val="28"/>
        </w:rPr>
        <w:t xml:space="preserve"> </w:t>
      </w:r>
      <w:proofErr w:type="spellStart"/>
      <w:r w:rsidR="009230A9" w:rsidRPr="00591094">
        <w:rPr>
          <w:sz w:val="28"/>
          <w:szCs w:val="28"/>
        </w:rPr>
        <w:t>виконавчим</w:t>
      </w:r>
      <w:proofErr w:type="spellEnd"/>
      <w:r w:rsidR="009230A9" w:rsidRPr="00591094">
        <w:rPr>
          <w:sz w:val="28"/>
          <w:szCs w:val="28"/>
        </w:rPr>
        <w:t xml:space="preserve"> органом Новоборівської селищної ради, </w:t>
      </w:r>
      <w:proofErr w:type="spellStart"/>
      <w:r w:rsidR="009230A9">
        <w:rPr>
          <w:sz w:val="28"/>
          <w:szCs w:val="28"/>
        </w:rPr>
        <w:t>який</w:t>
      </w:r>
      <w:proofErr w:type="spellEnd"/>
      <w:r w:rsidR="009230A9">
        <w:rPr>
          <w:sz w:val="28"/>
          <w:szCs w:val="28"/>
        </w:rPr>
        <w:t xml:space="preserve"> </w:t>
      </w:r>
      <w:proofErr w:type="spellStart"/>
      <w:r w:rsidR="009230A9" w:rsidRPr="00591094">
        <w:rPr>
          <w:sz w:val="28"/>
          <w:szCs w:val="28"/>
        </w:rPr>
        <w:t>утворюється</w:t>
      </w:r>
      <w:proofErr w:type="spellEnd"/>
      <w:r w:rsidR="009230A9" w:rsidRPr="00591094">
        <w:rPr>
          <w:sz w:val="28"/>
          <w:szCs w:val="28"/>
        </w:rPr>
        <w:t xml:space="preserve"> радою </w:t>
      </w:r>
      <w:proofErr w:type="spellStart"/>
      <w:r w:rsidR="009230A9" w:rsidRPr="00591094">
        <w:rPr>
          <w:sz w:val="28"/>
          <w:szCs w:val="28"/>
        </w:rPr>
        <w:t>відповідно</w:t>
      </w:r>
      <w:proofErr w:type="spellEnd"/>
      <w:r w:rsidR="009230A9" w:rsidRPr="00591094">
        <w:rPr>
          <w:sz w:val="28"/>
          <w:szCs w:val="28"/>
        </w:rPr>
        <w:t xml:space="preserve"> до Закону </w:t>
      </w:r>
      <w:proofErr w:type="spellStart"/>
      <w:r w:rsidR="009230A9" w:rsidRPr="00591094">
        <w:rPr>
          <w:sz w:val="28"/>
          <w:szCs w:val="28"/>
        </w:rPr>
        <w:t>України</w:t>
      </w:r>
      <w:proofErr w:type="spellEnd"/>
      <w:r w:rsidR="009230A9" w:rsidRPr="00591094">
        <w:rPr>
          <w:sz w:val="28"/>
          <w:szCs w:val="28"/>
        </w:rPr>
        <w:t xml:space="preserve"> «Про </w:t>
      </w:r>
      <w:proofErr w:type="spellStart"/>
      <w:r w:rsidR="009230A9" w:rsidRPr="00591094">
        <w:rPr>
          <w:sz w:val="28"/>
          <w:szCs w:val="28"/>
        </w:rPr>
        <w:t>місцеве</w:t>
      </w:r>
      <w:proofErr w:type="spellEnd"/>
      <w:r w:rsidR="009230A9" w:rsidRPr="00591094">
        <w:rPr>
          <w:sz w:val="28"/>
          <w:szCs w:val="28"/>
        </w:rPr>
        <w:t xml:space="preserve"> </w:t>
      </w:r>
      <w:proofErr w:type="spellStart"/>
      <w:r w:rsidR="009230A9" w:rsidRPr="00591094">
        <w:rPr>
          <w:sz w:val="28"/>
          <w:szCs w:val="28"/>
        </w:rPr>
        <w:t>самовря</w:t>
      </w:r>
      <w:r w:rsidR="009230A9">
        <w:rPr>
          <w:sz w:val="28"/>
          <w:szCs w:val="28"/>
        </w:rPr>
        <w:t>дування</w:t>
      </w:r>
      <w:proofErr w:type="spellEnd"/>
      <w:r w:rsidR="009230A9">
        <w:rPr>
          <w:sz w:val="28"/>
          <w:szCs w:val="28"/>
        </w:rPr>
        <w:t xml:space="preserve"> в </w:t>
      </w:r>
      <w:proofErr w:type="spellStart"/>
      <w:r w:rsidR="009230A9">
        <w:rPr>
          <w:sz w:val="28"/>
          <w:szCs w:val="28"/>
        </w:rPr>
        <w:t>Україні</w:t>
      </w:r>
      <w:proofErr w:type="spellEnd"/>
      <w:r w:rsidR="009230A9">
        <w:rPr>
          <w:sz w:val="28"/>
          <w:szCs w:val="28"/>
        </w:rPr>
        <w:t xml:space="preserve">». </w:t>
      </w:r>
    </w:p>
    <w:p w:rsidR="007A4123" w:rsidRPr="006555C0" w:rsidRDefault="007A4123" w:rsidP="007A4123">
      <w:pPr>
        <w:shd w:val="clear" w:color="auto" w:fill="FFFFFF" w:themeFill="background1"/>
        <w:spacing w:after="60"/>
        <w:jc w:val="both"/>
        <w:rPr>
          <w:sz w:val="28"/>
          <w:szCs w:val="28"/>
          <w:lang w:val="uk-UA"/>
        </w:rPr>
      </w:pPr>
      <w:r>
        <w:rPr>
          <w:sz w:val="28"/>
          <w:szCs w:val="28"/>
          <w:lang w:val="uk-UA"/>
        </w:rPr>
        <w:t xml:space="preserve">    </w:t>
      </w:r>
      <w:r w:rsidR="0093618C">
        <w:rPr>
          <w:sz w:val="28"/>
          <w:szCs w:val="28"/>
          <w:lang w:val="uk-UA"/>
        </w:rPr>
        <w:t xml:space="preserve">1.2. </w:t>
      </w:r>
      <w:r>
        <w:rPr>
          <w:sz w:val="28"/>
          <w:szCs w:val="28"/>
          <w:lang w:val="uk-UA"/>
        </w:rPr>
        <w:t>В</w:t>
      </w:r>
      <w:r w:rsidRPr="006555C0">
        <w:rPr>
          <w:sz w:val="28"/>
          <w:szCs w:val="28"/>
          <w:lang w:val="uk-UA"/>
        </w:rPr>
        <w:t>ідділ  підзвітни</w:t>
      </w:r>
      <w:r>
        <w:rPr>
          <w:sz w:val="28"/>
          <w:szCs w:val="28"/>
          <w:lang w:val="uk-UA"/>
        </w:rPr>
        <w:t xml:space="preserve">й та </w:t>
      </w:r>
      <w:r w:rsidRPr="006555C0">
        <w:rPr>
          <w:sz w:val="28"/>
          <w:szCs w:val="28"/>
          <w:lang w:val="uk-UA"/>
        </w:rPr>
        <w:t>підконтрольни</w:t>
      </w:r>
      <w:r>
        <w:rPr>
          <w:sz w:val="28"/>
          <w:szCs w:val="28"/>
          <w:lang w:val="uk-UA"/>
        </w:rPr>
        <w:t>й</w:t>
      </w:r>
      <w:r w:rsidRPr="006555C0">
        <w:rPr>
          <w:sz w:val="28"/>
          <w:szCs w:val="28"/>
          <w:lang w:val="uk-UA"/>
        </w:rPr>
        <w:t xml:space="preserve"> </w:t>
      </w:r>
      <w:r>
        <w:rPr>
          <w:sz w:val="28"/>
          <w:szCs w:val="28"/>
          <w:lang w:val="uk-UA"/>
        </w:rPr>
        <w:t>р</w:t>
      </w:r>
      <w:r w:rsidRPr="006555C0">
        <w:rPr>
          <w:sz w:val="28"/>
          <w:szCs w:val="28"/>
          <w:lang w:val="uk-UA"/>
        </w:rPr>
        <w:t xml:space="preserve">аді, підпорядкований </w:t>
      </w:r>
      <w:r>
        <w:rPr>
          <w:sz w:val="28"/>
          <w:szCs w:val="28"/>
          <w:lang w:val="uk-UA"/>
        </w:rPr>
        <w:t xml:space="preserve">її </w:t>
      </w:r>
      <w:r w:rsidRPr="006555C0">
        <w:rPr>
          <w:sz w:val="28"/>
          <w:szCs w:val="28"/>
          <w:lang w:val="uk-UA"/>
        </w:rPr>
        <w:t>виконавчому комітету, с</w:t>
      </w:r>
      <w:r>
        <w:rPr>
          <w:sz w:val="28"/>
          <w:szCs w:val="28"/>
          <w:lang w:val="uk-UA"/>
        </w:rPr>
        <w:t>елищному</w:t>
      </w:r>
      <w:r w:rsidRPr="006555C0">
        <w:rPr>
          <w:sz w:val="28"/>
          <w:szCs w:val="28"/>
          <w:lang w:val="uk-UA"/>
        </w:rPr>
        <w:t xml:space="preserve"> голові,</w:t>
      </w:r>
      <w:r>
        <w:rPr>
          <w:sz w:val="28"/>
          <w:szCs w:val="28"/>
          <w:lang w:val="uk-UA"/>
        </w:rPr>
        <w:t xml:space="preserve"> заступнику селищного голови з питань діяльності виконавчих органів ради, секретарю ради, керуючому справами (секретарю) виконавчого комітету ради, відповідно до розподілу обов’язків,</w:t>
      </w:r>
      <w:r w:rsidRPr="006555C0">
        <w:rPr>
          <w:sz w:val="28"/>
          <w:szCs w:val="28"/>
          <w:lang w:val="uk-UA"/>
        </w:rPr>
        <w:t xml:space="preserve"> а також підзвітний та</w:t>
      </w:r>
      <w:r>
        <w:rPr>
          <w:sz w:val="28"/>
          <w:szCs w:val="28"/>
          <w:lang w:val="uk-UA"/>
        </w:rPr>
        <w:t xml:space="preserve"> </w:t>
      </w:r>
      <w:r w:rsidRPr="006555C0">
        <w:rPr>
          <w:sz w:val="28"/>
          <w:szCs w:val="28"/>
          <w:lang w:val="uk-UA"/>
        </w:rPr>
        <w:t>підконтрольний</w:t>
      </w:r>
      <w:r>
        <w:rPr>
          <w:sz w:val="28"/>
          <w:szCs w:val="28"/>
          <w:lang w:val="uk-UA"/>
        </w:rPr>
        <w:t xml:space="preserve"> з питань виконання делегованих</w:t>
      </w:r>
      <w:r w:rsidRPr="006555C0">
        <w:rPr>
          <w:sz w:val="28"/>
          <w:szCs w:val="28"/>
          <w:lang w:val="uk-UA"/>
        </w:rPr>
        <w:t xml:space="preserve"> </w:t>
      </w:r>
      <w:r>
        <w:rPr>
          <w:sz w:val="28"/>
          <w:szCs w:val="28"/>
          <w:lang w:val="uk-UA"/>
        </w:rPr>
        <w:t>повноважень відповідним органам виконавчого влади.</w:t>
      </w:r>
    </w:p>
    <w:p w:rsidR="00295061" w:rsidRDefault="0093618C" w:rsidP="00295061">
      <w:pPr>
        <w:autoSpaceDE w:val="0"/>
        <w:autoSpaceDN w:val="0"/>
        <w:adjustRightInd w:val="0"/>
        <w:spacing w:line="276" w:lineRule="auto"/>
        <w:ind w:firstLine="284"/>
        <w:jc w:val="both"/>
        <w:rPr>
          <w:sz w:val="28"/>
          <w:lang w:val="uk-UA"/>
        </w:rPr>
      </w:pPr>
      <w:r>
        <w:rPr>
          <w:sz w:val="28"/>
          <w:lang w:val="uk-UA"/>
        </w:rPr>
        <w:t>1.3</w:t>
      </w:r>
      <w:r w:rsidR="00295061">
        <w:rPr>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у</w:t>
      </w:r>
      <w:r w:rsidR="00295061" w:rsidRPr="00AA56AE">
        <w:rPr>
          <w:spacing w:val="1"/>
          <w:sz w:val="28"/>
          <w:lang w:val="uk-UA"/>
        </w:rPr>
        <w:t xml:space="preserve"> </w:t>
      </w:r>
      <w:r w:rsidR="00295061" w:rsidRPr="00AA56AE">
        <w:rPr>
          <w:sz w:val="28"/>
          <w:lang w:val="uk-UA"/>
        </w:rPr>
        <w:t>своїй</w:t>
      </w:r>
      <w:r w:rsidR="00295061" w:rsidRPr="00AA56AE">
        <w:rPr>
          <w:spacing w:val="1"/>
          <w:sz w:val="28"/>
          <w:lang w:val="uk-UA"/>
        </w:rPr>
        <w:t xml:space="preserve"> </w:t>
      </w:r>
      <w:r w:rsidR="00295061" w:rsidRPr="00AA56AE">
        <w:rPr>
          <w:sz w:val="28"/>
          <w:lang w:val="uk-UA"/>
        </w:rPr>
        <w:t>діяльності</w:t>
      </w:r>
      <w:r w:rsidR="00295061" w:rsidRPr="00AA56AE">
        <w:rPr>
          <w:spacing w:val="1"/>
          <w:sz w:val="28"/>
          <w:lang w:val="uk-UA"/>
        </w:rPr>
        <w:t xml:space="preserve"> </w:t>
      </w:r>
      <w:r w:rsidR="00295061" w:rsidRPr="00AA56AE">
        <w:rPr>
          <w:sz w:val="28"/>
          <w:lang w:val="uk-UA"/>
        </w:rPr>
        <w:t>керується</w:t>
      </w:r>
      <w:r w:rsidR="00295061" w:rsidRPr="00AA56AE">
        <w:rPr>
          <w:spacing w:val="1"/>
          <w:sz w:val="28"/>
          <w:lang w:val="uk-UA"/>
        </w:rPr>
        <w:t xml:space="preserve"> </w:t>
      </w:r>
      <w:r w:rsidR="00295061" w:rsidRPr="00AA56AE">
        <w:rPr>
          <w:sz w:val="28"/>
          <w:lang w:val="uk-UA"/>
        </w:rPr>
        <w:t>Конституцією</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законами</w:t>
      </w:r>
      <w:r w:rsidR="00295061" w:rsidRPr="00AA56AE">
        <w:rPr>
          <w:spacing w:val="-67"/>
          <w:sz w:val="28"/>
          <w:lang w:val="uk-UA"/>
        </w:rPr>
        <w:t xml:space="preserve"> </w:t>
      </w:r>
      <w:r w:rsidR="00295061" w:rsidRPr="00AA56AE">
        <w:rPr>
          <w:sz w:val="28"/>
          <w:lang w:val="uk-UA"/>
        </w:rPr>
        <w:t>України, Указами Президента України та постановами Верховної Ради України,</w:t>
      </w:r>
      <w:r w:rsidR="00295061" w:rsidRPr="00AA56AE">
        <w:rPr>
          <w:spacing w:val="-67"/>
          <w:sz w:val="28"/>
          <w:lang w:val="uk-UA"/>
        </w:rPr>
        <w:t xml:space="preserve"> </w:t>
      </w:r>
      <w:r w:rsidR="00295061" w:rsidRPr="00AA56AE">
        <w:rPr>
          <w:sz w:val="28"/>
          <w:lang w:val="uk-UA"/>
        </w:rPr>
        <w:t>прийнятими</w:t>
      </w:r>
      <w:r w:rsidR="00295061" w:rsidRPr="00AA56AE">
        <w:rPr>
          <w:spacing w:val="1"/>
          <w:sz w:val="28"/>
          <w:lang w:val="uk-UA"/>
        </w:rPr>
        <w:t xml:space="preserve"> </w:t>
      </w:r>
      <w:r w:rsidR="00295061" w:rsidRPr="00AA56AE">
        <w:rPr>
          <w:sz w:val="28"/>
          <w:lang w:val="uk-UA"/>
        </w:rPr>
        <w:t>відповідно</w:t>
      </w:r>
      <w:r w:rsidR="00295061" w:rsidRPr="00AA56AE">
        <w:rPr>
          <w:spacing w:val="1"/>
          <w:sz w:val="28"/>
          <w:lang w:val="uk-UA"/>
        </w:rPr>
        <w:t xml:space="preserve"> </w:t>
      </w:r>
      <w:r w:rsidR="00295061" w:rsidRPr="00AA56AE">
        <w:rPr>
          <w:sz w:val="28"/>
          <w:lang w:val="uk-UA"/>
        </w:rPr>
        <w:t>до</w:t>
      </w:r>
      <w:r w:rsidR="00295061" w:rsidRPr="00AA56AE">
        <w:rPr>
          <w:spacing w:val="1"/>
          <w:sz w:val="28"/>
          <w:lang w:val="uk-UA"/>
        </w:rPr>
        <w:t xml:space="preserve"> </w:t>
      </w:r>
      <w:r w:rsidR="00295061" w:rsidRPr="00AA56AE">
        <w:rPr>
          <w:sz w:val="28"/>
          <w:lang w:val="uk-UA"/>
        </w:rPr>
        <w:t>Конституції</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законів</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актами</w:t>
      </w:r>
      <w:r w:rsidR="00295061" w:rsidRPr="00AA56AE">
        <w:rPr>
          <w:spacing w:val="1"/>
          <w:sz w:val="28"/>
          <w:lang w:val="uk-UA"/>
        </w:rPr>
        <w:t xml:space="preserve"> </w:t>
      </w:r>
      <w:r w:rsidR="00295061" w:rsidRPr="00AA56AE">
        <w:rPr>
          <w:sz w:val="28"/>
          <w:lang w:val="uk-UA"/>
        </w:rPr>
        <w:t>Кабінету Міністрів України, Законами України «Про місцеве самоврядування в</w:t>
      </w:r>
      <w:r w:rsidR="00295061" w:rsidRPr="00AA56AE">
        <w:rPr>
          <w:spacing w:val="1"/>
          <w:sz w:val="28"/>
          <w:lang w:val="uk-UA"/>
        </w:rPr>
        <w:t xml:space="preserve"> </w:t>
      </w:r>
      <w:r w:rsidR="00295061" w:rsidRPr="00AA56AE">
        <w:rPr>
          <w:sz w:val="28"/>
          <w:lang w:val="uk-UA"/>
        </w:rPr>
        <w:t>Україні»,</w:t>
      </w:r>
      <w:r w:rsidR="00295061" w:rsidRPr="00AA56AE">
        <w:rPr>
          <w:spacing w:val="1"/>
          <w:sz w:val="28"/>
          <w:lang w:val="uk-UA"/>
        </w:rPr>
        <w:t xml:space="preserve"> </w:t>
      </w:r>
      <w:r w:rsidR="00295061" w:rsidRPr="00AA56AE">
        <w:rPr>
          <w:sz w:val="28"/>
          <w:lang w:val="uk-UA"/>
        </w:rPr>
        <w:t>«Про</w:t>
      </w:r>
      <w:r w:rsidR="00295061" w:rsidRPr="00AA56AE">
        <w:rPr>
          <w:spacing w:val="1"/>
          <w:sz w:val="28"/>
          <w:lang w:val="uk-UA"/>
        </w:rPr>
        <w:t xml:space="preserve"> </w:t>
      </w:r>
      <w:r w:rsidR="00295061" w:rsidRPr="00AA56AE">
        <w:rPr>
          <w:sz w:val="28"/>
          <w:lang w:val="uk-UA"/>
        </w:rPr>
        <w:t>службу</w:t>
      </w:r>
      <w:r w:rsidR="00295061" w:rsidRPr="00AA56AE">
        <w:rPr>
          <w:spacing w:val="1"/>
          <w:sz w:val="28"/>
          <w:lang w:val="uk-UA"/>
        </w:rPr>
        <w:t xml:space="preserve"> </w:t>
      </w:r>
      <w:r w:rsidR="00295061" w:rsidRPr="00AA56AE">
        <w:rPr>
          <w:sz w:val="28"/>
          <w:lang w:val="uk-UA"/>
        </w:rPr>
        <w:t>в</w:t>
      </w:r>
      <w:r w:rsidR="00295061" w:rsidRPr="00AA56AE">
        <w:rPr>
          <w:spacing w:val="1"/>
          <w:sz w:val="28"/>
          <w:lang w:val="uk-UA"/>
        </w:rPr>
        <w:t xml:space="preserve"> </w:t>
      </w:r>
      <w:r w:rsidR="00295061" w:rsidRPr="00AA56AE">
        <w:rPr>
          <w:sz w:val="28"/>
          <w:lang w:val="uk-UA"/>
        </w:rPr>
        <w:t>органах</w:t>
      </w:r>
      <w:r w:rsidR="00295061" w:rsidRPr="00AA56AE">
        <w:rPr>
          <w:spacing w:val="1"/>
          <w:sz w:val="28"/>
          <w:lang w:val="uk-UA"/>
        </w:rPr>
        <w:t xml:space="preserve"> </w:t>
      </w:r>
      <w:r w:rsidR="00295061" w:rsidRPr="00AA56AE">
        <w:rPr>
          <w:sz w:val="28"/>
          <w:lang w:val="uk-UA"/>
        </w:rPr>
        <w:t>місцевого</w:t>
      </w:r>
      <w:r w:rsidR="00295061" w:rsidRPr="00AA56AE">
        <w:rPr>
          <w:spacing w:val="1"/>
          <w:sz w:val="28"/>
          <w:lang w:val="uk-UA"/>
        </w:rPr>
        <w:t xml:space="preserve"> </w:t>
      </w:r>
      <w:r w:rsidR="00295061" w:rsidRPr="00AA56AE">
        <w:rPr>
          <w:sz w:val="28"/>
          <w:lang w:val="uk-UA"/>
        </w:rPr>
        <w:t>самоврядування»,</w:t>
      </w:r>
      <w:r w:rsidR="00295061" w:rsidRPr="00AA56AE">
        <w:rPr>
          <w:spacing w:val="1"/>
          <w:sz w:val="28"/>
          <w:lang w:val="uk-UA"/>
        </w:rPr>
        <w:t xml:space="preserve"> </w:t>
      </w:r>
      <w:r w:rsidR="009230A9">
        <w:rPr>
          <w:sz w:val="28"/>
          <w:lang w:val="uk-UA"/>
        </w:rPr>
        <w:t xml:space="preserve">нормативно-правовими актами </w:t>
      </w:r>
      <w:r w:rsidR="00295061" w:rsidRPr="00AA56AE">
        <w:rPr>
          <w:sz w:val="28"/>
          <w:lang w:val="uk-UA"/>
        </w:rPr>
        <w:t>Міністерства</w:t>
      </w:r>
      <w:r w:rsidR="00295061" w:rsidRPr="00AA56AE">
        <w:rPr>
          <w:spacing w:val="1"/>
          <w:sz w:val="28"/>
          <w:lang w:val="uk-UA"/>
        </w:rPr>
        <w:t xml:space="preserve"> </w:t>
      </w:r>
      <w:r w:rsidR="00295061" w:rsidRPr="00AA56AE">
        <w:rPr>
          <w:sz w:val="28"/>
          <w:lang w:val="uk-UA"/>
        </w:rPr>
        <w:t>соціальної</w:t>
      </w:r>
      <w:r w:rsidR="00295061" w:rsidRPr="00AA56AE">
        <w:rPr>
          <w:spacing w:val="1"/>
          <w:sz w:val="28"/>
          <w:lang w:val="uk-UA"/>
        </w:rPr>
        <w:t xml:space="preserve"> </w:t>
      </w:r>
      <w:r w:rsidR="00295061" w:rsidRPr="00AA56AE">
        <w:rPr>
          <w:sz w:val="28"/>
          <w:lang w:val="uk-UA"/>
        </w:rPr>
        <w:t>політики</w:t>
      </w:r>
      <w:r w:rsidR="00295061" w:rsidRPr="00AA56AE">
        <w:rPr>
          <w:spacing w:val="1"/>
          <w:sz w:val="28"/>
          <w:lang w:val="uk-UA"/>
        </w:rPr>
        <w:t xml:space="preserve"> </w:t>
      </w:r>
      <w:r w:rsidR="00295061" w:rsidRPr="00AA56AE">
        <w:rPr>
          <w:sz w:val="28"/>
          <w:lang w:val="uk-UA"/>
        </w:rPr>
        <w:t>України,</w:t>
      </w:r>
      <w:r w:rsidR="009230A9">
        <w:rPr>
          <w:sz w:val="28"/>
          <w:lang w:val="uk-UA"/>
        </w:rPr>
        <w:t xml:space="preserve"> нормативно-правовими актами Міністерства охорони здоров’я </w:t>
      </w:r>
      <w:r w:rsidR="00942666">
        <w:rPr>
          <w:sz w:val="28"/>
          <w:lang w:val="uk-UA"/>
        </w:rPr>
        <w:t xml:space="preserve"> </w:t>
      </w:r>
      <w:r w:rsidR="009230A9">
        <w:rPr>
          <w:sz w:val="28"/>
          <w:lang w:val="uk-UA"/>
        </w:rPr>
        <w:t xml:space="preserve">України, </w:t>
      </w:r>
      <w:r w:rsidR="00295061" w:rsidRPr="00AA56AE">
        <w:rPr>
          <w:spacing w:val="1"/>
          <w:sz w:val="28"/>
          <w:lang w:val="uk-UA"/>
        </w:rPr>
        <w:t xml:space="preserve"> </w:t>
      </w:r>
      <w:r w:rsidR="00295061" w:rsidRPr="00AA56AE">
        <w:rPr>
          <w:sz w:val="28"/>
          <w:lang w:val="uk-UA"/>
        </w:rPr>
        <w:t>інших</w:t>
      </w:r>
      <w:r w:rsidR="00295061" w:rsidRPr="00AA56AE">
        <w:rPr>
          <w:spacing w:val="1"/>
          <w:sz w:val="28"/>
          <w:lang w:val="uk-UA"/>
        </w:rPr>
        <w:t xml:space="preserve"> </w:t>
      </w:r>
      <w:r w:rsidR="00295061" w:rsidRPr="00AA56AE">
        <w:rPr>
          <w:sz w:val="28"/>
          <w:lang w:val="uk-UA"/>
        </w:rPr>
        <w:t>центральних</w:t>
      </w:r>
      <w:r w:rsidR="00295061" w:rsidRPr="00AA56AE">
        <w:rPr>
          <w:spacing w:val="1"/>
          <w:sz w:val="28"/>
          <w:lang w:val="uk-UA"/>
        </w:rPr>
        <w:t xml:space="preserve"> </w:t>
      </w:r>
      <w:r w:rsidR="00295061" w:rsidRPr="00AA56AE">
        <w:rPr>
          <w:sz w:val="28"/>
          <w:lang w:val="uk-UA"/>
        </w:rPr>
        <w:t>органів</w:t>
      </w:r>
      <w:r w:rsidR="00295061" w:rsidRPr="00AA56AE">
        <w:rPr>
          <w:spacing w:val="1"/>
          <w:sz w:val="28"/>
          <w:lang w:val="uk-UA"/>
        </w:rPr>
        <w:t xml:space="preserve"> </w:t>
      </w:r>
      <w:r w:rsidR="00295061" w:rsidRPr="00AA56AE">
        <w:rPr>
          <w:sz w:val="28"/>
          <w:lang w:val="uk-UA"/>
        </w:rPr>
        <w:t>виконавчої влади, розпорядженнями Новоборівського селищного голови, рішеннями</w:t>
      </w:r>
      <w:r w:rsidR="00295061" w:rsidRPr="00AA56AE">
        <w:rPr>
          <w:spacing w:val="-67"/>
          <w:sz w:val="28"/>
          <w:lang w:val="uk-UA"/>
        </w:rPr>
        <w:t xml:space="preserve"> </w:t>
      </w:r>
      <w:r w:rsidR="00295061">
        <w:rPr>
          <w:spacing w:val="-67"/>
          <w:sz w:val="28"/>
          <w:lang w:val="uk-UA"/>
        </w:rPr>
        <w:t xml:space="preserve">  </w:t>
      </w:r>
      <w:r w:rsidR="00295061" w:rsidRPr="00AA56AE">
        <w:rPr>
          <w:sz w:val="28"/>
          <w:lang w:val="uk-UA"/>
        </w:rPr>
        <w:t>сесій</w:t>
      </w:r>
      <w:r w:rsidR="00295061" w:rsidRPr="00AA56AE">
        <w:rPr>
          <w:spacing w:val="-3"/>
          <w:sz w:val="28"/>
          <w:lang w:val="uk-UA"/>
        </w:rPr>
        <w:t xml:space="preserve"> </w:t>
      </w:r>
      <w:r w:rsidR="00295061" w:rsidRPr="00AA56AE">
        <w:rPr>
          <w:sz w:val="28"/>
          <w:lang w:val="uk-UA"/>
        </w:rPr>
        <w:t>селищної</w:t>
      </w:r>
      <w:r w:rsidR="00295061" w:rsidRPr="00AA56AE">
        <w:rPr>
          <w:spacing w:val="-2"/>
          <w:sz w:val="28"/>
          <w:lang w:val="uk-UA"/>
        </w:rPr>
        <w:t xml:space="preserve"> </w:t>
      </w:r>
      <w:r w:rsidR="00295061" w:rsidRPr="00AA56AE">
        <w:rPr>
          <w:sz w:val="28"/>
          <w:lang w:val="uk-UA"/>
        </w:rPr>
        <w:t>ради</w:t>
      </w:r>
      <w:r w:rsidR="00295061" w:rsidRPr="00AA56AE">
        <w:rPr>
          <w:spacing w:val="-2"/>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виконавчого</w:t>
      </w:r>
      <w:r w:rsidR="00295061" w:rsidRPr="00AA56AE">
        <w:rPr>
          <w:spacing w:val="-5"/>
          <w:sz w:val="28"/>
          <w:lang w:val="uk-UA"/>
        </w:rPr>
        <w:t xml:space="preserve"> </w:t>
      </w:r>
      <w:r w:rsidR="00295061" w:rsidRPr="00AA56AE">
        <w:rPr>
          <w:sz w:val="28"/>
          <w:lang w:val="uk-UA"/>
        </w:rPr>
        <w:t>комітету, а</w:t>
      </w:r>
      <w:r w:rsidR="00295061" w:rsidRPr="00AA56AE">
        <w:rPr>
          <w:spacing w:val="-1"/>
          <w:sz w:val="28"/>
          <w:lang w:val="uk-UA"/>
        </w:rPr>
        <w:t xml:space="preserve"> </w:t>
      </w:r>
      <w:r w:rsidR="00295061" w:rsidRPr="00AA56AE">
        <w:rPr>
          <w:sz w:val="28"/>
          <w:lang w:val="uk-UA"/>
        </w:rPr>
        <w:t>також</w:t>
      </w:r>
      <w:r w:rsidR="00295061" w:rsidRPr="00AA56AE">
        <w:rPr>
          <w:spacing w:val="-2"/>
          <w:sz w:val="28"/>
          <w:lang w:val="uk-UA"/>
        </w:rPr>
        <w:t xml:space="preserve"> </w:t>
      </w:r>
      <w:r w:rsidR="00295061" w:rsidRPr="00AA56AE">
        <w:rPr>
          <w:sz w:val="28"/>
          <w:lang w:val="uk-UA"/>
        </w:rPr>
        <w:t>Положенням</w:t>
      </w:r>
      <w:r w:rsidR="00295061" w:rsidRPr="00AA56AE">
        <w:rPr>
          <w:spacing w:val="2"/>
          <w:sz w:val="28"/>
          <w:lang w:val="uk-UA"/>
        </w:rPr>
        <w:t xml:space="preserve"> </w:t>
      </w:r>
      <w:r w:rsidR="00295061" w:rsidRPr="00AA56AE">
        <w:rPr>
          <w:sz w:val="28"/>
          <w:lang w:val="uk-UA"/>
        </w:rPr>
        <w:t>про</w:t>
      </w:r>
      <w:r w:rsidR="00295061" w:rsidRPr="00AA56AE">
        <w:rPr>
          <w:spacing w:val="-6"/>
          <w:sz w:val="28"/>
          <w:lang w:val="uk-UA"/>
        </w:rPr>
        <w:t xml:space="preserve"> </w:t>
      </w:r>
      <w:r w:rsidR="00295061" w:rsidRPr="00AA56AE">
        <w:rPr>
          <w:sz w:val="28"/>
          <w:lang w:val="uk-UA"/>
        </w:rPr>
        <w:t>відділ</w:t>
      </w:r>
      <w:r w:rsidR="00295061">
        <w:rPr>
          <w:sz w:val="28"/>
          <w:lang w:val="uk-UA"/>
        </w:rPr>
        <w:t>.</w:t>
      </w:r>
    </w:p>
    <w:p w:rsidR="00295061" w:rsidRPr="006D33BE" w:rsidRDefault="00295061" w:rsidP="00295061">
      <w:pPr>
        <w:widowControl w:val="0"/>
        <w:autoSpaceDE w:val="0"/>
        <w:autoSpaceDN w:val="0"/>
        <w:spacing w:line="276" w:lineRule="auto"/>
        <w:ind w:right="113" w:firstLine="284"/>
        <w:jc w:val="both"/>
        <w:rPr>
          <w:sz w:val="28"/>
          <w:szCs w:val="28"/>
          <w:lang w:val="uk-UA"/>
        </w:rPr>
      </w:pPr>
      <w:r w:rsidRPr="00AA56AE">
        <w:rPr>
          <w:sz w:val="28"/>
          <w:szCs w:val="28"/>
          <w:lang w:val="uk-UA"/>
        </w:rPr>
        <w:t>1.</w:t>
      </w:r>
      <w:r w:rsidR="0093618C">
        <w:rPr>
          <w:sz w:val="28"/>
          <w:szCs w:val="28"/>
          <w:lang w:val="uk-UA"/>
        </w:rPr>
        <w:t>4</w:t>
      </w:r>
      <w:r>
        <w:rPr>
          <w:sz w:val="28"/>
          <w:szCs w:val="28"/>
          <w:lang w:val="uk-UA"/>
        </w:rPr>
        <w:t>.</w:t>
      </w:r>
      <w:r w:rsidR="009230A9">
        <w:rPr>
          <w:sz w:val="28"/>
          <w:szCs w:val="28"/>
          <w:lang w:val="uk-UA"/>
        </w:rPr>
        <w:t xml:space="preserve"> </w:t>
      </w:r>
      <w:r w:rsidR="006D33BE" w:rsidRPr="006D33BE">
        <w:rPr>
          <w:color w:val="000000"/>
          <w:sz w:val="28"/>
          <w:szCs w:val="28"/>
          <w:shd w:val="clear" w:color="auto" w:fill="FFFFFF"/>
          <w:lang w:val="uk-UA"/>
        </w:rPr>
        <w:t>Положення про Відділ, структура, штатна чисельність та фонд оплати праці Відділу затверджується рішенням селищної ради.</w:t>
      </w:r>
    </w:p>
    <w:p w:rsidR="00295061" w:rsidRPr="00032C4A" w:rsidRDefault="0093618C" w:rsidP="00295061">
      <w:pPr>
        <w:widowControl w:val="0"/>
        <w:tabs>
          <w:tab w:val="left" w:pos="772"/>
        </w:tabs>
        <w:autoSpaceDE w:val="0"/>
        <w:autoSpaceDN w:val="0"/>
        <w:spacing w:line="276" w:lineRule="auto"/>
        <w:ind w:right="109" w:firstLine="284"/>
        <w:jc w:val="both"/>
        <w:rPr>
          <w:sz w:val="28"/>
          <w:lang w:val="uk-UA"/>
        </w:rPr>
      </w:pPr>
      <w:r>
        <w:rPr>
          <w:sz w:val="28"/>
          <w:lang w:val="uk-UA"/>
        </w:rPr>
        <w:t>1.5</w:t>
      </w:r>
      <w:r w:rsidR="00295061">
        <w:rPr>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соціального</w:t>
      </w:r>
      <w:r w:rsidR="00295061" w:rsidRPr="00AA56AE">
        <w:rPr>
          <w:spacing w:val="1"/>
          <w:sz w:val="28"/>
          <w:lang w:val="uk-UA"/>
        </w:rPr>
        <w:t xml:space="preserve"> </w:t>
      </w:r>
      <w:r w:rsidR="00295061" w:rsidRPr="00AA56AE">
        <w:rPr>
          <w:sz w:val="28"/>
          <w:lang w:val="uk-UA"/>
        </w:rPr>
        <w:t>захисту</w:t>
      </w:r>
      <w:r w:rsidR="00295061" w:rsidRPr="00AA56AE">
        <w:rPr>
          <w:spacing w:val="1"/>
          <w:sz w:val="28"/>
          <w:lang w:val="uk-UA"/>
        </w:rPr>
        <w:t xml:space="preserve"> </w:t>
      </w:r>
      <w:r w:rsidR="00295061" w:rsidRPr="00AA56AE">
        <w:rPr>
          <w:sz w:val="28"/>
          <w:lang w:val="uk-UA"/>
        </w:rPr>
        <w:t>населення</w:t>
      </w:r>
      <w:r w:rsidR="00295061" w:rsidRPr="00AA56AE">
        <w:rPr>
          <w:spacing w:val="1"/>
          <w:sz w:val="28"/>
          <w:lang w:val="uk-UA"/>
        </w:rPr>
        <w:t xml:space="preserve"> </w:t>
      </w:r>
      <w:r w:rsidR="00295061" w:rsidRPr="0043525D">
        <w:rPr>
          <w:sz w:val="28"/>
          <w:szCs w:val="28"/>
          <w:lang w:val="uk-UA"/>
        </w:rPr>
        <w:t xml:space="preserve"> та охорони здоров’я Новоборівської селищної ради </w:t>
      </w:r>
      <w:r w:rsidR="00295061" w:rsidRPr="00AA56AE">
        <w:rPr>
          <w:spacing w:val="1"/>
          <w:sz w:val="28"/>
          <w:lang w:val="uk-UA"/>
        </w:rPr>
        <w:t xml:space="preserve"> </w:t>
      </w:r>
      <w:r w:rsidR="00295061" w:rsidRPr="00AA56AE">
        <w:rPr>
          <w:sz w:val="28"/>
          <w:lang w:val="uk-UA"/>
        </w:rPr>
        <w:t>є</w:t>
      </w:r>
      <w:r w:rsidR="00295061" w:rsidRPr="00AA56AE">
        <w:rPr>
          <w:spacing w:val="1"/>
          <w:sz w:val="28"/>
          <w:lang w:val="uk-UA"/>
        </w:rPr>
        <w:t xml:space="preserve"> </w:t>
      </w:r>
      <w:r w:rsidR="00295061" w:rsidRPr="00AA56AE">
        <w:rPr>
          <w:sz w:val="28"/>
          <w:lang w:val="uk-UA"/>
        </w:rPr>
        <w:t>юридичною</w:t>
      </w:r>
      <w:r w:rsidR="00295061" w:rsidRPr="00AA56AE">
        <w:rPr>
          <w:spacing w:val="1"/>
          <w:sz w:val="28"/>
          <w:lang w:val="uk-UA"/>
        </w:rPr>
        <w:t xml:space="preserve"> </w:t>
      </w:r>
      <w:r w:rsidR="00295061" w:rsidRPr="00AA56AE">
        <w:rPr>
          <w:sz w:val="28"/>
          <w:lang w:val="uk-UA"/>
        </w:rPr>
        <w:t>особою</w:t>
      </w:r>
      <w:r w:rsidR="00295061" w:rsidRPr="00AA56AE">
        <w:rPr>
          <w:spacing w:val="1"/>
          <w:sz w:val="28"/>
          <w:lang w:val="uk-UA"/>
        </w:rPr>
        <w:t xml:space="preserve"> </w:t>
      </w:r>
      <w:r w:rsidR="00295061" w:rsidRPr="00AA56AE">
        <w:rPr>
          <w:sz w:val="28"/>
          <w:lang w:val="uk-UA"/>
        </w:rPr>
        <w:t>публічного</w:t>
      </w:r>
      <w:r w:rsidR="00295061" w:rsidRPr="00AA56AE">
        <w:rPr>
          <w:spacing w:val="1"/>
          <w:sz w:val="28"/>
          <w:lang w:val="uk-UA"/>
        </w:rPr>
        <w:t xml:space="preserve"> </w:t>
      </w:r>
      <w:r w:rsidR="00295061" w:rsidRPr="00AA56AE">
        <w:rPr>
          <w:sz w:val="28"/>
          <w:lang w:val="uk-UA"/>
        </w:rPr>
        <w:t>права,</w:t>
      </w:r>
      <w:r w:rsidR="00295061" w:rsidRPr="00AA56AE">
        <w:rPr>
          <w:spacing w:val="1"/>
          <w:sz w:val="28"/>
          <w:lang w:val="uk-UA"/>
        </w:rPr>
        <w:t xml:space="preserve"> </w:t>
      </w:r>
      <w:r w:rsidR="00295061" w:rsidRPr="00AA56AE">
        <w:rPr>
          <w:sz w:val="28"/>
          <w:lang w:val="uk-UA"/>
        </w:rPr>
        <w:t>має</w:t>
      </w:r>
      <w:r w:rsidR="00295061" w:rsidRPr="00AA56AE">
        <w:rPr>
          <w:spacing w:val="1"/>
          <w:sz w:val="28"/>
          <w:lang w:val="uk-UA"/>
        </w:rPr>
        <w:t xml:space="preserve"> </w:t>
      </w:r>
      <w:r w:rsidR="00295061" w:rsidRPr="00AA56AE">
        <w:rPr>
          <w:sz w:val="28"/>
          <w:lang w:val="uk-UA"/>
        </w:rPr>
        <w:t>самостійний</w:t>
      </w:r>
      <w:r w:rsidR="00295061" w:rsidRPr="00AA56AE">
        <w:rPr>
          <w:spacing w:val="1"/>
          <w:sz w:val="28"/>
          <w:lang w:val="uk-UA"/>
        </w:rPr>
        <w:t xml:space="preserve"> </w:t>
      </w:r>
      <w:r w:rsidR="00295061" w:rsidRPr="00AA56AE">
        <w:rPr>
          <w:sz w:val="28"/>
          <w:lang w:val="uk-UA"/>
        </w:rPr>
        <w:t>баланс,</w:t>
      </w:r>
      <w:r w:rsidR="00295061" w:rsidRPr="00AA56AE">
        <w:rPr>
          <w:spacing w:val="1"/>
          <w:sz w:val="28"/>
          <w:lang w:val="uk-UA"/>
        </w:rPr>
        <w:t xml:space="preserve"> </w:t>
      </w:r>
      <w:r w:rsidR="00295061" w:rsidRPr="00AA56AE">
        <w:rPr>
          <w:sz w:val="28"/>
          <w:lang w:val="uk-UA"/>
        </w:rPr>
        <w:t>рахунки</w:t>
      </w:r>
      <w:r w:rsidR="00295061" w:rsidRPr="00AA56AE">
        <w:rPr>
          <w:spacing w:val="1"/>
          <w:sz w:val="28"/>
          <w:lang w:val="uk-UA"/>
        </w:rPr>
        <w:t xml:space="preserve"> </w:t>
      </w:r>
      <w:r w:rsidR="00295061" w:rsidRPr="00AA56AE">
        <w:rPr>
          <w:sz w:val="28"/>
          <w:lang w:val="uk-UA"/>
        </w:rPr>
        <w:t>в</w:t>
      </w:r>
      <w:r w:rsidR="00295061" w:rsidRPr="00AA56AE">
        <w:rPr>
          <w:spacing w:val="1"/>
          <w:sz w:val="28"/>
          <w:lang w:val="uk-UA"/>
        </w:rPr>
        <w:t xml:space="preserve"> </w:t>
      </w:r>
      <w:r w:rsidR="00295061" w:rsidRPr="00AA56AE">
        <w:rPr>
          <w:sz w:val="28"/>
          <w:lang w:val="uk-UA"/>
        </w:rPr>
        <w:t>органах</w:t>
      </w:r>
      <w:r w:rsidR="00295061" w:rsidRPr="00AA56AE">
        <w:rPr>
          <w:spacing w:val="1"/>
          <w:sz w:val="28"/>
          <w:lang w:val="uk-UA"/>
        </w:rPr>
        <w:t xml:space="preserve"> </w:t>
      </w:r>
      <w:r w:rsidR="00295061" w:rsidRPr="00AA56AE">
        <w:rPr>
          <w:sz w:val="28"/>
          <w:lang w:val="uk-UA"/>
        </w:rPr>
        <w:t>Державної</w:t>
      </w:r>
      <w:r w:rsidR="00295061" w:rsidRPr="00AA56AE">
        <w:rPr>
          <w:spacing w:val="1"/>
          <w:sz w:val="28"/>
          <w:lang w:val="uk-UA"/>
        </w:rPr>
        <w:t xml:space="preserve"> </w:t>
      </w:r>
      <w:r w:rsidR="00295061" w:rsidRPr="00AA56AE">
        <w:rPr>
          <w:sz w:val="28"/>
          <w:lang w:val="uk-UA"/>
        </w:rPr>
        <w:t>казначейської</w:t>
      </w:r>
      <w:r w:rsidR="00295061" w:rsidRPr="00AA56AE">
        <w:rPr>
          <w:spacing w:val="1"/>
          <w:sz w:val="28"/>
          <w:lang w:val="uk-UA"/>
        </w:rPr>
        <w:t xml:space="preserve"> </w:t>
      </w:r>
      <w:r w:rsidR="00295061" w:rsidRPr="00AA56AE">
        <w:rPr>
          <w:sz w:val="28"/>
          <w:lang w:val="uk-UA"/>
        </w:rPr>
        <w:t>служби</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печатку</w:t>
      </w:r>
      <w:r w:rsidR="00295061" w:rsidRPr="00AA56AE">
        <w:rPr>
          <w:spacing w:val="1"/>
          <w:sz w:val="28"/>
          <w:lang w:val="uk-UA"/>
        </w:rPr>
        <w:t xml:space="preserve"> </w:t>
      </w:r>
      <w:r w:rsidR="00295061" w:rsidRPr="00AA56AE">
        <w:rPr>
          <w:sz w:val="28"/>
          <w:lang w:val="uk-UA"/>
        </w:rPr>
        <w:t>із</w:t>
      </w:r>
      <w:r w:rsidR="00295061" w:rsidRPr="00AA56AE">
        <w:rPr>
          <w:spacing w:val="1"/>
          <w:sz w:val="28"/>
          <w:lang w:val="uk-UA"/>
        </w:rPr>
        <w:t xml:space="preserve"> </w:t>
      </w:r>
      <w:r w:rsidR="00295061" w:rsidRPr="00AA56AE">
        <w:rPr>
          <w:sz w:val="28"/>
          <w:lang w:val="uk-UA"/>
        </w:rPr>
        <w:t>зображенням</w:t>
      </w:r>
      <w:r w:rsidR="00295061" w:rsidRPr="00AA56AE">
        <w:rPr>
          <w:spacing w:val="1"/>
          <w:sz w:val="28"/>
          <w:lang w:val="uk-UA"/>
        </w:rPr>
        <w:t xml:space="preserve"> </w:t>
      </w:r>
      <w:r w:rsidR="00295061" w:rsidRPr="00AA56AE">
        <w:rPr>
          <w:sz w:val="28"/>
          <w:lang w:val="uk-UA"/>
        </w:rPr>
        <w:t>Державного</w:t>
      </w:r>
      <w:r w:rsidR="00295061" w:rsidRPr="00AA56AE">
        <w:rPr>
          <w:spacing w:val="-5"/>
          <w:sz w:val="28"/>
          <w:lang w:val="uk-UA"/>
        </w:rPr>
        <w:t xml:space="preserve"> </w:t>
      </w:r>
      <w:r w:rsidR="00295061" w:rsidRPr="00AA56AE">
        <w:rPr>
          <w:sz w:val="28"/>
          <w:lang w:val="uk-UA"/>
        </w:rPr>
        <w:t>Герба</w:t>
      </w:r>
      <w:r w:rsidR="00295061" w:rsidRPr="00AA56AE">
        <w:rPr>
          <w:spacing w:val="-2"/>
          <w:sz w:val="28"/>
          <w:lang w:val="uk-UA"/>
        </w:rPr>
        <w:t xml:space="preserve"> </w:t>
      </w:r>
      <w:r w:rsidR="00295061" w:rsidRPr="00AA56AE">
        <w:rPr>
          <w:sz w:val="28"/>
          <w:lang w:val="uk-UA"/>
        </w:rPr>
        <w:t>України</w:t>
      </w:r>
      <w:r w:rsidR="00295061" w:rsidRPr="00AA56AE">
        <w:rPr>
          <w:spacing w:val="-2"/>
          <w:sz w:val="28"/>
          <w:lang w:val="uk-UA"/>
        </w:rPr>
        <w:t xml:space="preserve"> </w:t>
      </w:r>
      <w:r w:rsidR="00295061" w:rsidRPr="00AA56AE">
        <w:rPr>
          <w:sz w:val="28"/>
          <w:lang w:val="uk-UA"/>
        </w:rPr>
        <w:t>та</w:t>
      </w:r>
      <w:r w:rsidR="00295061" w:rsidRPr="00AA56AE">
        <w:rPr>
          <w:spacing w:val="-2"/>
          <w:sz w:val="28"/>
          <w:lang w:val="uk-UA"/>
        </w:rPr>
        <w:t xml:space="preserve"> </w:t>
      </w:r>
      <w:r w:rsidR="00295061" w:rsidRPr="00AA56AE">
        <w:rPr>
          <w:sz w:val="28"/>
          <w:lang w:val="uk-UA"/>
        </w:rPr>
        <w:t>своїм</w:t>
      </w:r>
      <w:r w:rsidR="00295061" w:rsidRPr="00AA56AE">
        <w:rPr>
          <w:spacing w:val="-3"/>
          <w:sz w:val="28"/>
          <w:lang w:val="uk-UA"/>
        </w:rPr>
        <w:t xml:space="preserve"> </w:t>
      </w:r>
      <w:r w:rsidR="00295061" w:rsidRPr="00AA56AE">
        <w:rPr>
          <w:sz w:val="28"/>
          <w:lang w:val="uk-UA"/>
        </w:rPr>
        <w:t>найменуванням,</w:t>
      </w:r>
      <w:r w:rsidR="00295061" w:rsidRPr="00AA56AE">
        <w:rPr>
          <w:spacing w:val="1"/>
          <w:sz w:val="28"/>
          <w:lang w:val="uk-UA"/>
        </w:rPr>
        <w:t xml:space="preserve"> </w:t>
      </w:r>
      <w:r w:rsidR="00295061" w:rsidRPr="00AA56AE">
        <w:rPr>
          <w:sz w:val="28"/>
          <w:lang w:val="uk-UA"/>
        </w:rPr>
        <w:t>власні</w:t>
      </w:r>
      <w:r w:rsidR="00295061" w:rsidRPr="00AA56AE">
        <w:rPr>
          <w:spacing w:val="-2"/>
          <w:sz w:val="28"/>
          <w:lang w:val="uk-UA"/>
        </w:rPr>
        <w:t xml:space="preserve"> </w:t>
      </w:r>
      <w:r w:rsidR="00295061" w:rsidRPr="00AA56AE">
        <w:rPr>
          <w:sz w:val="28"/>
          <w:lang w:val="uk-UA"/>
        </w:rPr>
        <w:t>бланки</w:t>
      </w:r>
      <w:r w:rsidR="00295061" w:rsidRPr="00AA56AE">
        <w:rPr>
          <w:spacing w:val="-3"/>
          <w:sz w:val="28"/>
          <w:lang w:val="uk-UA"/>
        </w:rPr>
        <w:t xml:space="preserve"> </w:t>
      </w:r>
      <w:r w:rsidR="00295061" w:rsidRPr="00AA56AE">
        <w:rPr>
          <w:sz w:val="28"/>
          <w:lang w:val="uk-UA"/>
        </w:rPr>
        <w:t>та</w:t>
      </w:r>
      <w:r w:rsidR="00295061" w:rsidRPr="00AA56AE">
        <w:rPr>
          <w:spacing w:val="-2"/>
          <w:sz w:val="28"/>
          <w:lang w:val="uk-UA"/>
        </w:rPr>
        <w:t xml:space="preserve"> </w:t>
      </w:r>
      <w:r w:rsidR="00032C4A">
        <w:rPr>
          <w:sz w:val="28"/>
          <w:lang w:val="uk-UA"/>
        </w:rPr>
        <w:t>штампи</w:t>
      </w:r>
      <w:r w:rsidR="00032C4A" w:rsidRPr="00032C4A">
        <w:rPr>
          <w:color w:val="000000"/>
          <w:sz w:val="27"/>
          <w:szCs w:val="27"/>
          <w:bdr w:val="none" w:sz="0" w:space="0" w:color="auto" w:frame="1"/>
          <w:lang w:val="uk-UA"/>
        </w:rPr>
        <w:t>.</w:t>
      </w:r>
    </w:p>
    <w:p w:rsidR="00295061" w:rsidRPr="00AA56AE" w:rsidRDefault="0093618C" w:rsidP="00295061">
      <w:pPr>
        <w:widowControl w:val="0"/>
        <w:tabs>
          <w:tab w:val="left" w:pos="284"/>
        </w:tabs>
        <w:autoSpaceDE w:val="0"/>
        <w:autoSpaceDN w:val="0"/>
        <w:spacing w:before="1" w:line="276" w:lineRule="auto"/>
        <w:ind w:firstLine="284"/>
        <w:jc w:val="both"/>
        <w:rPr>
          <w:lang w:val="uk-UA"/>
        </w:rPr>
      </w:pPr>
      <w:r>
        <w:rPr>
          <w:sz w:val="28"/>
          <w:lang w:val="uk-UA"/>
        </w:rPr>
        <w:t>1.6</w:t>
      </w:r>
      <w:r w:rsidR="00295061">
        <w:rPr>
          <w:sz w:val="28"/>
          <w:lang w:val="uk-UA"/>
        </w:rPr>
        <w:t>.</w:t>
      </w:r>
      <w:r w:rsidR="00301ACD">
        <w:rPr>
          <w:sz w:val="28"/>
          <w:lang w:val="uk-UA"/>
        </w:rPr>
        <w:t xml:space="preserve"> </w:t>
      </w:r>
      <w:r w:rsidR="00295061" w:rsidRPr="00AA56AE">
        <w:rPr>
          <w:sz w:val="28"/>
          <w:lang w:val="uk-UA"/>
        </w:rPr>
        <w:t>Юридична</w:t>
      </w:r>
      <w:r w:rsidR="00295061" w:rsidRPr="00AA56AE">
        <w:rPr>
          <w:spacing w:val="-4"/>
          <w:sz w:val="28"/>
          <w:lang w:val="uk-UA"/>
        </w:rPr>
        <w:t xml:space="preserve"> </w:t>
      </w:r>
      <w:r w:rsidR="00295061" w:rsidRPr="00AA56AE">
        <w:rPr>
          <w:sz w:val="28"/>
          <w:lang w:val="uk-UA"/>
        </w:rPr>
        <w:t>адреса:</w:t>
      </w:r>
      <w:r w:rsidR="00295061">
        <w:rPr>
          <w:sz w:val="28"/>
          <w:lang w:val="uk-UA"/>
        </w:rPr>
        <w:t xml:space="preserve"> </w:t>
      </w:r>
      <w:r w:rsidR="00295061" w:rsidRPr="00AA56AE">
        <w:rPr>
          <w:sz w:val="28"/>
          <w:lang w:val="uk-UA"/>
        </w:rPr>
        <w:t xml:space="preserve">12114, </w:t>
      </w:r>
      <w:r w:rsidR="00295061">
        <w:rPr>
          <w:sz w:val="28"/>
          <w:lang w:val="uk-UA"/>
        </w:rPr>
        <w:t xml:space="preserve">Житомирська область, Хорошівський район,   смт. Нова Борова, </w:t>
      </w:r>
      <w:r w:rsidR="00295061" w:rsidRPr="00AA56AE">
        <w:rPr>
          <w:sz w:val="28"/>
          <w:lang w:val="uk-UA"/>
        </w:rPr>
        <w:t>вул. Освіти,</w:t>
      </w:r>
      <w:r w:rsidR="00295061">
        <w:rPr>
          <w:sz w:val="28"/>
          <w:lang w:val="uk-UA"/>
        </w:rPr>
        <w:t xml:space="preserve"> </w:t>
      </w:r>
      <w:r w:rsidR="00295061" w:rsidRPr="00AA56AE">
        <w:rPr>
          <w:sz w:val="28"/>
          <w:lang w:val="uk-UA"/>
        </w:rPr>
        <w:t>7</w:t>
      </w:r>
      <w:r w:rsidR="00295061">
        <w:rPr>
          <w:sz w:val="28"/>
          <w:lang w:val="uk-UA"/>
        </w:rPr>
        <w:t>-А.</w:t>
      </w:r>
    </w:p>
    <w:p w:rsidR="00295061" w:rsidRDefault="0093618C" w:rsidP="00295061">
      <w:pPr>
        <w:widowControl w:val="0"/>
        <w:tabs>
          <w:tab w:val="left" w:pos="768"/>
        </w:tabs>
        <w:autoSpaceDE w:val="0"/>
        <w:autoSpaceDN w:val="0"/>
        <w:spacing w:line="276" w:lineRule="auto"/>
        <w:ind w:right="113" w:firstLine="284"/>
        <w:jc w:val="both"/>
        <w:rPr>
          <w:spacing w:val="1"/>
          <w:sz w:val="28"/>
          <w:lang w:val="uk-UA"/>
        </w:rPr>
      </w:pPr>
      <w:r>
        <w:rPr>
          <w:sz w:val="28"/>
          <w:lang w:val="uk-UA"/>
        </w:rPr>
        <w:t>1.7</w:t>
      </w:r>
      <w:r w:rsidR="00295061">
        <w:rPr>
          <w:sz w:val="28"/>
          <w:lang w:val="uk-UA"/>
        </w:rPr>
        <w:t>.</w:t>
      </w:r>
      <w:r w:rsidR="00301ACD">
        <w:rPr>
          <w:sz w:val="28"/>
          <w:lang w:val="uk-UA"/>
        </w:rPr>
        <w:t xml:space="preserve">  </w:t>
      </w:r>
      <w:r w:rsidR="00295061" w:rsidRPr="00AA56AE">
        <w:rPr>
          <w:sz w:val="28"/>
          <w:lang w:val="uk-UA"/>
        </w:rPr>
        <w:t>Повна</w:t>
      </w:r>
      <w:r w:rsidR="00295061" w:rsidRPr="00AA56AE">
        <w:rPr>
          <w:spacing w:val="1"/>
          <w:sz w:val="28"/>
          <w:lang w:val="uk-UA"/>
        </w:rPr>
        <w:t xml:space="preserve"> </w:t>
      </w:r>
      <w:r w:rsidR="00295061" w:rsidRPr="00AA56AE">
        <w:rPr>
          <w:sz w:val="28"/>
          <w:lang w:val="uk-UA"/>
        </w:rPr>
        <w:t>назва</w:t>
      </w:r>
      <w:r w:rsidR="00295061" w:rsidRPr="00AA56AE">
        <w:rPr>
          <w:spacing w:val="1"/>
          <w:sz w:val="28"/>
          <w:lang w:val="uk-UA"/>
        </w:rPr>
        <w:t xml:space="preserve"> </w:t>
      </w:r>
      <w:r w:rsidR="00295061" w:rsidRPr="00AA56AE">
        <w:rPr>
          <w:sz w:val="28"/>
          <w:lang w:val="uk-UA"/>
        </w:rPr>
        <w:t>юридичної</w:t>
      </w:r>
      <w:r w:rsidR="00295061" w:rsidRPr="00AA56AE">
        <w:rPr>
          <w:spacing w:val="1"/>
          <w:sz w:val="28"/>
          <w:lang w:val="uk-UA"/>
        </w:rPr>
        <w:t xml:space="preserve"> </w:t>
      </w:r>
      <w:r w:rsidR="00295061" w:rsidRPr="00AA56AE">
        <w:rPr>
          <w:sz w:val="28"/>
          <w:lang w:val="uk-UA"/>
        </w:rPr>
        <w:t>особи:</w:t>
      </w:r>
      <w:r w:rsidR="00295061" w:rsidRPr="00AA56AE">
        <w:rPr>
          <w:spacing w:val="1"/>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соціального</w:t>
      </w:r>
      <w:r w:rsidR="00295061" w:rsidRPr="00AA56AE">
        <w:rPr>
          <w:spacing w:val="1"/>
          <w:sz w:val="28"/>
          <w:lang w:val="uk-UA"/>
        </w:rPr>
        <w:t xml:space="preserve"> </w:t>
      </w:r>
      <w:r w:rsidR="00295061" w:rsidRPr="00AA56AE">
        <w:rPr>
          <w:sz w:val="28"/>
          <w:lang w:val="uk-UA"/>
        </w:rPr>
        <w:t>захисту</w:t>
      </w:r>
      <w:r w:rsidR="00295061" w:rsidRPr="00AA56AE">
        <w:rPr>
          <w:spacing w:val="1"/>
          <w:sz w:val="28"/>
          <w:lang w:val="uk-UA"/>
        </w:rPr>
        <w:t xml:space="preserve"> </w:t>
      </w:r>
      <w:r w:rsidR="00295061" w:rsidRPr="00AA56AE">
        <w:rPr>
          <w:sz w:val="28"/>
          <w:lang w:val="uk-UA"/>
        </w:rPr>
        <w:t>населення</w:t>
      </w:r>
      <w:r w:rsidR="00295061">
        <w:rPr>
          <w:sz w:val="28"/>
          <w:lang w:val="uk-UA"/>
        </w:rPr>
        <w:t xml:space="preserve"> та охорони здоров’я </w:t>
      </w:r>
      <w:r w:rsidR="00295061" w:rsidRPr="00AA56AE">
        <w:rPr>
          <w:spacing w:val="1"/>
          <w:sz w:val="28"/>
          <w:lang w:val="uk-UA"/>
        </w:rPr>
        <w:t xml:space="preserve"> </w:t>
      </w:r>
      <w:r w:rsidR="00295061" w:rsidRPr="00AA56AE">
        <w:rPr>
          <w:sz w:val="28"/>
          <w:lang w:val="uk-UA"/>
        </w:rPr>
        <w:t>Новоборівської</w:t>
      </w:r>
      <w:r w:rsidR="00295061" w:rsidRPr="00AA56AE">
        <w:rPr>
          <w:spacing w:val="-3"/>
          <w:sz w:val="28"/>
          <w:lang w:val="uk-UA"/>
        </w:rPr>
        <w:t xml:space="preserve"> </w:t>
      </w:r>
      <w:r w:rsidR="00295061" w:rsidRPr="00AA56AE">
        <w:rPr>
          <w:sz w:val="28"/>
          <w:lang w:val="uk-UA"/>
        </w:rPr>
        <w:t>селищної</w:t>
      </w:r>
      <w:r w:rsidR="00295061" w:rsidRPr="00AA56AE">
        <w:rPr>
          <w:spacing w:val="-3"/>
          <w:sz w:val="28"/>
          <w:lang w:val="uk-UA"/>
        </w:rPr>
        <w:t xml:space="preserve"> </w:t>
      </w:r>
      <w:r w:rsidR="00295061" w:rsidRPr="00AA56AE">
        <w:rPr>
          <w:sz w:val="28"/>
          <w:lang w:val="uk-UA"/>
        </w:rPr>
        <w:t>ради.</w:t>
      </w:r>
      <w:r w:rsidR="00295061" w:rsidRPr="00AA56AE">
        <w:rPr>
          <w:spacing w:val="1"/>
          <w:sz w:val="28"/>
          <w:lang w:val="uk-UA"/>
        </w:rPr>
        <w:t xml:space="preserve"> </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pacing w:val="1"/>
          <w:sz w:val="28"/>
          <w:szCs w:val="28"/>
          <w:lang w:val="uk-UA"/>
        </w:rPr>
        <w:t>1.8</w:t>
      </w:r>
      <w:r w:rsidR="00295061" w:rsidRPr="000E60DA">
        <w:rPr>
          <w:spacing w:val="1"/>
          <w:sz w:val="28"/>
          <w:szCs w:val="28"/>
          <w:lang w:val="uk-UA"/>
        </w:rPr>
        <w:t xml:space="preserve">. </w:t>
      </w:r>
      <w:r w:rsidR="00295061" w:rsidRPr="000E60DA">
        <w:rPr>
          <w:sz w:val="28"/>
          <w:szCs w:val="28"/>
          <w:lang w:val="uk-UA"/>
        </w:rPr>
        <w:t>Скорочена</w:t>
      </w:r>
      <w:r w:rsidR="00295061" w:rsidRPr="000E60DA">
        <w:rPr>
          <w:spacing w:val="-1"/>
          <w:sz w:val="28"/>
          <w:szCs w:val="28"/>
          <w:lang w:val="uk-UA"/>
        </w:rPr>
        <w:t xml:space="preserve"> </w:t>
      </w:r>
      <w:r w:rsidR="00295061" w:rsidRPr="000E60DA">
        <w:rPr>
          <w:sz w:val="28"/>
          <w:szCs w:val="28"/>
          <w:lang w:val="uk-UA"/>
        </w:rPr>
        <w:t>назва:</w:t>
      </w:r>
      <w:r w:rsidR="00295061" w:rsidRPr="000E60DA">
        <w:rPr>
          <w:spacing w:val="-7"/>
          <w:sz w:val="28"/>
          <w:szCs w:val="28"/>
          <w:lang w:val="uk-UA"/>
        </w:rPr>
        <w:t xml:space="preserve"> </w:t>
      </w:r>
      <w:r w:rsidR="00295061" w:rsidRPr="000E60DA">
        <w:rPr>
          <w:sz w:val="28"/>
          <w:szCs w:val="28"/>
          <w:lang w:val="uk-UA"/>
        </w:rPr>
        <w:t>ВСЗН Новоборівської</w:t>
      </w:r>
      <w:r w:rsidR="00295061" w:rsidRPr="000E60DA">
        <w:rPr>
          <w:spacing w:val="-2"/>
          <w:sz w:val="28"/>
          <w:szCs w:val="28"/>
          <w:lang w:val="uk-UA"/>
        </w:rPr>
        <w:t xml:space="preserve"> </w:t>
      </w:r>
      <w:r w:rsidR="00295061" w:rsidRPr="000E60DA">
        <w:rPr>
          <w:sz w:val="28"/>
          <w:szCs w:val="28"/>
          <w:lang w:val="uk-UA"/>
        </w:rPr>
        <w:t>селищної</w:t>
      </w:r>
      <w:r w:rsidR="00295061" w:rsidRPr="000E60DA">
        <w:rPr>
          <w:spacing w:val="-3"/>
          <w:sz w:val="28"/>
          <w:szCs w:val="28"/>
          <w:lang w:val="uk-UA"/>
        </w:rPr>
        <w:t xml:space="preserve"> </w:t>
      </w:r>
      <w:r w:rsidR="00295061" w:rsidRPr="000E60DA">
        <w:rPr>
          <w:sz w:val="28"/>
          <w:szCs w:val="28"/>
          <w:lang w:val="uk-UA"/>
        </w:rPr>
        <w:t>ради.</w:t>
      </w:r>
      <w:r w:rsidR="000E60DA" w:rsidRPr="000E60DA">
        <w:rPr>
          <w:sz w:val="28"/>
          <w:szCs w:val="28"/>
          <w:lang w:val="uk-UA"/>
        </w:rPr>
        <w:t xml:space="preserve"> </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lastRenderedPageBreak/>
        <w:t>1.9</w:t>
      </w:r>
      <w:r w:rsidR="000E60DA" w:rsidRPr="000E60DA">
        <w:rPr>
          <w:sz w:val="28"/>
          <w:szCs w:val="28"/>
          <w:lang w:val="uk-UA"/>
        </w:rPr>
        <w:t>. Відділ фінансується за рахунок коштів бюджету Новоборівської селищної територіальної громади, які виділені на його утримання.</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1.10</w:t>
      </w:r>
      <w:r w:rsidR="000E60DA" w:rsidRPr="000E60DA">
        <w:rPr>
          <w:sz w:val="28"/>
          <w:szCs w:val="28"/>
          <w:lang w:val="uk-UA"/>
        </w:rPr>
        <w:t>. Джерелами фінансування Від</w:t>
      </w:r>
      <w:r w:rsidR="009230A9">
        <w:rPr>
          <w:sz w:val="28"/>
          <w:szCs w:val="28"/>
          <w:lang w:val="uk-UA"/>
        </w:rPr>
        <w:t>ділу є: кошти місцевого бюджету,</w:t>
      </w:r>
      <w:r w:rsidR="000E60DA" w:rsidRPr="000E60DA">
        <w:rPr>
          <w:sz w:val="28"/>
          <w:szCs w:val="28"/>
          <w:lang w:val="uk-UA"/>
        </w:rPr>
        <w:t xml:space="preserve"> інші кошти, передані Відділу згідно з чинним законодавством.</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1.11</w:t>
      </w:r>
      <w:r w:rsidR="000E60DA" w:rsidRPr="000E60DA">
        <w:rPr>
          <w:sz w:val="28"/>
          <w:szCs w:val="28"/>
          <w:lang w:val="uk-UA"/>
        </w:rPr>
        <w:t xml:space="preserve">. </w:t>
      </w:r>
      <w:r w:rsidR="009230A9">
        <w:rPr>
          <w:sz w:val="28"/>
          <w:szCs w:val="28"/>
          <w:lang w:val="uk-UA"/>
        </w:rPr>
        <w:t xml:space="preserve"> Бухгалтерський облік, фінансова</w:t>
      </w:r>
      <w:r w:rsidR="000E60DA" w:rsidRPr="000E60DA">
        <w:rPr>
          <w:sz w:val="28"/>
          <w:szCs w:val="28"/>
          <w:lang w:val="uk-UA"/>
        </w:rPr>
        <w:t xml:space="preserve"> зв</w:t>
      </w:r>
      <w:r w:rsidR="009230A9">
        <w:rPr>
          <w:sz w:val="28"/>
          <w:szCs w:val="28"/>
          <w:lang w:val="uk-UA"/>
        </w:rPr>
        <w:t>ітність та фінансово-господарська</w:t>
      </w:r>
      <w:r w:rsidR="00110E06">
        <w:rPr>
          <w:sz w:val="28"/>
          <w:szCs w:val="28"/>
          <w:lang w:val="uk-UA"/>
        </w:rPr>
        <w:t xml:space="preserve"> діяльність Відділу, а також</w:t>
      </w:r>
      <w:r w:rsidR="000E60DA" w:rsidRPr="000E60DA">
        <w:rPr>
          <w:sz w:val="28"/>
          <w:szCs w:val="28"/>
          <w:lang w:val="uk-UA"/>
        </w:rPr>
        <w:t xml:space="preserve"> </w:t>
      </w:r>
      <w:r w:rsidR="009230A9">
        <w:rPr>
          <w:sz w:val="28"/>
          <w:szCs w:val="28"/>
          <w:lang w:val="uk-UA"/>
        </w:rPr>
        <w:t>підпоряд</w:t>
      </w:r>
      <w:r w:rsidR="00110E06">
        <w:rPr>
          <w:sz w:val="28"/>
          <w:szCs w:val="28"/>
          <w:lang w:val="uk-UA"/>
        </w:rPr>
        <w:t>к</w:t>
      </w:r>
      <w:r w:rsidR="009230A9">
        <w:rPr>
          <w:sz w:val="28"/>
          <w:szCs w:val="28"/>
          <w:lang w:val="uk-UA"/>
        </w:rPr>
        <w:t xml:space="preserve">ованих Відділу </w:t>
      </w:r>
      <w:r w:rsidR="000E60DA" w:rsidRPr="000E60DA">
        <w:rPr>
          <w:sz w:val="28"/>
          <w:szCs w:val="28"/>
          <w:lang w:val="uk-UA"/>
        </w:rPr>
        <w:t>закладів</w:t>
      </w:r>
      <w:r w:rsidR="009230A9">
        <w:rPr>
          <w:sz w:val="28"/>
          <w:szCs w:val="28"/>
          <w:lang w:val="uk-UA"/>
        </w:rPr>
        <w:t>, установ та підприємств</w:t>
      </w:r>
      <w:r w:rsidR="000E60DA" w:rsidRPr="000E60DA">
        <w:rPr>
          <w:sz w:val="28"/>
          <w:szCs w:val="28"/>
          <w:lang w:val="uk-UA"/>
        </w:rPr>
        <w:t xml:space="preserve"> соціальної сфери здійснюється інспектором з бухгалтерського обліку</w:t>
      </w:r>
      <w:r w:rsidR="000E60DA">
        <w:rPr>
          <w:sz w:val="28"/>
          <w:szCs w:val="28"/>
          <w:lang w:val="uk-UA"/>
        </w:rPr>
        <w:t>, планування та звітності</w:t>
      </w:r>
      <w:r w:rsidR="000E60DA" w:rsidRPr="000E60DA">
        <w:rPr>
          <w:sz w:val="28"/>
          <w:szCs w:val="28"/>
          <w:lang w:val="uk-UA"/>
        </w:rPr>
        <w:t xml:space="preserve"> Відділу</w:t>
      </w:r>
      <w:r w:rsidR="00383D69">
        <w:rPr>
          <w:sz w:val="28"/>
          <w:szCs w:val="28"/>
          <w:lang w:val="uk-UA"/>
        </w:rPr>
        <w:t>,</w:t>
      </w:r>
      <w:r w:rsidR="000E60DA" w:rsidRPr="000E60DA">
        <w:rPr>
          <w:sz w:val="28"/>
          <w:szCs w:val="28"/>
          <w:lang w:val="uk-UA"/>
        </w:rPr>
        <w:t xml:space="preserve"> відповідно до вимог чинного законодавства.</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1.12</w:t>
      </w:r>
      <w:r w:rsidR="000E60DA" w:rsidRPr="000E60DA">
        <w:rPr>
          <w:sz w:val="28"/>
          <w:szCs w:val="28"/>
          <w:lang w:val="uk-UA"/>
        </w:rPr>
        <w:t xml:space="preserve">. </w:t>
      </w:r>
      <w:r w:rsidR="000E60DA" w:rsidRPr="000E60DA">
        <w:rPr>
          <w:sz w:val="28"/>
          <w:szCs w:val="28"/>
          <w:bdr w:val="none" w:sz="0" w:space="0" w:color="auto" w:frame="1"/>
          <w:lang w:val="uk-UA"/>
        </w:rPr>
        <w:t>Відділ є головним розпорядником бюджетних коштів за видатками, які визначені рішенням про бюджет Новоборівської територіальної громади на фінансування  установ соціальної сфери та  охорони здоров’я, селищних програм і заходів. Фінансову діяльність Відділ, як головний розпорядник бюджетних коштів галузі соціальної сфери та охорони здоров’я здійснює відповідно до Бюджетного кодексу України.</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1.13</w:t>
      </w:r>
      <w:r w:rsidR="000E60DA" w:rsidRPr="000E60DA">
        <w:rPr>
          <w:sz w:val="28"/>
          <w:szCs w:val="28"/>
          <w:lang w:val="uk-UA"/>
        </w:rPr>
        <w:t xml:space="preserve">. </w:t>
      </w:r>
      <w:r w:rsidR="000E60DA" w:rsidRPr="000E60DA">
        <w:rPr>
          <w:sz w:val="28"/>
          <w:szCs w:val="28"/>
          <w:bdr w:val="none" w:sz="0" w:space="0" w:color="auto" w:frame="1"/>
          <w:lang w:val="uk-UA"/>
        </w:rPr>
        <w:t>Майно, що є комунальною власністю Новоборівської селищної ради і закріплене за Відділом, належить йому на правах оперативного управління. Відділ  володіє і користується цим майном відповідно до вимог чинного законодавства України.</w:t>
      </w:r>
    </w:p>
    <w:p w:rsidR="00890958" w:rsidRPr="00AA56AE" w:rsidRDefault="000E60DA" w:rsidP="009230A9">
      <w:pPr>
        <w:widowControl w:val="0"/>
        <w:tabs>
          <w:tab w:val="left" w:pos="0"/>
        </w:tabs>
        <w:overflowPunct w:val="0"/>
        <w:autoSpaceDE w:val="0"/>
        <w:autoSpaceDN w:val="0"/>
        <w:adjustRightInd w:val="0"/>
        <w:spacing w:after="120"/>
        <w:ind w:firstLine="284"/>
        <w:jc w:val="both"/>
        <w:rPr>
          <w:sz w:val="28"/>
          <w:lang w:val="uk-UA"/>
        </w:rPr>
      </w:pPr>
      <w:r w:rsidRPr="000E60DA">
        <w:rPr>
          <w:sz w:val="28"/>
          <w:szCs w:val="28"/>
          <w:lang w:val="uk-UA"/>
        </w:rPr>
        <w:t>1.1</w:t>
      </w:r>
      <w:r w:rsidR="0093618C">
        <w:rPr>
          <w:sz w:val="28"/>
          <w:szCs w:val="28"/>
          <w:lang w:val="uk-UA"/>
        </w:rPr>
        <w:t>4</w:t>
      </w:r>
      <w:r w:rsidRPr="000E60DA">
        <w:rPr>
          <w:sz w:val="28"/>
          <w:szCs w:val="28"/>
          <w:lang w:val="uk-UA"/>
        </w:rPr>
        <w:t xml:space="preserve">. </w:t>
      </w:r>
      <w:r w:rsidRPr="000E60DA">
        <w:rPr>
          <w:sz w:val="28"/>
          <w:szCs w:val="28"/>
          <w:bdr w:val="none" w:sz="0" w:space="0" w:color="auto" w:frame="1"/>
          <w:lang w:val="uk-UA"/>
        </w:rPr>
        <w:t>Отримані доходи (прибутки) або їх частини не можуть бути розподілені серед засновників (учасників), працівників відділу (окрім оплати їхньої праці, нарахування єдиного соціального внеску), членів органів управління й інших пов’язаних із ними осіб.</w:t>
      </w:r>
    </w:p>
    <w:p w:rsidR="00032C4A" w:rsidRDefault="00032C4A" w:rsidP="006D33BE">
      <w:pPr>
        <w:pStyle w:val="a5"/>
        <w:shd w:val="clear" w:color="auto" w:fill="FFFFFF"/>
        <w:spacing w:before="0" w:beforeAutospacing="0" w:after="0" w:afterAutospacing="0"/>
        <w:jc w:val="center"/>
        <w:rPr>
          <w:rFonts w:ascii="Arial" w:hAnsi="Arial" w:cs="Arial"/>
          <w:color w:val="333333"/>
          <w:sz w:val="21"/>
          <w:szCs w:val="21"/>
        </w:rPr>
      </w:pPr>
      <w:r>
        <w:rPr>
          <w:color w:val="000000"/>
          <w:sz w:val="27"/>
          <w:szCs w:val="27"/>
          <w:bdr w:val="none" w:sz="0" w:space="0" w:color="auto" w:frame="1"/>
        </w:rPr>
        <w:br/>
      </w:r>
      <w:r>
        <w:rPr>
          <w:b/>
          <w:bCs/>
          <w:color w:val="000000"/>
          <w:sz w:val="27"/>
          <w:szCs w:val="27"/>
          <w:bdr w:val="none" w:sz="0" w:space="0" w:color="auto" w:frame="1"/>
        </w:rPr>
        <w:t>2.    </w:t>
      </w:r>
      <w:r w:rsidR="00550392">
        <w:rPr>
          <w:b/>
          <w:bCs/>
          <w:color w:val="000000"/>
          <w:sz w:val="27"/>
          <w:szCs w:val="27"/>
          <w:bdr w:val="none" w:sz="0" w:space="0" w:color="auto" w:frame="1"/>
        </w:rPr>
        <w:t xml:space="preserve">ОСНОВНІ </w:t>
      </w:r>
      <w:r>
        <w:rPr>
          <w:b/>
          <w:bCs/>
          <w:color w:val="000000"/>
          <w:sz w:val="27"/>
          <w:szCs w:val="27"/>
          <w:bdr w:val="none" w:sz="0" w:space="0" w:color="auto" w:frame="1"/>
        </w:rPr>
        <w:t>ЗАВДАННЯ ВІДДІЛУ</w:t>
      </w:r>
    </w:p>
    <w:p w:rsidR="00110E06" w:rsidRPr="00105841" w:rsidRDefault="00032C4A" w:rsidP="00110E06">
      <w:pPr>
        <w:autoSpaceDE w:val="0"/>
        <w:autoSpaceDN w:val="0"/>
        <w:adjustRightInd w:val="0"/>
        <w:spacing w:line="276" w:lineRule="auto"/>
        <w:jc w:val="center"/>
        <w:rPr>
          <w:rFonts w:ascii="TimesNewRomanPSMT" w:hAnsi="TimesNewRomanPSMT" w:cs="TimesNewRomanPSMT"/>
          <w:b/>
          <w:bCs/>
          <w:sz w:val="28"/>
          <w:szCs w:val="28"/>
        </w:rPr>
      </w:pPr>
      <w:r>
        <w:rPr>
          <w:rFonts w:ascii="Arial" w:hAnsi="Arial" w:cs="Arial"/>
          <w:color w:val="333333"/>
          <w:sz w:val="21"/>
          <w:szCs w:val="21"/>
        </w:rPr>
        <w:br/>
      </w:r>
      <w:r w:rsidR="00110E06">
        <w:rPr>
          <w:b/>
          <w:bCs/>
          <w:sz w:val="28"/>
          <w:szCs w:val="28"/>
        </w:rPr>
        <w:t>2.</w:t>
      </w:r>
      <w:r w:rsidR="00110E06">
        <w:rPr>
          <w:b/>
          <w:bCs/>
          <w:sz w:val="28"/>
          <w:szCs w:val="28"/>
          <w:lang w:val="uk-UA"/>
        </w:rPr>
        <w:t>1.</w:t>
      </w:r>
      <w:r w:rsidR="00110E06" w:rsidRPr="003F5AAC">
        <w:rPr>
          <w:b/>
          <w:bCs/>
          <w:sz w:val="28"/>
          <w:szCs w:val="28"/>
        </w:rPr>
        <w:t xml:space="preserve"> </w:t>
      </w:r>
      <w:proofErr w:type="spellStart"/>
      <w:r w:rsidR="00110E06" w:rsidRPr="003F5AAC">
        <w:rPr>
          <w:b/>
          <w:bCs/>
          <w:sz w:val="28"/>
          <w:szCs w:val="28"/>
        </w:rPr>
        <w:t>Завдання</w:t>
      </w:r>
      <w:proofErr w:type="spellEnd"/>
      <w:r w:rsidR="00110E06" w:rsidRPr="003F5AAC">
        <w:rPr>
          <w:b/>
          <w:bCs/>
          <w:sz w:val="28"/>
          <w:szCs w:val="28"/>
        </w:rPr>
        <w:t xml:space="preserve"> Відділу у </w:t>
      </w:r>
      <w:proofErr w:type="spellStart"/>
      <w:r w:rsidR="00110E06" w:rsidRPr="003F5AAC">
        <w:rPr>
          <w:b/>
          <w:bCs/>
          <w:sz w:val="28"/>
          <w:szCs w:val="28"/>
        </w:rPr>
        <w:t>сфері</w:t>
      </w:r>
      <w:proofErr w:type="spellEnd"/>
      <w:r w:rsidR="00110E06" w:rsidRPr="003F5AAC">
        <w:rPr>
          <w:b/>
          <w:bCs/>
          <w:sz w:val="28"/>
          <w:szCs w:val="28"/>
        </w:rPr>
        <w:t xml:space="preserve"> </w:t>
      </w:r>
      <w:proofErr w:type="spellStart"/>
      <w:r w:rsidR="00110E06" w:rsidRPr="003F5AAC">
        <w:rPr>
          <w:b/>
          <w:bCs/>
          <w:sz w:val="28"/>
          <w:szCs w:val="28"/>
        </w:rPr>
        <w:t>соціального</w:t>
      </w:r>
      <w:proofErr w:type="spellEnd"/>
      <w:r w:rsidR="00110E06" w:rsidRPr="003F5AAC">
        <w:rPr>
          <w:b/>
          <w:bCs/>
          <w:sz w:val="28"/>
          <w:szCs w:val="28"/>
        </w:rPr>
        <w:t xml:space="preserve"> </w:t>
      </w:r>
      <w:proofErr w:type="spellStart"/>
      <w:r w:rsidR="00110E06" w:rsidRPr="003F5AAC">
        <w:rPr>
          <w:b/>
          <w:bCs/>
          <w:sz w:val="28"/>
          <w:szCs w:val="28"/>
        </w:rPr>
        <w:t>захисту</w:t>
      </w:r>
      <w:proofErr w:type="spellEnd"/>
      <w:r w:rsidR="00110E06" w:rsidRPr="003F5AAC">
        <w:rPr>
          <w:b/>
          <w:bCs/>
          <w:sz w:val="28"/>
          <w:szCs w:val="28"/>
        </w:rPr>
        <w:t xml:space="preserve"> </w:t>
      </w:r>
      <w:proofErr w:type="spellStart"/>
      <w:r w:rsidR="00110E06" w:rsidRPr="003F5AAC">
        <w:rPr>
          <w:b/>
          <w:bCs/>
          <w:sz w:val="28"/>
          <w:szCs w:val="28"/>
        </w:rPr>
        <w:t>населення</w:t>
      </w:r>
      <w:proofErr w:type="spellEnd"/>
      <w:r w:rsidR="00110E06" w:rsidRPr="003F5AAC">
        <w:rPr>
          <w:b/>
          <w:bCs/>
          <w:sz w:val="28"/>
          <w:szCs w:val="28"/>
        </w:rPr>
        <w:t xml:space="preserve"> є</w:t>
      </w:r>
      <w:r w:rsidR="00110E06" w:rsidRPr="00105841">
        <w:rPr>
          <w:rFonts w:ascii="TimesNewRomanPSMT" w:hAnsi="TimesNewRomanPSMT" w:cs="TimesNewRomanPSMT"/>
          <w:b/>
          <w:bCs/>
          <w:sz w:val="28"/>
          <w:szCs w:val="28"/>
        </w:rPr>
        <w:t>:</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2.1.1. З</w:t>
      </w:r>
      <w:r w:rsidRPr="00F36436">
        <w:rPr>
          <w:sz w:val="28"/>
          <w:szCs w:val="28"/>
          <w:lang w:val="uk-UA"/>
        </w:rPr>
        <w:t>абезпечення реалізації державної політики з питань соціального захисту населення, дітей пільгових категорій, внутрішньо переміщених осіб, ветеранів АТО та членів їх сімей, підтримки сімей, у тому числі сімей з дітьми, багатодітних, прийомних, патронатних, ДБСТ та виконання програм і заходів у цій сфері;</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2.1.2. П</w:t>
      </w:r>
      <w:r w:rsidRPr="00F36436">
        <w:rPr>
          <w:sz w:val="28"/>
          <w:szCs w:val="28"/>
          <w:lang w:val="uk-UA"/>
        </w:rPr>
        <w:t>ризначення та виплата соціальної допомоги, адресної грошової допомоги, компенсацій та інших соціальних виплат, установлених законодавством України,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та пільг з оплати житлово-комунальних послуг і послуг зв’язку;</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2.1.3. Р</w:t>
      </w:r>
      <w:r w:rsidRPr="00F36436">
        <w:rPr>
          <w:sz w:val="28"/>
          <w:szCs w:val="28"/>
          <w:lang w:val="uk-UA"/>
        </w:rPr>
        <w:t>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ветеранів АТО та членів їх сімей, сімей і громадян, які перебувають у складних життєвих обставинах, і всебічне сприяння в отриманні ними соціальних виплат і послуг за місцем проживання, перебування;</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lastRenderedPageBreak/>
        <w:t>2.1.4. З</w:t>
      </w:r>
      <w:r w:rsidRPr="00F36436">
        <w:rPr>
          <w:sz w:val="28"/>
          <w:szCs w:val="28"/>
          <w:lang w:val="uk-UA"/>
        </w:rPr>
        <w:t>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w:t>
      </w:r>
    </w:p>
    <w:p w:rsidR="00110E06" w:rsidRDefault="00110E06" w:rsidP="003A3C78">
      <w:pPr>
        <w:shd w:val="clear" w:color="auto" w:fill="FFFFFF"/>
        <w:spacing w:line="276" w:lineRule="auto"/>
        <w:ind w:firstLine="312"/>
        <w:jc w:val="both"/>
        <w:rPr>
          <w:sz w:val="28"/>
          <w:szCs w:val="28"/>
          <w:lang w:val="uk-UA"/>
        </w:rPr>
      </w:pPr>
      <w:r>
        <w:rPr>
          <w:sz w:val="28"/>
          <w:szCs w:val="28"/>
          <w:lang w:val="uk-UA"/>
        </w:rPr>
        <w:t>2.1.5. Р</w:t>
      </w:r>
      <w:r w:rsidRPr="00F36436">
        <w:rPr>
          <w:sz w:val="28"/>
          <w:szCs w:val="28"/>
          <w:lang w:val="uk-UA"/>
        </w:rPr>
        <w:t>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антитерористичної операції), 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rsidR="00110E06" w:rsidRPr="00F36436" w:rsidRDefault="00110E06" w:rsidP="003A3C78">
      <w:pPr>
        <w:shd w:val="clear" w:color="auto" w:fill="FFFFFF"/>
        <w:spacing w:line="276" w:lineRule="auto"/>
        <w:ind w:firstLine="312"/>
        <w:jc w:val="both"/>
        <w:rPr>
          <w:sz w:val="28"/>
          <w:szCs w:val="28"/>
          <w:lang w:val="uk-UA"/>
        </w:rPr>
      </w:pPr>
    </w:p>
    <w:p w:rsidR="00110E06" w:rsidRPr="00F36436" w:rsidRDefault="00110E06" w:rsidP="00110E06">
      <w:pPr>
        <w:autoSpaceDE w:val="0"/>
        <w:autoSpaceDN w:val="0"/>
        <w:adjustRightInd w:val="0"/>
        <w:spacing w:line="276" w:lineRule="auto"/>
        <w:jc w:val="center"/>
        <w:rPr>
          <w:b/>
          <w:bCs/>
          <w:sz w:val="28"/>
          <w:szCs w:val="28"/>
        </w:rPr>
      </w:pPr>
      <w:r w:rsidRPr="00F36436">
        <w:rPr>
          <w:b/>
          <w:bCs/>
          <w:sz w:val="28"/>
          <w:szCs w:val="28"/>
        </w:rPr>
        <w:t xml:space="preserve">2.2. </w:t>
      </w:r>
      <w:proofErr w:type="spellStart"/>
      <w:r w:rsidRPr="00F36436">
        <w:rPr>
          <w:b/>
          <w:bCs/>
          <w:sz w:val="28"/>
          <w:szCs w:val="28"/>
        </w:rPr>
        <w:t>Завданн</w:t>
      </w:r>
      <w:r>
        <w:rPr>
          <w:b/>
          <w:bCs/>
          <w:sz w:val="28"/>
          <w:szCs w:val="28"/>
        </w:rPr>
        <w:t>я</w:t>
      </w:r>
      <w:proofErr w:type="spellEnd"/>
      <w:r w:rsidRPr="00F36436">
        <w:rPr>
          <w:b/>
          <w:bCs/>
          <w:sz w:val="28"/>
          <w:szCs w:val="28"/>
        </w:rPr>
        <w:t xml:space="preserve"> Відділу у </w:t>
      </w:r>
      <w:proofErr w:type="spellStart"/>
      <w:r w:rsidRPr="00F36436">
        <w:rPr>
          <w:b/>
          <w:bCs/>
          <w:sz w:val="28"/>
          <w:szCs w:val="28"/>
        </w:rPr>
        <w:t>сфері</w:t>
      </w:r>
      <w:proofErr w:type="spellEnd"/>
      <w:r w:rsidRPr="00F36436">
        <w:rPr>
          <w:b/>
          <w:bCs/>
          <w:sz w:val="28"/>
          <w:szCs w:val="28"/>
        </w:rPr>
        <w:t xml:space="preserve"> охорони здоров</w:t>
      </w:r>
      <w:r>
        <w:rPr>
          <w:b/>
          <w:bCs/>
          <w:sz w:val="28"/>
          <w:szCs w:val="28"/>
          <w:lang w:val="uk-UA"/>
        </w:rPr>
        <w:t>’</w:t>
      </w:r>
      <w:r w:rsidRPr="00F36436">
        <w:rPr>
          <w:b/>
          <w:bCs/>
          <w:sz w:val="28"/>
          <w:szCs w:val="28"/>
        </w:rPr>
        <w:t>я є:</w:t>
      </w:r>
    </w:p>
    <w:p w:rsidR="00110E06" w:rsidRPr="00F36436" w:rsidRDefault="003A3C78" w:rsidP="003A3C78">
      <w:pPr>
        <w:autoSpaceDE w:val="0"/>
        <w:autoSpaceDN w:val="0"/>
        <w:adjustRightInd w:val="0"/>
        <w:spacing w:line="276" w:lineRule="auto"/>
        <w:ind w:firstLine="142"/>
        <w:jc w:val="both"/>
        <w:rPr>
          <w:sz w:val="28"/>
          <w:szCs w:val="28"/>
        </w:rPr>
      </w:pPr>
      <w:r>
        <w:rPr>
          <w:sz w:val="28"/>
          <w:szCs w:val="28"/>
          <w:lang w:val="uk-UA"/>
        </w:rPr>
        <w:t xml:space="preserve"> </w:t>
      </w:r>
      <w:r w:rsidR="00550392">
        <w:rPr>
          <w:sz w:val="28"/>
          <w:szCs w:val="28"/>
          <w:lang w:val="uk-UA"/>
        </w:rPr>
        <w:t xml:space="preserve"> 2.2.1. </w:t>
      </w:r>
      <w:proofErr w:type="spellStart"/>
      <w:r w:rsidR="00110E06" w:rsidRPr="00F36436">
        <w:rPr>
          <w:sz w:val="28"/>
          <w:szCs w:val="28"/>
        </w:rPr>
        <w:t>Прогнозування</w:t>
      </w:r>
      <w:proofErr w:type="spellEnd"/>
      <w:r w:rsidR="00110E06" w:rsidRPr="00F36436">
        <w:rPr>
          <w:sz w:val="28"/>
          <w:szCs w:val="28"/>
        </w:rPr>
        <w:t xml:space="preserve"> </w:t>
      </w:r>
      <w:proofErr w:type="spellStart"/>
      <w:r w:rsidR="00110E06" w:rsidRPr="00F36436">
        <w:rPr>
          <w:sz w:val="28"/>
          <w:szCs w:val="28"/>
        </w:rPr>
        <w:t>розвитку</w:t>
      </w:r>
      <w:proofErr w:type="spellEnd"/>
      <w:r w:rsidR="00110E06" w:rsidRPr="00F36436">
        <w:rPr>
          <w:sz w:val="28"/>
          <w:szCs w:val="28"/>
        </w:rPr>
        <w:t xml:space="preserve"> </w:t>
      </w:r>
      <w:proofErr w:type="spellStart"/>
      <w:r w:rsidR="00110E06" w:rsidRPr="00F36436">
        <w:rPr>
          <w:sz w:val="28"/>
          <w:szCs w:val="28"/>
        </w:rPr>
        <w:t>мережі</w:t>
      </w:r>
      <w:proofErr w:type="spellEnd"/>
      <w:r w:rsidR="00110E06" w:rsidRPr="00F36436">
        <w:rPr>
          <w:sz w:val="28"/>
          <w:szCs w:val="28"/>
        </w:rPr>
        <w:t xml:space="preserve"> </w:t>
      </w:r>
      <w:proofErr w:type="spellStart"/>
      <w:r w:rsidR="00110E06" w:rsidRPr="00F36436">
        <w:rPr>
          <w:sz w:val="28"/>
          <w:szCs w:val="28"/>
        </w:rPr>
        <w:t>закладів</w:t>
      </w:r>
      <w:proofErr w:type="spellEnd"/>
      <w:r w:rsidR="00110E06" w:rsidRPr="00F36436">
        <w:rPr>
          <w:sz w:val="28"/>
          <w:szCs w:val="28"/>
        </w:rPr>
        <w:t xml:space="preserve"> охорони </w:t>
      </w:r>
      <w:proofErr w:type="spellStart"/>
      <w:r w:rsidR="00110E06" w:rsidRPr="00F36436">
        <w:rPr>
          <w:sz w:val="28"/>
          <w:szCs w:val="28"/>
        </w:rPr>
        <w:t>здоров’я</w:t>
      </w:r>
      <w:proofErr w:type="spellEnd"/>
      <w:r w:rsidR="00110E06" w:rsidRPr="00F36436">
        <w:rPr>
          <w:sz w:val="28"/>
          <w:szCs w:val="28"/>
        </w:rPr>
        <w:t xml:space="preserve"> для нормативного</w:t>
      </w:r>
      <w:r w:rsidR="00110E06">
        <w:rPr>
          <w:sz w:val="28"/>
          <w:szCs w:val="28"/>
        </w:rPr>
        <w:t xml:space="preserve"> </w:t>
      </w:r>
      <w:proofErr w:type="spellStart"/>
      <w:r w:rsidR="00110E06" w:rsidRPr="00F36436">
        <w:rPr>
          <w:sz w:val="28"/>
          <w:szCs w:val="28"/>
        </w:rPr>
        <w:t>забезпечення</w:t>
      </w:r>
      <w:proofErr w:type="spellEnd"/>
      <w:r w:rsidR="00110E06" w:rsidRPr="00F36436">
        <w:rPr>
          <w:sz w:val="28"/>
          <w:szCs w:val="28"/>
        </w:rPr>
        <w:t xml:space="preserve"> </w:t>
      </w:r>
      <w:proofErr w:type="spellStart"/>
      <w:r w:rsidR="00110E06" w:rsidRPr="00F36436">
        <w:rPr>
          <w:sz w:val="28"/>
          <w:szCs w:val="28"/>
        </w:rPr>
        <w:t>населення</w:t>
      </w:r>
      <w:proofErr w:type="spellEnd"/>
      <w:r w:rsidR="00110E06" w:rsidRPr="00F36436">
        <w:rPr>
          <w:sz w:val="28"/>
          <w:szCs w:val="28"/>
        </w:rPr>
        <w:t xml:space="preserve"> медико-</w:t>
      </w:r>
      <w:proofErr w:type="spellStart"/>
      <w:r w:rsidR="00110E06" w:rsidRPr="00F36436">
        <w:rPr>
          <w:sz w:val="28"/>
          <w:szCs w:val="28"/>
        </w:rPr>
        <w:t>санітарною</w:t>
      </w:r>
      <w:proofErr w:type="spellEnd"/>
      <w:r w:rsidR="00110E06" w:rsidRPr="00F36436">
        <w:rPr>
          <w:sz w:val="28"/>
          <w:szCs w:val="28"/>
        </w:rPr>
        <w:t xml:space="preserve"> </w:t>
      </w:r>
      <w:proofErr w:type="spellStart"/>
      <w:r w:rsidR="00110E06" w:rsidRPr="00F36436">
        <w:rPr>
          <w:sz w:val="28"/>
          <w:szCs w:val="28"/>
        </w:rPr>
        <w:t>допомогою</w:t>
      </w:r>
      <w:proofErr w:type="spellEnd"/>
      <w:r w:rsidR="00110E06" w:rsidRPr="00F36436">
        <w:rPr>
          <w:sz w:val="28"/>
          <w:szCs w:val="28"/>
        </w:rPr>
        <w:t>.</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2.2.2.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виконання</w:t>
      </w:r>
      <w:proofErr w:type="spellEnd"/>
      <w:r w:rsidRPr="00F36436">
        <w:rPr>
          <w:sz w:val="28"/>
          <w:szCs w:val="28"/>
        </w:rPr>
        <w:t xml:space="preserve"> </w:t>
      </w:r>
      <w:proofErr w:type="spellStart"/>
      <w:r w:rsidRPr="00F36436">
        <w:rPr>
          <w:sz w:val="28"/>
          <w:szCs w:val="28"/>
        </w:rPr>
        <w:t>актів</w:t>
      </w:r>
      <w:proofErr w:type="spellEnd"/>
      <w:r w:rsidRPr="00F36436">
        <w:rPr>
          <w:sz w:val="28"/>
          <w:szCs w:val="28"/>
        </w:rPr>
        <w:t xml:space="preserve"> </w:t>
      </w:r>
      <w:proofErr w:type="spellStart"/>
      <w:r w:rsidRPr="00F36436">
        <w:rPr>
          <w:sz w:val="28"/>
          <w:szCs w:val="28"/>
        </w:rPr>
        <w:t>законодавства</w:t>
      </w:r>
      <w:proofErr w:type="spellEnd"/>
      <w:r w:rsidRPr="00F36436">
        <w:rPr>
          <w:sz w:val="28"/>
          <w:szCs w:val="28"/>
        </w:rPr>
        <w:t xml:space="preserve"> в </w:t>
      </w:r>
      <w:proofErr w:type="spellStart"/>
      <w:r w:rsidRPr="00F36436">
        <w:rPr>
          <w:sz w:val="28"/>
          <w:szCs w:val="28"/>
        </w:rPr>
        <w:t>галузі</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державних</w:t>
      </w:r>
      <w:proofErr w:type="spellEnd"/>
      <w:r>
        <w:rPr>
          <w:sz w:val="28"/>
          <w:szCs w:val="28"/>
        </w:rPr>
        <w:t xml:space="preserve"> </w:t>
      </w:r>
      <w:proofErr w:type="spellStart"/>
      <w:r w:rsidRPr="00F36436">
        <w:rPr>
          <w:sz w:val="28"/>
          <w:szCs w:val="28"/>
        </w:rPr>
        <w:t>стандартів</w:t>
      </w:r>
      <w:proofErr w:type="spellEnd"/>
      <w:r w:rsidRPr="00F36436">
        <w:rPr>
          <w:sz w:val="28"/>
          <w:szCs w:val="28"/>
        </w:rPr>
        <w:t xml:space="preserve">, </w:t>
      </w:r>
      <w:proofErr w:type="spellStart"/>
      <w:r w:rsidRPr="00F36436">
        <w:rPr>
          <w:sz w:val="28"/>
          <w:szCs w:val="28"/>
        </w:rPr>
        <w:t>критеріїв</w:t>
      </w:r>
      <w:proofErr w:type="spellEnd"/>
      <w:r w:rsidRPr="00F36436">
        <w:rPr>
          <w:sz w:val="28"/>
          <w:szCs w:val="28"/>
        </w:rPr>
        <w:t xml:space="preserve"> та </w:t>
      </w:r>
      <w:proofErr w:type="spellStart"/>
      <w:r w:rsidRPr="00F36436">
        <w:rPr>
          <w:sz w:val="28"/>
          <w:szCs w:val="28"/>
        </w:rPr>
        <w:t>вимог</w:t>
      </w:r>
      <w:proofErr w:type="spellEnd"/>
      <w:r w:rsidRPr="00F36436">
        <w:rPr>
          <w:sz w:val="28"/>
          <w:szCs w:val="28"/>
        </w:rPr>
        <w:t xml:space="preserve">, </w:t>
      </w:r>
      <w:proofErr w:type="spellStart"/>
      <w:r w:rsidRPr="00F36436">
        <w:rPr>
          <w:sz w:val="28"/>
          <w:szCs w:val="28"/>
        </w:rPr>
        <w:t>спрямованих</w:t>
      </w:r>
      <w:proofErr w:type="spellEnd"/>
      <w:r w:rsidRPr="00F36436">
        <w:rPr>
          <w:sz w:val="28"/>
          <w:szCs w:val="28"/>
        </w:rPr>
        <w:t xml:space="preserve"> на </w:t>
      </w:r>
      <w:proofErr w:type="spellStart"/>
      <w:r w:rsidRPr="00F36436">
        <w:rPr>
          <w:sz w:val="28"/>
          <w:szCs w:val="28"/>
        </w:rPr>
        <w:t>збереження</w:t>
      </w:r>
      <w:proofErr w:type="spellEnd"/>
      <w:r w:rsidRPr="00F36436">
        <w:rPr>
          <w:sz w:val="28"/>
          <w:szCs w:val="28"/>
        </w:rPr>
        <w:t xml:space="preserve"> </w:t>
      </w:r>
      <w:proofErr w:type="spellStart"/>
      <w:r w:rsidRPr="00F36436">
        <w:rPr>
          <w:sz w:val="28"/>
          <w:szCs w:val="28"/>
        </w:rPr>
        <w:t>навколишнього</w:t>
      </w:r>
      <w:proofErr w:type="spellEnd"/>
      <w:r w:rsidRPr="00F36436">
        <w:rPr>
          <w:sz w:val="28"/>
          <w:szCs w:val="28"/>
        </w:rPr>
        <w:t xml:space="preserve"> природного</w:t>
      </w:r>
      <w:r>
        <w:rPr>
          <w:sz w:val="28"/>
          <w:szCs w:val="28"/>
        </w:rPr>
        <w:t xml:space="preserve"> </w:t>
      </w:r>
      <w:proofErr w:type="spellStart"/>
      <w:r w:rsidRPr="00F36436">
        <w:rPr>
          <w:sz w:val="28"/>
          <w:szCs w:val="28"/>
        </w:rPr>
        <w:t>середовища</w:t>
      </w:r>
      <w:proofErr w:type="spellEnd"/>
      <w:r w:rsidRPr="00F36436">
        <w:rPr>
          <w:sz w:val="28"/>
          <w:szCs w:val="28"/>
        </w:rPr>
        <w:t xml:space="preserve"> і </w:t>
      </w:r>
      <w:proofErr w:type="spellStart"/>
      <w:r w:rsidRPr="00F36436">
        <w:rPr>
          <w:sz w:val="28"/>
          <w:szCs w:val="28"/>
        </w:rPr>
        <w:t>санітарно-епідемічного</w:t>
      </w:r>
      <w:proofErr w:type="spellEnd"/>
      <w:r w:rsidRPr="00F36436">
        <w:rPr>
          <w:sz w:val="28"/>
          <w:szCs w:val="28"/>
        </w:rPr>
        <w:t xml:space="preserve"> </w:t>
      </w:r>
      <w:proofErr w:type="spellStart"/>
      <w:r w:rsidRPr="00F36436">
        <w:rPr>
          <w:sz w:val="28"/>
          <w:szCs w:val="28"/>
        </w:rPr>
        <w:t>благополуччя</w:t>
      </w:r>
      <w:proofErr w:type="spellEnd"/>
      <w:r w:rsidRPr="00F36436">
        <w:rPr>
          <w:sz w:val="28"/>
          <w:szCs w:val="28"/>
        </w:rPr>
        <w:t xml:space="preserve"> </w:t>
      </w:r>
      <w:proofErr w:type="spellStart"/>
      <w:r w:rsidRPr="00F36436">
        <w:rPr>
          <w:sz w:val="28"/>
          <w:szCs w:val="28"/>
        </w:rPr>
        <w:t>населення</w:t>
      </w:r>
      <w:proofErr w:type="spellEnd"/>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2.2.3. </w:t>
      </w:r>
      <w:proofErr w:type="spellStart"/>
      <w:r w:rsidRPr="00F36436">
        <w:rPr>
          <w:sz w:val="28"/>
          <w:szCs w:val="28"/>
        </w:rPr>
        <w:t>Координація</w:t>
      </w:r>
      <w:proofErr w:type="spellEnd"/>
      <w:r w:rsidRPr="00F36436">
        <w:rPr>
          <w:sz w:val="28"/>
          <w:szCs w:val="28"/>
        </w:rPr>
        <w:t xml:space="preserve"> та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та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Pr>
          <w:sz w:val="28"/>
          <w:szCs w:val="28"/>
        </w:rPr>
        <w:t xml:space="preserve"> </w:t>
      </w:r>
      <w:r w:rsidRPr="00F36436">
        <w:rPr>
          <w:sz w:val="28"/>
          <w:szCs w:val="28"/>
        </w:rPr>
        <w:t xml:space="preserve">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усіх</w:t>
      </w:r>
      <w:proofErr w:type="spellEnd"/>
      <w:r w:rsidRPr="00F36436">
        <w:rPr>
          <w:sz w:val="28"/>
          <w:szCs w:val="28"/>
        </w:rPr>
        <w:t xml:space="preserve"> форм </w:t>
      </w:r>
      <w:proofErr w:type="spellStart"/>
      <w:r w:rsidRPr="00F36436">
        <w:rPr>
          <w:sz w:val="28"/>
          <w:szCs w:val="28"/>
        </w:rPr>
        <w:t>власності</w:t>
      </w:r>
      <w:proofErr w:type="spellEnd"/>
      <w:r w:rsidRPr="00F36436">
        <w:rPr>
          <w:sz w:val="28"/>
          <w:szCs w:val="28"/>
        </w:rPr>
        <w:t xml:space="preserve">, </w:t>
      </w:r>
      <w:proofErr w:type="spellStart"/>
      <w:r w:rsidRPr="00F36436">
        <w:rPr>
          <w:sz w:val="28"/>
          <w:szCs w:val="28"/>
        </w:rPr>
        <w:t>розташованих</w:t>
      </w:r>
      <w:proofErr w:type="spellEnd"/>
      <w:r w:rsidRPr="00F36436">
        <w:rPr>
          <w:sz w:val="28"/>
          <w:szCs w:val="28"/>
        </w:rPr>
        <w:t xml:space="preserve"> на </w:t>
      </w:r>
      <w:proofErr w:type="spellStart"/>
      <w:r w:rsidRPr="00F36436">
        <w:rPr>
          <w:sz w:val="28"/>
          <w:szCs w:val="28"/>
        </w:rPr>
        <w:t>території</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2.2.4.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і </w:t>
      </w:r>
      <w:proofErr w:type="spellStart"/>
      <w:r w:rsidRPr="00F36436">
        <w:rPr>
          <w:sz w:val="28"/>
          <w:szCs w:val="28"/>
        </w:rPr>
        <w:t>організація</w:t>
      </w:r>
      <w:proofErr w:type="spellEnd"/>
      <w:r w:rsidRPr="00F36436">
        <w:rPr>
          <w:sz w:val="28"/>
          <w:szCs w:val="28"/>
        </w:rPr>
        <w:t xml:space="preserve"> </w:t>
      </w:r>
      <w:proofErr w:type="spellStart"/>
      <w:r w:rsidRPr="00F36436">
        <w:rPr>
          <w:sz w:val="28"/>
          <w:szCs w:val="28"/>
        </w:rPr>
        <w:t>фінансування</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громади,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Pr>
          <w:sz w:val="28"/>
          <w:szCs w:val="28"/>
        </w:rPr>
        <w:t xml:space="preserve"> </w:t>
      </w:r>
      <w:proofErr w:type="spellStart"/>
      <w:r w:rsidRPr="00F36436">
        <w:rPr>
          <w:sz w:val="28"/>
          <w:szCs w:val="28"/>
        </w:rPr>
        <w:t>власності</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2.2.5.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взаємодії</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зазначеної</w:t>
      </w:r>
      <w:proofErr w:type="spellEnd"/>
      <w:r>
        <w:rPr>
          <w:sz w:val="28"/>
          <w:szCs w:val="28"/>
        </w:rPr>
        <w:t xml:space="preserve"> </w:t>
      </w:r>
      <w:proofErr w:type="spellStart"/>
      <w:r w:rsidRPr="00F36436">
        <w:rPr>
          <w:sz w:val="28"/>
          <w:szCs w:val="28"/>
        </w:rPr>
        <w:t>сфери</w:t>
      </w:r>
      <w:proofErr w:type="spellEnd"/>
      <w:r w:rsidRPr="00F36436">
        <w:rPr>
          <w:sz w:val="28"/>
          <w:szCs w:val="28"/>
        </w:rPr>
        <w:t xml:space="preserve"> з органами </w:t>
      </w:r>
      <w:proofErr w:type="spellStart"/>
      <w:r w:rsidRPr="00F36436">
        <w:rPr>
          <w:sz w:val="28"/>
          <w:szCs w:val="28"/>
        </w:rPr>
        <w:t>державної</w:t>
      </w:r>
      <w:proofErr w:type="spellEnd"/>
      <w:r w:rsidRPr="00F36436">
        <w:rPr>
          <w:sz w:val="28"/>
          <w:szCs w:val="28"/>
        </w:rPr>
        <w:t xml:space="preserve"> </w:t>
      </w:r>
      <w:proofErr w:type="spellStart"/>
      <w:r w:rsidRPr="00F36436">
        <w:rPr>
          <w:sz w:val="28"/>
          <w:szCs w:val="28"/>
        </w:rPr>
        <w:t>влади</w:t>
      </w:r>
      <w:proofErr w:type="spellEnd"/>
      <w:r w:rsidRPr="00F36436">
        <w:rPr>
          <w:sz w:val="28"/>
          <w:szCs w:val="28"/>
        </w:rPr>
        <w:t xml:space="preserve">, </w:t>
      </w:r>
      <w:proofErr w:type="spellStart"/>
      <w:r w:rsidRPr="00F36436">
        <w:rPr>
          <w:sz w:val="28"/>
          <w:szCs w:val="28"/>
        </w:rPr>
        <w:t>профспілками</w:t>
      </w:r>
      <w:proofErr w:type="spellEnd"/>
      <w:r w:rsidRPr="00F36436">
        <w:rPr>
          <w:sz w:val="28"/>
          <w:szCs w:val="28"/>
        </w:rPr>
        <w:t xml:space="preserve">, </w:t>
      </w:r>
      <w:proofErr w:type="spellStart"/>
      <w:r w:rsidRPr="00F36436">
        <w:rPr>
          <w:sz w:val="28"/>
          <w:szCs w:val="28"/>
        </w:rPr>
        <w:t>іншими</w:t>
      </w:r>
      <w:proofErr w:type="spellEnd"/>
      <w:r w:rsidRPr="00F36436">
        <w:rPr>
          <w:sz w:val="28"/>
          <w:szCs w:val="28"/>
        </w:rPr>
        <w:t xml:space="preserve"> </w:t>
      </w:r>
      <w:proofErr w:type="spellStart"/>
      <w:r w:rsidRPr="00F36436">
        <w:rPr>
          <w:sz w:val="28"/>
          <w:szCs w:val="28"/>
        </w:rPr>
        <w:t>недержавними</w:t>
      </w:r>
      <w:proofErr w:type="spellEnd"/>
      <w:r w:rsidRPr="00F36436">
        <w:rPr>
          <w:sz w:val="28"/>
          <w:szCs w:val="28"/>
        </w:rPr>
        <w:t xml:space="preserve"> і </w:t>
      </w:r>
      <w:proofErr w:type="spellStart"/>
      <w:r w:rsidRPr="00F36436">
        <w:rPr>
          <w:sz w:val="28"/>
          <w:szCs w:val="28"/>
        </w:rPr>
        <w:t>громадськими</w:t>
      </w:r>
      <w:proofErr w:type="spellEnd"/>
      <w:r>
        <w:rPr>
          <w:sz w:val="28"/>
          <w:szCs w:val="28"/>
        </w:rPr>
        <w:t xml:space="preserve"> </w:t>
      </w:r>
      <w:proofErr w:type="spellStart"/>
      <w:r w:rsidRPr="00F36436">
        <w:rPr>
          <w:sz w:val="28"/>
          <w:szCs w:val="28"/>
        </w:rPr>
        <w:t>організаціями</w:t>
      </w:r>
      <w:proofErr w:type="spellEnd"/>
      <w:r w:rsidRPr="00F36436">
        <w:rPr>
          <w:sz w:val="28"/>
          <w:szCs w:val="28"/>
        </w:rPr>
        <w:t>.</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2.2.6. Участь у </w:t>
      </w:r>
      <w:proofErr w:type="spellStart"/>
      <w:r w:rsidRPr="00F36436">
        <w:rPr>
          <w:sz w:val="28"/>
          <w:szCs w:val="28"/>
        </w:rPr>
        <w:t>формуванні</w:t>
      </w:r>
      <w:proofErr w:type="spellEnd"/>
      <w:r w:rsidRPr="00F36436">
        <w:rPr>
          <w:sz w:val="28"/>
          <w:szCs w:val="28"/>
        </w:rPr>
        <w:t xml:space="preserve"> і </w:t>
      </w:r>
      <w:proofErr w:type="spellStart"/>
      <w:r w:rsidRPr="00F36436">
        <w:rPr>
          <w:sz w:val="28"/>
          <w:szCs w:val="28"/>
        </w:rPr>
        <w:t>реалізації</w:t>
      </w:r>
      <w:proofErr w:type="spellEnd"/>
      <w:r w:rsidRPr="00F36436">
        <w:rPr>
          <w:sz w:val="28"/>
          <w:szCs w:val="28"/>
        </w:rPr>
        <w:t xml:space="preserve"> </w:t>
      </w:r>
      <w:proofErr w:type="spellStart"/>
      <w:r w:rsidRPr="00F36436">
        <w:rPr>
          <w:sz w:val="28"/>
          <w:szCs w:val="28"/>
        </w:rPr>
        <w:t>кадрової</w:t>
      </w:r>
      <w:proofErr w:type="spellEnd"/>
      <w:r w:rsidRPr="00F36436">
        <w:rPr>
          <w:sz w:val="28"/>
          <w:szCs w:val="28"/>
        </w:rPr>
        <w:t xml:space="preserve"> </w:t>
      </w:r>
      <w:proofErr w:type="spellStart"/>
      <w:r w:rsidRPr="00F36436">
        <w:rPr>
          <w:sz w:val="28"/>
          <w:szCs w:val="28"/>
        </w:rPr>
        <w:t>політики</w:t>
      </w:r>
      <w:proofErr w:type="spellEnd"/>
      <w:r w:rsidRPr="00F36436">
        <w:rPr>
          <w:sz w:val="28"/>
          <w:szCs w:val="28"/>
        </w:rPr>
        <w:t xml:space="preserve"> у </w:t>
      </w:r>
      <w:proofErr w:type="spellStart"/>
      <w:r w:rsidRPr="00F36436">
        <w:rPr>
          <w:sz w:val="28"/>
          <w:szCs w:val="28"/>
        </w:rPr>
        <w:t>сфері</w:t>
      </w:r>
      <w:proofErr w:type="spellEnd"/>
      <w:r w:rsidRPr="00F36436">
        <w:rPr>
          <w:sz w:val="28"/>
          <w:szCs w:val="28"/>
        </w:rPr>
        <w:t xml:space="preserve"> охорони </w:t>
      </w:r>
      <w:proofErr w:type="spellStart"/>
      <w:proofErr w:type="gramStart"/>
      <w:r w:rsidRPr="00F36436">
        <w:rPr>
          <w:sz w:val="28"/>
          <w:szCs w:val="28"/>
        </w:rPr>
        <w:t>здоров'я</w:t>
      </w:r>
      <w:proofErr w:type="spellEnd"/>
      <w:r>
        <w:rPr>
          <w:sz w:val="28"/>
          <w:szCs w:val="28"/>
        </w:rPr>
        <w:t xml:space="preserve">  </w:t>
      </w:r>
      <w:r w:rsidRPr="00F36436">
        <w:rPr>
          <w:sz w:val="28"/>
          <w:szCs w:val="28"/>
        </w:rPr>
        <w:t>в</w:t>
      </w:r>
      <w:proofErr w:type="gramEnd"/>
      <w:r w:rsidRPr="00F36436">
        <w:rPr>
          <w:sz w:val="28"/>
          <w:szCs w:val="28"/>
        </w:rPr>
        <w:t xml:space="preserve"> </w:t>
      </w:r>
      <w:proofErr w:type="spellStart"/>
      <w:r w:rsidRPr="00F36436">
        <w:rPr>
          <w:sz w:val="28"/>
          <w:szCs w:val="28"/>
        </w:rPr>
        <w:t>інтересах</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2.2.7. </w:t>
      </w:r>
      <w:proofErr w:type="spellStart"/>
      <w:r w:rsidRPr="00F36436">
        <w:rPr>
          <w:sz w:val="28"/>
          <w:szCs w:val="28"/>
        </w:rPr>
        <w:t>Сприяння</w:t>
      </w:r>
      <w:proofErr w:type="spellEnd"/>
      <w:r w:rsidRPr="00F36436">
        <w:rPr>
          <w:sz w:val="28"/>
          <w:szCs w:val="28"/>
        </w:rPr>
        <w:t xml:space="preserve"> </w:t>
      </w:r>
      <w:proofErr w:type="spellStart"/>
      <w:r w:rsidRPr="00F36436">
        <w:rPr>
          <w:sz w:val="28"/>
          <w:szCs w:val="28"/>
        </w:rPr>
        <w:t>матеріально-технічному</w:t>
      </w:r>
      <w:proofErr w:type="spellEnd"/>
      <w:r w:rsidRPr="00F36436">
        <w:rPr>
          <w:sz w:val="28"/>
          <w:szCs w:val="28"/>
        </w:rPr>
        <w:t xml:space="preserve"> </w:t>
      </w:r>
      <w:proofErr w:type="spellStart"/>
      <w:r w:rsidRPr="00F36436">
        <w:rPr>
          <w:sz w:val="28"/>
          <w:szCs w:val="28"/>
        </w:rPr>
        <w:t>забезпеченню</w:t>
      </w:r>
      <w:proofErr w:type="spellEnd"/>
      <w:r w:rsidRPr="00F36436">
        <w:rPr>
          <w:sz w:val="28"/>
          <w:szCs w:val="28"/>
        </w:rPr>
        <w:t xml:space="preserve"> і </w:t>
      </w:r>
      <w:proofErr w:type="spellStart"/>
      <w:r w:rsidRPr="00F36436">
        <w:rPr>
          <w:sz w:val="28"/>
          <w:szCs w:val="28"/>
        </w:rPr>
        <w:t>розвитку</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w:t>
      </w:r>
      <w:r>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sidRPr="00F36436">
        <w:rPr>
          <w:sz w:val="28"/>
          <w:szCs w:val="28"/>
        </w:rPr>
        <w:t xml:space="preserve"> </w:t>
      </w:r>
      <w:proofErr w:type="spellStart"/>
      <w:r w:rsidRPr="00F36436">
        <w:rPr>
          <w:sz w:val="28"/>
          <w:szCs w:val="28"/>
        </w:rPr>
        <w:t>власності</w:t>
      </w:r>
      <w:proofErr w:type="spellEnd"/>
      <w:r>
        <w:rPr>
          <w:sz w:val="28"/>
          <w:szCs w:val="28"/>
        </w:rPr>
        <w:t xml:space="preserve"> </w:t>
      </w:r>
      <w:r w:rsidRPr="00F36436">
        <w:rPr>
          <w:sz w:val="28"/>
          <w:szCs w:val="28"/>
        </w:rPr>
        <w:t>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2.2.8. Нормативна і </w:t>
      </w:r>
      <w:proofErr w:type="spellStart"/>
      <w:r w:rsidRPr="00F36436">
        <w:rPr>
          <w:sz w:val="28"/>
          <w:szCs w:val="28"/>
        </w:rPr>
        <w:t>програмна</w:t>
      </w:r>
      <w:proofErr w:type="spellEnd"/>
      <w:r w:rsidRPr="00F36436">
        <w:rPr>
          <w:sz w:val="28"/>
          <w:szCs w:val="28"/>
        </w:rPr>
        <w:t xml:space="preserve">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w:t>
      </w:r>
      <w:r>
        <w:rPr>
          <w:sz w:val="28"/>
          <w:szCs w:val="28"/>
        </w:rPr>
        <w:t xml:space="preserve"> </w:t>
      </w:r>
      <w:proofErr w:type="spellStart"/>
      <w:r w:rsidRPr="00F36436">
        <w:rPr>
          <w:sz w:val="28"/>
          <w:szCs w:val="28"/>
        </w:rPr>
        <w:t>здоров’я</w:t>
      </w:r>
      <w:proofErr w:type="spellEnd"/>
      <w:r w:rsidRPr="00F36436">
        <w:rPr>
          <w:sz w:val="28"/>
          <w:szCs w:val="28"/>
        </w:rPr>
        <w:t>.</w:t>
      </w:r>
    </w:p>
    <w:p w:rsidR="00110E06" w:rsidRPr="00F36436" w:rsidRDefault="00110E06" w:rsidP="003A3C78">
      <w:pPr>
        <w:autoSpaceDE w:val="0"/>
        <w:autoSpaceDN w:val="0"/>
        <w:adjustRightInd w:val="0"/>
        <w:ind w:firstLine="284"/>
        <w:jc w:val="both"/>
        <w:rPr>
          <w:sz w:val="28"/>
          <w:szCs w:val="28"/>
        </w:rPr>
      </w:pPr>
    </w:p>
    <w:p w:rsidR="00110E06" w:rsidRDefault="00110E06" w:rsidP="00110E06">
      <w:pPr>
        <w:shd w:val="clear" w:color="auto" w:fill="FFFFFF"/>
        <w:spacing w:after="375" w:line="276" w:lineRule="auto"/>
        <w:jc w:val="center"/>
        <w:rPr>
          <w:b/>
          <w:bCs/>
          <w:sz w:val="28"/>
          <w:szCs w:val="28"/>
          <w:lang w:val="uk-UA"/>
        </w:rPr>
      </w:pPr>
      <w:r>
        <w:rPr>
          <w:b/>
          <w:bCs/>
          <w:sz w:val="28"/>
          <w:szCs w:val="28"/>
          <w:lang w:val="uk-UA"/>
        </w:rPr>
        <w:t>3</w:t>
      </w:r>
      <w:r w:rsidRPr="00F36436">
        <w:rPr>
          <w:b/>
          <w:bCs/>
          <w:sz w:val="28"/>
          <w:szCs w:val="28"/>
          <w:lang w:val="uk-UA"/>
        </w:rPr>
        <w:t>. </w:t>
      </w:r>
      <w:r w:rsidR="00F74174">
        <w:rPr>
          <w:b/>
          <w:bCs/>
          <w:sz w:val="28"/>
          <w:szCs w:val="28"/>
          <w:lang w:val="uk-UA"/>
        </w:rPr>
        <w:t>ПОВНОВАЖЕННЯ ВІДДІЛУ</w:t>
      </w:r>
    </w:p>
    <w:p w:rsidR="00550392" w:rsidRPr="00F74174" w:rsidRDefault="00550392" w:rsidP="00F74174">
      <w:pPr>
        <w:pStyle w:val="rvps2"/>
        <w:shd w:val="clear" w:color="auto" w:fill="FFFFFF"/>
        <w:spacing w:before="0" w:beforeAutospacing="0" w:after="60" w:afterAutospacing="0"/>
        <w:ind w:firstLine="450"/>
        <w:jc w:val="center"/>
        <w:rPr>
          <w:sz w:val="28"/>
          <w:szCs w:val="28"/>
        </w:rPr>
      </w:pPr>
      <w:r w:rsidRPr="00F74174">
        <w:rPr>
          <w:b/>
          <w:i/>
          <w:sz w:val="28"/>
          <w:szCs w:val="28"/>
          <w:u w:val="single"/>
        </w:rPr>
        <w:t>3.1.У сфері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 О</w:t>
      </w:r>
      <w:r w:rsidR="00110E06" w:rsidRPr="00F36436">
        <w:rPr>
          <w:sz w:val="28"/>
          <w:szCs w:val="28"/>
          <w:lang w:val="uk-UA"/>
        </w:rPr>
        <w:t>рганізовує виконання </w:t>
      </w:r>
      <w:hyperlink r:id="rId7" w:anchor="n1654" w:history="1">
        <w:r w:rsidR="00110E06" w:rsidRPr="00F36436">
          <w:rPr>
            <w:sz w:val="28"/>
            <w:szCs w:val="28"/>
            <w:lang w:val="uk-UA"/>
          </w:rPr>
          <w:t>Конституції</w:t>
        </w:r>
      </w:hyperlink>
      <w:r w:rsidR="00110E06" w:rsidRPr="00F36436">
        <w:rPr>
          <w:sz w:val="28"/>
          <w:szCs w:val="28"/>
          <w:lang w:val="uk-UA"/>
        </w:rPr>
        <w:t xml:space="preserve"> і законів України, актів Президента України, Кабінету Міністрів України, наказів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та Департаменту праці, соціальної та сімейної політики о</w:t>
      </w:r>
      <w:r>
        <w:rPr>
          <w:sz w:val="28"/>
          <w:szCs w:val="28"/>
          <w:lang w:val="uk-UA"/>
        </w:rPr>
        <w:t>бласної державної адміністрації.</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3.1.2.А</w:t>
      </w:r>
      <w:r w:rsidR="00110E06" w:rsidRPr="00F36436">
        <w:rPr>
          <w:sz w:val="28"/>
          <w:szCs w:val="28"/>
          <w:lang w:val="uk-UA"/>
        </w:rPr>
        <w:t>налізує стан і тенденції соціального розвитку в межах ТГ та вживає</w:t>
      </w:r>
      <w:r>
        <w:rPr>
          <w:sz w:val="28"/>
          <w:szCs w:val="28"/>
          <w:lang w:val="uk-UA"/>
        </w:rPr>
        <w:t xml:space="preserve"> заходів для усунення недоліків.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lastRenderedPageBreak/>
        <w:t>3.1.3. Б</w:t>
      </w:r>
      <w:r w:rsidR="00110E06" w:rsidRPr="00F36436">
        <w:rPr>
          <w:sz w:val="28"/>
          <w:szCs w:val="28"/>
          <w:lang w:val="uk-UA"/>
        </w:rPr>
        <w:t>ере участь у підготовці пропозицій до проектів програм соц</w:t>
      </w:r>
      <w:r>
        <w:rPr>
          <w:sz w:val="28"/>
          <w:szCs w:val="28"/>
          <w:lang w:val="uk-UA"/>
        </w:rPr>
        <w:t>іально-економічного розвитку територіальної громади.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3.1.4. В</w:t>
      </w:r>
      <w:r w:rsidR="00110E06" w:rsidRPr="00F36436">
        <w:rPr>
          <w:sz w:val="28"/>
          <w:szCs w:val="28"/>
          <w:lang w:val="uk-UA"/>
        </w:rPr>
        <w:t>носить пропозиції щодо проекту</w:t>
      </w:r>
      <w:r>
        <w:rPr>
          <w:sz w:val="28"/>
          <w:szCs w:val="28"/>
          <w:lang w:val="uk-UA"/>
        </w:rPr>
        <w:t xml:space="preserve"> відповідного місцевого бюджету.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3.1.5. З</w:t>
      </w:r>
      <w:r w:rsidR="00110E06" w:rsidRPr="00F36436">
        <w:rPr>
          <w:sz w:val="28"/>
          <w:szCs w:val="28"/>
          <w:lang w:val="uk-UA"/>
        </w:rPr>
        <w:t xml:space="preserve">абезпечує ефективне та цільове використання відповідних бюджетних коштів, виділених </w:t>
      </w:r>
      <w:r w:rsidR="00110E06">
        <w:rPr>
          <w:sz w:val="28"/>
          <w:szCs w:val="28"/>
          <w:lang w:val="uk-UA"/>
        </w:rPr>
        <w:t>відділу</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3.1.6. Б</w:t>
      </w:r>
      <w:r w:rsidR="00110E06" w:rsidRPr="00F36436">
        <w:rPr>
          <w:sz w:val="28"/>
          <w:szCs w:val="28"/>
          <w:lang w:val="uk-UA"/>
        </w:rPr>
        <w:t>ере участь у підготовці заходів щодо соц</w:t>
      </w:r>
      <w:r>
        <w:rPr>
          <w:sz w:val="28"/>
          <w:szCs w:val="28"/>
          <w:lang w:val="uk-UA"/>
        </w:rPr>
        <w:t>іально-економічного розвитку територіальної громади.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3.1.7. Р</w:t>
      </w:r>
      <w:r w:rsidR="00110E06" w:rsidRPr="00F36436">
        <w:rPr>
          <w:sz w:val="28"/>
          <w:szCs w:val="28"/>
          <w:lang w:val="uk-UA"/>
        </w:rPr>
        <w:t xml:space="preserve">озробляє проекти розпоряджень селищного голови, рішень виконавчого комітету селищної ради, рішень </w:t>
      </w:r>
      <w:r w:rsidR="00CC64A9">
        <w:rPr>
          <w:sz w:val="28"/>
          <w:szCs w:val="28"/>
          <w:lang w:val="uk-UA"/>
        </w:rPr>
        <w:t>селищної</w:t>
      </w:r>
      <w:r w:rsidR="00110E06" w:rsidRPr="00F36436">
        <w:rPr>
          <w:sz w:val="28"/>
          <w:szCs w:val="28"/>
          <w:lang w:val="uk-UA"/>
        </w:rPr>
        <w:t xml:space="preserve"> ради з питан</w:t>
      </w:r>
      <w:r>
        <w:rPr>
          <w:sz w:val="28"/>
          <w:szCs w:val="28"/>
          <w:lang w:val="uk-UA"/>
        </w:rPr>
        <w:t>ь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3.1.8. Б</w:t>
      </w:r>
      <w:r w:rsidR="00110E06" w:rsidRPr="00F36436">
        <w:rPr>
          <w:sz w:val="28"/>
          <w:szCs w:val="28"/>
          <w:lang w:val="uk-UA"/>
        </w:rPr>
        <w:t>ере участь у розробленні проектів розпоряджень селищного  голови, рішень виконавчого комітету селищної ради</w:t>
      </w:r>
      <w:r w:rsidR="00CC64A9">
        <w:rPr>
          <w:sz w:val="28"/>
          <w:szCs w:val="28"/>
          <w:lang w:val="uk-UA"/>
        </w:rPr>
        <w:t>, рішень селищної ради</w:t>
      </w:r>
      <w:r w:rsidR="00110E06" w:rsidRPr="00F36436">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3.1.9. Б</w:t>
      </w:r>
      <w:r w:rsidR="00110E06" w:rsidRPr="00F36436">
        <w:rPr>
          <w:sz w:val="28"/>
          <w:szCs w:val="28"/>
          <w:lang w:val="uk-UA"/>
        </w:rPr>
        <w:t>ере участь у підготовці звітів селищного г</w:t>
      </w:r>
      <w:r>
        <w:rPr>
          <w:sz w:val="28"/>
          <w:szCs w:val="28"/>
          <w:lang w:val="uk-UA"/>
        </w:rPr>
        <w:t>олови.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3.1.10. Г</w:t>
      </w:r>
      <w:r w:rsidR="00110E06" w:rsidRPr="00F36436">
        <w:rPr>
          <w:sz w:val="28"/>
          <w:szCs w:val="28"/>
          <w:lang w:val="uk-UA"/>
        </w:rPr>
        <w:t>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w:t>
      </w:r>
      <w:r>
        <w:rPr>
          <w:sz w:val="28"/>
          <w:szCs w:val="28"/>
          <w:lang w:val="uk-UA"/>
        </w:rPr>
        <w:t>ї, для подання селищному голові.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3.1.11. Г</w:t>
      </w:r>
      <w:r w:rsidR="00110E06" w:rsidRPr="00F36436">
        <w:rPr>
          <w:sz w:val="28"/>
          <w:szCs w:val="28"/>
          <w:lang w:val="uk-UA"/>
        </w:rPr>
        <w:t>отує (бере участь у підготовці) проекти угод, договорів, меморандумів, протоколів зустрічей делегацій і робочих</w:t>
      </w:r>
      <w:r>
        <w:rPr>
          <w:sz w:val="28"/>
          <w:szCs w:val="28"/>
          <w:lang w:val="uk-UA"/>
        </w:rPr>
        <w:t xml:space="preserve"> груп у межах своїх повноважень.</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3.1.12. Р</w:t>
      </w:r>
      <w:r w:rsidR="00110E06" w:rsidRPr="00F36436">
        <w:rPr>
          <w:sz w:val="28"/>
          <w:szCs w:val="28"/>
          <w:lang w:val="uk-UA"/>
        </w:rPr>
        <w:t>озглядає в установленому законодавс</w:t>
      </w:r>
      <w:r>
        <w:rPr>
          <w:sz w:val="28"/>
          <w:szCs w:val="28"/>
          <w:lang w:val="uk-UA"/>
        </w:rPr>
        <w:t>твом порядку звернення громадян.</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3.1.13. О</w:t>
      </w:r>
      <w:r w:rsidR="00110E06" w:rsidRPr="00F36436">
        <w:rPr>
          <w:sz w:val="28"/>
          <w:szCs w:val="28"/>
          <w:lang w:val="uk-UA"/>
        </w:rPr>
        <w:t>працьовує запити і звернення народних депутатів України та депутатів відповідних місцевих рад;</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3.1.14. З</w:t>
      </w:r>
      <w:r w:rsidR="00110E06" w:rsidRPr="00F36436">
        <w:rPr>
          <w:sz w:val="28"/>
          <w:szCs w:val="28"/>
          <w:lang w:val="uk-UA"/>
        </w:rPr>
        <w:t>абезпечує доступ до публічної інформації, розпорядником якої є</w:t>
      </w:r>
      <w:r w:rsidR="00110E06">
        <w:rPr>
          <w:sz w:val="28"/>
          <w:szCs w:val="28"/>
          <w:lang w:val="uk-UA"/>
        </w:rPr>
        <w:t xml:space="preserve"> Відділ</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3.1.15. В</w:t>
      </w:r>
      <w:r w:rsidR="00110E06" w:rsidRPr="00F36436">
        <w:rPr>
          <w:sz w:val="28"/>
          <w:szCs w:val="28"/>
          <w:lang w:val="uk-UA"/>
        </w:rPr>
        <w:t>иконує повноваження, делеговані органами місцевого самоврядування</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3.1.16. З</w:t>
      </w:r>
      <w:r w:rsidR="00110E06" w:rsidRPr="00F36436">
        <w:rPr>
          <w:sz w:val="28"/>
          <w:szCs w:val="28"/>
          <w:lang w:val="uk-UA"/>
        </w:rPr>
        <w:t xml:space="preserve">абезпечує у межах своїх повноважень виконання завдань цивільного захисту населення, дотримання вимог законодавства з </w:t>
      </w:r>
      <w:r>
        <w:rPr>
          <w:sz w:val="28"/>
          <w:szCs w:val="28"/>
          <w:lang w:val="uk-UA"/>
        </w:rPr>
        <w:t>охорони праці, пожежної безпеки.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3.1.17. О</w:t>
      </w:r>
      <w:r w:rsidR="00110E06" w:rsidRPr="00F36436">
        <w:rPr>
          <w:sz w:val="28"/>
          <w:szCs w:val="28"/>
          <w:lang w:val="uk-UA"/>
        </w:rPr>
        <w:t>рганізовує роботу з укомплектування, зберігання, обліку та використання архівних документів;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3.1.18. З</w:t>
      </w:r>
      <w:r w:rsidR="00110E06" w:rsidRPr="00F36436">
        <w:rPr>
          <w:sz w:val="28"/>
          <w:szCs w:val="28"/>
          <w:lang w:val="uk-UA"/>
        </w:rPr>
        <w:t>абез</w:t>
      </w:r>
      <w:r>
        <w:rPr>
          <w:sz w:val="28"/>
          <w:szCs w:val="28"/>
          <w:lang w:val="uk-UA"/>
        </w:rPr>
        <w:t>печує захист персональних даних.</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3.1.19. З</w:t>
      </w:r>
      <w:r w:rsidR="00110E06" w:rsidRPr="00F36436">
        <w:rPr>
          <w:sz w:val="28"/>
          <w:szCs w:val="28"/>
          <w:lang w:val="uk-UA"/>
        </w:rPr>
        <w:t>алучає громадські та благодійні організації до виконання соціальни</w:t>
      </w:r>
      <w:r>
        <w:rPr>
          <w:sz w:val="28"/>
          <w:szCs w:val="28"/>
          <w:lang w:val="uk-UA"/>
        </w:rPr>
        <w:t>х програм і відповідних заходів.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3.1.20. З</w:t>
      </w:r>
      <w:r w:rsidR="00110E06" w:rsidRPr="00F36436">
        <w:rPr>
          <w:sz w:val="28"/>
          <w:szCs w:val="28"/>
          <w:lang w:val="uk-UA"/>
        </w:rPr>
        <w:t xml:space="preserve"> питань реалізації заходів соціальної підтримки населення організовує в межах компетенції роботу щодо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послуг зв’язку, пільг на придбання </w:t>
      </w:r>
      <w:r w:rsidR="00110E06" w:rsidRPr="00F36436">
        <w:rPr>
          <w:sz w:val="28"/>
          <w:szCs w:val="28"/>
          <w:lang w:val="uk-UA"/>
        </w:rPr>
        <w:lastRenderedPageBreak/>
        <w:t>твердого палива і скрапленого газу, пільг на проїзд окремим категоріям громадян, інших пільг, передбачених законодавством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3.1.21. П</w:t>
      </w:r>
      <w:r w:rsidR="00110E06" w:rsidRPr="00F36436">
        <w:rPr>
          <w:sz w:val="28"/>
          <w:szCs w:val="28"/>
          <w:lang w:val="uk-UA"/>
        </w:rPr>
        <w:t>роводить прийом документів на призначення та виплату державної допомоги сім’ям з дітьми,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тимчасової державної соціальної допомоги непрацюючій особі, яка досягла загального пенсійного віку, але не набула права на пенсійну виплату, державної соціальної допомоги особам, які не мають права на пенсію, та особам з інвалідністю і державної соціальної допомоги на догляд, допомоги на дітей, які виховуються у багатодітних сім’ях,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 по 21 лютого 2014 р.,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3.1.22. П</w:t>
      </w:r>
      <w:r w:rsidR="00110E06" w:rsidRPr="00F36436">
        <w:rPr>
          <w:sz w:val="28"/>
          <w:szCs w:val="28"/>
          <w:lang w:val="uk-UA"/>
        </w:rPr>
        <w:t xml:space="preserve">роводить прийом документів на виплату щомісячної компенсаційної виплати непрацюючій працездатній особі, яка доглядає за інвалідом I групи, а також особою, яка досягла 80-річного віку; проводить організацію призначення і виплати компенсації фізичним особам за надання соціальних послуг; подає пропозиції селищній раді під час формування проекту відповідного місцевого бюджету щодо передбачення коштів у складі видатків на фінансування місцевих програм соціального захисту та соціального </w:t>
      </w:r>
      <w:r w:rsidR="00110E06" w:rsidRPr="00F36436">
        <w:rPr>
          <w:sz w:val="28"/>
          <w:szCs w:val="28"/>
          <w:lang w:val="uk-UA"/>
        </w:rPr>
        <w:lastRenderedPageBreak/>
        <w:t>забезпечення на компенсацію фізичним особам</w:t>
      </w:r>
      <w:r>
        <w:rPr>
          <w:sz w:val="28"/>
          <w:szCs w:val="28"/>
          <w:lang w:val="uk-UA"/>
        </w:rPr>
        <w:t>, які надають соціальні послуги.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3.1.23. П</w:t>
      </w:r>
      <w:r w:rsidR="00110E06" w:rsidRPr="00F36436">
        <w:rPr>
          <w:sz w:val="28"/>
          <w:szCs w:val="28"/>
          <w:lang w:val="uk-UA"/>
        </w:rPr>
        <w:t>роводить прийом документів на призначення та виплату одноразової винагороди жінкам, яким присвоєн</w:t>
      </w:r>
      <w:r>
        <w:rPr>
          <w:sz w:val="28"/>
          <w:szCs w:val="28"/>
          <w:lang w:val="uk-UA"/>
        </w:rPr>
        <w:t>о почесне звання «Мати</w:t>
      </w:r>
      <w:r>
        <w:rPr>
          <w:sz w:val="28"/>
          <w:szCs w:val="28"/>
          <w:lang w:val="uk-UA"/>
        </w:rPr>
        <w:noBreakHyphen/>
        <w:t>героїня».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3.1.24. П</w:t>
      </w:r>
      <w:r w:rsidR="00110E06" w:rsidRPr="00F36436">
        <w:rPr>
          <w:sz w:val="28"/>
          <w:szCs w:val="28"/>
          <w:lang w:val="uk-UA"/>
        </w:rPr>
        <w:t xml:space="preserve">роводить прийом документів на відшкодування послуги з догляду за дитиною до </w:t>
      </w:r>
      <w:r>
        <w:rPr>
          <w:sz w:val="28"/>
          <w:szCs w:val="28"/>
          <w:lang w:val="uk-UA"/>
        </w:rPr>
        <w:t>трьох років «муніципальна няня».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3.1.25. П</w:t>
      </w:r>
      <w:r w:rsidR="00110E06" w:rsidRPr="00F36436">
        <w:rPr>
          <w:sz w:val="28"/>
          <w:szCs w:val="28"/>
          <w:lang w:val="uk-UA"/>
        </w:rPr>
        <w:t xml:space="preserve">роводить прийом документів на призначення і виплату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w:t>
      </w:r>
      <w:r>
        <w:rPr>
          <w:sz w:val="28"/>
          <w:szCs w:val="28"/>
          <w:lang w:val="uk-UA"/>
        </w:rPr>
        <w:t>в сім’ї патронатного вихователя.</w:t>
      </w:r>
    </w:p>
    <w:p w:rsidR="00D55EA3" w:rsidRDefault="00D55EA3" w:rsidP="00D55EA3">
      <w:pPr>
        <w:shd w:val="clear" w:color="auto" w:fill="FFFFFF"/>
        <w:spacing w:line="276" w:lineRule="auto"/>
        <w:ind w:left="312"/>
        <w:jc w:val="both"/>
        <w:rPr>
          <w:sz w:val="28"/>
          <w:szCs w:val="28"/>
          <w:lang w:val="uk-UA"/>
        </w:rPr>
      </w:pPr>
      <w:r>
        <w:rPr>
          <w:sz w:val="28"/>
          <w:szCs w:val="28"/>
          <w:lang w:val="uk-UA"/>
        </w:rPr>
        <w:t>3.1.26. Б</w:t>
      </w:r>
      <w:r w:rsidR="00110E06" w:rsidRPr="00F36436">
        <w:rPr>
          <w:sz w:val="28"/>
          <w:szCs w:val="28"/>
          <w:lang w:val="uk-UA"/>
        </w:rPr>
        <w:t>ере участь у роботі комісій, утворених при виконавчому комітеті селищної ради з питан</w:t>
      </w:r>
      <w:r>
        <w:rPr>
          <w:sz w:val="28"/>
          <w:szCs w:val="28"/>
          <w:lang w:val="uk-UA"/>
        </w:rPr>
        <w:t>ь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3.1.27. П</w:t>
      </w:r>
      <w:r w:rsidR="00110E06" w:rsidRPr="00F36436">
        <w:rPr>
          <w:sz w:val="28"/>
          <w:szCs w:val="28"/>
          <w:lang w:val="uk-UA"/>
        </w:rPr>
        <w:t>роводить прийом документів на призначення та виплату пільг на житлово-комунальні послуги в без</w:t>
      </w:r>
      <w:r>
        <w:rPr>
          <w:sz w:val="28"/>
          <w:szCs w:val="28"/>
          <w:lang w:val="uk-UA"/>
        </w:rPr>
        <w:t>готівковій та готівковій формах.</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3.1.28. Ф</w:t>
      </w:r>
      <w:r w:rsidR="00110E06" w:rsidRPr="00F36436">
        <w:rPr>
          <w:sz w:val="28"/>
          <w:szCs w:val="28"/>
          <w:lang w:val="uk-UA"/>
        </w:rPr>
        <w:t xml:space="preserve">ормує та передає щомісячно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захищеними каналами зв’язку реєстри нарахованих пі</w:t>
      </w:r>
      <w:r>
        <w:rPr>
          <w:sz w:val="28"/>
          <w:szCs w:val="28"/>
          <w:lang w:val="uk-UA"/>
        </w:rPr>
        <w:t>льг у поточному місяці.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3.1.29. Н</w:t>
      </w:r>
      <w:r w:rsidR="00110E06" w:rsidRPr="00F36436">
        <w:rPr>
          <w:sz w:val="28"/>
          <w:szCs w:val="28"/>
          <w:lang w:val="uk-UA"/>
        </w:rPr>
        <w:t>адає консультації з питань прийому документів для призначення усіх видів компенсацій, пільг, соціальної допомоги та послуг, у тому числі шляхом організації роботи</w:t>
      </w:r>
      <w:r>
        <w:rPr>
          <w:sz w:val="28"/>
          <w:szCs w:val="28"/>
          <w:lang w:val="uk-UA"/>
        </w:rPr>
        <w:t xml:space="preserve"> «мобільного соціального офісу».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3.1.30. З</w:t>
      </w:r>
      <w:r w:rsidR="00110E06" w:rsidRPr="00F36436">
        <w:rPr>
          <w:sz w:val="28"/>
          <w:szCs w:val="28"/>
          <w:lang w:val="uk-UA"/>
        </w:rPr>
        <w:t>дійснює контроль відповідно до чинного законодавства за цільовим використанням коштів, спрямованих на надання державної соціальної допомоги та інших видів соціальної підтримки, передбачених законодавством України</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3.1.31. У</w:t>
      </w:r>
      <w:r w:rsidR="00110E06" w:rsidRPr="00F36436">
        <w:rPr>
          <w:sz w:val="28"/>
          <w:szCs w:val="28"/>
          <w:lang w:val="uk-UA"/>
        </w:rPr>
        <w:t xml:space="preserve"> сфері реалізації державних соціальних гарантій окремим категоріям громадян організовує прийом документів на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w:t>
      </w:r>
      <w:r>
        <w:rPr>
          <w:sz w:val="28"/>
          <w:szCs w:val="28"/>
          <w:lang w:val="uk-UA"/>
        </w:rPr>
        <w:t>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3.1.32. О</w:t>
      </w:r>
      <w:r w:rsidR="00110E06" w:rsidRPr="00F36436">
        <w:rPr>
          <w:sz w:val="28"/>
          <w:szCs w:val="28"/>
          <w:lang w:val="uk-UA"/>
        </w:rPr>
        <w:t>рганізовує санаторно-курортне лікування осіб з інвалідністю, ветеранів війни та праці, жертв нацистських переслідувань</w:t>
      </w:r>
      <w:r w:rsidR="00110E06" w:rsidRPr="00F36436">
        <w:rPr>
          <w:b/>
          <w:bCs/>
          <w:sz w:val="28"/>
          <w:szCs w:val="28"/>
          <w:lang w:val="uk-UA"/>
        </w:rPr>
        <w:t>, </w:t>
      </w:r>
      <w:r w:rsidR="00110E06" w:rsidRPr="00F36436">
        <w:rPr>
          <w:sz w:val="28"/>
          <w:szCs w:val="28"/>
          <w:lang w:val="uk-UA"/>
        </w:rPr>
        <w:t>учасників бойових дій з числа АТО (ООС) та постраждалих учасників Революції Гідності, та громадян, які постраждали внаслідок Чорнобильської катастрофи, а також прийом документів на виплату грошових компенсацій вартості санаторно-курортного лікування деяким категоріям громадян відповідно до законодавства Україн</w:t>
      </w:r>
      <w:r>
        <w:rPr>
          <w:sz w:val="28"/>
          <w:szCs w:val="28"/>
          <w:lang w:val="uk-UA"/>
        </w:rPr>
        <w:t>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3.1.33. П</w:t>
      </w:r>
      <w:r w:rsidR="00110E06" w:rsidRPr="00F36436">
        <w:rPr>
          <w:sz w:val="28"/>
          <w:szCs w:val="28"/>
          <w:lang w:val="uk-UA"/>
        </w:rPr>
        <w:t>одає пропозиції до проектів програм із соціального захисту громадян, які постраждали внаслідок Чорнобильської к</w:t>
      </w:r>
      <w:r>
        <w:rPr>
          <w:sz w:val="28"/>
          <w:szCs w:val="28"/>
          <w:lang w:val="uk-UA"/>
        </w:rPr>
        <w:t>атастрофи.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3.1.34. О</w:t>
      </w:r>
      <w:r w:rsidR="00110E06" w:rsidRPr="00F36436">
        <w:rPr>
          <w:sz w:val="28"/>
          <w:szCs w:val="28"/>
          <w:lang w:val="uk-UA"/>
        </w:rPr>
        <w:t xml:space="preserve">рганізовує в межах компетенції роботу з надання пільг пенсіонерам, особам з інвалідністю, ветеранам війни та праці, одиноким непрацездатним </w:t>
      </w:r>
      <w:r w:rsidR="00110E06" w:rsidRPr="00F36436">
        <w:rPr>
          <w:sz w:val="28"/>
          <w:szCs w:val="28"/>
          <w:lang w:val="uk-UA"/>
        </w:rPr>
        <w:lastRenderedPageBreak/>
        <w:t>громадянам та іншим категоріям осіб, які мають право на пільги відп</w:t>
      </w:r>
      <w:r>
        <w:rPr>
          <w:sz w:val="28"/>
          <w:szCs w:val="28"/>
          <w:lang w:val="uk-UA"/>
        </w:rPr>
        <w:t>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3.1.35. О</w:t>
      </w:r>
      <w:r w:rsidR="00110E06" w:rsidRPr="00F36436">
        <w:rPr>
          <w:sz w:val="28"/>
          <w:szCs w:val="28"/>
          <w:lang w:val="uk-UA"/>
        </w:rPr>
        <w:t>рганізовує збір і подання документів для виплати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w:t>
      </w:r>
      <w:r>
        <w:rPr>
          <w:sz w:val="28"/>
          <w:szCs w:val="28"/>
          <w:lang w:val="uk-UA"/>
        </w:rPr>
        <w:t>рати участь у суспільному житті.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3.1.36. О</w:t>
      </w:r>
      <w:r w:rsidR="00110E06" w:rsidRPr="00F36436">
        <w:rPr>
          <w:sz w:val="28"/>
          <w:szCs w:val="28"/>
          <w:lang w:val="uk-UA"/>
        </w:rPr>
        <w:t>рганізовує збір і подання документів для виплати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w:t>
      </w:r>
      <w:r>
        <w:rPr>
          <w:sz w:val="28"/>
          <w:szCs w:val="28"/>
          <w:lang w:val="uk-UA"/>
        </w:rPr>
        <w:t xml:space="preserve"> 2013 р. по 21 лютого 2014 року.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3.1.37. В</w:t>
      </w:r>
      <w:r w:rsidR="00110E06" w:rsidRPr="00F36436">
        <w:rPr>
          <w:sz w:val="28"/>
          <w:szCs w:val="28"/>
          <w:lang w:val="uk-UA"/>
        </w:rPr>
        <w:t>еде об</w:t>
      </w:r>
      <w:r>
        <w:rPr>
          <w:sz w:val="28"/>
          <w:szCs w:val="28"/>
          <w:lang w:val="uk-UA"/>
        </w:rPr>
        <w:t>лік внутрішньо переміщених осіб.</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3.1.38. П</w:t>
      </w:r>
      <w:r w:rsidR="00110E06" w:rsidRPr="00F36436">
        <w:rPr>
          <w:sz w:val="28"/>
          <w:szCs w:val="28"/>
          <w:lang w:val="uk-UA"/>
        </w:rPr>
        <w:t>роводить перевірки достовірності та повноти інформації про фактичне місце проживання/перебуван</w:t>
      </w:r>
      <w:r w:rsidR="00200843">
        <w:rPr>
          <w:sz w:val="28"/>
          <w:szCs w:val="28"/>
          <w:lang w:val="uk-UA"/>
        </w:rPr>
        <w:t>ня внутрішньо переміщеної особи.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3.1.39. А</w:t>
      </w:r>
      <w:r w:rsidR="00110E06" w:rsidRPr="00F36436">
        <w:rPr>
          <w:sz w:val="28"/>
          <w:szCs w:val="28"/>
          <w:lang w:val="uk-UA"/>
        </w:rPr>
        <w:t>налізує стан виконання комплексних програм, реалізації заходів соціальної підтримки малозабезпечених верств населення, надання встановлених законодавством пільг соціально незахищеним громадянам і подає селищному</w:t>
      </w:r>
      <w:r>
        <w:rPr>
          <w:sz w:val="28"/>
          <w:szCs w:val="28"/>
          <w:lang w:val="uk-UA"/>
        </w:rPr>
        <w:t xml:space="preserve"> голові пропозиції з цих питань.</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3.1.40. О</w:t>
      </w:r>
      <w:r w:rsidR="00110E06" w:rsidRPr="00F36436">
        <w:rPr>
          <w:sz w:val="28"/>
          <w:szCs w:val="28"/>
          <w:lang w:val="uk-UA"/>
        </w:rPr>
        <w:t xml:space="preserve">рганізовує прийом документів на виплату одноразової матеріальної допомоги особам, які </w:t>
      </w:r>
      <w:r>
        <w:rPr>
          <w:sz w:val="28"/>
          <w:szCs w:val="28"/>
          <w:lang w:val="uk-UA"/>
        </w:rPr>
        <w:t>постраждали від торгівлі людьми.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3.1.41. У</w:t>
      </w:r>
      <w:r w:rsidR="00110E06" w:rsidRPr="00F36436">
        <w:rPr>
          <w:sz w:val="28"/>
          <w:szCs w:val="28"/>
          <w:lang w:val="uk-UA"/>
        </w:rPr>
        <w:t xml:space="preserve"> сфері надання населенню соціальних послуг (соціального обслуговування), проведення соціальної роботи організовує роботу із визначення потреби адміністративно-територіальної одиниці у соціальних послугах, готує і подає пропозиції до селищної ради щодо організації надання соціальних послуг відповідно до потреби, створення установ, закладів і служб соціального захисту та соціального обслуговування населення,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адміністративно-територіальних одиниць / територіальних громад у соціальних послугах;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3.1.42. У</w:t>
      </w:r>
      <w:r w:rsidR="00110E06" w:rsidRPr="00F36436">
        <w:rPr>
          <w:sz w:val="28"/>
          <w:szCs w:val="28"/>
          <w:lang w:val="uk-UA"/>
        </w:rPr>
        <w:t>загальнює та подає щокварталу Департаменту соціального захисту населення звіт про надання соціальних послуг потенційни</w:t>
      </w:r>
      <w:r>
        <w:rPr>
          <w:sz w:val="28"/>
          <w:szCs w:val="28"/>
          <w:lang w:val="uk-UA"/>
        </w:rPr>
        <w:t>м отримувачам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3.1.43. Р</w:t>
      </w:r>
      <w:r w:rsidR="00110E06" w:rsidRPr="00F36436">
        <w:rPr>
          <w:sz w:val="28"/>
          <w:szCs w:val="28"/>
          <w:lang w:val="uk-UA"/>
        </w:rPr>
        <w:t xml:space="preserve">озглядає заяви осіб, які перебувають у складних життєвих обставинах, щодо отримання соціальних послуг і </w:t>
      </w:r>
      <w:r>
        <w:rPr>
          <w:sz w:val="28"/>
          <w:szCs w:val="28"/>
          <w:lang w:val="uk-UA"/>
        </w:rPr>
        <w:t>приймає рішення щодо їх надання.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3.1.44. П</w:t>
      </w:r>
      <w:r w:rsidR="00110E06" w:rsidRPr="00F36436">
        <w:rPr>
          <w:sz w:val="28"/>
          <w:szCs w:val="28"/>
          <w:lang w:val="uk-UA"/>
        </w:rPr>
        <w:t>роводить моніторинг надання соціальних послуг і контролює комунальних надавачів соціальних послуг, вживає заходів з покращення я</w:t>
      </w:r>
      <w:r>
        <w:rPr>
          <w:sz w:val="28"/>
          <w:szCs w:val="28"/>
          <w:lang w:val="uk-UA"/>
        </w:rPr>
        <w:t>кості надання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3.1.45. З</w:t>
      </w:r>
      <w:r w:rsidR="00110E06" w:rsidRPr="00F36436">
        <w:rPr>
          <w:sz w:val="28"/>
          <w:szCs w:val="28"/>
          <w:lang w:val="uk-UA"/>
        </w:rPr>
        <w:t>абезпечує облік осіб, які звертаються в управління з питань їх направлення в установи та заклади, що надають соціальні послуги, сприяє в о</w:t>
      </w:r>
      <w:r>
        <w:rPr>
          <w:sz w:val="28"/>
          <w:szCs w:val="28"/>
          <w:lang w:val="uk-UA"/>
        </w:rPr>
        <w:t>формленні документів цим особам.</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lastRenderedPageBreak/>
        <w:t>3.1.46. П</w:t>
      </w:r>
      <w:r w:rsidR="00110E06" w:rsidRPr="00F36436">
        <w:rPr>
          <w:sz w:val="28"/>
          <w:szCs w:val="28"/>
          <w:lang w:val="uk-UA"/>
        </w:rPr>
        <w:t>роводить моніторинг та аналіз ефектив</w:t>
      </w:r>
      <w:r>
        <w:rPr>
          <w:sz w:val="28"/>
          <w:szCs w:val="28"/>
          <w:lang w:val="uk-UA"/>
        </w:rPr>
        <w:t>ності надання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3.1.47. П</w:t>
      </w:r>
      <w:r w:rsidR="00110E06" w:rsidRPr="00F36436">
        <w:rPr>
          <w:sz w:val="28"/>
          <w:szCs w:val="28"/>
          <w:lang w:val="uk-UA"/>
        </w:rPr>
        <w:t>одає пропозиції органам місцевого самоврядування щодо створення закладів, установ і служб, які надають психологічні, реабілітаційні соціальні послуги особам і сім’ям, що перебувають у складних життєвих обставинах, у тому числі громадянам похилого віку, дітям, а також колишнім випускникам дитячих будинків і шкіл-інтернатів для дітей-сиріт і дітей, позбавлених батьківського піклування, на початковому е</w:t>
      </w:r>
      <w:r>
        <w:rPr>
          <w:sz w:val="28"/>
          <w:szCs w:val="28"/>
          <w:lang w:val="uk-UA"/>
        </w:rPr>
        <w:t>тапі їхнього самостійного життя.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3.1.48. З</w:t>
      </w:r>
      <w:r w:rsidR="00110E06" w:rsidRPr="00F36436">
        <w:rPr>
          <w:sz w:val="28"/>
          <w:szCs w:val="28"/>
          <w:lang w:val="uk-UA"/>
        </w:rPr>
        <w:t>абезпечує доступність громадян до соціальних послуг, контролює їхню якість і своєчасність надання відп</w:t>
      </w:r>
      <w:r>
        <w:rPr>
          <w:sz w:val="28"/>
          <w:szCs w:val="28"/>
          <w:lang w:val="uk-UA"/>
        </w:rPr>
        <w:t>овідно до законодавства України.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3.1.49. Б</w:t>
      </w:r>
      <w:r w:rsidR="00110E06" w:rsidRPr="00F36436">
        <w:rPr>
          <w:sz w:val="28"/>
          <w:szCs w:val="28"/>
          <w:lang w:val="uk-UA"/>
        </w:rPr>
        <w:t>ере участь у плануванні бюджетних капітальних вкладень на будівництво установ і закладів соціального захисту та соціального обслуговування населення</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3.1.50. С</w:t>
      </w:r>
      <w:r w:rsidR="00110E06" w:rsidRPr="00F36436">
        <w:rPr>
          <w:sz w:val="28"/>
          <w:szCs w:val="28"/>
          <w:lang w:val="uk-UA"/>
        </w:rPr>
        <w:t>прияє створенню недержавних служб, закладів, установ, які надають соціальні послуги громадянам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насильства в сім’ї, іншим особам, які перебувають у складних життєвих обставинах і</w:t>
      </w:r>
      <w:r>
        <w:rPr>
          <w:sz w:val="28"/>
          <w:szCs w:val="28"/>
          <w:lang w:val="uk-UA"/>
        </w:rPr>
        <w:t xml:space="preserve"> потребують сторонньої допомоги.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3.1.51. С</w:t>
      </w:r>
      <w:r w:rsidR="00110E06" w:rsidRPr="00F36436">
        <w:rPr>
          <w:sz w:val="28"/>
          <w:szCs w:val="28"/>
          <w:lang w:val="uk-UA"/>
        </w:rPr>
        <w:t>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поширенні інформації про організації та установи, що залучають до своєї діяльності волонтерів, фізични</w:t>
      </w:r>
      <w:r>
        <w:rPr>
          <w:sz w:val="28"/>
          <w:szCs w:val="28"/>
          <w:lang w:val="uk-UA"/>
        </w:rPr>
        <w:t>х осіб, організації та установи.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3.1.52. У</w:t>
      </w:r>
      <w:r w:rsidR="00110E06" w:rsidRPr="00F36436">
        <w:rPr>
          <w:sz w:val="28"/>
          <w:szCs w:val="28"/>
          <w:lang w:val="uk-UA"/>
        </w:rPr>
        <w:t xml:space="preserve"> межах компетенції організовує роботу, пов’язану з наданням благодійної (гуманітарної) допомоги соціально незахищеним громадянам і сім’ям, які перебувають</w:t>
      </w:r>
      <w:r>
        <w:rPr>
          <w:sz w:val="28"/>
          <w:szCs w:val="28"/>
          <w:lang w:val="uk-UA"/>
        </w:rPr>
        <w:t xml:space="preserve"> у складних життєвих обставинах.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3.1.53. С</w:t>
      </w:r>
      <w:r w:rsidR="00110E06" w:rsidRPr="00F36436">
        <w:rPr>
          <w:sz w:val="28"/>
          <w:szCs w:val="28"/>
          <w:lang w:val="uk-UA"/>
        </w:rPr>
        <w:t>прияє влаштуванню за потреби до будинків-інтернатів (пансіонатів) громадян похилого віку, осіб з інвалідністю та дітей з інвалідністю</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3.1.54. С</w:t>
      </w:r>
      <w:r w:rsidR="00110E06" w:rsidRPr="00F36436">
        <w:rPr>
          <w:sz w:val="28"/>
          <w:szCs w:val="28"/>
          <w:lang w:val="uk-UA"/>
        </w:rPr>
        <w:t>прияє благодійним, релігійним волонтерським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особам з інвалідністю, ветеранам війни та праці, громадянам похилого віку, а також іншим соціально незахищеним громадянам та сім’ям, які перебувають</w:t>
      </w:r>
      <w:r>
        <w:rPr>
          <w:sz w:val="28"/>
          <w:szCs w:val="28"/>
          <w:lang w:val="uk-UA"/>
        </w:rPr>
        <w:t xml:space="preserve"> у складних життєвих обставинах.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3.1.55. В</w:t>
      </w:r>
      <w:r w:rsidR="00110E06" w:rsidRPr="00F36436">
        <w:rPr>
          <w:sz w:val="28"/>
          <w:szCs w:val="28"/>
          <w:lang w:val="uk-UA"/>
        </w:rPr>
        <w:t>живає заходів щодо запобігання бездомності та соціаль</w:t>
      </w:r>
      <w:r>
        <w:rPr>
          <w:sz w:val="28"/>
          <w:szCs w:val="28"/>
          <w:lang w:val="uk-UA"/>
        </w:rPr>
        <w:t>ного захисту бездомних громадян.</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3.1.56. В</w:t>
      </w:r>
      <w:r w:rsidR="00110E06" w:rsidRPr="00F36436">
        <w:rPr>
          <w:sz w:val="28"/>
          <w:szCs w:val="28"/>
          <w:lang w:val="uk-UA"/>
        </w:rPr>
        <w:t>живає заходів із соціального патронажу осіб, звільнених від відбування покарання у виді обмеження волі або позбавлення волі на певний строк, бере участь в діяльності спостережної комісії</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3.1.57. У</w:t>
      </w:r>
      <w:r w:rsidR="00110E06" w:rsidRPr="00F36436">
        <w:rPr>
          <w:sz w:val="28"/>
          <w:szCs w:val="28"/>
          <w:lang w:val="uk-UA"/>
        </w:rPr>
        <w:t xml:space="preserve"> сфері соціальної інтеграції осіб з інвалідністю веде облік осіб з інвалідністю, дітей з інвалідністю та інших осіб, які мають право на безоплатне забезпечення технічними та іншими засобами</w:t>
      </w:r>
      <w:r>
        <w:rPr>
          <w:sz w:val="28"/>
          <w:szCs w:val="28"/>
          <w:lang w:val="uk-UA"/>
        </w:rPr>
        <w:t xml:space="preserve"> реабілітації.</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lastRenderedPageBreak/>
        <w:t>3.1.58. П</w:t>
      </w:r>
      <w:r w:rsidR="00110E06" w:rsidRPr="00F36436">
        <w:rPr>
          <w:sz w:val="28"/>
          <w:szCs w:val="28"/>
          <w:lang w:val="uk-UA"/>
        </w:rPr>
        <w:t>роводить роботу з оформлення документів для визначення права осіб з інвалідністю та дітей з інвалідністю на безоплатне та піл</w:t>
      </w:r>
      <w:r>
        <w:rPr>
          <w:sz w:val="28"/>
          <w:szCs w:val="28"/>
          <w:lang w:val="uk-UA"/>
        </w:rPr>
        <w:t>ьгове забезпечення автомобілями.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3.1.59. П</w:t>
      </w:r>
      <w:r w:rsidR="00110E06" w:rsidRPr="00F36436">
        <w:rPr>
          <w:sz w:val="28"/>
          <w:szCs w:val="28"/>
          <w:lang w:val="uk-UA"/>
        </w:rPr>
        <w:t>риймає у встановленому порядку рішення про направлення до реабілітаційних установ осіб з інвалідністю, у тому числі дітей з інвалідністю, а також дітей віком до двох років (включно), які належать до групи риз</w:t>
      </w:r>
      <w:r>
        <w:rPr>
          <w:sz w:val="28"/>
          <w:szCs w:val="28"/>
          <w:lang w:val="uk-UA"/>
        </w:rPr>
        <w:t>ику щодо отримання інвалідності.</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3.1.60. П</w:t>
      </w:r>
      <w:r w:rsidR="00110E06" w:rsidRPr="00F36436">
        <w:rPr>
          <w:sz w:val="28"/>
          <w:szCs w:val="28"/>
          <w:lang w:val="uk-UA"/>
        </w:rPr>
        <w:t>роводить прийом документів на виплату грошових компенсацій, передбачених законодавством України</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3.1.61. В</w:t>
      </w:r>
      <w:r w:rsidR="00110E06" w:rsidRPr="00F36436">
        <w:rPr>
          <w:sz w:val="28"/>
          <w:szCs w:val="28"/>
          <w:lang w:val="uk-UA"/>
        </w:rPr>
        <w:t>изначає потребу в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проведенні компенсаційних виплат, передбачених законодавством України, та направляє узаг</w:t>
      </w:r>
      <w:r>
        <w:rPr>
          <w:sz w:val="28"/>
          <w:szCs w:val="28"/>
          <w:lang w:val="uk-UA"/>
        </w:rPr>
        <w:t>альнену інформацію Департаменту.</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3.1.62. П</w:t>
      </w:r>
      <w:r w:rsidR="00110E06" w:rsidRPr="00F36436">
        <w:rPr>
          <w:sz w:val="28"/>
          <w:szCs w:val="28"/>
          <w:lang w:val="uk-UA"/>
        </w:rPr>
        <w:t>одає пропозиції органам місцевого самоврядування щодо потреби у комунальних реабілітаційних установах для осіб з інвал</w:t>
      </w:r>
      <w:r>
        <w:rPr>
          <w:sz w:val="28"/>
          <w:szCs w:val="28"/>
          <w:lang w:val="uk-UA"/>
        </w:rPr>
        <w:t>ідністю та дітей з інвалідністю.</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3.1.63. І</w:t>
      </w:r>
      <w:r w:rsidR="00110E06" w:rsidRPr="00F36436">
        <w:rPr>
          <w:sz w:val="28"/>
          <w:szCs w:val="28"/>
          <w:lang w:val="uk-UA"/>
        </w:rPr>
        <w:t>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w:t>
      </w:r>
      <w:r>
        <w:rPr>
          <w:sz w:val="28"/>
          <w:szCs w:val="28"/>
          <w:lang w:val="uk-UA"/>
        </w:rPr>
        <w:t>ії.</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3.1.64. І</w:t>
      </w:r>
      <w:r w:rsidR="00110E06" w:rsidRPr="00F36436">
        <w:rPr>
          <w:sz w:val="28"/>
          <w:szCs w:val="28"/>
          <w:lang w:val="uk-UA"/>
        </w:rPr>
        <w:t>нформує центри зайнятості місцевого рівня та відділення Фонду соціального захисту інвалідів про осіб з інвалідністю</w:t>
      </w:r>
      <w:r>
        <w:rPr>
          <w:sz w:val="28"/>
          <w:szCs w:val="28"/>
          <w:lang w:val="uk-UA"/>
        </w:rPr>
        <w:t>, які виявили бажання працювати.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3.1.65. Б</w:t>
      </w:r>
      <w:r w:rsidR="00110E06" w:rsidRPr="00F36436">
        <w:rPr>
          <w:sz w:val="28"/>
          <w:szCs w:val="28"/>
          <w:lang w:val="uk-UA"/>
        </w:rPr>
        <w:t xml:space="preserve">ере участь у створенні безперешкодного середовища для </w:t>
      </w:r>
      <w:proofErr w:type="spellStart"/>
      <w:r w:rsidR="00110E06" w:rsidRPr="00F36436">
        <w:rPr>
          <w:sz w:val="28"/>
          <w:szCs w:val="28"/>
          <w:lang w:val="uk-UA"/>
        </w:rPr>
        <w:t>ма</w:t>
      </w:r>
      <w:r>
        <w:rPr>
          <w:sz w:val="28"/>
          <w:szCs w:val="28"/>
          <w:lang w:val="uk-UA"/>
        </w:rPr>
        <w:t>ломобільних</w:t>
      </w:r>
      <w:proofErr w:type="spellEnd"/>
      <w:r>
        <w:rPr>
          <w:sz w:val="28"/>
          <w:szCs w:val="28"/>
          <w:lang w:val="uk-UA"/>
        </w:rPr>
        <w:t xml:space="preserve"> категорій населення.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3.1.66. З</w:t>
      </w:r>
      <w:r w:rsidR="00110E06" w:rsidRPr="00F36436">
        <w:rPr>
          <w:sz w:val="28"/>
          <w:szCs w:val="28"/>
          <w:lang w:val="uk-UA"/>
        </w:rPr>
        <w:t>дійснює організацію роботи щодо забезпечення дітей з інвалід</w:t>
      </w:r>
      <w:r>
        <w:rPr>
          <w:sz w:val="28"/>
          <w:szCs w:val="28"/>
          <w:lang w:val="uk-UA"/>
        </w:rPr>
        <w:t>ністю реабілітаційними заходами.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3.1.67. З</w:t>
      </w:r>
      <w:r w:rsidR="00110E06" w:rsidRPr="00F36436">
        <w:rPr>
          <w:sz w:val="28"/>
          <w:szCs w:val="28"/>
          <w:lang w:val="uk-UA"/>
        </w:rPr>
        <w:t>дійснює роботу щодо санаторно-курортного лікування постраждалих учасників Революції Гідності, учасників антитерористичної опер</w:t>
      </w:r>
      <w:r>
        <w:rPr>
          <w:sz w:val="28"/>
          <w:szCs w:val="28"/>
          <w:lang w:val="uk-UA"/>
        </w:rPr>
        <w:t xml:space="preserve">ації (операції </w:t>
      </w:r>
      <w:proofErr w:type="spellStart"/>
      <w:r>
        <w:rPr>
          <w:sz w:val="28"/>
          <w:szCs w:val="28"/>
          <w:lang w:val="uk-UA"/>
        </w:rPr>
        <w:t>об’єднанних</w:t>
      </w:r>
      <w:proofErr w:type="spellEnd"/>
      <w:r>
        <w:rPr>
          <w:sz w:val="28"/>
          <w:szCs w:val="28"/>
          <w:lang w:val="uk-UA"/>
        </w:rPr>
        <w:t xml:space="preserve"> сил).</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3.1.68. З</w:t>
      </w:r>
      <w:r w:rsidR="00110E06" w:rsidRPr="00F36436">
        <w:rPr>
          <w:sz w:val="28"/>
          <w:szCs w:val="28"/>
          <w:lang w:val="uk-UA"/>
        </w:rPr>
        <w:t xml:space="preserve">дійснює роботу щодо забезпечення санаторно-курортними путівками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осіб з інвалідністю внаслідок війни (крім учасників АТО (ООС)), учасників бойових дій (крім учасників АТО (ООС)), членів сімей загиблого (померлого), учасників війни (крім учасників АТО (</w:t>
      </w:r>
      <w:r>
        <w:rPr>
          <w:sz w:val="28"/>
          <w:szCs w:val="28"/>
          <w:lang w:val="uk-UA"/>
        </w:rPr>
        <w:t>ООС)).</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3.1.69. З</w:t>
      </w:r>
      <w:r w:rsidR="00110E06" w:rsidRPr="00F36436">
        <w:rPr>
          <w:sz w:val="28"/>
          <w:szCs w:val="28"/>
          <w:lang w:val="uk-UA"/>
        </w:rPr>
        <w:t xml:space="preserve">дійснює роботу щодо забезпечення санаторно-курортним лікуванням осіб з інвалідністю внаслідок загального захворювання та </w:t>
      </w:r>
      <w:r>
        <w:rPr>
          <w:sz w:val="28"/>
          <w:szCs w:val="28"/>
          <w:lang w:val="uk-UA"/>
        </w:rPr>
        <w:t>осіб з інвалідністю з дитинства.</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3.1.70. З</w:t>
      </w:r>
      <w:r w:rsidR="00110E06" w:rsidRPr="00F36436">
        <w:rPr>
          <w:sz w:val="28"/>
          <w:szCs w:val="28"/>
          <w:lang w:val="uk-UA"/>
        </w:rPr>
        <w:t>дійснює прийом документів на виплати компенсації н</w:t>
      </w:r>
      <w:r>
        <w:rPr>
          <w:sz w:val="28"/>
          <w:szCs w:val="28"/>
          <w:lang w:val="uk-UA"/>
        </w:rPr>
        <w:t>а бензин та транспортні послуги.</w:t>
      </w:r>
    </w:p>
    <w:p w:rsidR="00110E06" w:rsidRDefault="00200843" w:rsidP="00200843">
      <w:pPr>
        <w:shd w:val="clear" w:color="auto" w:fill="FFFFFF"/>
        <w:spacing w:line="276" w:lineRule="auto"/>
        <w:ind w:left="312"/>
        <w:jc w:val="both"/>
        <w:rPr>
          <w:sz w:val="28"/>
          <w:szCs w:val="28"/>
          <w:lang w:val="uk-UA"/>
        </w:rPr>
      </w:pPr>
      <w:r>
        <w:rPr>
          <w:sz w:val="28"/>
          <w:szCs w:val="28"/>
          <w:lang w:val="uk-UA"/>
        </w:rPr>
        <w:lastRenderedPageBreak/>
        <w:t>3.1.71. П</w:t>
      </w:r>
      <w:r w:rsidR="00110E06" w:rsidRPr="00F36436">
        <w:rPr>
          <w:sz w:val="28"/>
          <w:szCs w:val="28"/>
          <w:lang w:val="uk-UA"/>
        </w:rPr>
        <w:t>роводить роботу щодо прийому документів на виплати грошової компенсації за належні для отримання жилі приміщення для деяких категорій осіб, відповідно до постанови Кабінету Міністрів України від 19.10.2016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18.04.2018 року, постанови Кабінету Міністрів України № 280 «Питання забезпечення житлом внутрішньо переміщених осіб, які захищали незалежність, суверенітет та територіальну цілісність України» та  постанови Кабінету Міністрів України від 28.03.2018 року № 214 «Питання забезпечення житлом деяких категорій осіб, які брали участь у бойових діях на території інших держав, а також членів їх сімей».</w:t>
      </w:r>
    </w:p>
    <w:p w:rsidR="00200843" w:rsidRDefault="00200843" w:rsidP="00200843">
      <w:pPr>
        <w:shd w:val="clear" w:color="auto" w:fill="FFFFFF"/>
        <w:spacing w:line="276" w:lineRule="auto"/>
        <w:ind w:left="312"/>
        <w:jc w:val="both"/>
        <w:rPr>
          <w:sz w:val="28"/>
          <w:szCs w:val="28"/>
          <w:lang w:val="uk-UA"/>
        </w:rPr>
      </w:pPr>
      <w:r>
        <w:rPr>
          <w:sz w:val="28"/>
          <w:szCs w:val="28"/>
          <w:lang w:val="uk-UA"/>
        </w:rPr>
        <w:t>3.1.72. Виконує інші повноваження, передбачені законодавством України в сфері соціальних послуг.</w:t>
      </w:r>
    </w:p>
    <w:p w:rsidR="007B0394" w:rsidRDefault="007B0394" w:rsidP="00200843">
      <w:pPr>
        <w:shd w:val="clear" w:color="auto" w:fill="FFFFFF"/>
        <w:spacing w:line="276" w:lineRule="auto"/>
        <w:ind w:left="312"/>
        <w:jc w:val="both"/>
        <w:rPr>
          <w:sz w:val="28"/>
          <w:szCs w:val="28"/>
          <w:lang w:val="uk-UA"/>
        </w:rPr>
      </w:pPr>
    </w:p>
    <w:p w:rsidR="00550392" w:rsidRPr="00550392" w:rsidRDefault="00550392" w:rsidP="007B0394">
      <w:pPr>
        <w:pStyle w:val="a3"/>
        <w:shd w:val="clear" w:color="auto" w:fill="FFFFFF" w:themeFill="background1"/>
        <w:spacing w:after="60"/>
        <w:ind w:left="0" w:firstLine="426"/>
        <w:jc w:val="center"/>
        <w:rPr>
          <w:b/>
          <w:bCs/>
          <w:i/>
          <w:sz w:val="28"/>
          <w:szCs w:val="28"/>
          <w:u w:val="single"/>
          <w:lang w:val="uk-UA"/>
        </w:rPr>
      </w:pPr>
      <w:r w:rsidRPr="00550392">
        <w:rPr>
          <w:b/>
          <w:bCs/>
          <w:i/>
          <w:sz w:val="28"/>
          <w:szCs w:val="28"/>
          <w:u w:val="single"/>
          <w:lang w:val="uk-UA"/>
        </w:rPr>
        <w:t>3.2. У сфері охорони здоров’я.</w:t>
      </w:r>
    </w:p>
    <w:p w:rsidR="00550392" w:rsidRPr="00CC64A9" w:rsidRDefault="00200843" w:rsidP="00F74174">
      <w:pPr>
        <w:pStyle w:val="rvps2"/>
        <w:shd w:val="clear" w:color="auto" w:fill="FFFFFF"/>
        <w:spacing w:before="0" w:beforeAutospacing="0" w:after="60" w:afterAutospacing="0"/>
        <w:ind w:firstLine="426"/>
        <w:rPr>
          <w:i/>
          <w:sz w:val="28"/>
          <w:szCs w:val="28"/>
          <w:u w:val="single"/>
        </w:rPr>
      </w:pPr>
      <w:r w:rsidRPr="00CC64A9">
        <w:rPr>
          <w:i/>
          <w:sz w:val="28"/>
          <w:szCs w:val="28"/>
          <w:u w:val="single"/>
        </w:rPr>
        <w:t>В</w:t>
      </w:r>
      <w:r w:rsidR="00550392" w:rsidRPr="00CC64A9">
        <w:rPr>
          <w:i/>
          <w:sz w:val="28"/>
          <w:szCs w:val="28"/>
          <w:u w:val="single"/>
        </w:rPr>
        <w:t>ласні (самоврядні) повноваження:</w:t>
      </w:r>
    </w:p>
    <w:p w:rsidR="00550392" w:rsidRPr="00550392" w:rsidRDefault="00200843" w:rsidP="00186D75">
      <w:pPr>
        <w:pStyle w:val="a3"/>
        <w:adjustRightInd w:val="0"/>
        <w:spacing w:after="60"/>
        <w:ind w:left="0" w:firstLine="426"/>
        <w:rPr>
          <w:color w:val="000000"/>
          <w:sz w:val="28"/>
          <w:szCs w:val="28"/>
          <w:lang w:val="uk-UA"/>
        </w:rPr>
      </w:pPr>
      <w:bookmarkStart w:id="4" w:name="n386"/>
      <w:bookmarkEnd w:id="4"/>
      <w:r>
        <w:rPr>
          <w:color w:val="000000"/>
          <w:sz w:val="28"/>
          <w:szCs w:val="28"/>
          <w:lang w:val="uk-UA"/>
        </w:rPr>
        <w:t>3.2.1. З</w:t>
      </w:r>
      <w:r w:rsidR="00550392" w:rsidRPr="00550392">
        <w:rPr>
          <w:color w:val="000000"/>
          <w:sz w:val="28"/>
          <w:szCs w:val="28"/>
          <w:lang w:val="uk-UA"/>
        </w:rPr>
        <w:t>абезпечення надання в межах виділеного фінансування доступного і безкоштовного медичного обслуговування на території громади</w:t>
      </w:r>
      <w:r w:rsidR="007B0394">
        <w:rPr>
          <w:color w:val="000000"/>
          <w:sz w:val="28"/>
          <w:szCs w:val="28"/>
          <w:lang w:val="uk-UA"/>
        </w:rPr>
        <w:t>.</w:t>
      </w:r>
    </w:p>
    <w:p w:rsidR="00550392" w:rsidRPr="00550392" w:rsidRDefault="00200843" w:rsidP="00186D75">
      <w:pPr>
        <w:pStyle w:val="a3"/>
        <w:adjustRightInd w:val="0"/>
        <w:spacing w:after="60"/>
        <w:ind w:left="0" w:firstLine="426"/>
        <w:rPr>
          <w:color w:val="000000"/>
          <w:sz w:val="28"/>
          <w:szCs w:val="28"/>
          <w:lang w:val="uk-UA"/>
        </w:rPr>
      </w:pPr>
      <w:r>
        <w:rPr>
          <w:color w:val="000000"/>
          <w:sz w:val="28"/>
          <w:szCs w:val="28"/>
          <w:lang w:val="uk-UA"/>
        </w:rPr>
        <w:t>3.2.2. С</w:t>
      </w:r>
      <w:r w:rsidR="00550392" w:rsidRPr="00550392">
        <w:rPr>
          <w:color w:val="000000"/>
          <w:sz w:val="28"/>
          <w:szCs w:val="28"/>
          <w:lang w:val="uk-UA"/>
        </w:rPr>
        <w:t>прияння розвитку усіх видів медичного обслуговування, удосконаленню мережі лікувальних закладів усіх форм власності, підготовка пропозицій щодо визначення потреби при формуванні замовлень на кадри для цих закладів, укладання договорів на підготовку фахівців; участь в організації роботи з удосконалення кваліфікації кадрів</w:t>
      </w:r>
      <w:r w:rsidR="007B0394">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3.2.3. С</w:t>
      </w:r>
      <w:r w:rsidR="00550392" w:rsidRPr="00550392">
        <w:rPr>
          <w:color w:val="000000"/>
          <w:sz w:val="28"/>
          <w:szCs w:val="28"/>
          <w:lang w:val="uk-UA"/>
        </w:rPr>
        <w:t>прияння реалізації права громадян на участь в управлінні охороною здоров’я шляхом проведення відповідної громадської експертизи, налагодження діяльності громадських консультативних або наглядових рад, громадських організацій працівників охорони здоров’я та інших об’єднань громадян</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3.2.4. К</w:t>
      </w:r>
      <w:r w:rsidR="00550392" w:rsidRPr="00550392">
        <w:rPr>
          <w:color w:val="000000"/>
          <w:sz w:val="28"/>
          <w:szCs w:val="28"/>
          <w:lang w:val="uk-UA"/>
        </w:rPr>
        <w:t>онтроль в установленому порядку за підготовкою до державної акредитації комунальних закладів охорони здоров’я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3.2.5. К</w:t>
      </w:r>
      <w:r w:rsidR="00550392" w:rsidRPr="00550392">
        <w:rPr>
          <w:color w:val="000000"/>
          <w:sz w:val="28"/>
          <w:szCs w:val="28"/>
          <w:lang w:val="uk-UA"/>
        </w:rPr>
        <w:t>онтроль за забезпеченням відповідно до законодавства пільгових категорій населення лікарськими засобами і виробами медичного призначення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3.2.6. А</w:t>
      </w:r>
      <w:r w:rsidR="00550392" w:rsidRPr="00550392">
        <w:rPr>
          <w:color w:val="000000"/>
          <w:sz w:val="28"/>
          <w:szCs w:val="28"/>
          <w:lang w:val="uk-UA"/>
        </w:rPr>
        <w:t>наліз стану охорони здоров’я в територіальній громаді, визначення тенденцій і перспектив розвитку сфери охорони здоров’я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3.2.7. В</w:t>
      </w:r>
      <w:r w:rsidR="00550392" w:rsidRPr="00550392">
        <w:rPr>
          <w:color w:val="000000"/>
          <w:sz w:val="28"/>
          <w:szCs w:val="28"/>
          <w:lang w:val="uk-UA"/>
        </w:rPr>
        <w:t>несення у встановленому порядку пропозицій по відкриттю, створенню, реорганізації і ліквідації закладів, установ і підприємств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3.2.8. У</w:t>
      </w:r>
      <w:r w:rsidR="00550392" w:rsidRPr="00550392">
        <w:rPr>
          <w:color w:val="000000"/>
          <w:sz w:val="28"/>
          <w:szCs w:val="28"/>
          <w:lang w:val="uk-UA"/>
        </w:rPr>
        <w:t>часть у перевірках підприємств, закладів, установ і організацій сфери охорони здоров’я, що відносяться до комунальної власності територіальної громади, у встановленому законом порядку</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3.2.9. О</w:t>
      </w:r>
      <w:r w:rsidR="00550392" w:rsidRPr="00550392">
        <w:rPr>
          <w:color w:val="000000"/>
          <w:sz w:val="28"/>
          <w:szCs w:val="28"/>
          <w:lang w:val="uk-UA"/>
        </w:rPr>
        <w:t>рганізація та здійснення медико-санітарного забезпечення під час ліквідації наслідків надзвичайних ситуацій</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bookmarkStart w:id="5" w:name="n387"/>
      <w:bookmarkStart w:id="6" w:name="n1241"/>
      <w:bookmarkStart w:id="7" w:name="n388"/>
      <w:bookmarkStart w:id="8" w:name="n389"/>
      <w:bookmarkStart w:id="9" w:name="n1152"/>
      <w:bookmarkStart w:id="10" w:name="n390"/>
      <w:bookmarkStart w:id="11" w:name="n391"/>
      <w:bookmarkEnd w:id="5"/>
      <w:bookmarkEnd w:id="6"/>
      <w:bookmarkEnd w:id="7"/>
      <w:bookmarkEnd w:id="8"/>
      <w:bookmarkEnd w:id="9"/>
      <w:bookmarkEnd w:id="10"/>
      <w:bookmarkEnd w:id="11"/>
      <w:r>
        <w:rPr>
          <w:color w:val="000000"/>
          <w:sz w:val="28"/>
          <w:szCs w:val="28"/>
          <w:lang w:val="uk-UA"/>
        </w:rPr>
        <w:t>3.2.10. У</w:t>
      </w:r>
      <w:r w:rsidR="00550392" w:rsidRPr="00550392">
        <w:rPr>
          <w:color w:val="000000"/>
          <w:sz w:val="28"/>
          <w:szCs w:val="28"/>
          <w:lang w:val="uk-UA"/>
        </w:rPr>
        <w:t xml:space="preserve">правління, координація і контроль за роботою закладів охорони </w:t>
      </w:r>
      <w:r w:rsidR="00550392" w:rsidRPr="00550392">
        <w:rPr>
          <w:color w:val="000000"/>
          <w:sz w:val="28"/>
          <w:szCs w:val="28"/>
          <w:lang w:val="uk-UA"/>
        </w:rPr>
        <w:lastRenderedPageBreak/>
        <w:t>здоров’я, що відносяться до комунальної власності територіальної громади</w:t>
      </w:r>
      <w:r>
        <w:rPr>
          <w:color w:val="000000"/>
          <w:sz w:val="28"/>
          <w:szCs w:val="28"/>
          <w:lang w:val="uk-UA"/>
        </w:rPr>
        <w:t>.</w:t>
      </w:r>
    </w:p>
    <w:p w:rsidR="007B0394" w:rsidRDefault="007B0394" w:rsidP="00186D75">
      <w:pPr>
        <w:pStyle w:val="a3"/>
        <w:adjustRightInd w:val="0"/>
        <w:spacing w:after="60"/>
        <w:ind w:left="0" w:firstLine="426"/>
        <w:rPr>
          <w:color w:val="000000"/>
          <w:sz w:val="28"/>
          <w:szCs w:val="28"/>
          <w:lang w:val="uk-UA"/>
        </w:rPr>
      </w:pPr>
      <w:r>
        <w:rPr>
          <w:color w:val="000000"/>
          <w:sz w:val="28"/>
          <w:szCs w:val="28"/>
          <w:lang w:val="uk-UA"/>
        </w:rPr>
        <w:t>3.2.11. У</w:t>
      </w:r>
      <w:r w:rsidR="00550392" w:rsidRPr="00550392">
        <w:rPr>
          <w:color w:val="000000"/>
          <w:sz w:val="28"/>
          <w:szCs w:val="28"/>
          <w:lang w:val="uk-UA"/>
        </w:rPr>
        <w:t>часть у підготовці у встановленому порядку пропозицій щодо кандидатур для призначення на посаду керівників підприємств, закладів, установ і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3.2.12. П</w:t>
      </w:r>
      <w:r w:rsidR="00550392" w:rsidRPr="00550392">
        <w:rPr>
          <w:color w:val="000000"/>
          <w:sz w:val="28"/>
          <w:szCs w:val="28"/>
          <w:lang w:val="uk-UA"/>
        </w:rPr>
        <w:t>рийом, аналіз та оцінка звітів про роботу керівників закладів, установ та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3.2.13. З</w:t>
      </w:r>
      <w:r w:rsidR="00550392" w:rsidRPr="00550392">
        <w:rPr>
          <w:color w:val="000000"/>
          <w:sz w:val="28"/>
          <w:szCs w:val="28"/>
          <w:lang w:val="uk-UA"/>
        </w:rPr>
        <w:t>дійснення контролю за своєчасністю підвищення кваліфікації та проходженням атестації працівників сфери охорони здоров’я</w:t>
      </w:r>
      <w:r>
        <w:rPr>
          <w:color w:val="000000"/>
          <w:sz w:val="28"/>
          <w:szCs w:val="28"/>
          <w:lang w:val="uk-UA"/>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r w:rsidRPr="007B0394">
        <w:rPr>
          <w:sz w:val="28"/>
          <w:szCs w:val="28"/>
        </w:rPr>
        <w:t>3.2.14. О</w:t>
      </w:r>
      <w:r w:rsidR="00550392" w:rsidRPr="007B0394">
        <w:rPr>
          <w:sz w:val="28"/>
          <w:szCs w:val="28"/>
        </w:rPr>
        <w:t>рганізація медичного обслуговування та харчування у закладах освіти, культури, фізкультури і спорту, оздоровчих закладах, які належать територіальній громаді або передані їй</w:t>
      </w:r>
      <w:r w:rsidRPr="007B0394">
        <w:rPr>
          <w:sz w:val="28"/>
          <w:szCs w:val="28"/>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2" w:name="n392"/>
      <w:bookmarkStart w:id="13" w:name="n393"/>
      <w:bookmarkEnd w:id="12"/>
      <w:bookmarkEnd w:id="13"/>
      <w:r w:rsidRPr="007B0394">
        <w:rPr>
          <w:sz w:val="28"/>
          <w:szCs w:val="28"/>
        </w:rPr>
        <w:t>3.2.15. С</w:t>
      </w:r>
      <w:r w:rsidR="00550392" w:rsidRPr="007B0394">
        <w:rPr>
          <w:sz w:val="28"/>
          <w:szCs w:val="28"/>
        </w:rPr>
        <w:t>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здоров'я</w:t>
      </w:r>
      <w:r w:rsidRPr="007B0394">
        <w:rPr>
          <w:sz w:val="28"/>
          <w:szCs w:val="28"/>
        </w:rPr>
        <w:t>.</w:t>
      </w:r>
    </w:p>
    <w:p w:rsidR="00550392" w:rsidRPr="00550392" w:rsidRDefault="007B0394" w:rsidP="00186D75">
      <w:pPr>
        <w:pStyle w:val="a3"/>
        <w:adjustRightInd w:val="0"/>
        <w:spacing w:after="60"/>
        <w:ind w:left="0" w:firstLine="426"/>
        <w:rPr>
          <w:b/>
          <w:bCs/>
          <w:i/>
          <w:sz w:val="28"/>
          <w:szCs w:val="28"/>
          <w:u w:val="single"/>
          <w:lang w:val="uk-UA"/>
        </w:rPr>
      </w:pPr>
      <w:r>
        <w:rPr>
          <w:color w:val="000000"/>
          <w:sz w:val="28"/>
          <w:szCs w:val="28"/>
          <w:lang w:val="uk-UA"/>
        </w:rPr>
        <w:t>3.2.16. З</w:t>
      </w:r>
      <w:r w:rsidR="00550392" w:rsidRPr="00550392">
        <w:rPr>
          <w:color w:val="000000"/>
          <w:sz w:val="28"/>
          <w:szCs w:val="28"/>
          <w:lang w:val="uk-UA"/>
        </w:rPr>
        <w:t>дійснення інших повноважень, що покладені на Відділ відповідно до чинного законодавства України.</w:t>
      </w:r>
    </w:p>
    <w:p w:rsidR="00550392" w:rsidRPr="00CC64A9" w:rsidRDefault="007B0394" w:rsidP="00F74174">
      <w:pPr>
        <w:pStyle w:val="rvps2"/>
        <w:shd w:val="clear" w:color="auto" w:fill="FFFFFF"/>
        <w:spacing w:before="0" w:beforeAutospacing="0" w:after="60" w:afterAutospacing="0"/>
        <w:ind w:firstLine="426"/>
        <w:rPr>
          <w:i/>
          <w:sz w:val="28"/>
          <w:szCs w:val="28"/>
          <w:u w:val="single"/>
        </w:rPr>
      </w:pPr>
      <w:bookmarkStart w:id="14" w:name="n394"/>
      <w:bookmarkStart w:id="15" w:name="n395"/>
      <w:bookmarkEnd w:id="14"/>
      <w:bookmarkEnd w:id="15"/>
      <w:r>
        <w:rPr>
          <w:b/>
          <w:i/>
          <w:sz w:val="28"/>
          <w:szCs w:val="28"/>
          <w:u w:val="single"/>
        </w:rPr>
        <w:t xml:space="preserve"> </w:t>
      </w:r>
      <w:r w:rsidRPr="00CC64A9">
        <w:rPr>
          <w:i/>
          <w:sz w:val="28"/>
          <w:szCs w:val="28"/>
          <w:u w:val="single"/>
        </w:rPr>
        <w:t>Д</w:t>
      </w:r>
      <w:r w:rsidR="00550392" w:rsidRPr="00CC64A9">
        <w:rPr>
          <w:i/>
          <w:sz w:val="28"/>
          <w:szCs w:val="28"/>
          <w:u w:val="single"/>
        </w:rPr>
        <w:t>елеговані повноваження:</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6" w:name="n396"/>
      <w:bookmarkEnd w:id="16"/>
      <w:r>
        <w:rPr>
          <w:sz w:val="28"/>
          <w:szCs w:val="28"/>
        </w:rPr>
        <w:t>3.2.17. З</w:t>
      </w:r>
      <w:r w:rsidR="00550392" w:rsidRPr="007B0394">
        <w:rPr>
          <w:sz w:val="28"/>
          <w:szCs w:val="28"/>
        </w:rPr>
        <w:t>абезпечення в межах наданих повноважень доступності і безоплатності медичного обслуговування на території громади</w:t>
      </w:r>
      <w:r>
        <w:rPr>
          <w:sz w:val="28"/>
          <w:szCs w:val="28"/>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7" w:name="n397"/>
      <w:bookmarkStart w:id="18" w:name="n398"/>
      <w:bookmarkEnd w:id="17"/>
      <w:bookmarkEnd w:id="18"/>
      <w:r>
        <w:rPr>
          <w:sz w:val="28"/>
          <w:szCs w:val="28"/>
        </w:rPr>
        <w:t>3.2.18. З</w:t>
      </w:r>
      <w:r w:rsidR="00550392" w:rsidRPr="007B0394">
        <w:rPr>
          <w:sz w:val="28"/>
          <w:szCs w:val="28"/>
        </w:rPr>
        <w:t>абезпечення відповідно до закону розвитку медичного обслуговування, розвитку і вдосконалення мережі лікувальн</w:t>
      </w:r>
      <w:r>
        <w:rPr>
          <w:sz w:val="28"/>
          <w:szCs w:val="28"/>
        </w:rPr>
        <w:t>их закладів усіх форм власності.</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9" w:name="n399"/>
      <w:bookmarkStart w:id="20" w:name="n400"/>
      <w:bookmarkEnd w:id="19"/>
      <w:bookmarkEnd w:id="20"/>
      <w:r>
        <w:rPr>
          <w:sz w:val="28"/>
          <w:szCs w:val="28"/>
        </w:rPr>
        <w:t>3.2.19. З</w:t>
      </w:r>
      <w:r w:rsidR="00550392" w:rsidRPr="007B0394">
        <w:rPr>
          <w:sz w:val="28"/>
          <w:szCs w:val="28"/>
        </w:rPr>
        <w:t>абезпечення відповідно до законодавства пільгових категорій населення лікарськими засобами та</w:t>
      </w:r>
      <w:r>
        <w:rPr>
          <w:sz w:val="28"/>
          <w:szCs w:val="28"/>
        </w:rPr>
        <w:t xml:space="preserve"> виробами медичного призначення.</w:t>
      </w:r>
    </w:p>
    <w:p w:rsidR="007B0394" w:rsidRPr="007B0394" w:rsidRDefault="007B0394" w:rsidP="00186D75">
      <w:pPr>
        <w:pStyle w:val="rvps2"/>
        <w:shd w:val="clear" w:color="auto" w:fill="FFFFFF"/>
        <w:spacing w:before="0" w:beforeAutospacing="0" w:after="60" w:afterAutospacing="0"/>
        <w:ind w:firstLine="426"/>
        <w:jc w:val="both"/>
        <w:rPr>
          <w:sz w:val="28"/>
          <w:szCs w:val="28"/>
        </w:rPr>
      </w:pPr>
      <w:bookmarkStart w:id="21" w:name="n401"/>
      <w:bookmarkStart w:id="22" w:name="n402"/>
      <w:bookmarkStart w:id="23" w:name="n403"/>
      <w:bookmarkStart w:id="24" w:name="n404"/>
      <w:bookmarkStart w:id="25" w:name="n1153"/>
      <w:bookmarkStart w:id="26" w:name="n405"/>
      <w:bookmarkStart w:id="27" w:name="n406"/>
      <w:bookmarkStart w:id="28" w:name="n407"/>
      <w:bookmarkStart w:id="29" w:name="n408"/>
      <w:bookmarkStart w:id="30" w:name="n409"/>
      <w:bookmarkStart w:id="31" w:name="n410"/>
      <w:bookmarkStart w:id="32" w:name="n411"/>
      <w:bookmarkEnd w:id="21"/>
      <w:bookmarkEnd w:id="22"/>
      <w:bookmarkEnd w:id="23"/>
      <w:bookmarkEnd w:id="24"/>
      <w:bookmarkEnd w:id="25"/>
      <w:bookmarkEnd w:id="26"/>
      <w:bookmarkEnd w:id="27"/>
      <w:bookmarkEnd w:id="28"/>
      <w:bookmarkEnd w:id="29"/>
      <w:bookmarkEnd w:id="30"/>
      <w:bookmarkEnd w:id="31"/>
      <w:bookmarkEnd w:id="32"/>
      <w:r>
        <w:rPr>
          <w:sz w:val="28"/>
          <w:szCs w:val="28"/>
        </w:rPr>
        <w:t>3.2.20. В</w:t>
      </w:r>
      <w:r w:rsidR="00550392" w:rsidRPr="007B0394">
        <w:rPr>
          <w:sz w:val="28"/>
          <w:szCs w:val="28"/>
        </w:rPr>
        <w:t>несення пропозицій до відповідних органів про ліцензування індивідуальної підприємницької діяльності у сфері охорони здоров'я.</w:t>
      </w:r>
    </w:p>
    <w:p w:rsidR="00550392" w:rsidRPr="007B0394" w:rsidRDefault="00550392" w:rsidP="00186D75">
      <w:pPr>
        <w:pStyle w:val="a3"/>
        <w:adjustRightInd w:val="0"/>
        <w:spacing w:after="60"/>
        <w:ind w:left="0" w:firstLine="426"/>
        <w:rPr>
          <w:sz w:val="28"/>
          <w:szCs w:val="28"/>
          <w:lang w:val="uk-UA"/>
        </w:rPr>
      </w:pPr>
      <w:r w:rsidRPr="007B0394">
        <w:rPr>
          <w:rFonts w:ascii="Arsenal-Regular" w:hAnsi="Arsenal-Regular" w:cs="Arsenal-Regular"/>
          <w:sz w:val="28"/>
          <w:szCs w:val="28"/>
          <w:lang w:val="uk-UA"/>
        </w:rPr>
        <w:t xml:space="preserve"> </w:t>
      </w:r>
      <w:r w:rsidRPr="007B0394">
        <w:rPr>
          <w:sz w:val="28"/>
          <w:szCs w:val="28"/>
          <w:lang w:val="uk-UA"/>
        </w:rPr>
        <w:t>3.3. Виконання функцій головного розпорядника коштів.</w:t>
      </w:r>
    </w:p>
    <w:p w:rsidR="00550392" w:rsidRPr="007B0394" w:rsidRDefault="007B0394" w:rsidP="007B0394">
      <w:pPr>
        <w:adjustRightInd w:val="0"/>
        <w:spacing w:after="60"/>
        <w:ind w:firstLine="426"/>
        <w:jc w:val="both"/>
        <w:rPr>
          <w:sz w:val="28"/>
          <w:szCs w:val="28"/>
          <w:lang w:val="uk-UA"/>
        </w:rPr>
      </w:pPr>
      <w:r>
        <w:rPr>
          <w:sz w:val="28"/>
          <w:szCs w:val="28"/>
          <w:lang w:val="uk-UA"/>
        </w:rPr>
        <w:t xml:space="preserve"> </w:t>
      </w:r>
      <w:r w:rsidR="00550392" w:rsidRPr="007B0394">
        <w:rPr>
          <w:sz w:val="28"/>
          <w:szCs w:val="28"/>
          <w:lang w:val="uk-UA"/>
        </w:rPr>
        <w:t>3.4. Здійснення розгляду звернень та прийому громадян з питань, що відносяться до компетенції Відділу за встановленим графіком.</w:t>
      </w:r>
    </w:p>
    <w:p w:rsidR="00550392" w:rsidRPr="007B0394" w:rsidRDefault="00550392" w:rsidP="00186D75">
      <w:pPr>
        <w:pStyle w:val="a3"/>
        <w:adjustRightInd w:val="0"/>
        <w:spacing w:after="60"/>
        <w:ind w:left="0" w:firstLine="426"/>
        <w:rPr>
          <w:rFonts w:eastAsia="Calibri"/>
          <w:sz w:val="28"/>
          <w:szCs w:val="28"/>
          <w:lang w:val="uk-UA"/>
        </w:rPr>
      </w:pPr>
      <w:r w:rsidRPr="007B0394">
        <w:rPr>
          <w:sz w:val="28"/>
          <w:szCs w:val="28"/>
          <w:lang w:val="uk-UA"/>
        </w:rPr>
        <w:t xml:space="preserve"> 3.5.</w:t>
      </w:r>
      <w:r w:rsidRPr="007B0394">
        <w:rPr>
          <w:rFonts w:eastAsia="Calibri"/>
          <w:sz w:val="28"/>
          <w:szCs w:val="28"/>
          <w:lang w:val="uk-UA"/>
        </w:rPr>
        <w:t>Діяльність відділу  здійснюється на основі перспективного та поточних планів роботи. Спеціалісти відділу працюють на основі плану роботи Відділу та індивідуальних планів роботи.</w:t>
      </w:r>
    </w:p>
    <w:p w:rsidR="00550392" w:rsidRPr="007B0394" w:rsidRDefault="00550392" w:rsidP="00186D75">
      <w:pPr>
        <w:pStyle w:val="a3"/>
        <w:adjustRightInd w:val="0"/>
        <w:ind w:left="0" w:firstLine="426"/>
        <w:rPr>
          <w:rFonts w:eastAsia="Calibri"/>
          <w:sz w:val="28"/>
          <w:szCs w:val="28"/>
          <w:lang w:val="uk-UA"/>
        </w:rPr>
      </w:pPr>
      <w:r w:rsidRPr="007B0394">
        <w:rPr>
          <w:sz w:val="28"/>
          <w:szCs w:val="28"/>
          <w:lang w:val="uk-UA"/>
        </w:rPr>
        <w:t xml:space="preserve"> 3.6.Бухгалтерський облік, складання фінансової звітності та документообіг Відділу проводиться відповідно до вимог чинного законодавства.</w:t>
      </w:r>
    </w:p>
    <w:p w:rsidR="00550392" w:rsidRPr="007B0394" w:rsidRDefault="00550392" w:rsidP="00186D75">
      <w:pPr>
        <w:adjustRightInd w:val="0"/>
        <w:spacing w:after="60"/>
        <w:ind w:firstLine="426"/>
        <w:rPr>
          <w:sz w:val="28"/>
          <w:szCs w:val="28"/>
          <w:lang w:val="uk-UA"/>
        </w:rPr>
      </w:pPr>
      <w:r w:rsidRPr="007B0394">
        <w:rPr>
          <w:sz w:val="28"/>
          <w:szCs w:val="28"/>
          <w:lang w:val="uk-UA"/>
        </w:rPr>
        <w:t xml:space="preserve"> 3.7. Здійснення інших повноважень, що покладені на Відділ відповідно до чинного законодавства.</w:t>
      </w:r>
    </w:p>
    <w:p w:rsidR="00550392" w:rsidRPr="007B0394" w:rsidRDefault="00550392" w:rsidP="00186D75">
      <w:pPr>
        <w:adjustRightInd w:val="0"/>
        <w:spacing w:after="60"/>
        <w:ind w:firstLine="426"/>
        <w:rPr>
          <w:sz w:val="28"/>
          <w:szCs w:val="28"/>
          <w:lang w:val="uk-UA"/>
        </w:rPr>
      </w:pPr>
      <w:r w:rsidRPr="007B0394">
        <w:rPr>
          <w:sz w:val="28"/>
          <w:szCs w:val="28"/>
          <w:lang w:val="uk-UA"/>
        </w:rPr>
        <w:t xml:space="preserve">  3.8. При здійсненні повноважень Відділ зобов’язаний:</w:t>
      </w:r>
    </w:p>
    <w:p w:rsidR="00550392" w:rsidRPr="007B0394" w:rsidRDefault="00550392" w:rsidP="00186D75">
      <w:pPr>
        <w:pStyle w:val="a3"/>
        <w:adjustRightInd w:val="0"/>
        <w:spacing w:after="60"/>
        <w:ind w:left="0" w:firstLine="426"/>
        <w:rPr>
          <w:sz w:val="28"/>
          <w:szCs w:val="28"/>
          <w:lang w:val="uk-UA"/>
        </w:rPr>
      </w:pPr>
      <w:r w:rsidRPr="007B0394">
        <w:rPr>
          <w:sz w:val="28"/>
          <w:szCs w:val="28"/>
          <w:lang w:val="uk-UA"/>
        </w:rPr>
        <w:t xml:space="preserve">  3.8.1. Забезпечити дотримання конституційних прав та свобод людини і громадянина, які закріплені в Конституції та законодавстві України, інших нормативно-правових актів.</w:t>
      </w:r>
    </w:p>
    <w:p w:rsidR="00F74174" w:rsidRDefault="00550392" w:rsidP="00F74174">
      <w:pPr>
        <w:adjustRightInd w:val="0"/>
        <w:spacing w:after="60"/>
        <w:ind w:firstLine="426"/>
        <w:rPr>
          <w:sz w:val="28"/>
          <w:szCs w:val="28"/>
          <w:lang w:val="uk-UA"/>
        </w:rPr>
      </w:pPr>
      <w:r w:rsidRPr="007B0394">
        <w:rPr>
          <w:sz w:val="28"/>
          <w:szCs w:val="28"/>
          <w:lang w:val="uk-UA"/>
        </w:rPr>
        <w:t>3.8.2. Забезпечити виконання вимог чинного законодавства України щодо конфіденційності інформації відносно особи.</w:t>
      </w:r>
    </w:p>
    <w:p w:rsidR="00550392" w:rsidRPr="007B0394" w:rsidRDefault="00550392" w:rsidP="00F74174">
      <w:pPr>
        <w:adjustRightInd w:val="0"/>
        <w:spacing w:after="60"/>
        <w:ind w:firstLine="426"/>
        <w:rPr>
          <w:sz w:val="28"/>
          <w:szCs w:val="28"/>
          <w:lang w:val="uk-UA"/>
        </w:rPr>
      </w:pPr>
      <w:r w:rsidRPr="007B0394">
        <w:rPr>
          <w:sz w:val="28"/>
          <w:szCs w:val="28"/>
          <w:lang w:val="uk-UA"/>
        </w:rPr>
        <w:lastRenderedPageBreak/>
        <w:t xml:space="preserve"> 3.8.3. Не допускати в своїй діяльності порушення вимог антикорупційного законодавства</w:t>
      </w:r>
    </w:p>
    <w:p w:rsidR="00110E06" w:rsidRPr="003F5AAC" w:rsidRDefault="00110E06" w:rsidP="00110E06">
      <w:pPr>
        <w:widowControl w:val="0"/>
        <w:tabs>
          <w:tab w:val="left" w:pos="4001"/>
        </w:tabs>
        <w:autoSpaceDE w:val="0"/>
        <w:autoSpaceDN w:val="0"/>
        <w:spacing w:line="276" w:lineRule="auto"/>
        <w:ind w:left="3572"/>
        <w:outlineLvl w:val="0"/>
        <w:rPr>
          <w:b/>
          <w:bCs/>
          <w:sz w:val="28"/>
          <w:szCs w:val="28"/>
          <w:lang w:val="uk-UA"/>
        </w:rPr>
      </w:pPr>
      <w:r>
        <w:rPr>
          <w:b/>
          <w:bCs/>
          <w:sz w:val="28"/>
          <w:szCs w:val="28"/>
          <w:lang w:val="uk-UA"/>
        </w:rPr>
        <w:t>4.</w:t>
      </w:r>
      <w:r w:rsidR="007B0394">
        <w:rPr>
          <w:b/>
          <w:bCs/>
          <w:sz w:val="28"/>
          <w:szCs w:val="28"/>
          <w:lang w:val="uk-UA"/>
        </w:rPr>
        <w:t xml:space="preserve"> </w:t>
      </w:r>
      <w:r w:rsidR="00F74174">
        <w:rPr>
          <w:b/>
          <w:bCs/>
          <w:sz w:val="28"/>
          <w:szCs w:val="28"/>
          <w:lang w:val="uk-UA"/>
        </w:rPr>
        <w:t>ВІДДІЛ МАЄ ПРАВО</w:t>
      </w:r>
    </w:p>
    <w:p w:rsidR="00110E06" w:rsidRPr="003F5AAC" w:rsidRDefault="00110E06" w:rsidP="007B0394">
      <w:pPr>
        <w:widowControl w:val="0"/>
        <w:tabs>
          <w:tab w:val="left" w:pos="693"/>
        </w:tabs>
        <w:autoSpaceDE w:val="0"/>
        <w:autoSpaceDN w:val="0"/>
        <w:spacing w:line="276" w:lineRule="auto"/>
        <w:ind w:right="105" w:firstLine="284"/>
        <w:jc w:val="both"/>
        <w:rPr>
          <w:sz w:val="28"/>
          <w:lang w:val="uk-UA"/>
        </w:rPr>
      </w:pPr>
      <w:r>
        <w:rPr>
          <w:sz w:val="28"/>
          <w:lang w:val="uk-UA"/>
        </w:rPr>
        <w:t>4.1.</w:t>
      </w:r>
      <w:r w:rsidRPr="003F5AAC">
        <w:rPr>
          <w:sz w:val="28"/>
          <w:lang w:val="uk-UA"/>
        </w:rPr>
        <w:t>Вносити</w:t>
      </w:r>
      <w:r w:rsidRPr="003F5AAC">
        <w:rPr>
          <w:spacing w:val="1"/>
          <w:sz w:val="28"/>
          <w:lang w:val="uk-UA"/>
        </w:rPr>
        <w:t xml:space="preserve"> </w:t>
      </w:r>
      <w:r w:rsidRPr="003F5AAC">
        <w:rPr>
          <w:sz w:val="28"/>
          <w:lang w:val="uk-UA"/>
        </w:rPr>
        <w:t>пропозиції</w:t>
      </w:r>
      <w:r w:rsidRPr="003F5AAC">
        <w:rPr>
          <w:spacing w:val="1"/>
          <w:sz w:val="28"/>
          <w:lang w:val="uk-UA"/>
        </w:rPr>
        <w:t xml:space="preserve"> </w:t>
      </w:r>
      <w:r w:rsidRPr="003F5AAC">
        <w:rPr>
          <w:sz w:val="28"/>
          <w:lang w:val="uk-UA"/>
        </w:rPr>
        <w:t>щодо</w:t>
      </w:r>
      <w:r w:rsidRPr="003F5AAC">
        <w:rPr>
          <w:spacing w:val="1"/>
          <w:sz w:val="28"/>
          <w:lang w:val="uk-UA"/>
        </w:rPr>
        <w:t xml:space="preserve"> </w:t>
      </w:r>
      <w:r w:rsidRPr="003F5AAC">
        <w:rPr>
          <w:sz w:val="28"/>
          <w:lang w:val="uk-UA"/>
        </w:rPr>
        <w:t>вдосконалення</w:t>
      </w:r>
      <w:r w:rsidRPr="003F5AAC">
        <w:rPr>
          <w:spacing w:val="1"/>
          <w:sz w:val="28"/>
          <w:lang w:val="uk-UA"/>
        </w:rPr>
        <w:t xml:space="preserve"> </w:t>
      </w:r>
      <w:r w:rsidRPr="003F5AAC">
        <w:rPr>
          <w:sz w:val="28"/>
          <w:lang w:val="uk-UA"/>
        </w:rPr>
        <w:t>надання</w:t>
      </w:r>
      <w:r w:rsidRPr="003F5AAC">
        <w:rPr>
          <w:spacing w:val="1"/>
          <w:sz w:val="28"/>
          <w:lang w:val="uk-UA"/>
        </w:rPr>
        <w:t xml:space="preserve"> </w:t>
      </w:r>
      <w:r w:rsidRPr="003F5AAC">
        <w:rPr>
          <w:sz w:val="28"/>
          <w:lang w:val="uk-UA"/>
        </w:rPr>
        <w:t>соціальних</w:t>
      </w:r>
      <w:r w:rsidRPr="003F5AAC">
        <w:rPr>
          <w:spacing w:val="1"/>
          <w:sz w:val="28"/>
          <w:lang w:val="uk-UA"/>
        </w:rPr>
        <w:t xml:space="preserve"> </w:t>
      </w:r>
      <w:r w:rsidRPr="003F5AAC">
        <w:rPr>
          <w:sz w:val="28"/>
          <w:lang w:val="uk-UA"/>
        </w:rPr>
        <w:t>послуг</w:t>
      </w:r>
      <w:r w:rsidRPr="003F5AAC">
        <w:rPr>
          <w:spacing w:val="1"/>
          <w:sz w:val="28"/>
          <w:lang w:val="uk-UA"/>
        </w:rPr>
        <w:t xml:space="preserve"> </w:t>
      </w:r>
      <w:r w:rsidRPr="003F5AAC">
        <w:rPr>
          <w:sz w:val="28"/>
          <w:lang w:val="uk-UA"/>
        </w:rPr>
        <w:t>та</w:t>
      </w:r>
      <w:r w:rsidRPr="003F5AAC">
        <w:rPr>
          <w:spacing w:val="-67"/>
          <w:sz w:val="28"/>
          <w:lang w:val="uk-UA"/>
        </w:rPr>
        <w:t xml:space="preserve"> </w:t>
      </w:r>
      <w:r w:rsidRPr="003F5AAC">
        <w:rPr>
          <w:sz w:val="28"/>
          <w:lang w:val="uk-UA"/>
        </w:rPr>
        <w:t>проведення соціальної роботи.</w:t>
      </w:r>
    </w:p>
    <w:p w:rsidR="00110E06" w:rsidRPr="003F5AAC" w:rsidRDefault="00110E06" w:rsidP="007B0394">
      <w:pPr>
        <w:widowControl w:val="0"/>
        <w:tabs>
          <w:tab w:val="left" w:pos="142"/>
        </w:tabs>
        <w:autoSpaceDE w:val="0"/>
        <w:autoSpaceDN w:val="0"/>
        <w:spacing w:line="276" w:lineRule="auto"/>
        <w:ind w:right="107" w:firstLine="284"/>
        <w:jc w:val="both"/>
        <w:rPr>
          <w:sz w:val="28"/>
          <w:lang w:val="uk-UA"/>
        </w:rPr>
      </w:pPr>
      <w:r>
        <w:rPr>
          <w:spacing w:val="-1"/>
          <w:sz w:val="28"/>
          <w:lang w:val="uk-UA"/>
        </w:rPr>
        <w:t>4.2.</w:t>
      </w:r>
      <w:r w:rsidRPr="003F5AAC">
        <w:rPr>
          <w:spacing w:val="-1"/>
          <w:sz w:val="28"/>
          <w:lang w:val="uk-UA"/>
        </w:rPr>
        <w:t>Подавати</w:t>
      </w:r>
      <w:r w:rsidRPr="003F5AAC">
        <w:rPr>
          <w:spacing w:val="-16"/>
          <w:sz w:val="28"/>
          <w:lang w:val="uk-UA"/>
        </w:rPr>
        <w:t xml:space="preserve"> </w:t>
      </w:r>
      <w:r w:rsidRPr="003F5AAC">
        <w:rPr>
          <w:spacing w:val="-1"/>
          <w:sz w:val="28"/>
          <w:lang w:val="uk-UA"/>
        </w:rPr>
        <w:t>пропозиції</w:t>
      </w:r>
      <w:r w:rsidRPr="003F5AAC">
        <w:rPr>
          <w:spacing w:val="-15"/>
          <w:sz w:val="28"/>
          <w:lang w:val="uk-UA"/>
        </w:rPr>
        <w:t xml:space="preserve"> </w:t>
      </w:r>
      <w:r w:rsidRPr="003F5AAC">
        <w:rPr>
          <w:spacing w:val="-1"/>
          <w:sz w:val="28"/>
          <w:lang w:val="uk-UA"/>
        </w:rPr>
        <w:t>до</w:t>
      </w:r>
      <w:r w:rsidRPr="003F5AAC">
        <w:rPr>
          <w:spacing w:val="-18"/>
          <w:sz w:val="28"/>
          <w:lang w:val="uk-UA"/>
        </w:rPr>
        <w:t xml:space="preserve"> </w:t>
      </w:r>
      <w:proofErr w:type="spellStart"/>
      <w:r w:rsidRPr="003F5AAC">
        <w:rPr>
          <w:spacing w:val="-1"/>
          <w:sz w:val="28"/>
          <w:lang w:val="uk-UA"/>
        </w:rPr>
        <w:t>проєкту</w:t>
      </w:r>
      <w:proofErr w:type="spellEnd"/>
      <w:r w:rsidRPr="003F5AAC">
        <w:rPr>
          <w:spacing w:val="-21"/>
          <w:sz w:val="28"/>
          <w:lang w:val="uk-UA"/>
        </w:rPr>
        <w:t xml:space="preserve"> </w:t>
      </w:r>
      <w:r w:rsidRPr="003F5AAC">
        <w:rPr>
          <w:spacing w:val="-1"/>
          <w:sz w:val="28"/>
          <w:lang w:val="uk-UA"/>
        </w:rPr>
        <w:t>бюджету</w:t>
      </w:r>
      <w:r w:rsidRPr="003F5AAC">
        <w:rPr>
          <w:sz w:val="28"/>
          <w:lang w:val="uk-UA"/>
        </w:rPr>
        <w:t xml:space="preserve"> Новоборівської селищної</w:t>
      </w:r>
      <w:r w:rsidRPr="003F5AAC">
        <w:rPr>
          <w:spacing w:val="-12"/>
          <w:sz w:val="28"/>
          <w:lang w:val="uk-UA"/>
        </w:rPr>
        <w:t xml:space="preserve"> </w:t>
      </w:r>
      <w:r w:rsidRPr="003F5AAC">
        <w:rPr>
          <w:sz w:val="28"/>
          <w:lang w:val="uk-UA"/>
        </w:rPr>
        <w:t>ради</w:t>
      </w:r>
      <w:r w:rsidRPr="003F5AAC">
        <w:rPr>
          <w:spacing w:val="-15"/>
          <w:sz w:val="28"/>
          <w:lang w:val="uk-UA"/>
        </w:rPr>
        <w:t xml:space="preserve"> </w:t>
      </w:r>
      <w:r w:rsidRPr="003F5AAC">
        <w:rPr>
          <w:sz w:val="28"/>
          <w:lang w:val="uk-UA"/>
        </w:rPr>
        <w:t>з</w:t>
      </w:r>
      <w:r w:rsidRPr="003F5AAC">
        <w:rPr>
          <w:spacing w:val="-17"/>
          <w:sz w:val="28"/>
          <w:lang w:val="uk-UA"/>
        </w:rPr>
        <w:t xml:space="preserve"> </w:t>
      </w:r>
      <w:r w:rsidRPr="003F5AAC">
        <w:rPr>
          <w:sz w:val="28"/>
          <w:lang w:val="uk-UA"/>
        </w:rPr>
        <w:t>питань,</w:t>
      </w:r>
      <w:r w:rsidRPr="003F5AAC">
        <w:rPr>
          <w:spacing w:val="-67"/>
          <w:sz w:val="28"/>
          <w:lang w:val="uk-UA"/>
        </w:rPr>
        <w:t xml:space="preserve"> </w:t>
      </w:r>
      <w:r w:rsidRPr="003F5AAC">
        <w:rPr>
          <w:sz w:val="28"/>
          <w:lang w:val="uk-UA"/>
        </w:rPr>
        <w:t>що</w:t>
      </w:r>
      <w:r w:rsidRPr="003F5AAC">
        <w:rPr>
          <w:spacing w:val="-3"/>
          <w:sz w:val="28"/>
          <w:lang w:val="uk-UA"/>
        </w:rPr>
        <w:t xml:space="preserve"> </w:t>
      </w:r>
      <w:r w:rsidRPr="003F5AAC">
        <w:rPr>
          <w:sz w:val="28"/>
          <w:lang w:val="uk-UA"/>
        </w:rPr>
        <w:t>належать</w:t>
      </w:r>
      <w:r w:rsidRPr="003F5AAC">
        <w:rPr>
          <w:spacing w:val="2"/>
          <w:sz w:val="28"/>
          <w:lang w:val="uk-UA"/>
        </w:rPr>
        <w:t xml:space="preserve"> </w:t>
      </w:r>
      <w:r w:rsidRPr="003F5AAC">
        <w:rPr>
          <w:sz w:val="28"/>
          <w:lang w:val="uk-UA"/>
        </w:rPr>
        <w:t>до</w:t>
      </w:r>
      <w:r w:rsidRPr="003F5AAC">
        <w:rPr>
          <w:spacing w:val="-2"/>
          <w:sz w:val="28"/>
          <w:lang w:val="uk-UA"/>
        </w:rPr>
        <w:t xml:space="preserve"> </w:t>
      </w:r>
      <w:r w:rsidRPr="003F5AAC">
        <w:rPr>
          <w:sz w:val="28"/>
          <w:lang w:val="uk-UA"/>
        </w:rPr>
        <w:t>його</w:t>
      </w:r>
      <w:r w:rsidRPr="003F5AAC">
        <w:rPr>
          <w:spacing w:val="-2"/>
          <w:sz w:val="28"/>
          <w:lang w:val="uk-UA"/>
        </w:rPr>
        <w:t xml:space="preserve"> </w:t>
      </w:r>
      <w:r w:rsidRPr="003F5AAC">
        <w:rPr>
          <w:sz w:val="28"/>
          <w:lang w:val="uk-UA"/>
        </w:rPr>
        <w:t>компетенції.</w:t>
      </w:r>
    </w:p>
    <w:p w:rsidR="00110E06" w:rsidRPr="003F5AAC" w:rsidRDefault="00110E06" w:rsidP="007B0394">
      <w:pPr>
        <w:widowControl w:val="0"/>
        <w:autoSpaceDE w:val="0"/>
        <w:autoSpaceDN w:val="0"/>
        <w:spacing w:before="58" w:line="276" w:lineRule="auto"/>
        <w:ind w:right="110" w:firstLine="284"/>
        <w:jc w:val="both"/>
        <w:rPr>
          <w:sz w:val="28"/>
          <w:lang w:val="uk-UA"/>
        </w:rPr>
      </w:pPr>
      <w:r>
        <w:rPr>
          <w:sz w:val="28"/>
          <w:lang w:val="uk-UA"/>
        </w:rPr>
        <w:t xml:space="preserve">4.3. </w:t>
      </w:r>
      <w:r w:rsidRPr="003F5AAC">
        <w:rPr>
          <w:sz w:val="28"/>
          <w:lang w:val="uk-UA"/>
        </w:rPr>
        <w:t>Укладати в установленому порядку договори з підприємствами, установами</w:t>
      </w:r>
      <w:r w:rsidRPr="003F5AAC">
        <w:rPr>
          <w:spacing w:val="-67"/>
          <w:sz w:val="28"/>
          <w:lang w:val="uk-UA"/>
        </w:rPr>
        <w:t xml:space="preserve"> </w:t>
      </w:r>
      <w:r w:rsidRPr="003F5AAC">
        <w:rPr>
          <w:sz w:val="28"/>
          <w:lang w:val="uk-UA"/>
        </w:rPr>
        <w:t>та</w:t>
      </w:r>
      <w:r w:rsidRPr="003F5AAC">
        <w:rPr>
          <w:spacing w:val="-9"/>
          <w:sz w:val="28"/>
          <w:lang w:val="uk-UA"/>
        </w:rPr>
        <w:t xml:space="preserve"> </w:t>
      </w:r>
      <w:r w:rsidRPr="003F5AAC">
        <w:rPr>
          <w:sz w:val="28"/>
          <w:lang w:val="uk-UA"/>
        </w:rPr>
        <w:t>організаціями</w:t>
      </w:r>
      <w:r w:rsidRPr="003F5AAC">
        <w:rPr>
          <w:spacing w:val="-10"/>
          <w:sz w:val="28"/>
          <w:lang w:val="uk-UA"/>
        </w:rPr>
        <w:t xml:space="preserve"> </w:t>
      </w:r>
      <w:r w:rsidRPr="003F5AAC">
        <w:rPr>
          <w:sz w:val="28"/>
          <w:lang w:val="uk-UA"/>
        </w:rPr>
        <w:t>(в</w:t>
      </w:r>
      <w:r w:rsidRPr="003F5AAC">
        <w:rPr>
          <w:spacing w:val="-9"/>
          <w:sz w:val="28"/>
          <w:lang w:val="uk-UA"/>
        </w:rPr>
        <w:t xml:space="preserve"> </w:t>
      </w:r>
      <w:r w:rsidRPr="003F5AAC">
        <w:rPr>
          <w:sz w:val="28"/>
          <w:lang w:val="uk-UA"/>
        </w:rPr>
        <w:t>тому</w:t>
      </w:r>
      <w:r w:rsidRPr="003F5AAC">
        <w:rPr>
          <w:spacing w:val="-12"/>
          <w:sz w:val="28"/>
          <w:lang w:val="uk-UA"/>
        </w:rPr>
        <w:t xml:space="preserve"> </w:t>
      </w:r>
      <w:r w:rsidRPr="003F5AAC">
        <w:rPr>
          <w:sz w:val="28"/>
          <w:lang w:val="uk-UA"/>
        </w:rPr>
        <w:t>числі</w:t>
      </w:r>
      <w:r w:rsidRPr="003F5AAC">
        <w:rPr>
          <w:spacing w:val="-10"/>
          <w:sz w:val="28"/>
          <w:lang w:val="uk-UA"/>
        </w:rPr>
        <w:t xml:space="preserve"> </w:t>
      </w:r>
      <w:r w:rsidRPr="003F5AAC">
        <w:rPr>
          <w:sz w:val="28"/>
          <w:lang w:val="uk-UA"/>
        </w:rPr>
        <w:t>іноземними)</w:t>
      </w:r>
      <w:r w:rsidRPr="003F5AAC">
        <w:rPr>
          <w:spacing w:val="-10"/>
          <w:sz w:val="28"/>
          <w:lang w:val="uk-UA"/>
        </w:rPr>
        <w:t xml:space="preserve"> </w:t>
      </w:r>
      <w:r w:rsidRPr="003F5AAC">
        <w:rPr>
          <w:sz w:val="28"/>
          <w:lang w:val="uk-UA"/>
        </w:rPr>
        <w:t>щодо</w:t>
      </w:r>
      <w:r w:rsidRPr="003F5AAC">
        <w:rPr>
          <w:spacing w:val="-8"/>
          <w:sz w:val="28"/>
          <w:lang w:val="uk-UA"/>
        </w:rPr>
        <w:t xml:space="preserve"> </w:t>
      </w:r>
      <w:r w:rsidRPr="003F5AAC">
        <w:rPr>
          <w:sz w:val="28"/>
          <w:lang w:val="uk-UA"/>
        </w:rPr>
        <w:t>проведення</w:t>
      </w:r>
      <w:r w:rsidRPr="003F5AAC">
        <w:rPr>
          <w:spacing w:val="-9"/>
          <w:sz w:val="28"/>
          <w:lang w:val="uk-UA"/>
        </w:rPr>
        <w:t xml:space="preserve"> </w:t>
      </w:r>
      <w:r w:rsidRPr="003F5AAC">
        <w:rPr>
          <w:sz w:val="28"/>
          <w:lang w:val="uk-UA"/>
        </w:rPr>
        <w:t>робіт,</w:t>
      </w:r>
      <w:r w:rsidRPr="003F5AAC">
        <w:rPr>
          <w:spacing w:val="-6"/>
          <w:sz w:val="28"/>
          <w:lang w:val="uk-UA"/>
        </w:rPr>
        <w:t xml:space="preserve"> </w:t>
      </w:r>
      <w:r w:rsidRPr="003F5AAC">
        <w:rPr>
          <w:sz w:val="28"/>
          <w:lang w:val="uk-UA"/>
        </w:rPr>
        <w:t>спрямованих</w:t>
      </w:r>
      <w:r w:rsidRPr="003F5AAC">
        <w:rPr>
          <w:spacing w:val="-67"/>
          <w:sz w:val="28"/>
          <w:lang w:val="uk-UA"/>
        </w:rPr>
        <w:t xml:space="preserve"> </w:t>
      </w:r>
      <w:r w:rsidRPr="003F5AAC">
        <w:rPr>
          <w:sz w:val="28"/>
          <w:lang w:val="uk-UA"/>
        </w:rPr>
        <w:t>на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нього</w:t>
      </w:r>
      <w:r w:rsidRPr="003F5AAC">
        <w:rPr>
          <w:spacing w:val="-3"/>
          <w:sz w:val="28"/>
          <w:lang w:val="uk-UA"/>
        </w:rPr>
        <w:t xml:space="preserve"> </w:t>
      </w:r>
      <w:r w:rsidRPr="003F5AAC">
        <w:rPr>
          <w:sz w:val="28"/>
          <w:lang w:val="uk-UA"/>
        </w:rPr>
        <w:t>завдань.</w:t>
      </w:r>
    </w:p>
    <w:p w:rsidR="00110E06" w:rsidRPr="003F5AAC" w:rsidRDefault="00110E06" w:rsidP="007B0394">
      <w:pPr>
        <w:widowControl w:val="0"/>
        <w:tabs>
          <w:tab w:val="left" w:pos="0"/>
        </w:tabs>
        <w:autoSpaceDE w:val="0"/>
        <w:autoSpaceDN w:val="0"/>
        <w:spacing w:line="276" w:lineRule="auto"/>
        <w:ind w:right="105" w:firstLine="284"/>
        <w:jc w:val="both"/>
        <w:rPr>
          <w:sz w:val="28"/>
          <w:lang w:val="uk-UA"/>
        </w:rPr>
      </w:pPr>
      <w:r>
        <w:rPr>
          <w:sz w:val="28"/>
          <w:lang w:val="uk-UA"/>
        </w:rPr>
        <w:t>4.4.</w:t>
      </w:r>
      <w:r w:rsidRPr="003F5AAC">
        <w:rPr>
          <w:sz w:val="28"/>
          <w:lang w:val="uk-UA"/>
        </w:rPr>
        <w:t>Залучати</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інших</w:t>
      </w:r>
      <w:r w:rsidRPr="003F5AAC">
        <w:rPr>
          <w:spacing w:val="1"/>
          <w:sz w:val="28"/>
          <w:lang w:val="uk-UA"/>
        </w:rPr>
        <w:t xml:space="preserve"> </w:t>
      </w:r>
      <w:r w:rsidRPr="003F5AAC">
        <w:rPr>
          <w:sz w:val="28"/>
          <w:lang w:val="uk-UA"/>
        </w:rPr>
        <w:t>закладів,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різних</w:t>
      </w:r>
      <w:r w:rsidRPr="003F5AAC">
        <w:rPr>
          <w:spacing w:val="1"/>
          <w:sz w:val="28"/>
          <w:lang w:val="uk-UA"/>
        </w:rPr>
        <w:t xml:space="preserve"> </w:t>
      </w:r>
      <w:r w:rsidRPr="003F5AAC">
        <w:rPr>
          <w:sz w:val="28"/>
          <w:lang w:val="uk-UA"/>
        </w:rPr>
        <w:t>форм</w:t>
      </w:r>
      <w:r w:rsidRPr="003F5AAC">
        <w:rPr>
          <w:spacing w:val="1"/>
          <w:sz w:val="28"/>
          <w:lang w:val="uk-UA"/>
        </w:rPr>
        <w:t xml:space="preserve"> </w:t>
      </w:r>
      <w:r w:rsidRPr="003F5AAC">
        <w:rPr>
          <w:sz w:val="28"/>
          <w:lang w:val="uk-UA"/>
        </w:rPr>
        <w:t>власності для надання соціальних послуг особам (сім’ям), які перебувають у</w:t>
      </w:r>
      <w:r w:rsidRPr="003F5AAC">
        <w:rPr>
          <w:spacing w:val="1"/>
          <w:sz w:val="28"/>
          <w:lang w:val="uk-UA"/>
        </w:rPr>
        <w:t xml:space="preserve"> </w:t>
      </w:r>
      <w:r w:rsidRPr="003F5AAC">
        <w:rPr>
          <w:sz w:val="28"/>
          <w:lang w:val="uk-UA"/>
        </w:rPr>
        <w:t>складних</w:t>
      </w:r>
      <w:r w:rsidRPr="003F5AAC">
        <w:rPr>
          <w:spacing w:val="1"/>
          <w:sz w:val="28"/>
          <w:lang w:val="uk-UA"/>
        </w:rPr>
        <w:t xml:space="preserve"> </w:t>
      </w:r>
      <w:r w:rsidRPr="003F5AAC">
        <w:rPr>
          <w:sz w:val="28"/>
          <w:lang w:val="uk-UA"/>
        </w:rPr>
        <w:t>життєвих</w:t>
      </w:r>
      <w:r w:rsidRPr="003F5AAC">
        <w:rPr>
          <w:spacing w:val="2"/>
          <w:sz w:val="28"/>
          <w:lang w:val="uk-UA"/>
        </w:rPr>
        <w:t xml:space="preserve"> </w:t>
      </w:r>
      <w:r w:rsidRPr="003F5AAC">
        <w:rPr>
          <w:sz w:val="28"/>
          <w:lang w:val="uk-UA"/>
        </w:rPr>
        <w:t>обставинах.</w:t>
      </w:r>
    </w:p>
    <w:p w:rsidR="00110E06" w:rsidRPr="003F5AAC" w:rsidRDefault="00110E06" w:rsidP="007B0394">
      <w:pPr>
        <w:widowControl w:val="0"/>
        <w:tabs>
          <w:tab w:val="left" w:pos="284"/>
        </w:tabs>
        <w:autoSpaceDE w:val="0"/>
        <w:autoSpaceDN w:val="0"/>
        <w:spacing w:line="276" w:lineRule="auto"/>
        <w:ind w:right="110" w:firstLine="284"/>
        <w:jc w:val="both"/>
        <w:rPr>
          <w:sz w:val="28"/>
          <w:lang w:val="uk-UA"/>
        </w:rPr>
      </w:pPr>
      <w:r>
        <w:rPr>
          <w:sz w:val="28"/>
          <w:lang w:val="uk-UA"/>
        </w:rPr>
        <w:t>4.5.</w:t>
      </w:r>
      <w:r w:rsidR="00F74174">
        <w:rPr>
          <w:sz w:val="28"/>
          <w:lang w:val="uk-UA"/>
        </w:rPr>
        <w:t xml:space="preserve"> </w:t>
      </w:r>
      <w:r w:rsidRPr="003F5AAC">
        <w:rPr>
          <w:sz w:val="28"/>
          <w:lang w:val="uk-UA"/>
        </w:rPr>
        <w:t>Одержувати</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установленому</w:t>
      </w:r>
      <w:r w:rsidRPr="003F5AAC">
        <w:rPr>
          <w:spacing w:val="1"/>
          <w:sz w:val="28"/>
          <w:lang w:val="uk-UA"/>
        </w:rPr>
        <w:t xml:space="preserve"> </w:t>
      </w:r>
      <w:r w:rsidRPr="003F5AAC">
        <w:rPr>
          <w:sz w:val="28"/>
          <w:lang w:val="uk-UA"/>
        </w:rPr>
        <w:t>порядку</w:t>
      </w:r>
      <w:r w:rsidRPr="003F5AAC">
        <w:rPr>
          <w:spacing w:val="1"/>
          <w:sz w:val="28"/>
          <w:lang w:val="uk-UA"/>
        </w:rPr>
        <w:t xml:space="preserve"> </w:t>
      </w:r>
      <w:r w:rsidRPr="003F5AAC">
        <w:rPr>
          <w:sz w:val="28"/>
          <w:lang w:val="uk-UA"/>
        </w:rPr>
        <w:t>від</w:t>
      </w:r>
      <w:r w:rsidRPr="003F5AAC">
        <w:rPr>
          <w:spacing w:val="1"/>
          <w:sz w:val="28"/>
          <w:lang w:val="uk-UA"/>
        </w:rPr>
        <w:t xml:space="preserve"> </w:t>
      </w:r>
      <w:r w:rsidRPr="003F5AAC">
        <w:rPr>
          <w:sz w:val="28"/>
          <w:lang w:val="uk-UA"/>
        </w:rPr>
        <w:t>підприємств,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інформацію</w:t>
      </w:r>
      <w:r w:rsidRPr="003F5AAC">
        <w:rPr>
          <w:spacing w:val="-1"/>
          <w:sz w:val="28"/>
          <w:lang w:val="uk-UA"/>
        </w:rPr>
        <w:t xml:space="preserve"> </w:t>
      </w:r>
      <w:r w:rsidRPr="003F5AAC">
        <w:rPr>
          <w:sz w:val="28"/>
          <w:lang w:val="uk-UA"/>
        </w:rPr>
        <w:t>з</w:t>
      </w:r>
      <w:r w:rsidRPr="003F5AAC">
        <w:rPr>
          <w:spacing w:val="2"/>
          <w:sz w:val="28"/>
          <w:lang w:val="uk-UA"/>
        </w:rPr>
        <w:t xml:space="preserve"> </w:t>
      </w:r>
      <w:r w:rsidRPr="003F5AAC">
        <w:rPr>
          <w:sz w:val="28"/>
          <w:lang w:val="uk-UA"/>
        </w:rPr>
        <w:t>питань,</w:t>
      </w:r>
      <w:r w:rsidRPr="003F5AAC">
        <w:rPr>
          <w:spacing w:val="2"/>
          <w:sz w:val="28"/>
          <w:lang w:val="uk-UA"/>
        </w:rPr>
        <w:t xml:space="preserve"> </w:t>
      </w:r>
      <w:r w:rsidRPr="003F5AAC">
        <w:rPr>
          <w:sz w:val="28"/>
          <w:lang w:val="uk-UA"/>
        </w:rPr>
        <w:t>що</w:t>
      </w:r>
      <w:r w:rsidRPr="003F5AAC">
        <w:rPr>
          <w:spacing w:val="-4"/>
          <w:sz w:val="28"/>
          <w:lang w:val="uk-UA"/>
        </w:rPr>
        <w:t xml:space="preserve"> </w:t>
      </w:r>
      <w:r w:rsidRPr="003F5AAC">
        <w:rPr>
          <w:sz w:val="28"/>
          <w:lang w:val="uk-UA"/>
        </w:rPr>
        <w:t>належать</w:t>
      </w:r>
      <w:r w:rsidRPr="003F5AAC">
        <w:rPr>
          <w:spacing w:val="1"/>
          <w:sz w:val="28"/>
          <w:lang w:val="uk-UA"/>
        </w:rPr>
        <w:t xml:space="preserve"> </w:t>
      </w:r>
      <w:r w:rsidRPr="003F5AAC">
        <w:rPr>
          <w:sz w:val="28"/>
          <w:lang w:val="uk-UA"/>
        </w:rPr>
        <w:t>до</w:t>
      </w:r>
      <w:r w:rsidRPr="003F5AAC">
        <w:rPr>
          <w:spacing w:val="-4"/>
          <w:sz w:val="28"/>
          <w:lang w:val="uk-UA"/>
        </w:rPr>
        <w:t xml:space="preserve"> </w:t>
      </w:r>
      <w:r w:rsidRPr="003F5AAC">
        <w:rPr>
          <w:sz w:val="28"/>
          <w:lang w:val="uk-UA"/>
        </w:rPr>
        <w:t>його</w:t>
      </w:r>
      <w:r w:rsidRPr="003F5AAC">
        <w:rPr>
          <w:spacing w:val="-4"/>
          <w:sz w:val="28"/>
          <w:lang w:val="uk-UA"/>
        </w:rPr>
        <w:t xml:space="preserve"> </w:t>
      </w:r>
      <w:r w:rsidRPr="003F5AAC">
        <w:rPr>
          <w:sz w:val="28"/>
          <w:lang w:val="uk-UA"/>
        </w:rPr>
        <w:t>компетенції.</w:t>
      </w:r>
    </w:p>
    <w:p w:rsidR="00110E06" w:rsidRDefault="00110E06" w:rsidP="007B0394">
      <w:pPr>
        <w:widowControl w:val="0"/>
        <w:tabs>
          <w:tab w:val="left" w:pos="0"/>
        </w:tabs>
        <w:autoSpaceDE w:val="0"/>
        <w:autoSpaceDN w:val="0"/>
        <w:spacing w:line="276" w:lineRule="auto"/>
        <w:ind w:right="113" w:firstLine="284"/>
        <w:jc w:val="both"/>
        <w:rPr>
          <w:sz w:val="28"/>
          <w:lang w:val="uk-UA"/>
        </w:rPr>
      </w:pPr>
      <w:r>
        <w:rPr>
          <w:sz w:val="28"/>
          <w:lang w:val="uk-UA"/>
        </w:rPr>
        <w:t>4.6.</w:t>
      </w:r>
      <w:r w:rsidR="00F74174">
        <w:rPr>
          <w:sz w:val="28"/>
          <w:lang w:val="uk-UA"/>
        </w:rPr>
        <w:t xml:space="preserve"> </w:t>
      </w:r>
      <w:r w:rsidRPr="003F5AAC">
        <w:rPr>
          <w:sz w:val="28"/>
          <w:lang w:val="uk-UA"/>
        </w:rPr>
        <w:t>Вживати заходів для забезпечення захисту прав, свобод і законних інтересів</w:t>
      </w:r>
      <w:r>
        <w:rPr>
          <w:sz w:val="28"/>
          <w:lang w:val="uk-UA"/>
        </w:rPr>
        <w:t xml:space="preserve"> </w:t>
      </w:r>
      <w:r w:rsidRPr="003F5AAC">
        <w:rPr>
          <w:spacing w:val="-67"/>
          <w:sz w:val="28"/>
          <w:lang w:val="uk-UA"/>
        </w:rPr>
        <w:t xml:space="preserve"> </w:t>
      </w:r>
      <w:r w:rsidRPr="003F5AAC">
        <w:rPr>
          <w:sz w:val="28"/>
          <w:lang w:val="uk-UA"/>
        </w:rPr>
        <w:t>осіб,</w:t>
      </w:r>
      <w:r w:rsidRPr="003F5AAC">
        <w:rPr>
          <w:spacing w:val="2"/>
          <w:sz w:val="28"/>
          <w:lang w:val="uk-UA"/>
        </w:rPr>
        <w:t xml:space="preserve"> </w:t>
      </w:r>
      <w:r w:rsidRPr="003F5AAC">
        <w:rPr>
          <w:sz w:val="28"/>
          <w:lang w:val="uk-UA"/>
        </w:rPr>
        <w:t>сіме</w:t>
      </w:r>
      <w:r>
        <w:rPr>
          <w:sz w:val="28"/>
          <w:lang w:val="uk-UA"/>
        </w:rPr>
        <w:t>й.</w:t>
      </w:r>
    </w:p>
    <w:p w:rsidR="00110E06" w:rsidRPr="0053628A" w:rsidRDefault="00110E06" w:rsidP="00110E06">
      <w:pPr>
        <w:pStyle w:val="1"/>
        <w:keepNext w:val="0"/>
        <w:keepLines w:val="0"/>
        <w:widowControl w:val="0"/>
        <w:tabs>
          <w:tab w:val="left" w:pos="3956"/>
        </w:tabs>
        <w:autoSpaceDE w:val="0"/>
        <w:autoSpaceDN w:val="0"/>
        <w:spacing w:before="0" w:line="240" w:lineRule="auto"/>
        <w:ind w:left="3670"/>
        <w:rPr>
          <w:rFonts w:ascii="Times New Roman" w:eastAsia="Times New Roman" w:hAnsi="Times New Roman" w:cs="Times New Roman"/>
          <w:b/>
          <w:bCs/>
          <w:color w:val="auto"/>
          <w:sz w:val="28"/>
          <w:szCs w:val="28"/>
          <w:lang w:val="uk-UA"/>
        </w:rPr>
      </w:pPr>
      <w:r w:rsidRPr="00186D75">
        <w:rPr>
          <w:rFonts w:ascii="Times New Roman" w:hAnsi="Times New Roman" w:cs="Times New Roman"/>
          <w:b/>
          <w:bCs/>
          <w:color w:val="auto"/>
          <w:sz w:val="28"/>
          <w:szCs w:val="28"/>
          <w:lang w:val="uk-UA"/>
        </w:rPr>
        <w:t>5</w:t>
      </w:r>
      <w:r w:rsidRPr="00186D75">
        <w:rPr>
          <w:rFonts w:ascii="Times New Roman" w:eastAsia="Times New Roman" w:hAnsi="Times New Roman" w:cs="Times New Roman"/>
          <w:color w:val="auto"/>
          <w:sz w:val="28"/>
          <w:lang w:val="uk-UA"/>
        </w:rPr>
        <w:t>.</w:t>
      </w:r>
      <w:r w:rsidRPr="00186D75">
        <w:rPr>
          <w:rFonts w:ascii="Times New Roman" w:eastAsia="Times New Roman" w:hAnsi="Times New Roman" w:cs="Times New Roman"/>
          <w:b/>
          <w:bCs/>
          <w:color w:val="auto"/>
          <w:sz w:val="28"/>
          <w:szCs w:val="28"/>
          <w:lang w:val="uk-UA"/>
        </w:rPr>
        <w:t xml:space="preserve"> </w:t>
      </w:r>
      <w:r w:rsidR="00F74174">
        <w:rPr>
          <w:rFonts w:ascii="Times New Roman" w:eastAsia="Times New Roman" w:hAnsi="Times New Roman" w:cs="Times New Roman"/>
          <w:b/>
          <w:bCs/>
          <w:color w:val="auto"/>
          <w:sz w:val="28"/>
          <w:szCs w:val="28"/>
          <w:lang w:val="uk-UA"/>
        </w:rPr>
        <w:t>СИСТЕМА ВЗАЄМОДІЇ</w:t>
      </w:r>
    </w:p>
    <w:p w:rsidR="00110E06" w:rsidRPr="003F5AAC" w:rsidRDefault="00110E06" w:rsidP="00110E06">
      <w:pPr>
        <w:widowControl w:val="0"/>
        <w:tabs>
          <w:tab w:val="left" w:pos="620"/>
        </w:tabs>
        <w:autoSpaceDE w:val="0"/>
        <w:autoSpaceDN w:val="0"/>
        <w:spacing w:line="276" w:lineRule="auto"/>
        <w:ind w:left="119" w:right="113"/>
        <w:jc w:val="center"/>
        <w:rPr>
          <w:sz w:val="28"/>
          <w:lang w:val="uk-UA"/>
        </w:rPr>
      </w:pPr>
    </w:p>
    <w:p w:rsidR="00110E06" w:rsidRPr="003F5AAC" w:rsidRDefault="00110E06" w:rsidP="007B0394">
      <w:pPr>
        <w:widowControl w:val="0"/>
        <w:autoSpaceDE w:val="0"/>
        <w:autoSpaceDN w:val="0"/>
        <w:spacing w:before="1" w:line="276" w:lineRule="auto"/>
        <w:ind w:right="4" w:firstLine="284"/>
        <w:jc w:val="both"/>
        <w:rPr>
          <w:sz w:val="28"/>
          <w:szCs w:val="28"/>
          <w:lang w:val="uk-UA"/>
        </w:rPr>
      </w:pPr>
      <w:r>
        <w:rPr>
          <w:sz w:val="28"/>
          <w:szCs w:val="28"/>
          <w:lang w:val="uk-UA"/>
        </w:rPr>
        <w:t>5.</w:t>
      </w:r>
      <w:r w:rsidRPr="003F5AAC">
        <w:rPr>
          <w:sz w:val="28"/>
          <w:szCs w:val="28"/>
          <w:lang w:val="uk-UA"/>
        </w:rPr>
        <w:t>1. Відділ під час виконання покладених на нього завдань взаємодіє з іншими</w:t>
      </w:r>
      <w:r w:rsidRPr="003F5AAC">
        <w:rPr>
          <w:spacing w:val="1"/>
          <w:sz w:val="28"/>
          <w:szCs w:val="28"/>
          <w:lang w:val="uk-UA"/>
        </w:rPr>
        <w:t xml:space="preserve"> </w:t>
      </w:r>
      <w:r w:rsidRPr="003F5AAC">
        <w:rPr>
          <w:sz w:val="28"/>
          <w:szCs w:val="28"/>
          <w:lang w:val="uk-UA"/>
        </w:rPr>
        <w:t>структурними</w:t>
      </w:r>
      <w:r w:rsidRPr="003F5AAC">
        <w:rPr>
          <w:spacing w:val="1"/>
          <w:sz w:val="28"/>
          <w:szCs w:val="28"/>
          <w:lang w:val="uk-UA"/>
        </w:rPr>
        <w:t xml:space="preserve"> </w:t>
      </w:r>
      <w:r w:rsidRPr="003F5AAC">
        <w:rPr>
          <w:sz w:val="28"/>
          <w:szCs w:val="28"/>
          <w:lang w:val="uk-UA"/>
        </w:rPr>
        <w:t>підрозділами</w:t>
      </w:r>
      <w:r w:rsidRPr="003F5AAC">
        <w:rPr>
          <w:spacing w:val="1"/>
          <w:sz w:val="28"/>
          <w:szCs w:val="28"/>
          <w:lang w:val="uk-UA"/>
        </w:rPr>
        <w:t xml:space="preserve"> </w:t>
      </w:r>
      <w:r w:rsidRPr="003F5AAC">
        <w:rPr>
          <w:sz w:val="28"/>
          <w:szCs w:val="28"/>
          <w:lang w:val="uk-UA"/>
        </w:rPr>
        <w:t>селищної</w:t>
      </w:r>
      <w:r w:rsidRPr="003F5AAC">
        <w:rPr>
          <w:spacing w:val="1"/>
          <w:sz w:val="28"/>
          <w:szCs w:val="28"/>
          <w:lang w:val="uk-UA"/>
        </w:rPr>
        <w:t xml:space="preserve"> </w:t>
      </w:r>
      <w:r w:rsidRPr="003F5AAC">
        <w:rPr>
          <w:sz w:val="28"/>
          <w:szCs w:val="28"/>
          <w:lang w:val="uk-UA"/>
        </w:rPr>
        <w:t>ради,</w:t>
      </w:r>
      <w:r w:rsidRPr="003F5AAC">
        <w:rPr>
          <w:spacing w:val="1"/>
          <w:sz w:val="28"/>
          <w:szCs w:val="28"/>
          <w:lang w:val="uk-UA"/>
        </w:rPr>
        <w:t xml:space="preserve"> </w:t>
      </w:r>
      <w:r w:rsidRPr="003F5AAC">
        <w:rPr>
          <w:sz w:val="28"/>
          <w:szCs w:val="28"/>
          <w:lang w:val="uk-UA"/>
        </w:rPr>
        <w:t>підприємствами,</w:t>
      </w:r>
      <w:r w:rsidRPr="003F5AAC">
        <w:rPr>
          <w:spacing w:val="1"/>
          <w:sz w:val="28"/>
          <w:szCs w:val="28"/>
          <w:lang w:val="uk-UA"/>
        </w:rPr>
        <w:t xml:space="preserve"> </w:t>
      </w:r>
      <w:r w:rsidRPr="003F5AAC">
        <w:rPr>
          <w:sz w:val="28"/>
          <w:szCs w:val="28"/>
          <w:lang w:val="uk-UA"/>
        </w:rPr>
        <w:t>установами</w:t>
      </w:r>
      <w:r w:rsidRPr="003F5AAC">
        <w:rPr>
          <w:spacing w:val="1"/>
          <w:sz w:val="28"/>
          <w:szCs w:val="28"/>
          <w:lang w:val="uk-UA"/>
        </w:rPr>
        <w:t xml:space="preserve"> </w:t>
      </w:r>
      <w:r w:rsidRPr="003F5AAC">
        <w:rPr>
          <w:sz w:val="28"/>
          <w:szCs w:val="28"/>
          <w:lang w:val="uk-UA"/>
        </w:rPr>
        <w:t>та</w:t>
      </w:r>
      <w:r w:rsidRPr="003F5AAC">
        <w:rPr>
          <w:spacing w:val="1"/>
          <w:sz w:val="28"/>
          <w:szCs w:val="28"/>
          <w:lang w:val="uk-UA"/>
        </w:rPr>
        <w:t xml:space="preserve"> </w:t>
      </w:r>
      <w:r w:rsidRPr="003F5AAC">
        <w:rPr>
          <w:sz w:val="28"/>
          <w:szCs w:val="28"/>
          <w:lang w:val="uk-UA"/>
        </w:rPr>
        <w:t>організаціями</w:t>
      </w:r>
      <w:r w:rsidRPr="003F5AAC">
        <w:rPr>
          <w:spacing w:val="1"/>
          <w:sz w:val="28"/>
          <w:szCs w:val="28"/>
          <w:lang w:val="uk-UA"/>
        </w:rPr>
        <w:t xml:space="preserve"> </w:t>
      </w:r>
      <w:r w:rsidRPr="003F5AAC">
        <w:rPr>
          <w:sz w:val="28"/>
          <w:szCs w:val="28"/>
          <w:lang w:val="uk-UA"/>
        </w:rPr>
        <w:t>усіх</w:t>
      </w:r>
      <w:r w:rsidRPr="003F5AAC">
        <w:rPr>
          <w:spacing w:val="1"/>
          <w:sz w:val="28"/>
          <w:szCs w:val="28"/>
          <w:lang w:val="uk-UA"/>
        </w:rPr>
        <w:t xml:space="preserve"> </w:t>
      </w:r>
      <w:r w:rsidRPr="003F5AAC">
        <w:rPr>
          <w:sz w:val="28"/>
          <w:szCs w:val="28"/>
          <w:lang w:val="uk-UA"/>
        </w:rPr>
        <w:t>форм</w:t>
      </w:r>
      <w:r w:rsidRPr="003F5AAC">
        <w:rPr>
          <w:spacing w:val="1"/>
          <w:sz w:val="28"/>
          <w:szCs w:val="28"/>
          <w:lang w:val="uk-UA"/>
        </w:rPr>
        <w:t xml:space="preserve"> </w:t>
      </w:r>
      <w:r w:rsidRPr="003F5AAC">
        <w:rPr>
          <w:sz w:val="28"/>
          <w:szCs w:val="28"/>
          <w:lang w:val="uk-UA"/>
        </w:rPr>
        <w:t>власності,</w:t>
      </w:r>
      <w:r w:rsidRPr="003F5AAC">
        <w:rPr>
          <w:spacing w:val="1"/>
          <w:sz w:val="28"/>
          <w:szCs w:val="28"/>
          <w:lang w:val="uk-UA"/>
        </w:rPr>
        <w:t xml:space="preserve"> </w:t>
      </w:r>
      <w:r w:rsidRPr="003F5AAC">
        <w:rPr>
          <w:sz w:val="28"/>
          <w:szCs w:val="28"/>
          <w:lang w:val="uk-UA"/>
        </w:rPr>
        <w:t>об'єднаннями</w:t>
      </w:r>
      <w:r w:rsidRPr="003F5AAC">
        <w:rPr>
          <w:spacing w:val="1"/>
          <w:sz w:val="28"/>
          <w:szCs w:val="28"/>
          <w:lang w:val="uk-UA"/>
        </w:rPr>
        <w:t xml:space="preserve"> </w:t>
      </w:r>
      <w:r w:rsidRPr="003F5AAC">
        <w:rPr>
          <w:sz w:val="28"/>
          <w:szCs w:val="28"/>
          <w:lang w:val="uk-UA"/>
        </w:rPr>
        <w:t>громадян,</w:t>
      </w:r>
      <w:r w:rsidRPr="003F5AAC">
        <w:rPr>
          <w:spacing w:val="1"/>
          <w:sz w:val="28"/>
          <w:szCs w:val="28"/>
          <w:lang w:val="uk-UA"/>
        </w:rPr>
        <w:t xml:space="preserve"> </w:t>
      </w:r>
      <w:r w:rsidRPr="003F5AAC">
        <w:rPr>
          <w:sz w:val="28"/>
          <w:szCs w:val="28"/>
          <w:lang w:val="uk-UA"/>
        </w:rPr>
        <w:t>з</w:t>
      </w:r>
      <w:r w:rsidRPr="003F5AAC">
        <w:rPr>
          <w:spacing w:val="1"/>
          <w:sz w:val="28"/>
          <w:szCs w:val="28"/>
          <w:lang w:val="uk-UA"/>
        </w:rPr>
        <w:t xml:space="preserve"> </w:t>
      </w:r>
      <w:r w:rsidRPr="003F5AAC">
        <w:rPr>
          <w:sz w:val="28"/>
          <w:szCs w:val="28"/>
          <w:lang w:val="uk-UA"/>
        </w:rPr>
        <w:t>органом</w:t>
      </w:r>
      <w:r w:rsidRPr="003F5AAC">
        <w:rPr>
          <w:spacing w:val="1"/>
          <w:sz w:val="28"/>
          <w:szCs w:val="28"/>
          <w:lang w:val="uk-UA"/>
        </w:rPr>
        <w:t xml:space="preserve"> </w:t>
      </w:r>
      <w:r w:rsidRPr="003F5AAC">
        <w:rPr>
          <w:sz w:val="28"/>
          <w:szCs w:val="28"/>
          <w:lang w:val="uk-UA"/>
        </w:rPr>
        <w:t>соціального захисту населення районної та обласної</w:t>
      </w:r>
      <w:r w:rsidRPr="003F5AAC">
        <w:rPr>
          <w:spacing w:val="1"/>
          <w:sz w:val="28"/>
          <w:szCs w:val="28"/>
          <w:lang w:val="uk-UA"/>
        </w:rPr>
        <w:t xml:space="preserve"> </w:t>
      </w:r>
      <w:r w:rsidRPr="003F5AAC">
        <w:rPr>
          <w:sz w:val="28"/>
          <w:szCs w:val="28"/>
          <w:lang w:val="uk-UA"/>
        </w:rPr>
        <w:t>державних адміністрацій,</w:t>
      </w:r>
      <w:r w:rsidRPr="003F5AAC">
        <w:rPr>
          <w:spacing w:val="1"/>
          <w:sz w:val="28"/>
          <w:szCs w:val="28"/>
          <w:lang w:val="uk-UA"/>
        </w:rPr>
        <w:t xml:space="preserve"> </w:t>
      </w:r>
      <w:r w:rsidRPr="003F5AAC">
        <w:rPr>
          <w:sz w:val="28"/>
          <w:szCs w:val="28"/>
          <w:lang w:val="uk-UA"/>
        </w:rPr>
        <w:t>територіальним</w:t>
      </w:r>
      <w:r w:rsidRPr="003F5AAC">
        <w:rPr>
          <w:spacing w:val="22"/>
          <w:sz w:val="28"/>
          <w:szCs w:val="28"/>
          <w:lang w:val="uk-UA"/>
        </w:rPr>
        <w:t xml:space="preserve"> </w:t>
      </w:r>
      <w:r w:rsidRPr="003F5AAC">
        <w:rPr>
          <w:sz w:val="28"/>
          <w:szCs w:val="28"/>
          <w:lang w:val="uk-UA"/>
        </w:rPr>
        <w:t>органом</w:t>
      </w:r>
      <w:r w:rsidRPr="003F5AAC">
        <w:rPr>
          <w:spacing w:val="18"/>
          <w:sz w:val="28"/>
          <w:szCs w:val="28"/>
          <w:lang w:val="uk-UA"/>
        </w:rPr>
        <w:t xml:space="preserve"> </w:t>
      </w:r>
      <w:proofErr w:type="spellStart"/>
      <w:r w:rsidRPr="003F5AAC">
        <w:rPr>
          <w:sz w:val="28"/>
          <w:szCs w:val="28"/>
          <w:lang w:val="uk-UA"/>
        </w:rPr>
        <w:t>Нацсоцслужби</w:t>
      </w:r>
      <w:proofErr w:type="spellEnd"/>
      <w:r w:rsidRPr="003F5AAC">
        <w:rPr>
          <w:sz w:val="28"/>
          <w:szCs w:val="28"/>
          <w:lang w:val="uk-UA"/>
        </w:rPr>
        <w:t>,</w:t>
      </w:r>
      <w:r>
        <w:rPr>
          <w:spacing w:val="22"/>
          <w:sz w:val="28"/>
          <w:szCs w:val="28"/>
          <w:lang w:val="uk-UA"/>
        </w:rPr>
        <w:t xml:space="preserve"> </w:t>
      </w:r>
      <w:r w:rsidRPr="003F5AAC">
        <w:rPr>
          <w:sz w:val="28"/>
          <w:szCs w:val="28"/>
          <w:lang w:val="uk-UA"/>
        </w:rPr>
        <w:t>Державним</w:t>
      </w:r>
      <w:r w:rsidRPr="003F5AAC">
        <w:rPr>
          <w:spacing w:val="18"/>
          <w:sz w:val="28"/>
          <w:szCs w:val="28"/>
          <w:lang w:val="uk-UA"/>
        </w:rPr>
        <w:t xml:space="preserve"> </w:t>
      </w:r>
      <w:r w:rsidRPr="003F5AAC">
        <w:rPr>
          <w:sz w:val="28"/>
          <w:szCs w:val="28"/>
          <w:lang w:val="uk-UA"/>
        </w:rPr>
        <w:t>підприємством</w:t>
      </w:r>
      <w:r>
        <w:rPr>
          <w:sz w:val="28"/>
          <w:szCs w:val="28"/>
          <w:lang w:val="uk-UA"/>
        </w:rPr>
        <w:t xml:space="preserve"> </w:t>
      </w:r>
      <w:r w:rsidRPr="003F5AAC">
        <w:rPr>
          <w:sz w:val="28"/>
          <w:szCs w:val="28"/>
          <w:lang w:val="uk-UA"/>
        </w:rPr>
        <w:t>«Інформаційно</w:t>
      </w:r>
      <w:r>
        <w:rPr>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обчислювальний</w:t>
      </w:r>
      <w:r w:rsidRPr="003F5AAC">
        <w:rPr>
          <w:spacing w:val="1"/>
          <w:sz w:val="28"/>
          <w:szCs w:val="28"/>
          <w:lang w:val="uk-UA"/>
        </w:rPr>
        <w:t xml:space="preserve"> </w:t>
      </w:r>
      <w:r w:rsidRPr="003F5AAC">
        <w:rPr>
          <w:sz w:val="28"/>
          <w:szCs w:val="28"/>
          <w:lang w:val="uk-UA"/>
        </w:rPr>
        <w:t>центр</w:t>
      </w:r>
      <w:r w:rsidRPr="003F5AAC">
        <w:rPr>
          <w:spacing w:val="1"/>
          <w:sz w:val="28"/>
          <w:szCs w:val="28"/>
          <w:lang w:val="uk-UA"/>
        </w:rPr>
        <w:t xml:space="preserve"> </w:t>
      </w:r>
      <w:r w:rsidRPr="003F5AAC">
        <w:rPr>
          <w:sz w:val="28"/>
          <w:szCs w:val="28"/>
          <w:lang w:val="uk-UA"/>
        </w:rPr>
        <w:t>Міністерства</w:t>
      </w:r>
      <w:r w:rsidRPr="003F5AAC">
        <w:rPr>
          <w:spacing w:val="1"/>
          <w:sz w:val="28"/>
          <w:szCs w:val="28"/>
          <w:lang w:val="uk-UA"/>
        </w:rPr>
        <w:t xml:space="preserve"> </w:t>
      </w:r>
      <w:r w:rsidRPr="003F5AAC">
        <w:rPr>
          <w:sz w:val="28"/>
          <w:szCs w:val="28"/>
          <w:lang w:val="uk-UA"/>
        </w:rPr>
        <w:t>соціальної</w:t>
      </w:r>
      <w:r w:rsidRPr="003F5AAC">
        <w:rPr>
          <w:spacing w:val="1"/>
          <w:sz w:val="28"/>
          <w:szCs w:val="28"/>
          <w:lang w:val="uk-UA"/>
        </w:rPr>
        <w:t xml:space="preserve"> </w:t>
      </w:r>
      <w:r w:rsidRPr="003F5AAC">
        <w:rPr>
          <w:sz w:val="28"/>
          <w:szCs w:val="28"/>
          <w:lang w:val="uk-UA"/>
        </w:rPr>
        <w:t>політики</w:t>
      </w:r>
      <w:r w:rsidRPr="003F5AAC">
        <w:rPr>
          <w:spacing w:val="1"/>
          <w:sz w:val="28"/>
          <w:szCs w:val="28"/>
          <w:lang w:val="uk-UA"/>
        </w:rPr>
        <w:t xml:space="preserve"> </w:t>
      </w:r>
      <w:r w:rsidRPr="003F5AAC">
        <w:rPr>
          <w:sz w:val="28"/>
          <w:szCs w:val="28"/>
          <w:lang w:val="uk-UA"/>
        </w:rPr>
        <w:t>України»,</w:t>
      </w:r>
      <w:r>
        <w:rPr>
          <w:sz w:val="28"/>
          <w:szCs w:val="28"/>
          <w:lang w:val="uk-UA"/>
        </w:rPr>
        <w:t xml:space="preserve"> </w:t>
      </w:r>
      <w:proofErr w:type="spellStart"/>
      <w:r w:rsidRPr="003F5AAC">
        <w:rPr>
          <w:sz w:val="28"/>
          <w:szCs w:val="28"/>
          <w:lang w:val="uk-UA"/>
        </w:rPr>
        <w:t>Нацполіцією</w:t>
      </w:r>
      <w:proofErr w:type="spellEnd"/>
      <w:r w:rsidRPr="003F5AAC">
        <w:rPr>
          <w:sz w:val="28"/>
          <w:szCs w:val="28"/>
          <w:lang w:val="uk-UA"/>
        </w:rPr>
        <w:t>,</w:t>
      </w:r>
      <w:r>
        <w:rPr>
          <w:sz w:val="28"/>
          <w:szCs w:val="28"/>
          <w:lang w:val="uk-UA"/>
        </w:rPr>
        <w:t xml:space="preserve"> </w:t>
      </w:r>
      <w:r w:rsidRPr="003F5AAC">
        <w:rPr>
          <w:sz w:val="28"/>
          <w:szCs w:val="28"/>
          <w:lang w:val="uk-UA"/>
        </w:rPr>
        <w:t>управлінням</w:t>
      </w:r>
      <w:r w:rsidRPr="003F5AAC">
        <w:rPr>
          <w:spacing w:val="1"/>
          <w:sz w:val="28"/>
          <w:szCs w:val="28"/>
          <w:lang w:val="uk-UA"/>
        </w:rPr>
        <w:t xml:space="preserve"> </w:t>
      </w:r>
      <w:r w:rsidRPr="003F5AAC">
        <w:rPr>
          <w:sz w:val="28"/>
          <w:szCs w:val="28"/>
          <w:lang w:val="uk-UA"/>
        </w:rPr>
        <w:t>Пенсійного</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України,</w:t>
      </w:r>
      <w:r w:rsidRPr="003F5AAC">
        <w:rPr>
          <w:spacing w:val="1"/>
          <w:sz w:val="28"/>
          <w:szCs w:val="28"/>
          <w:lang w:val="uk-UA"/>
        </w:rPr>
        <w:t xml:space="preserve"> </w:t>
      </w:r>
      <w:r w:rsidRPr="003F5AAC">
        <w:rPr>
          <w:sz w:val="28"/>
          <w:szCs w:val="28"/>
          <w:lang w:val="uk-UA"/>
        </w:rPr>
        <w:t>територіальними</w:t>
      </w:r>
      <w:r w:rsidRPr="003F5AAC">
        <w:rPr>
          <w:spacing w:val="1"/>
          <w:sz w:val="28"/>
          <w:szCs w:val="28"/>
          <w:lang w:val="uk-UA"/>
        </w:rPr>
        <w:t xml:space="preserve"> </w:t>
      </w:r>
      <w:r w:rsidRPr="003F5AAC">
        <w:rPr>
          <w:sz w:val="28"/>
          <w:szCs w:val="28"/>
          <w:lang w:val="uk-UA"/>
        </w:rPr>
        <w:t>органами</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соціального</w:t>
      </w:r>
      <w:r w:rsidRPr="003F5AAC">
        <w:rPr>
          <w:spacing w:val="1"/>
          <w:sz w:val="28"/>
          <w:szCs w:val="28"/>
          <w:lang w:val="uk-UA"/>
        </w:rPr>
        <w:t xml:space="preserve"> </w:t>
      </w:r>
      <w:r w:rsidRPr="003F5AAC">
        <w:rPr>
          <w:sz w:val="28"/>
          <w:szCs w:val="28"/>
          <w:lang w:val="uk-UA"/>
        </w:rPr>
        <w:t>страхування</w:t>
      </w:r>
      <w:r w:rsidRPr="003F5AAC">
        <w:rPr>
          <w:spacing w:val="1"/>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регіональними</w:t>
      </w:r>
      <w:r w:rsidRPr="003F5AAC">
        <w:rPr>
          <w:spacing w:val="1"/>
          <w:sz w:val="28"/>
          <w:szCs w:val="28"/>
          <w:lang w:val="uk-UA"/>
        </w:rPr>
        <w:t xml:space="preserve"> </w:t>
      </w:r>
      <w:r w:rsidRPr="003F5AAC">
        <w:rPr>
          <w:sz w:val="28"/>
          <w:szCs w:val="28"/>
          <w:lang w:val="uk-UA"/>
        </w:rPr>
        <w:t>центрами</w:t>
      </w:r>
      <w:r w:rsidRPr="003F5AAC">
        <w:rPr>
          <w:spacing w:val="-2"/>
          <w:sz w:val="28"/>
          <w:szCs w:val="28"/>
          <w:lang w:val="uk-UA"/>
        </w:rPr>
        <w:t xml:space="preserve"> </w:t>
      </w:r>
      <w:r w:rsidRPr="003F5AAC">
        <w:rPr>
          <w:sz w:val="28"/>
          <w:szCs w:val="28"/>
          <w:lang w:val="uk-UA"/>
        </w:rPr>
        <w:t>зайнятості</w:t>
      </w:r>
      <w:r w:rsidRPr="003F5AAC">
        <w:rPr>
          <w:spacing w:val="-1"/>
          <w:sz w:val="28"/>
          <w:szCs w:val="28"/>
          <w:lang w:val="uk-UA"/>
        </w:rPr>
        <w:t xml:space="preserve"> </w:t>
      </w:r>
      <w:r w:rsidRPr="003F5AAC">
        <w:rPr>
          <w:sz w:val="28"/>
          <w:szCs w:val="28"/>
          <w:lang w:val="uk-UA"/>
        </w:rPr>
        <w:t>та їхніми</w:t>
      </w:r>
      <w:r w:rsidRPr="003F5AAC">
        <w:rPr>
          <w:spacing w:val="-1"/>
          <w:sz w:val="28"/>
          <w:szCs w:val="28"/>
          <w:lang w:val="uk-UA"/>
        </w:rPr>
        <w:t xml:space="preserve"> </w:t>
      </w:r>
      <w:r w:rsidRPr="003F5AAC">
        <w:rPr>
          <w:sz w:val="28"/>
          <w:szCs w:val="28"/>
          <w:lang w:val="uk-UA"/>
        </w:rPr>
        <w:t>філіями</w:t>
      </w:r>
      <w:r w:rsidRPr="003F5AAC">
        <w:rPr>
          <w:spacing w:val="-1"/>
          <w:sz w:val="28"/>
          <w:szCs w:val="28"/>
          <w:lang w:val="uk-UA"/>
        </w:rPr>
        <w:t xml:space="preserve"> </w:t>
      </w:r>
      <w:r w:rsidRPr="003F5AAC">
        <w:rPr>
          <w:sz w:val="28"/>
          <w:szCs w:val="28"/>
          <w:lang w:val="uk-UA"/>
        </w:rPr>
        <w:t>, базовими</w:t>
      </w:r>
      <w:r w:rsidRPr="003F5AAC">
        <w:rPr>
          <w:spacing w:val="-1"/>
          <w:sz w:val="28"/>
          <w:szCs w:val="28"/>
          <w:lang w:val="uk-UA"/>
        </w:rPr>
        <w:t xml:space="preserve"> </w:t>
      </w:r>
      <w:r w:rsidRPr="003F5AAC">
        <w:rPr>
          <w:sz w:val="28"/>
          <w:szCs w:val="28"/>
          <w:lang w:val="uk-UA"/>
        </w:rPr>
        <w:t>центрами</w:t>
      </w:r>
      <w:r w:rsidRPr="003F5AAC">
        <w:rPr>
          <w:spacing w:val="-1"/>
          <w:sz w:val="28"/>
          <w:szCs w:val="28"/>
          <w:lang w:val="uk-UA"/>
        </w:rPr>
        <w:t xml:space="preserve"> </w:t>
      </w:r>
      <w:r w:rsidRPr="003F5AAC">
        <w:rPr>
          <w:sz w:val="28"/>
          <w:szCs w:val="28"/>
          <w:lang w:val="uk-UA"/>
        </w:rPr>
        <w:t>зайнятості.</w:t>
      </w:r>
    </w:p>
    <w:p w:rsidR="00110E06" w:rsidRPr="003F5AAC" w:rsidRDefault="00110E06" w:rsidP="00110E06">
      <w:pPr>
        <w:widowControl w:val="0"/>
        <w:autoSpaceDE w:val="0"/>
        <w:autoSpaceDN w:val="0"/>
        <w:spacing w:before="8" w:line="276" w:lineRule="auto"/>
        <w:rPr>
          <w:sz w:val="28"/>
          <w:szCs w:val="28"/>
          <w:lang w:val="uk-UA"/>
        </w:rPr>
      </w:pPr>
    </w:p>
    <w:p w:rsidR="00110E06" w:rsidRPr="003F5AAC" w:rsidRDefault="00110E06" w:rsidP="00110E06">
      <w:pPr>
        <w:widowControl w:val="0"/>
        <w:tabs>
          <w:tab w:val="left" w:pos="2191"/>
        </w:tabs>
        <w:autoSpaceDE w:val="0"/>
        <w:autoSpaceDN w:val="0"/>
        <w:spacing w:line="276" w:lineRule="auto"/>
        <w:ind w:left="2127" w:firstLine="425"/>
        <w:outlineLvl w:val="0"/>
        <w:rPr>
          <w:b/>
          <w:bCs/>
          <w:sz w:val="28"/>
          <w:szCs w:val="28"/>
          <w:lang w:val="uk-UA"/>
        </w:rPr>
      </w:pPr>
      <w:r>
        <w:rPr>
          <w:b/>
          <w:bCs/>
          <w:sz w:val="28"/>
          <w:szCs w:val="28"/>
          <w:lang w:val="uk-UA"/>
        </w:rPr>
        <w:t xml:space="preserve">                   6. </w:t>
      </w:r>
      <w:r w:rsidR="00F74174">
        <w:rPr>
          <w:b/>
          <w:bCs/>
          <w:sz w:val="28"/>
          <w:szCs w:val="28"/>
          <w:lang w:val="uk-UA"/>
        </w:rPr>
        <w:t>СТРУКУРА ВІДДІЛУ</w:t>
      </w:r>
    </w:p>
    <w:p w:rsidR="00110E06" w:rsidRPr="003F5AAC" w:rsidRDefault="00110E06" w:rsidP="007B0394">
      <w:pPr>
        <w:widowControl w:val="0"/>
        <w:autoSpaceDE w:val="0"/>
        <w:autoSpaceDN w:val="0"/>
        <w:spacing w:line="276" w:lineRule="auto"/>
        <w:ind w:right="109" w:firstLine="284"/>
        <w:jc w:val="both"/>
        <w:rPr>
          <w:sz w:val="28"/>
          <w:lang w:val="uk-UA"/>
        </w:rPr>
      </w:pPr>
      <w:r>
        <w:rPr>
          <w:sz w:val="28"/>
          <w:lang w:val="uk-UA"/>
        </w:rPr>
        <w:t>6.1.</w:t>
      </w:r>
      <w:r w:rsidRPr="003F5AAC">
        <w:rPr>
          <w:sz w:val="28"/>
          <w:lang w:val="uk-UA"/>
        </w:rPr>
        <w:t>Положення</w:t>
      </w:r>
      <w:r w:rsidRPr="003F5AAC">
        <w:rPr>
          <w:spacing w:val="-4"/>
          <w:sz w:val="28"/>
          <w:lang w:val="uk-UA"/>
        </w:rPr>
        <w:t xml:space="preserve"> </w:t>
      </w:r>
      <w:r w:rsidRPr="003F5AAC">
        <w:rPr>
          <w:sz w:val="28"/>
          <w:lang w:val="uk-UA"/>
        </w:rPr>
        <w:t>про</w:t>
      </w:r>
      <w:r w:rsidRPr="003F5AAC">
        <w:rPr>
          <w:spacing w:val="-6"/>
          <w:sz w:val="28"/>
          <w:lang w:val="uk-UA"/>
        </w:rPr>
        <w:t xml:space="preserve"> </w:t>
      </w:r>
      <w:r w:rsidRPr="003F5AAC">
        <w:rPr>
          <w:sz w:val="28"/>
          <w:lang w:val="uk-UA"/>
        </w:rPr>
        <w:t>відділ</w:t>
      </w:r>
      <w:r w:rsidRPr="003F5AAC">
        <w:rPr>
          <w:spacing w:val="-2"/>
          <w:sz w:val="28"/>
          <w:lang w:val="uk-UA"/>
        </w:rPr>
        <w:t xml:space="preserve"> </w:t>
      </w:r>
      <w:r w:rsidRPr="003F5AAC">
        <w:rPr>
          <w:sz w:val="28"/>
          <w:lang w:val="uk-UA"/>
        </w:rPr>
        <w:t>затверджується</w:t>
      </w:r>
      <w:r w:rsidRPr="003F5AAC">
        <w:rPr>
          <w:spacing w:val="-3"/>
          <w:sz w:val="28"/>
          <w:lang w:val="uk-UA"/>
        </w:rPr>
        <w:t xml:space="preserve"> </w:t>
      </w:r>
      <w:r w:rsidRPr="003F5AAC">
        <w:rPr>
          <w:sz w:val="28"/>
          <w:lang w:val="uk-UA"/>
        </w:rPr>
        <w:t>селищною</w:t>
      </w:r>
      <w:r w:rsidRPr="003F5AAC">
        <w:rPr>
          <w:spacing w:val="-4"/>
          <w:sz w:val="28"/>
          <w:lang w:val="uk-UA"/>
        </w:rPr>
        <w:t xml:space="preserve"> </w:t>
      </w:r>
      <w:r w:rsidRPr="003F5AAC">
        <w:rPr>
          <w:sz w:val="28"/>
          <w:lang w:val="uk-UA"/>
        </w:rPr>
        <w:t>радою.</w:t>
      </w:r>
    </w:p>
    <w:p w:rsidR="00110E06" w:rsidRPr="003F5AAC" w:rsidRDefault="00110E06" w:rsidP="007B0394">
      <w:pPr>
        <w:widowControl w:val="0"/>
        <w:tabs>
          <w:tab w:val="left" w:pos="0"/>
        </w:tabs>
        <w:autoSpaceDE w:val="0"/>
        <w:autoSpaceDN w:val="0"/>
        <w:spacing w:line="276" w:lineRule="auto"/>
        <w:ind w:right="109" w:firstLine="284"/>
        <w:jc w:val="both"/>
        <w:rPr>
          <w:sz w:val="28"/>
          <w:lang w:val="uk-UA"/>
        </w:rPr>
      </w:pPr>
      <w:r>
        <w:rPr>
          <w:sz w:val="28"/>
          <w:lang w:val="uk-UA"/>
        </w:rPr>
        <w:t>6.2.</w:t>
      </w:r>
      <w:r w:rsidRPr="003F5AAC">
        <w:rPr>
          <w:sz w:val="28"/>
          <w:lang w:val="uk-UA"/>
        </w:rPr>
        <w:t>Штатний розпис відділу</w:t>
      </w:r>
      <w:r w:rsidRPr="003F5AAC">
        <w:rPr>
          <w:spacing w:val="1"/>
          <w:sz w:val="28"/>
          <w:lang w:val="uk-UA"/>
        </w:rPr>
        <w:t xml:space="preserve"> </w:t>
      </w:r>
      <w:r w:rsidRPr="003F5AAC">
        <w:rPr>
          <w:sz w:val="28"/>
          <w:lang w:val="uk-UA"/>
        </w:rPr>
        <w:t xml:space="preserve">розробляється </w:t>
      </w:r>
      <w:r>
        <w:rPr>
          <w:sz w:val="28"/>
          <w:lang w:val="uk-UA"/>
        </w:rPr>
        <w:t>начальником</w:t>
      </w:r>
      <w:r w:rsidRPr="003F5AAC">
        <w:rPr>
          <w:sz w:val="28"/>
          <w:lang w:val="uk-UA"/>
        </w:rPr>
        <w:t xml:space="preserve"> Відділу та подається на</w:t>
      </w:r>
      <w:r w:rsidRPr="003F5AAC">
        <w:rPr>
          <w:spacing w:val="1"/>
          <w:sz w:val="28"/>
          <w:lang w:val="uk-UA"/>
        </w:rPr>
        <w:t xml:space="preserve"> </w:t>
      </w:r>
      <w:r w:rsidRPr="003F5AAC">
        <w:rPr>
          <w:sz w:val="28"/>
          <w:lang w:val="uk-UA"/>
        </w:rPr>
        <w:t>затвердження</w:t>
      </w:r>
      <w:r w:rsidRPr="003F5AAC">
        <w:rPr>
          <w:spacing w:val="1"/>
          <w:sz w:val="28"/>
          <w:lang w:val="uk-UA"/>
        </w:rPr>
        <w:t xml:space="preserve"> </w:t>
      </w:r>
      <w:r w:rsidRPr="003F5AAC">
        <w:rPr>
          <w:sz w:val="28"/>
          <w:lang w:val="uk-UA"/>
        </w:rPr>
        <w:t>голові</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межах</w:t>
      </w:r>
      <w:r w:rsidRPr="003F5AAC">
        <w:rPr>
          <w:spacing w:val="1"/>
          <w:sz w:val="28"/>
          <w:lang w:val="uk-UA"/>
        </w:rPr>
        <w:t xml:space="preserve"> </w:t>
      </w:r>
      <w:r w:rsidRPr="003F5AAC">
        <w:rPr>
          <w:sz w:val="28"/>
          <w:lang w:val="uk-UA"/>
        </w:rPr>
        <w:t>структури</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граничної</w:t>
      </w:r>
      <w:r w:rsidRPr="003F5AAC">
        <w:rPr>
          <w:spacing w:val="1"/>
          <w:sz w:val="28"/>
          <w:lang w:val="uk-UA"/>
        </w:rPr>
        <w:t xml:space="preserve"> </w:t>
      </w:r>
      <w:r w:rsidRPr="003F5AAC">
        <w:rPr>
          <w:sz w:val="28"/>
          <w:lang w:val="uk-UA"/>
        </w:rPr>
        <w:t>чисельності</w:t>
      </w:r>
      <w:r w:rsidRPr="003F5AAC">
        <w:rPr>
          <w:spacing w:val="1"/>
          <w:sz w:val="28"/>
          <w:lang w:val="uk-UA"/>
        </w:rPr>
        <w:t xml:space="preserve"> </w:t>
      </w:r>
      <w:r w:rsidRPr="003F5AAC">
        <w:rPr>
          <w:sz w:val="28"/>
          <w:lang w:val="uk-UA"/>
        </w:rPr>
        <w:t>працівників,</w:t>
      </w:r>
      <w:r w:rsidRPr="003F5AAC">
        <w:rPr>
          <w:spacing w:val="2"/>
          <w:sz w:val="28"/>
          <w:lang w:val="uk-UA"/>
        </w:rPr>
        <w:t xml:space="preserve"> </w:t>
      </w:r>
      <w:r w:rsidRPr="003F5AAC">
        <w:rPr>
          <w:sz w:val="28"/>
          <w:lang w:val="uk-UA"/>
        </w:rPr>
        <w:t>фонду</w:t>
      </w:r>
      <w:r w:rsidRPr="003F5AAC">
        <w:rPr>
          <w:spacing w:val="-5"/>
          <w:sz w:val="28"/>
          <w:lang w:val="uk-UA"/>
        </w:rPr>
        <w:t xml:space="preserve"> </w:t>
      </w:r>
      <w:r w:rsidRPr="003F5AAC">
        <w:rPr>
          <w:sz w:val="28"/>
          <w:lang w:val="uk-UA"/>
        </w:rPr>
        <w:t>оплати</w:t>
      </w:r>
      <w:r w:rsidRPr="003F5AAC">
        <w:rPr>
          <w:spacing w:val="-2"/>
          <w:sz w:val="28"/>
          <w:lang w:val="uk-UA"/>
        </w:rPr>
        <w:t xml:space="preserve"> </w:t>
      </w:r>
      <w:r w:rsidRPr="003F5AAC">
        <w:rPr>
          <w:sz w:val="28"/>
          <w:lang w:val="uk-UA"/>
        </w:rPr>
        <w:t>праці,</w:t>
      </w:r>
      <w:r w:rsidRPr="003F5AAC">
        <w:rPr>
          <w:spacing w:val="2"/>
          <w:sz w:val="28"/>
          <w:lang w:val="uk-UA"/>
        </w:rPr>
        <w:t xml:space="preserve"> </w:t>
      </w:r>
      <w:r w:rsidRPr="003F5AAC">
        <w:rPr>
          <w:sz w:val="28"/>
          <w:lang w:val="uk-UA"/>
        </w:rPr>
        <w:t>затверджених рішенням</w:t>
      </w:r>
      <w:r w:rsidRPr="003F5AAC">
        <w:rPr>
          <w:spacing w:val="68"/>
          <w:sz w:val="28"/>
          <w:lang w:val="uk-UA"/>
        </w:rPr>
        <w:t xml:space="preserve"> </w:t>
      </w:r>
      <w:r w:rsidRPr="003F5AAC">
        <w:rPr>
          <w:sz w:val="28"/>
          <w:lang w:val="uk-UA"/>
        </w:rPr>
        <w:t>селищної</w:t>
      </w:r>
      <w:r w:rsidRPr="003F5AAC">
        <w:rPr>
          <w:spacing w:val="-2"/>
          <w:sz w:val="28"/>
          <w:lang w:val="uk-UA"/>
        </w:rPr>
        <w:t xml:space="preserve"> </w:t>
      </w:r>
      <w:r w:rsidRPr="003F5AAC">
        <w:rPr>
          <w:sz w:val="28"/>
          <w:lang w:val="uk-UA"/>
        </w:rPr>
        <w:t>ради.</w:t>
      </w:r>
    </w:p>
    <w:p w:rsidR="00110E06" w:rsidRPr="003F5AAC" w:rsidRDefault="00110E06" w:rsidP="007B0394">
      <w:pPr>
        <w:widowControl w:val="0"/>
        <w:tabs>
          <w:tab w:val="left" w:pos="817"/>
          <w:tab w:val="left" w:pos="9214"/>
        </w:tabs>
        <w:autoSpaceDE w:val="0"/>
        <w:autoSpaceDN w:val="0"/>
        <w:spacing w:line="276" w:lineRule="auto"/>
        <w:ind w:right="107" w:firstLine="284"/>
        <w:jc w:val="both"/>
        <w:rPr>
          <w:sz w:val="28"/>
          <w:lang w:val="uk-UA"/>
        </w:rPr>
      </w:pPr>
      <w:r>
        <w:rPr>
          <w:sz w:val="28"/>
          <w:lang w:val="uk-UA"/>
        </w:rPr>
        <w:t>6.3.</w:t>
      </w:r>
      <w:r w:rsidRPr="003F5AAC">
        <w:rPr>
          <w:sz w:val="28"/>
          <w:lang w:val="uk-UA"/>
        </w:rPr>
        <w:t>Посадові</w:t>
      </w:r>
      <w:r w:rsidRPr="003F5AAC">
        <w:rPr>
          <w:spacing w:val="1"/>
          <w:sz w:val="28"/>
          <w:lang w:val="uk-UA"/>
        </w:rPr>
        <w:t xml:space="preserve"> </w:t>
      </w:r>
      <w:r w:rsidRPr="003F5AAC">
        <w:rPr>
          <w:sz w:val="28"/>
          <w:lang w:val="uk-UA"/>
        </w:rPr>
        <w:t>обов'язки</w:t>
      </w:r>
      <w:r w:rsidRPr="003F5AAC">
        <w:rPr>
          <w:spacing w:val="1"/>
          <w:sz w:val="28"/>
          <w:lang w:val="uk-UA"/>
        </w:rPr>
        <w:t xml:space="preserve"> </w:t>
      </w:r>
      <w:r w:rsidRPr="003F5AAC">
        <w:rPr>
          <w:sz w:val="28"/>
          <w:lang w:val="uk-UA"/>
        </w:rPr>
        <w:t>працівників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визначаються</w:t>
      </w:r>
      <w:r w:rsidRPr="003F5AAC">
        <w:rPr>
          <w:spacing w:val="1"/>
          <w:sz w:val="28"/>
          <w:lang w:val="uk-UA"/>
        </w:rPr>
        <w:t xml:space="preserve"> </w:t>
      </w:r>
      <w:r w:rsidRPr="003F5AAC">
        <w:rPr>
          <w:sz w:val="28"/>
          <w:lang w:val="uk-UA"/>
        </w:rPr>
        <w:t>посадовими</w:t>
      </w:r>
      <w:r w:rsidRPr="003F5AAC">
        <w:rPr>
          <w:spacing w:val="1"/>
          <w:sz w:val="28"/>
          <w:lang w:val="uk-UA"/>
        </w:rPr>
        <w:t xml:space="preserve"> </w:t>
      </w:r>
      <w:r w:rsidRPr="003F5AAC">
        <w:rPr>
          <w:sz w:val="28"/>
          <w:lang w:val="uk-UA"/>
        </w:rPr>
        <w:t>інструкціями. Посадову інструкцію начальника Відділу затверджує селищний</w:t>
      </w:r>
      <w:r w:rsidRPr="003F5AAC">
        <w:rPr>
          <w:spacing w:val="1"/>
          <w:sz w:val="28"/>
          <w:lang w:val="uk-UA"/>
        </w:rPr>
        <w:t xml:space="preserve"> </w:t>
      </w:r>
      <w:r w:rsidRPr="003F5AAC">
        <w:rPr>
          <w:sz w:val="28"/>
          <w:lang w:val="uk-UA"/>
        </w:rPr>
        <w:t>голова,</w:t>
      </w:r>
      <w:r w:rsidRPr="003F5AAC">
        <w:rPr>
          <w:spacing w:val="-1"/>
          <w:sz w:val="28"/>
          <w:lang w:val="uk-UA"/>
        </w:rPr>
        <w:t xml:space="preserve"> </w:t>
      </w:r>
      <w:r w:rsidRPr="003F5AAC">
        <w:rPr>
          <w:sz w:val="28"/>
          <w:lang w:val="uk-UA"/>
        </w:rPr>
        <w:t>посадові</w:t>
      </w:r>
      <w:r w:rsidRPr="003F5AAC">
        <w:rPr>
          <w:spacing w:val="-4"/>
          <w:sz w:val="28"/>
          <w:lang w:val="uk-UA"/>
        </w:rPr>
        <w:t xml:space="preserve"> </w:t>
      </w:r>
      <w:r w:rsidRPr="003F5AAC">
        <w:rPr>
          <w:sz w:val="28"/>
          <w:lang w:val="uk-UA"/>
        </w:rPr>
        <w:t>інструкції</w:t>
      </w:r>
      <w:r w:rsidRPr="003F5AAC">
        <w:rPr>
          <w:spacing w:val="-3"/>
          <w:sz w:val="28"/>
          <w:lang w:val="uk-UA"/>
        </w:rPr>
        <w:t xml:space="preserve"> </w:t>
      </w:r>
      <w:r w:rsidRPr="003F5AAC">
        <w:rPr>
          <w:sz w:val="28"/>
          <w:lang w:val="uk-UA"/>
        </w:rPr>
        <w:t>працівників</w:t>
      </w:r>
      <w:r w:rsidRPr="003F5AAC">
        <w:rPr>
          <w:spacing w:val="-3"/>
          <w:sz w:val="28"/>
          <w:lang w:val="uk-UA"/>
        </w:rPr>
        <w:t xml:space="preserve"> </w:t>
      </w:r>
      <w:r w:rsidRPr="003F5AAC">
        <w:rPr>
          <w:sz w:val="28"/>
          <w:lang w:val="uk-UA"/>
        </w:rPr>
        <w:t>відділу</w:t>
      </w:r>
      <w:r w:rsidRPr="003F5AAC">
        <w:rPr>
          <w:spacing w:val="-5"/>
          <w:sz w:val="28"/>
          <w:lang w:val="uk-UA"/>
        </w:rPr>
        <w:t xml:space="preserve"> </w:t>
      </w:r>
      <w:r w:rsidRPr="003F5AAC">
        <w:rPr>
          <w:sz w:val="28"/>
          <w:lang w:val="uk-UA"/>
        </w:rPr>
        <w:t>затверджує</w:t>
      </w:r>
      <w:r w:rsidRPr="003F5AAC">
        <w:rPr>
          <w:spacing w:val="66"/>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110E06" w:rsidRPr="003F5AAC" w:rsidRDefault="00110E06" w:rsidP="00110E06">
      <w:pPr>
        <w:widowControl w:val="0"/>
        <w:tabs>
          <w:tab w:val="left" w:pos="4033"/>
        </w:tabs>
        <w:autoSpaceDE w:val="0"/>
        <w:autoSpaceDN w:val="0"/>
        <w:spacing w:before="230" w:line="276" w:lineRule="auto"/>
        <w:ind w:left="3572"/>
        <w:outlineLvl w:val="0"/>
        <w:rPr>
          <w:b/>
          <w:bCs/>
          <w:sz w:val="28"/>
          <w:szCs w:val="28"/>
          <w:lang w:val="uk-UA"/>
        </w:rPr>
      </w:pPr>
      <w:r>
        <w:rPr>
          <w:b/>
          <w:bCs/>
          <w:sz w:val="28"/>
          <w:szCs w:val="28"/>
          <w:lang w:val="uk-UA"/>
        </w:rPr>
        <w:t>7.</w:t>
      </w:r>
      <w:r w:rsidR="007B0394">
        <w:rPr>
          <w:b/>
          <w:bCs/>
          <w:sz w:val="28"/>
          <w:szCs w:val="28"/>
          <w:lang w:val="uk-UA"/>
        </w:rPr>
        <w:t xml:space="preserve"> </w:t>
      </w:r>
      <w:r w:rsidR="00F74174">
        <w:rPr>
          <w:b/>
          <w:bCs/>
          <w:sz w:val="28"/>
          <w:szCs w:val="28"/>
          <w:lang w:val="uk-UA"/>
        </w:rPr>
        <w:t>КЕРІВНИЦТВО ВІДДІЛУ</w:t>
      </w:r>
    </w:p>
    <w:p w:rsidR="00110E06" w:rsidRPr="003F5AAC" w:rsidRDefault="00110E06" w:rsidP="00110E06">
      <w:pPr>
        <w:widowControl w:val="0"/>
        <w:autoSpaceDE w:val="0"/>
        <w:autoSpaceDN w:val="0"/>
        <w:spacing w:before="3" w:line="276" w:lineRule="auto"/>
        <w:rPr>
          <w:b/>
          <w:sz w:val="27"/>
          <w:szCs w:val="28"/>
          <w:lang w:val="uk-UA"/>
        </w:rPr>
      </w:pPr>
    </w:p>
    <w:p w:rsidR="00110E06" w:rsidRPr="00E86454" w:rsidRDefault="00110E06" w:rsidP="007B0394">
      <w:pPr>
        <w:pStyle w:val="a3"/>
        <w:tabs>
          <w:tab w:val="left" w:pos="745"/>
        </w:tabs>
        <w:ind w:left="0" w:right="107" w:firstLine="284"/>
        <w:rPr>
          <w:sz w:val="28"/>
          <w:lang w:val="uk-UA"/>
        </w:rPr>
      </w:pPr>
      <w:r>
        <w:rPr>
          <w:sz w:val="28"/>
          <w:lang w:val="uk-UA"/>
        </w:rPr>
        <w:t>7.1.</w:t>
      </w:r>
      <w:r w:rsidR="007B0394">
        <w:rPr>
          <w:sz w:val="28"/>
          <w:lang w:val="uk-UA"/>
        </w:rPr>
        <w:t xml:space="preserve"> </w:t>
      </w:r>
      <w:r w:rsidRPr="003F5AAC">
        <w:rPr>
          <w:sz w:val="28"/>
          <w:lang w:val="uk-UA"/>
        </w:rPr>
        <w:t>Відділ</w:t>
      </w:r>
      <w:r w:rsidRPr="003F5AAC">
        <w:rPr>
          <w:spacing w:val="1"/>
          <w:sz w:val="28"/>
          <w:lang w:val="uk-UA"/>
        </w:rPr>
        <w:t xml:space="preserve"> </w:t>
      </w:r>
      <w:r w:rsidRPr="003F5AAC">
        <w:rPr>
          <w:sz w:val="28"/>
          <w:lang w:val="uk-UA"/>
        </w:rPr>
        <w:t>очолює</w:t>
      </w:r>
      <w:r w:rsidRPr="003F5AAC">
        <w:rPr>
          <w:spacing w:val="1"/>
          <w:sz w:val="28"/>
          <w:lang w:val="uk-UA"/>
        </w:rPr>
        <w:t xml:space="preserve"> </w:t>
      </w:r>
      <w:r w:rsidRPr="003F5AAC">
        <w:rPr>
          <w:sz w:val="28"/>
          <w:lang w:val="uk-UA"/>
        </w:rPr>
        <w:t>начальник</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який</w:t>
      </w:r>
      <w:r w:rsidRPr="003F5AAC">
        <w:rPr>
          <w:spacing w:val="1"/>
          <w:sz w:val="28"/>
          <w:lang w:val="uk-UA"/>
        </w:rPr>
        <w:t xml:space="preserve"> </w:t>
      </w:r>
      <w:r w:rsidRPr="003F5AAC">
        <w:rPr>
          <w:sz w:val="28"/>
          <w:lang w:val="uk-UA"/>
        </w:rPr>
        <w:t>призначається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посаду</w:t>
      </w:r>
      <w:r w:rsidRPr="003F5AAC">
        <w:rPr>
          <w:spacing w:val="1"/>
          <w:sz w:val="28"/>
          <w:lang w:val="uk-UA"/>
        </w:rPr>
        <w:t xml:space="preserve"> </w:t>
      </w:r>
      <w:r w:rsidRPr="003F5AAC">
        <w:rPr>
          <w:sz w:val="28"/>
          <w:lang w:val="uk-UA"/>
        </w:rPr>
        <w:t>і</w:t>
      </w:r>
      <w:r w:rsidRPr="003F5AAC">
        <w:rPr>
          <w:spacing w:val="1"/>
          <w:sz w:val="28"/>
          <w:lang w:val="uk-UA"/>
        </w:rPr>
        <w:t xml:space="preserve"> з</w:t>
      </w:r>
      <w:r w:rsidRPr="003F5AAC">
        <w:rPr>
          <w:sz w:val="28"/>
          <w:lang w:val="uk-UA"/>
        </w:rPr>
        <w:t>вільняється з посади селищним головою</w:t>
      </w:r>
      <w:r w:rsidRPr="003F5AAC">
        <w:rPr>
          <w:spacing w:val="1"/>
          <w:sz w:val="28"/>
          <w:lang w:val="uk-UA"/>
        </w:rPr>
        <w:t xml:space="preserve"> </w:t>
      </w:r>
      <w:r w:rsidRPr="003F5AAC">
        <w:rPr>
          <w:sz w:val="28"/>
          <w:lang w:val="uk-UA"/>
        </w:rPr>
        <w:t xml:space="preserve">відповідно до Закону України </w:t>
      </w:r>
      <w:r w:rsidRPr="00E86454">
        <w:rPr>
          <w:sz w:val="28"/>
          <w:lang w:val="uk-UA"/>
        </w:rPr>
        <w:t xml:space="preserve"> до Закону України «Про</w:t>
      </w:r>
      <w:r w:rsidRPr="00E86454">
        <w:rPr>
          <w:spacing w:val="1"/>
          <w:sz w:val="28"/>
          <w:lang w:val="uk-UA"/>
        </w:rPr>
        <w:t xml:space="preserve"> </w:t>
      </w:r>
      <w:r w:rsidRPr="00E86454">
        <w:rPr>
          <w:sz w:val="28"/>
          <w:lang w:val="uk-UA"/>
        </w:rPr>
        <w:t>службу</w:t>
      </w:r>
      <w:r w:rsidRPr="00E86454">
        <w:rPr>
          <w:spacing w:val="-3"/>
          <w:sz w:val="28"/>
          <w:lang w:val="uk-UA"/>
        </w:rPr>
        <w:t xml:space="preserve"> </w:t>
      </w:r>
      <w:r w:rsidRPr="00E86454">
        <w:rPr>
          <w:sz w:val="28"/>
          <w:lang w:val="uk-UA"/>
        </w:rPr>
        <w:t>в</w:t>
      </w:r>
      <w:r w:rsidRPr="00E86454">
        <w:rPr>
          <w:spacing w:val="1"/>
          <w:sz w:val="28"/>
          <w:lang w:val="uk-UA"/>
        </w:rPr>
        <w:t xml:space="preserve"> </w:t>
      </w:r>
      <w:r w:rsidRPr="00E86454">
        <w:rPr>
          <w:sz w:val="28"/>
          <w:lang w:val="uk-UA"/>
        </w:rPr>
        <w:t>органах</w:t>
      </w:r>
      <w:r w:rsidRPr="00E86454">
        <w:rPr>
          <w:spacing w:val="2"/>
          <w:sz w:val="28"/>
          <w:lang w:val="uk-UA"/>
        </w:rPr>
        <w:t xml:space="preserve"> </w:t>
      </w:r>
      <w:r w:rsidRPr="00E86454">
        <w:rPr>
          <w:sz w:val="28"/>
          <w:lang w:val="uk-UA"/>
        </w:rPr>
        <w:t>місцевого</w:t>
      </w:r>
      <w:r w:rsidRPr="00E86454">
        <w:rPr>
          <w:spacing w:val="-4"/>
          <w:sz w:val="28"/>
          <w:lang w:val="uk-UA"/>
        </w:rPr>
        <w:t xml:space="preserve"> </w:t>
      </w:r>
      <w:r w:rsidRPr="00E86454">
        <w:rPr>
          <w:sz w:val="28"/>
          <w:lang w:val="uk-UA"/>
        </w:rPr>
        <w:t>самоврядування».</w:t>
      </w:r>
    </w:p>
    <w:p w:rsidR="00110E06" w:rsidRPr="003F5AAC" w:rsidRDefault="00110E06" w:rsidP="007B0394">
      <w:pPr>
        <w:widowControl w:val="0"/>
        <w:tabs>
          <w:tab w:val="left" w:pos="142"/>
        </w:tabs>
        <w:autoSpaceDE w:val="0"/>
        <w:autoSpaceDN w:val="0"/>
        <w:spacing w:before="58" w:line="276" w:lineRule="auto"/>
        <w:ind w:firstLine="284"/>
        <w:jc w:val="both"/>
        <w:rPr>
          <w:sz w:val="28"/>
          <w:lang w:val="uk-UA"/>
        </w:rPr>
      </w:pPr>
      <w:r>
        <w:rPr>
          <w:sz w:val="28"/>
          <w:lang w:val="uk-UA"/>
        </w:rPr>
        <w:lastRenderedPageBreak/>
        <w:t>7.2.</w:t>
      </w:r>
      <w:r w:rsidRPr="003F5AAC">
        <w:rPr>
          <w:spacing w:val="1"/>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110E06" w:rsidRPr="003F5AAC" w:rsidRDefault="007B0394" w:rsidP="007B0394">
      <w:pPr>
        <w:widowControl w:val="0"/>
        <w:autoSpaceDE w:val="0"/>
        <w:autoSpaceDN w:val="0"/>
        <w:spacing w:line="276" w:lineRule="auto"/>
        <w:ind w:right="110" w:firstLine="284"/>
        <w:jc w:val="both"/>
        <w:rPr>
          <w:sz w:val="28"/>
          <w:lang w:val="uk-UA"/>
        </w:rPr>
      </w:pPr>
      <w:r>
        <w:rPr>
          <w:sz w:val="28"/>
          <w:lang w:val="uk-UA"/>
        </w:rPr>
        <w:t xml:space="preserve">7.2.1. </w:t>
      </w:r>
      <w:r w:rsidR="00110E06" w:rsidRPr="003F5AAC">
        <w:rPr>
          <w:sz w:val="28"/>
          <w:lang w:val="uk-UA"/>
        </w:rPr>
        <w:t>Здійснює</w:t>
      </w:r>
      <w:r w:rsidR="00110E06" w:rsidRPr="003F5AAC">
        <w:rPr>
          <w:spacing w:val="1"/>
          <w:sz w:val="28"/>
          <w:lang w:val="uk-UA"/>
        </w:rPr>
        <w:t xml:space="preserve"> </w:t>
      </w:r>
      <w:r w:rsidR="00110E06" w:rsidRPr="003F5AAC">
        <w:rPr>
          <w:sz w:val="28"/>
          <w:lang w:val="uk-UA"/>
        </w:rPr>
        <w:t>керівництво</w:t>
      </w:r>
      <w:r w:rsidR="00110E06" w:rsidRPr="003F5AAC">
        <w:rPr>
          <w:spacing w:val="1"/>
          <w:sz w:val="28"/>
          <w:lang w:val="uk-UA"/>
        </w:rPr>
        <w:t xml:space="preserve"> </w:t>
      </w:r>
      <w:r w:rsidR="00110E06" w:rsidRPr="003F5AAC">
        <w:rPr>
          <w:sz w:val="28"/>
          <w:lang w:val="uk-UA"/>
        </w:rPr>
        <w:t>діяльністю</w:t>
      </w:r>
      <w:r w:rsidR="00110E06" w:rsidRPr="003F5AAC">
        <w:rPr>
          <w:spacing w:val="1"/>
          <w:sz w:val="28"/>
          <w:lang w:val="uk-UA"/>
        </w:rPr>
        <w:t xml:space="preserve"> </w:t>
      </w:r>
      <w:r w:rsidR="00110E06" w:rsidRPr="003F5AAC">
        <w:rPr>
          <w:sz w:val="28"/>
          <w:lang w:val="uk-UA"/>
        </w:rPr>
        <w:t>Відділу,</w:t>
      </w:r>
      <w:r w:rsidR="00110E06" w:rsidRPr="003F5AAC">
        <w:rPr>
          <w:spacing w:val="1"/>
          <w:sz w:val="28"/>
          <w:lang w:val="uk-UA"/>
        </w:rPr>
        <w:t xml:space="preserve"> </w:t>
      </w:r>
      <w:r w:rsidR="00110E06" w:rsidRPr="003F5AAC">
        <w:rPr>
          <w:sz w:val="28"/>
          <w:lang w:val="uk-UA"/>
        </w:rPr>
        <w:t>несе</w:t>
      </w:r>
      <w:r w:rsidR="00110E06" w:rsidRPr="003F5AAC">
        <w:rPr>
          <w:spacing w:val="1"/>
          <w:sz w:val="28"/>
          <w:lang w:val="uk-UA"/>
        </w:rPr>
        <w:t xml:space="preserve"> </w:t>
      </w:r>
      <w:r w:rsidR="00110E06" w:rsidRPr="003F5AAC">
        <w:rPr>
          <w:sz w:val="28"/>
          <w:lang w:val="uk-UA"/>
        </w:rPr>
        <w:t>персональну</w:t>
      </w:r>
      <w:r w:rsidR="00110E06" w:rsidRPr="003F5AAC">
        <w:rPr>
          <w:spacing w:val="-67"/>
          <w:sz w:val="28"/>
          <w:lang w:val="uk-UA"/>
        </w:rPr>
        <w:t xml:space="preserve"> </w:t>
      </w:r>
      <w:r w:rsidR="00110E06" w:rsidRPr="003F5AAC">
        <w:rPr>
          <w:sz w:val="28"/>
          <w:lang w:val="uk-UA"/>
        </w:rPr>
        <w:t>відповідальність за виконання покладених на Відділ завдань, визначає ступінь</w:t>
      </w:r>
      <w:r w:rsidR="00110E06" w:rsidRPr="003F5AAC">
        <w:rPr>
          <w:spacing w:val="1"/>
          <w:sz w:val="28"/>
          <w:lang w:val="uk-UA"/>
        </w:rPr>
        <w:t xml:space="preserve"> </w:t>
      </w:r>
      <w:r w:rsidR="00110E06" w:rsidRPr="003F5AAC">
        <w:rPr>
          <w:sz w:val="28"/>
          <w:lang w:val="uk-UA"/>
        </w:rPr>
        <w:t>відповідальності</w:t>
      </w:r>
      <w:r w:rsidR="00110E06" w:rsidRPr="003F5AAC">
        <w:rPr>
          <w:spacing w:val="-1"/>
          <w:sz w:val="28"/>
          <w:lang w:val="uk-UA"/>
        </w:rPr>
        <w:t xml:space="preserve"> </w:t>
      </w:r>
      <w:r w:rsidR="00110E06" w:rsidRPr="003F5AAC">
        <w:rPr>
          <w:sz w:val="28"/>
          <w:lang w:val="uk-UA"/>
        </w:rPr>
        <w:t>своїх</w:t>
      </w:r>
      <w:r w:rsidR="00110E06" w:rsidRPr="003F5AAC">
        <w:rPr>
          <w:spacing w:val="1"/>
          <w:sz w:val="28"/>
          <w:lang w:val="uk-UA"/>
        </w:rPr>
        <w:t xml:space="preserve"> </w:t>
      </w:r>
      <w:r w:rsidR="00110E06" w:rsidRPr="003F5AAC">
        <w:rPr>
          <w:sz w:val="28"/>
          <w:lang w:val="uk-UA"/>
        </w:rPr>
        <w:t>спеціалістів.</w:t>
      </w:r>
    </w:p>
    <w:p w:rsidR="00110E06" w:rsidRPr="003F5AAC" w:rsidRDefault="007B0394" w:rsidP="007B0394">
      <w:pPr>
        <w:widowControl w:val="0"/>
        <w:tabs>
          <w:tab w:val="left" w:pos="142"/>
        </w:tabs>
        <w:autoSpaceDE w:val="0"/>
        <w:autoSpaceDN w:val="0"/>
        <w:spacing w:line="276" w:lineRule="auto"/>
        <w:ind w:firstLine="284"/>
        <w:jc w:val="both"/>
        <w:rPr>
          <w:sz w:val="28"/>
          <w:lang w:val="uk-UA"/>
        </w:rPr>
      </w:pPr>
      <w:r>
        <w:rPr>
          <w:sz w:val="28"/>
          <w:lang w:val="uk-UA"/>
        </w:rPr>
        <w:t xml:space="preserve">7.2.2. </w:t>
      </w:r>
      <w:r w:rsidR="00110E06" w:rsidRPr="003F5AAC">
        <w:rPr>
          <w:sz w:val="28"/>
          <w:lang w:val="uk-UA"/>
        </w:rPr>
        <w:t>Подає</w:t>
      </w:r>
      <w:r w:rsidR="00110E06" w:rsidRPr="003F5AAC">
        <w:rPr>
          <w:spacing w:val="-1"/>
          <w:sz w:val="28"/>
          <w:lang w:val="uk-UA"/>
        </w:rPr>
        <w:t xml:space="preserve"> </w:t>
      </w:r>
      <w:r w:rsidR="00110E06" w:rsidRPr="003F5AAC">
        <w:rPr>
          <w:sz w:val="28"/>
          <w:lang w:val="uk-UA"/>
        </w:rPr>
        <w:t>на</w:t>
      </w:r>
      <w:r w:rsidR="00110E06" w:rsidRPr="003F5AAC">
        <w:rPr>
          <w:spacing w:val="-1"/>
          <w:sz w:val="28"/>
          <w:lang w:val="uk-UA"/>
        </w:rPr>
        <w:t xml:space="preserve"> </w:t>
      </w:r>
      <w:r w:rsidR="00110E06" w:rsidRPr="003F5AAC">
        <w:rPr>
          <w:sz w:val="28"/>
          <w:lang w:val="uk-UA"/>
        </w:rPr>
        <w:t>розгляд</w:t>
      </w:r>
      <w:r w:rsidR="00110E06" w:rsidRPr="003F5AAC">
        <w:rPr>
          <w:spacing w:val="-3"/>
          <w:sz w:val="28"/>
          <w:lang w:val="uk-UA"/>
        </w:rPr>
        <w:t xml:space="preserve"> </w:t>
      </w:r>
      <w:r w:rsidR="00110E06" w:rsidRPr="003F5AAC">
        <w:rPr>
          <w:sz w:val="28"/>
          <w:lang w:val="uk-UA"/>
        </w:rPr>
        <w:t>ради</w:t>
      </w:r>
      <w:r w:rsidR="00110E06" w:rsidRPr="003F5AAC">
        <w:rPr>
          <w:spacing w:val="-2"/>
          <w:sz w:val="28"/>
          <w:lang w:val="uk-UA"/>
        </w:rPr>
        <w:t xml:space="preserve"> </w:t>
      </w:r>
      <w:r w:rsidR="00110E06" w:rsidRPr="003F5AAC">
        <w:rPr>
          <w:sz w:val="28"/>
          <w:lang w:val="uk-UA"/>
        </w:rPr>
        <w:t>зміни</w:t>
      </w:r>
      <w:r w:rsidR="00110E06" w:rsidRPr="003F5AAC">
        <w:rPr>
          <w:spacing w:val="-2"/>
          <w:sz w:val="28"/>
          <w:lang w:val="uk-UA"/>
        </w:rPr>
        <w:t xml:space="preserve"> </w:t>
      </w:r>
      <w:r w:rsidR="00110E06" w:rsidRPr="003F5AAC">
        <w:rPr>
          <w:sz w:val="28"/>
          <w:lang w:val="uk-UA"/>
        </w:rPr>
        <w:t>до</w:t>
      </w:r>
      <w:r w:rsidR="00110E06" w:rsidRPr="003F5AAC">
        <w:rPr>
          <w:spacing w:val="-5"/>
          <w:sz w:val="28"/>
          <w:lang w:val="uk-UA"/>
        </w:rPr>
        <w:t xml:space="preserve"> </w:t>
      </w:r>
      <w:r w:rsidR="00110E06" w:rsidRPr="003F5AAC">
        <w:rPr>
          <w:sz w:val="28"/>
          <w:lang w:val="uk-UA"/>
        </w:rPr>
        <w:t>Положення</w:t>
      </w:r>
      <w:r w:rsidR="00110E06" w:rsidRPr="003F5AAC">
        <w:rPr>
          <w:spacing w:val="-1"/>
          <w:sz w:val="28"/>
          <w:lang w:val="uk-UA"/>
        </w:rPr>
        <w:t xml:space="preserve"> </w:t>
      </w:r>
      <w:r w:rsidR="00110E06" w:rsidRPr="003F5AAC">
        <w:rPr>
          <w:sz w:val="28"/>
          <w:lang w:val="uk-UA"/>
        </w:rPr>
        <w:t>про</w:t>
      </w:r>
      <w:r w:rsidR="00110E06" w:rsidRPr="003F5AAC">
        <w:rPr>
          <w:spacing w:val="-5"/>
          <w:sz w:val="28"/>
          <w:lang w:val="uk-UA"/>
        </w:rPr>
        <w:t xml:space="preserve"> </w:t>
      </w:r>
      <w:r w:rsidR="00110E06" w:rsidRPr="003F5AAC">
        <w:rPr>
          <w:sz w:val="28"/>
          <w:lang w:val="uk-UA"/>
        </w:rPr>
        <w:t>Відділ.</w:t>
      </w:r>
    </w:p>
    <w:p w:rsidR="00110E06" w:rsidRPr="003F5AAC" w:rsidRDefault="007B0394" w:rsidP="007B0394">
      <w:pPr>
        <w:widowControl w:val="0"/>
        <w:tabs>
          <w:tab w:val="left" w:pos="142"/>
        </w:tabs>
        <w:autoSpaceDE w:val="0"/>
        <w:autoSpaceDN w:val="0"/>
        <w:spacing w:line="276" w:lineRule="auto"/>
        <w:ind w:left="284"/>
        <w:jc w:val="both"/>
        <w:rPr>
          <w:sz w:val="28"/>
          <w:lang w:val="uk-UA"/>
        </w:rPr>
      </w:pPr>
      <w:r>
        <w:rPr>
          <w:sz w:val="28"/>
          <w:lang w:val="uk-UA"/>
        </w:rPr>
        <w:t xml:space="preserve">7.2.3. </w:t>
      </w:r>
      <w:r w:rsidR="00110E06" w:rsidRPr="003F5AAC">
        <w:rPr>
          <w:sz w:val="28"/>
          <w:lang w:val="uk-UA"/>
        </w:rPr>
        <w:t>Може</w:t>
      </w:r>
      <w:r w:rsidR="00110E06" w:rsidRPr="003F5AAC">
        <w:rPr>
          <w:spacing w:val="-6"/>
          <w:sz w:val="28"/>
          <w:lang w:val="uk-UA"/>
        </w:rPr>
        <w:t xml:space="preserve"> </w:t>
      </w:r>
      <w:r w:rsidR="00110E06" w:rsidRPr="003F5AAC">
        <w:rPr>
          <w:sz w:val="28"/>
          <w:lang w:val="uk-UA"/>
        </w:rPr>
        <w:t>брати</w:t>
      </w:r>
      <w:r w:rsidR="00110E06" w:rsidRPr="003F5AAC">
        <w:rPr>
          <w:spacing w:val="-2"/>
          <w:sz w:val="28"/>
          <w:lang w:val="uk-UA"/>
        </w:rPr>
        <w:t xml:space="preserve"> </w:t>
      </w:r>
      <w:r w:rsidR="00110E06" w:rsidRPr="003F5AAC">
        <w:rPr>
          <w:sz w:val="28"/>
          <w:lang w:val="uk-UA"/>
        </w:rPr>
        <w:t>участь</w:t>
      </w:r>
      <w:r w:rsidR="00110E06" w:rsidRPr="003F5AAC">
        <w:rPr>
          <w:spacing w:val="3"/>
          <w:sz w:val="28"/>
          <w:lang w:val="uk-UA"/>
        </w:rPr>
        <w:t xml:space="preserve"> </w:t>
      </w:r>
      <w:r w:rsidR="00110E06" w:rsidRPr="003F5AAC">
        <w:rPr>
          <w:sz w:val="28"/>
          <w:lang w:val="uk-UA"/>
        </w:rPr>
        <w:t>у</w:t>
      </w:r>
      <w:r w:rsidR="00110E06" w:rsidRPr="003F5AAC">
        <w:rPr>
          <w:spacing w:val="-8"/>
          <w:sz w:val="28"/>
          <w:lang w:val="uk-UA"/>
        </w:rPr>
        <w:t xml:space="preserve"> </w:t>
      </w:r>
      <w:r w:rsidR="00110E06" w:rsidRPr="003F5AAC">
        <w:rPr>
          <w:sz w:val="28"/>
          <w:lang w:val="uk-UA"/>
        </w:rPr>
        <w:t>засіданнях селищної</w:t>
      </w:r>
      <w:r w:rsidR="00110E06" w:rsidRPr="003F5AAC">
        <w:rPr>
          <w:spacing w:val="-2"/>
          <w:sz w:val="28"/>
          <w:lang w:val="uk-UA"/>
        </w:rPr>
        <w:t xml:space="preserve"> </w:t>
      </w:r>
      <w:r w:rsidR="00110E06" w:rsidRPr="003F5AAC">
        <w:rPr>
          <w:sz w:val="28"/>
          <w:lang w:val="uk-UA"/>
        </w:rPr>
        <w:t>ради.</w:t>
      </w:r>
    </w:p>
    <w:p w:rsidR="00110E06" w:rsidRPr="003F5AAC" w:rsidRDefault="007B0394" w:rsidP="007B0394">
      <w:pPr>
        <w:widowControl w:val="0"/>
        <w:tabs>
          <w:tab w:val="left" w:pos="755"/>
        </w:tabs>
        <w:autoSpaceDE w:val="0"/>
        <w:autoSpaceDN w:val="0"/>
        <w:spacing w:line="276" w:lineRule="auto"/>
        <w:ind w:right="108" w:firstLine="284"/>
        <w:jc w:val="both"/>
        <w:rPr>
          <w:sz w:val="28"/>
          <w:lang w:val="uk-UA"/>
        </w:rPr>
      </w:pPr>
      <w:r>
        <w:rPr>
          <w:sz w:val="28"/>
          <w:lang w:val="uk-UA"/>
        </w:rPr>
        <w:t xml:space="preserve">7.2.4. </w:t>
      </w:r>
      <w:r w:rsidR="00110E06" w:rsidRPr="003F5AAC">
        <w:rPr>
          <w:sz w:val="28"/>
          <w:lang w:val="uk-UA"/>
        </w:rPr>
        <w:t>Представляє</w:t>
      </w:r>
      <w:r w:rsidR="00110E06" w:rsidRPr="003F5AAC">
        <w:rPr>
          <w:spacing w:val="20"/>
          <w:sz w:val="28"/>
          <w:lang w:val="uk-UA"/>
        </w:rPr>
        <w:t xml:space="preserve"> </w:t>
      </w:r>
      <w:r w:rsidR="00110E06" w:rsidRPr="003F5AAC">
        <w:rPr>
          <w:sz w:val="28"/>
          <w:lang w:val="uk-UA"/>
        </w:rPr>
        <w:t>інтереси</w:t>
      </w:r>
      <w:r w:rsidR="00110E06" w:rsidRPr="003F5AAC">
        <w:rPr>
          <w:spacing w:val="23"/>
          <w:sz w:val="28"/>
          <w:lang w:val="uk-UA"/>
        </w:rPr>
        <w:t xml:space="preserve"> </w:t>
      </w:r>
      <w:r w:rsidR="00110E06" w:rsidRPr="003F5AAC">
        <w:rPr>
          <w:sz w:val="28"/>
          <w:lang w:val="uk-UA"/>
        </w:rPr>
        <w:t>Відділу</w:t>
      </w:r>
      <w:r w:rsidR="00110E06" w:rsidRPr="003F5AAC">
        <w:rPr>
          <w:spacing w:val="41"/>
          <w:sz w:val="28"/>
          <w:lang w:val="uk-UA"/>
        </w:rPr>
        <w:t xml:space="preserve"> </w:t>
      </w:r>
      <w:r w:rsidR="00110E06" w:rsidRPr="003F5AAC">
        <w:rPr>
          <w:sz w:val="28"/>
          <w:lang w:val="uk-UA"/>
        </w:rPr>
        <w:t>у</w:t>
      </w:r>
      <w:r w:rsidR="00110E06" w:rsidRPr="003F5AAC">
        <w:rPr>
          <w:spacing w:val="14"/>
          <w:sz w:val="28"/>
          <w:lang w:val="uk-UA"/>
        </w:rPr>
        <w:t xml:space="preserve"> </w:t>
      </w:r>
      <w:r w:rsidR="00110E06" w:rsidRPr="003F5AAC">
        <w:rPr>
          <w:sz w:val="28"/>
          <w:lang w:val="uk-UA"/>
        </w:rPr>
        <w:t>взаємовідносинах</w:t>
      </w:r>
      <w:r w:rsidR="00110E06" w:rsidRPr="003F5AAC">
        <w:rPr>
          <w:spacing w:val="21"/>
          <w:sz w:val="28"/>
          <w:lang w:val="uk-UA"/>
        </w:rPr>
        <w:t xml:space="preserve"> </w:t>
      </w:r>
      <w:r w:rsidR="00110E06" w:rsidRPr="003F5AAC">
        <w:rPr>
          <w:sz w:val="28"/>
          <w:lang w:val="uk-UA"/>
        </w:rPr>
        <w:t>з</w:t>
      </w:r>
      <w:r w:rsidR="00110E06" w:rsidRPr="003F5AAC">
        <w:rPr>
          <w:spacing w:val="23"/>
          <w:sz w:val="28"/>
          <w:lang w:val="uk-UA"/>
        </w:rPr>
        <w:t xml:space="preserve"> </w:t>
      </w:r>
      <w:r w:rsidR="00110E06" w:rsidRPr="003F5AAC">
        <w:rPr>
          <w:sz w:val="28"/>
          <w:lang w:val="uk-UA"/>
        </w:rPr>
        <w:t>іншими</w:t>
      </w:r>
      <w:r w:rsidR="00110E06" w:rsidRPr="003F5AAC">
        <w:rPr>
          <w:spacing w:val="23"/>
          <w:sz w:val="28"/>
          <w:lang w:val="uk-UA"/>
        </w:rPr>
        <w:t xml:space="preserve"> </w:t>
      </w:r>
      <w:r w:rsidR="00110E06" w:rsidRPr="003F5AAC">
        <w:rPr>
          <w:sz w:val="28"/>
          <w:lang w:val="uk-UA"/>
        </w:rPr>
        <w:t>виконавчими</w:t>
      </w:r>
      <w:r w:rsidR="00110E06">
        <w:rPr>
          <w:sz w:val="28"/>
          <w:lang w:val="uk-UA"/>
        </w:rPr>
        <w:t xml:space="preserve">  </w:t>
      </w:r>
      <w:r w:rsidR="00110E06" w:rsidRPr="003F5AAC">
        <w:rPr>
          <w:spacing w:val="-67"/>
          <w:sz w:val="28"/>
          <w:lang w:val="uk-UA"/>
        </w:rPr>
        <w:t xml:space="preserve"> </w:t>
      </w:r>
      <w:r w:rsidR="00110E06" w:rsidRPr="003F5AAC">
        <w:rPr>
          <w:sz w:val="28"/>
          <w:lang w:val="uk-UA"/>
        </w:rPr>
        <w:t>органами селищної ради, структурними підрозділами селищної ради, іншими</w:t>
      </w:r>
      <w:r w:rsidR="00110E06" w:rsidRPr="003F5AAC">
        <w:rPr>
          <w:spacing w:val="1"/>
          <w:sz w:val="28"/>
          <w:lang w:val="uk-UA"/>
        </w:rPr>
        <w:t xml:space="preserve"> </w:t>
      </w:r>
      <w:r w:rsidR="00110E06" w:rsidRPr="003F5AAC">
        <w:rPr>
          <w:sz w:val="28"/>
          <w:lang w:val="uk-UA"/>
        </w:rPr>
        <w:t>центральними</w:t>
      </w:r>
      <w:r w:rsidR="00110E06" w:rsidRPr="003F5AAC">
        <w:rPr>
          <w:spacing w:val="8"/>
          <w:sz w:val="28"/>
          <w:lang w:val="uk-UA"/>
        </w:rPr>
        <w:t xml:space="preserve"> </w:t>
      </w:r>
      <w:r w:rsidR="00110E06" w:rsidRPr="003F5AAC">
        <w:rPr>
          <w:sz w:val="28"/>
          <w:lang w:val="uk-UA"/>
        </w:rPr>
        <w:t>органами</w:t>
      </w:r>
      <w:r w:rsidR="00110E06" w:rsidRPr="003F5AAC">
        <w:rPr>
          <w:spacing w:val="5"/>
          <w:sz w:val="28"/>
          <w:lang w:val="uk-UA"/>
        </w:rPr>
        <w:t xml:space="preserve"> </w:t>
      </w:r>
      <w:r w:rsidR="00110E06" w:rsidRPr="003F5AAC">
        <w:rPr>
          <w:sz w:val="28"/>
          <w:lang w:val="uk-UA"/>
        </w:rPr>
        <w:t>виконавчої</w:t>
      </w:r>
      <w:r w:rsidR="00110E06" w:rsidRPr="003F5AAC">
        <w:rPr>
          <w:spacing w:val="5"/>
          <w:sz w:val="28"/>
          <w:lang w:val="uk-UA"/>
        </w:rPr>
        <w:t xml:space="preserve"> </w:t>
      </w:r>
      <w:r w:rsidR="00110E06" w:rsidRPr="003F5AAC">
        <w:rPr>
          <w:sz w:val="28"/>
          <w:lang w:val="uk-UA"/>
        </w:rPr>
        <w:t>влади,</w:t>
      </w:r>
      <w:r w:rsidR="00110E06" w:rsidRPr="003F5AAC">
        <w:rPr>
          <w:spacing w:val="8"/>
          <w:sz w:val="28"/>
          <w:lang w:val="uk-UA"/>
        </w:rPr>
        <w:t xml:space="preserve"> </w:t>
      </w:r>
      <w:r w:rsidR="00110E06" w:rsidRPr="003F5AAC">
        <w:rPr>
          <w:sz w:val="28"/>
          <w:lang w:val="uk-UA"/>
        </w:rPr>
        <w:t>органами</w:t>
      </w:r>
      <w:r w:rsidR="00110E06" w:rsidRPr="003F5AAC">
        <w:rPr>
          <w:spacing w:val="5"/>
          <w:sz w:val="28"/>
          <w:lang w:val="uk-UA"/>
        </w:rPr>
        <w:t xml:space="preserve"> </w:t>
      </w:r>
      <w:r w:rsidR="00110E06" w:rsidRPr="003F5AAC">
        <w:rPr>
          <w:sz w:val="28"/>
          <w:lang w:val="uk-UA"/>
        </w:rPr>
        <w:t>місцевого</w:t>
      </w:r>
      <w:r w:rsidR="00110E06" w:rsidRPr="003F5AAC">
        <w:rPr>
          <w:spacing w:val="3"/>
          <w:sz w:val="28"/>
          <w:lang w:val="uk-UA"/>
        </w:rPr>
        <w:t xml:space="preserve"> </w:t>
      </w:r>
      <w:r w:rsidR="00110E06" w:rsidRPr="003F5AAC">
        <w:rPr>
          <w:sz w:val="28"/>
          <w:lang w:val="uk-UA"/>
        </w:rPr>
        <w:t>самоврядування,</w:t>
      </w:r>
      <w:r w:rsidR="00110E06" w:rsidRPr="003F5AAC">
        <w:rPr>
          <w:spacing w:val="-67"/>
          <w:sz w:val="28"/>
          <w:lang w:val="uk-UA"/>
        </w:rPr>
        <w:t xml:space="preserve"> </w:t>
      </w:r>
      <w:r w:rsidR="00110E06" w:rsidRPr="003F5AAC">
        <w:rPr>
          <w:sz w:val="28"/>
          <w:lang w:val="uk-UA"/>
        </w:rPr>
        <w:t>підприємствами,</w:t>
      </w:r>
      <w:r w:rsidR="00110E06" w:rsidRPr="003F5AAC">
        <w:rPr>
          <w:spacing w:val="7"/>
          <w:sz w:val="28"/>
          <w:lang w:val="uk-UA"/>
        </w:rPr>
        <w:t xml:space="preserve"> </w:t>
      </w:r>
      <w:r w:rsidR="00110E06" w:rsidRPr="003F5AAC">
        <w:rPr>
          <w:sz w:val="28"/>
          <w:lang w:val="uk-UA"/>
        </w:rPr>
        <w:t>установами</w:t>
      </w:r>
      <w:r w:rsidR="00110E06" w:rsidRPr="003F5AAC">
        <w:rPr>
          <w:spacing w:val="-1"/>
          <w:sz w:val="28"/>
          <w:lang w:val="uk-UA"/>
        </w:rPr>
        <w:t xml:space="preserve"> </w:t>
      </w:r>
      <w:r w:rsidR="00110E06" w:rsidRPr="003F5AAC">
        <w:rPr>
          <w:sz w:val="28"/>
          <w:lang w:val="uk-UA"/>
        </w:rPr>
        <w:t>та</w:t>
      </w:r>
      <w:r w:rsidR="00110E06" w:rsidRPr="003F5AAC">
        <w:rPr>
          <w:spacing w:val="-2"/>
          <w:sz w:val="28"/>
          <w:lang w:val="uk-UA"/>
        </w:rPr>
        <w:t xml:space="preserve"> </w:t>
      </w:r>
      <w:r w:rsidR="00110E06" w:rsidRPr="003F5AAC">
        <w:rPr>
          <w:sz w:val="28"/>
          <w:lang w:val="uk-UA"/>
        </w:rPr>
        <w:t>організаціями.</w:t>
      </w:r>
    </w:p>
    <w:p w:rsidR="00110E06" w:rsidRPr="003F5AAC" w:rsidRDefault="007B0394" w:rsidP="007B0394">
      <w:pPr>
        <w:widowControl w:val="0"/>
        <w:tabs>
          <w:tab w:val="left" w:pos="567"/>
        </w:tabs>
        <w:autoSpaceDE w:val="0"/>
        <w:autoSpaceDN w:val="0"/>
        <w:spacing w:line="276" w:lineRule="auto"/>
        <w:ind w:right="4" w:firstLine="284"/>
        <w:jc w:val="both"/>
        <w:rPr>
          <w:sz w:val="28"/>
          <w:lang w:val="uk-UA"/>
        </w:rPr>
      </w:pPr>
      <w:r>
        <w:rPr>
          <w:sz w:val="28"/>
          <w:lang w:val="uk-UA"/>
        </w:rPr>
        <w:t xml:space="preserve">7.2.5. </w:t>
      </w:r>
      <w:r w:rsidR="00110E06" w:rsidRPr="003F5AAC">
        <w:rPr>
          <w:sz w:val="28"/>
          <w:lang w:val="uk-UA"/>
        </w:rPr>
        <w:t>В</w:t>
      </w:r>
      <w:r w:rsidR="00110E06" w:rsidRPr="003F5AAC">
        <w:rPr>
          <w:spacing w:val="-1"/>
          <w:sz w:val="28"/>
          <w:lang w:val="uk-UA"/>
        </w:rPr>
        <w:t xml:space="preserve"> </w:t>
      </w:r>
      <w:r w:rsidR="00110E06" w:rsidRPr="003F5AAC">
        <w:rPr>
          <w:sz w:val="28"/>
          <w:lang w:val="uk-UA"/>
        </w:rPr>
        <w:t>установленому</w:t>
      </w:r>
      <w:r w:rsidR="00110E06" w:rsidRPr="003F5AAC">
        <w:rPr>
          <w:spacing w:val="-4"/>
          <w:sz w:val="28"/>
          <w:lang w:val="uk-UA"/>
        </w:rPr>
        <w:t xml:space="preserve"> </w:t>
      </w:r>
      <w:r w:rsidR="00110E06" w:rsidRPr="003F5AAC">
        <w:rPr>
          <w:sz w:val="28"/>
          <w:lang w:val="uk-UA"/>
        </w:rPr>
        <w:t>законодавством порядку</w:t>
      </w:r>
      <w:r w:rsidR="00110E06" w:rsidRPr="003F5AAC">
        <w:rPr>
          <w:spacing w:val="7"/>
          <w:sz w:val="28"/>
          <w:lang w:val="uk-UA"/>
        </w:rPr>
        <w:t xml:space="preserve"> </w:t>
      </w:r>
      <w:r w:rsidR="00110E06" w:rsidRPr="003F5AAC">
        <w:rPr>
          <w:sz w:val="28"/>
          <w:lang w:val="uk-UA"/>
        </w:rPr>
        <w:t>приймає</w:t>
      </w:r>
      <w:r w:rsidR="00110E06" w:rsidRPr="003F5AAC">
        <w:rPr>
          <w:spacing w:val="-13"/>
          <w:sz w:val="28"/>
          <w:lang w:val="uk-UA"/>
        </w:rPr>
        <w:t xml:space="preserve"> </w:t>
      </w:r>
      <w:r w:rsidR="00110E06" w:rsidRPr="003F5AAC">
        <w:rPr>
          <w:sz w:val="28"/>
          <w:lang w:val="uk-UA"/>
        </w:rPr>
        <w:t>на</w:t>
      </w:r>
      <w:r w:rsidR="00110E06" w:rsidRPr="003F5AAC">
        <w:rPr>
          <w:spacing w:val="-10"/>
          <w:sz w:val="28"/>
          <w:lang w:val="uk-UA"/>
        </w:rPr>
        <w:t xml:space="preserve"> </w:t>
      </w:r>
      <w:r w:rsidR="00110E06">
        <w:rPr>
          <w:spacing w:val="-10"/>
          <w:sz w:val="28"/>
          <w:lang w:val="uk-UA"/>
        </w:rPr>
        <w:t xml:space="preserve"> р</w:t>
      </w:r>
      <w:r w:rsidR="00110E06" w:rsidRPr="003F5AAC">
        <w:rPr>
          <w:sz w:val="28"/>
          <w:lang w:val="uk-UA"/>
        </w:rPr>
        <w:t>оботу</w:t>
      </w:r>
      <w:r w:rsidR="00110E06" w:rsidRPr="003F5AAC">
        <w:rPr>
          <w:spacing w:val="-16"/>
          <w:sz w:val="28"/>
          <w:lang w:val="uk-UA"/>
        </w:rPr>
        <w:t xml:space="preserve"> </w:t>
      </w:r>
      <w:r w:rsidR="00110E06" w:rsidRPr="003F5AAC">
        <w:rPr>
          <w:sz w:val="28"/>
          <w:lang w:val="uk-UA"/>
        </w:rPr>
        <w:t>та</w:t>
      </w:r>
      <w:r w:rsidR="00110E06" w:rsidRPr="003F5AAC">
        <w:rPr>
          <w:spacing w:val="-67"/>
          <w:sz w:val="28"/>
          <w:lang w:val="uk-UA"/>
        </w:rPr>
        <w:t xml:space="preserve"> </w:t>
      </w:r>
      <w:r w:rsidR="00110E06">
        <w:rPr>
          <w:spacing w:val="-67"/>
          <w:sz w:val="28"/>
          <w:lang w:val="uk-UA"/>
        </w:rPr>
        <w:t xml:space="preserve">                         </w:t>
      </w:r>
      <w:r w:rsidR="00110E06" w:rsidRPr="003F5AAC">
        <w:rPr>
          <w:sz w:val="28"/>
          <w:lang w:val="uk-UA"/>
        </w:rPr>
        <w:t>звільняє</w:t>
      </w:r>
      <w:r w:rsidR="00110E06" w:rsidRPr="003F5AAC">
        <w:rPr>
          <w:spacing w:val="-12"/>
          <w:sz w:val="28"/>
          <w:lang w:val="uk-UA"/>
        </w:rPr>
        <w:t xml:space="preserve"> </w:t>
      </w:r>
      <w:r w:rsidR="00110E06" w:rsidRPr="003F5AAC">
        <w:rPr>
          <w:sz w:val="28"/>
          <w:lang w:val="uk-UA"/>
        </w:rPr>
        <w:t>працівників</w:t>
      </w:r>
      <w:r w:rsidR="00110E06" w:rsidRPr="003F5AAC">
        <w:rPr>
          <w:spacing w:val="2"/>
          <w:sz w:val="28"/>
          <w:lang w:val="uk-UA"/>
        </w:rPr>
        <w:t xml:space="preserve"> </w:t>
      </w:r>
      <w:r w:rsidR="00110E06" w:rsidRPr="003F5AAC">
        <w:rPr>
          <w:sz w:val="28"/>
          <w:lang w:val="uk-UA"/>
        </w:rPr>
        <w:t>Відділу.</w:t>
      </w:r>
    </w:p>
    <w:p w:rsidR="00110E06" w:rsidRPr="003F5AAC" w:rsidRDefault="007B0394" w:rsidP="007B0394">
      <w:pPr>
        <w:widowControl w:val="0"/>
        <w:tabs>
          <w:tab w:val="left" w:pos="142"/>
        </w:tabs>
        <w:autoSpaceDE w:val="0"/>
        <w:autoSpaceDN w:val="0"/>
        <w:spacing w:line="276" w:lineRule="auto"/>
        <w:ind w:firstLine="284"/>
        <w:jc w:val="both"/>
        <w:rPr>
          <w:sz w:val="28"/>
          <w:lang w:val="uk-UA"/>
        </w:rPr>
      </w:pPr>
      <w:r>
        <w:rPr>
          <w:sz w:val="28"/>
          <w:lang w:val="uk-UA"/>
        </w:rPr>
        <w:t xml:space="preserve">7.2.6. </w:t>
      </w:r>
      <w:r w:rsidR="00110E06" w:rsidRPr="003F5AAC">
        <w:rPr>
          <w:sz w:val="28"/>
          <w:lang w:val="uk-UA"/>
        </w:rPr>
        <w:t>Розпоряджається</w:t>
      </w:r>
      <w:r w:rsidR="00110E06" w:rsidRPr="003F5AAC">
        <w:rPr>
          <w:spacing w:val="-5"/>
          <w:sz w:val="28"/>
          <w:lang w:val="uk-UA"/>
        </w:rPr>
        <w:t xml:space="preserve"> </w:t>
      </w:r>
      <w:r w:rsidR="00110E06" w:rsidRPr="003F5AAC">
        <w:rPr>
          <w:sz w:val="28"/>
          <w:lang w:val="uk-UA"/>
        </w:rPr>
        <w:t>коштами</w:t>
      </w:r>
      <w:r w:rsidR="00110E06" w:rsidRPr="003F5AAC">
        <w:rPr>
          <w:spacing w:val="-1"/>
          <w:sz w:val="28"/>
          <w:lang w:val="uk-UA"/>
        </w:rPr>
        <w:t xml:space="preserve"> </w:t>
      </w:r>
      <w:r w:rsidR="00110E06" w:rsidRPr="003F5AAC">
        <w:rPr>
          <w:sz w:val="28"/>
          <w:lang w:val="uk-UA"/>
        </w:rPr>
        <w:t>у</w:t>
      </w:r>
      <w:r w:rsidR="00110E06" w:rsidRPr="003F5AAC">
        <w:rPr>
          <w:spacing w:val="-7"/>
          <w:sz w:val="28"/>
          <w:lang w:val="uk-UA"/>
        </w:rPr>
        <w:t xml:space="preserve"> </w:t>
      </w:r>
      <w:r w:rsidR="00110E06" w:rsidRPr="003F5AAC">
        <w:rPr>
          <w:sz w:val="28"/>
          <w:lang w:val="uk-UA"/>
        </w:rPr>
        <w:t>межах</w:t>
      </w:r>
      <w:r w:rsidR="00110E06" w:rsidRPr="003F5AAC">
        <w:rPr>
          <w:spacing w:val="-3"/>
          <w:sz w:val="28"/>
          <w:lang w:val="uk-UA"/>
        </w:rPr>
        <w:t xml:space="preserve"> </w:t>
      </w:r>
      <w:r w:rsidR="00110E06" w:rsidRPr="003F5AAC">
        <w:rPr>
          <w:sz w:val="28"/>
          <w:lang w:val="uk-UA"/>
        </w:rPr>
        <w:t>затвердженого</w:t>
      </w:r>
      <w:r w:rsidR="00110E06" w:rsidRPr="003F5AAC">
        <w:rPr>
          <w:spacing w:val="-8"/>
          <w:sz w:val="28"/>
          <w:lang w:val="uk-UA"/>
        </w:rPr>
        <w:t xml:space="preserve"> </w:t>
      </w:r>
      <w:r w:rsidR="00110E06" w:rsidRPr="003F5AAC">
        <w:rPr>
          <w:sz w:val="28"/>
          <w:lang w:val="uk-UA"/>
        </w:rPr>
        <w:t>кошторису</w:t>
      </w:r>
      <w:r w:rsidR="00110E06" w:rsidRPr="003F5AAC">
        <w:rPr>
          <w:spacing w:val="-3"/>
          <w:sz w:val="28"/>
          <w:lang w:val="uk-UA"/>
        </w:rPr>
        <w:t xml:space="preserve"> </w:t>
      </w:r>
      <w:r w:rsidR="00110E06" w:rsidRPr="003F5AAC">
        <w:rPr>
          <w:sz w:val="28"/>
          <w:lang w:val="uk-UA"/>
        </w:rPr>
        <w:t>відділу.</w:t>
      </w:r>
    </w:p>
    <w:p w:rsidR="00110E06" w:rsidRPr="00E86454" w:rsidRDefault="007B0394" w:rsidP="007B0394">
      <w:pPr>
        <w:widowControl w:val="0"/>
        <w:tabs>
          <w:tab w:val="left" w:pos="567"/>
        </w:tabs>
        <w:autoSpaceDE w:val="0"/>
        <w:autoSpaceDN w:val="0"/>
        <w:spacing w:before="12" w:line="276" w:lineRule="auto"/>
        <w:ind w:right="106" w:firstLine="284"/>
        <w:jc w:val="both"/>
        <w:rPr>
          <w:sz w:val="28"/>
          <w:lang w:val="uk-UA"/>
        </w:rPr>
      </w:pPr>
      <w:r>
        <w:rPr>
          <w:sz w:val="28"/>
          <w:lang w:val="uk-UA"/>
        </w:rPr>
        <w:t xml:space="preserve">7.2.7. </w:t>
      </w:r>
      <w:r w:rsidR="00110E06" w:rsidRPr="003F5AAC">
        <w:rPr>
          <w:sz w:val="28"/>
          <w:lang w:val="uk-UA"/>
        </w:rPr>
        <w:t>Проводить преміювання та встановлення надбавок працівникам відділу.</w:t>
      </w:r>
      <w:r w:rsidR="00110E06" w:rsidRPr="003F5AAC">
        <w:rPr>
          <w:spacing w:val="1"/>
          <w:sz w:val="28"/>
          <w:lang w:val="uk-UA"/>
        </w:rPr>
        <w:t xml:space="preserve"> </w:t>
      </w:r>
    </w:p>
    <w:p w:rsidR="00110E06" w:rsidRDefault="007B0394" w:rsidP="007B0394">
      <w:pPr>
        <w:widowControl w:val="0"/>
        <w:tabs>
          <w:tab w:val="left" w:pos="709"/>
        </w:tabs>
        <w:autoSpaceDE w:val="0"/>
        <w:autoSpaceDN w:val="0"/>
        <w:spacing w:before="12" w:line="276" w:lineRule="auto"/>
        <w:ind w:right="106" w:firstLine="284"/>
        <w:jc w:val="both"/>
        <w:rPr>
          <w:sz w:val="28"/>
          <w:lang w:val="uk-UA"/>
        </w:rPr>
      </w:pPr>
      <w:r>
        <w:rPr>
          <w:sz w:val="28"/>
          <w:szCs w:val="28"/>
          <w:lang w:val="uk-UA"/>
        </w:rPr>
        <w:t xml:space="preserve">7.2.8. </w:t>
      </w:r>
      <w:proofErr w:type="spellStart"/>
      <w:r w:rsidR="00110E06" w:rsidRPr="001A3E84">
        <w:rPr>
          <w:sz w:val="28"/>
          <w:szCs w:val="28"/>
        </w:rPr>
        <w:t>Планує</w:t>
      </w:r>
      <w:proofErr w:type="spellEnd"/>
      <w:r w:rsidR="00110E06" w:rsidRPr="001A3E84">
        <w:rPr>
          <w:sz w:val="28"/>
          <w:szCs w:val="28"/>
        </w:rPr>
        <w:t xml:space="preserve"> роботу відділу, вносить </w:t>
      </w:r>
      <w:proofErr w:type="spellStart"/>
      <w:r w:rsidR="00110E06" w:rsidRPr="001A3E84">
        <w:rPr>
          <w:sz w:val="28"/>
          <w:szCs w:val="28"/>
        </w:rPr>
        <w:t>пропозиції</w:t>
      </w:r>
      <w:proofErr w:type="spellEnd"/>
      <w:r w:rsidR="00110E06" w:rsidRPr="001A3E84">
        <w:rPr>
          <w:sz w:val="28"/>
          <w:szCs w:val="28"/>
        </w:rPr>
        <w:t xml:space="preserve"> </w:t>
      </w:r>
      <w:proofErr w:type="gramStart"/>
      <w:r w:rsidR="00110E06" w:rsidRPr="001A3E84">
        <w:rPr>
          <w:sz w:val="28"/>
          <w:szCs w:val="28"/>
        </w:rPr>
        <w:t>до плану</w:t>
      </w:r>
      <w:proofErr w:type="gramEnd"/>
      <w:r w:rsidR="00110E06" w:rsidRPr="001A3E84">
        <w:rPr>
          <w:sz w:val="28"/>
          <w:szCs w:val="28"/>
        </w:rPr>
        <w:t xml:space="preserve"> </w:t>
      </w:r>
      <w:proofErr w:type="spellStart"/>
      <w:r w:rsidR="00110E06" w:rsidRPr="001A3E84">
        <w:rPr>
          <w:sz w:val="28"/>
          <w:szCs w:val="28"/>
        </w:rPr>
        <w:t>роботи</w:t>
      </w:r>
      <w:proofErr w:type="spellEnd"/>
      <w:r w:rsidR="00110E06" w:rsidRPr="001A3E84">
        <w:rPr>
          <w:sz w:val="28"/>
          <w:szCs w:val="28"/>
        </w:rPr>
        <w:t xml:space="preserve"> виконавчого   </w:t>
      </w:r>
      <w:proofErr w:type="spellStart"/>
      <w:r w:rsidR="00110E06" w:rsidRPr="001A3E84">
        <w:rPr>
          <w:sz w:val="28"/>
          <w:szCs w:val="28"/>
        </w:rPr>
        <w:t>комітету</w:t>
      </w:r>
      <w:proofErr w:type="spellEnd"/>
      <w:r w:rsidR="00110E06">
        <w:rPr>
          <w:sz w:val="28"/>
          <w:szCs w:val="28"/>
          <w:lang w:val="uk-UA"/>
        </w:rPr>
        <w:t xml:space="preserve"> </w:t>
      </w:r>
      <w:r w:rsidR="00110E06" w:rsidRPr="001A3E84">
        <w:rPr>
          <w:sz w:val="28"/>
          <w:szCs w:val="28"/>
        </w:rPr>
        <w:t>селищної ради</w:t>
      </w:r>
      <w:r w:rsidR="00110E06" w:rsidRPr="003F5AAC">
        <w:rPr>
          <w:sz w:val="28"/>
          <w:lang w:val="uk-UA"/>
        </w:rPr>
        <w:t>.</w:t>
      </w:r>
    </w:p>
    <w:p w:rsidR="00110E06" w:rsidRDefault="007B0394" w:rsidP="007B0394">
      <w:pPr>
        <w:widowControl w:val="0"/>
        <w:tabs>
          <w:tab w:val="left" w:pos="0"/>
        </w:tabs>
        <w:autoSpaceDE w:val="0"/>
        <w:autoSpaceDN w:val="0"/>
        <w:spacing w:before="12" w:line="276" w:lineRule="auto"/>
        <w:ind w:right="4" w:firstLine="284"/>
        <w:jc w:val="both"/>
        <w:rPr>
          <w:sz w:val="28"/>
          <w:lang w:val="uk-UA"/>
        </w:rPr>
      </w:pPr>
      <w:r>
        <w:rPr>
          <w:sz w:val="28"/>
          <w:szCs w:val="28"/>
          <w:lang w:val="uk-UA"/>
        </w:rPr>
        <w:t xml:space="preserve">7.2.9. </w:t>
      </w:r>
      <w:r w:rsidR="00110E06" w:rsidRPr="001A3E84">
        <w:rPr>
          <w:sz w:val="28"/>
          <w:szCs w:val="28"/>
          <w:lang w:val="uk-UA"/>
        </w:rPr>
        <w:t>Вживає</w:t>
      </w:r>
      <w:r w:rsidR="00110E06">
        <w:rPr>
          <w:sz w:val="28"/>
          <w:szCs w:val="28"/>
          <w:lang w:val="uk-UA"/>
        </w:rPr>
        <w:t xml:space="preserve"> </w:t>
      </w:r>
      <w:r w:rsidR="00110E06" w:rsidRPr="001A3E84">
        <w:rPr>
          <w:sz w:val="28"/>
          <w:szCs w:val="28"/>
          <w:lang w:val="uk-UA"/>
        </w:rPr>
        <w:t>заходів</w:t>
      </w:r>
      <w:r w:rsidR="00110E06">
        <w:rPr>
          <w:sz w:val="28"/>
          <w:szCs w:val="28"/>
          <w:lang w:val="uk-UA"/>
        </w:rPr>
        <w:t xml:space="preserve"> </w:t>
      </w:r>
      <w:r w:rsidR="00110E06" w:rsidRPr="001A3E84">
        <w:rPr>
          <w:sz w:val="28"/>
          <w:szCs w:val="28"/>
          <w:lang w:val="uk-UA"/>
        </w:rPr>
        <w:t>щодо</w:t>
      </w:r>
      <w:r w:rsidR="00110E06">
        <w:rPr>
          <w:sz w:val="28"/>
          <w:szCs w:val="28"/>
          <w:lang w:val="uk-UA"/>
        </w:rPr>
        <w:t xml:space="preserve"> </w:t>
      </w:r>
      <w:r w:rsidR="00110E06" w:rsidRPr="001A3E84">
        <w:rPr>
          <w:sz w:val="28"/>
          <w:szCs w:val="28"/>
          <w:lang w:val="uk-UA"/>
        </w:rPr>
        <w:t>вдосконалення</w:t>
      </w:r>
      <w:r w:rsidR="00110E06">
        <w:rPr>
          <w:sz w:val="28"/>
          <w:szCs w:val="28"/>
          <w:lang w:val="uk-UA"/>
        </w:rPr>
        <w:t xml:space="preserve"> </w:t>
      </w:r>
      <w:r w:rsidR="00110E06" w:rsidRPr="001A3E84">
        <w:rPr>
          <w:sz w:val="28"/>
          <w:szCs w:val="28"/>
          <w:lang w:val="uk-UA"/>
        </w:rPr>
        <w:t>організації</w:t>
      </w:r>
      <w:r w:rsidR="00110E06">
        <w:rPr>
          <w:sz w:val="28"/>
          <w:szCs w:val="28"/>
          <w:lang w:val="uk-UA"/>
        </w:rPr>
        <w:t xml:space="preserve">   </w:t>
      </w:r>
      <w:r w:rsidR="00110E06" w:rsidRPr="001A3E84">
        <w:rPr>
          <w:sz w:val="28"/>
          <w:szCs w:val="28"/>
          <w:lang w:val="uk-UA"/>
        </w:rPr>
        <w:t>та</w:t>
      </w:r>
      <w:r w:rsidR="00110E06">
        <w:rPr>
          <w:sz w:val="28"/>
          <w:szCs w:val="28"/>
          <w:lang w:val="uk-UA"/>
        </w:rPr>
        <w:t xml:space="preserve">  </w:t>
      </w:r>
      <w:r w:rsidR="00110E06" w:rsidRPr="001A3E84">
        <w:rPr>
          <w:sz w:val="28"/>
          <w:szCs w:val="28"/>
          <w:lang w:val="uk-UA"/>
        </w:rPr>
        <w:t>ефективності роботи відділу</w:t>
      </w:r>
      <w:r w:rsidR="00110E06">
        <w:rPr>
          <w:sz w:val="28"/>
          <w:lang w:val="uk-UA"/>
        </w:rPr>
        <w:t>.</w:t>
      </w:r>
    </w:p>
    <w:p w:rsidR="00110E06" w:rsidRPr="005933E3" w:rsidRDefault="007B0394" w:rsidP="007B0394">
      <w:pPr>
        <w:pStyle w:val="a3"/>
        <w:spacing w:before="12" w:line="276" w:lineRule="auto"/>
        <w:ind w:left="0" w:right="4" w:firstLine="284"/>
        <w:rPr>
          <w:sz w:val="28"/>
          <w:szCs w:val="28"/>
          <w:lang w:val="uk-UA"/>
        </w:rPr>
      </w:pPr>
      <w:r>
        <w:rPr>
          <w:sz w:val="28"/>
          <w:szCs w:val="28"/>
          <w:lang w:val="uk-UA"/>
        </w:rPr>
        <w:t xml:space="preserve">7.2.10. </w:t>
      </w:r>
      <w:r w:rsidR="00110E06" w:rsidRPr="005933E3">
        <w:rPr>
          <w:sz w:val="28"/>
          <w:szCs w:val="28"/>
          <w:lang w:val="uk-UA"/>
        </w:rPr>
        <w:t>Звітує про виконання покладених на відділ завдань і затверджених планів   роботи.</w:t>
      </w:r>
    </w:p>
    <w:p w:rsidR="00110E06" w:rsidRPr="003F5AAC" w:rsidRDefault="007B0394" w:rsidP="007B0394">
      <w:pPr>
        <w:widowControl w:val="0"/>
        <w:tabs>
          <w:tab w:val="left" w:pos="895"/>
          <w:tab w:val="left" w:pos="3863"/>
        </w:tabs>
        <w:autoSpaceDE w:val="0"/>
        <w:autoSpaceDN w:val="0"/>
        <w:ind w:right="108" w:firstLine="284"/>
        <w:jc w:val="both"/>
        <w:rPr>
          <w:sz w:val="28"/>
          <w:lang w:val="uk-UA"/>
        </w:rPr>
      </w:pPr>
      <w:r>
        <w:rPr>
          <w:sz w:val="28"/>
          <w:lang w:val="uk-UA"/>
        </w:rPr>
        <w:t>7.2.11.</w:t>
      </w:r>
      <w:r w:rsidR="00110E06" w:rsidRPr="001D41E6">
        <w:rPr>
          <w:sz w:val="28"/>
          <w:lang w:val="uk-UA"/>
        </w:rPr>
        <w:t xml:space="preserve"> </w:t>
      </w:r>
      <w:r w:rsidR="00110E06" w:rsidRPr="007B0394">
        <w:rPr>
          <w:sz w:val="28"/>
          <w:szCs w:val="28"/>
          <w:lang w:val="uk-UA"/>
        </w:rPr>
        <w:t>Проводить особистий</w:t>
      </w:r>
      <w:r w:rsidR="00110E06" w:rsidRPr="007B0394">
        <w:rPr>
          <w:sz w:val="28"/>
          <w:szCs w:val="28"/>
          <w:lang w:val="uk-UA"/>
        </w:rPr>
        <w:tab/>
        <w:t>прийом</w:t>
      </w:r>
      <w:r w:rsidR="00110E06" w:rsidRPr="007B0394">
        <w:rPr>
          <w:sz w:val="28"/>
          <w:szCs w:val="28"/>
          <w:lang w:val="uk-UA"/>
        </w:rPr>
        <w:tab/>
        <w:t>громадян</w:t>
      </w:r>
      <w:r w:rsidR="00110E06" w:rsidRPr="007B0394">
        <w:rPr>
          <w:sz w:val="28"/>
          <w:szCs w:val="28"/>
          <w:lang w:val="uk-UA"/>
        </w:rPr>
        <w:tab/>
        <w:t>з</w:t>
      </w:r>
      <w:r w:rsidR="00110E06" w:rsidRPr="007B0394">
        <w:rPr>
          <w:sz w:val="28"/>
          <w:szCs w:val="28"/>
          <w:lang w:val="uk-UA"/>
        </w:rPr>
        <w:tab/>
        <w:t>питань, що належать  до     повноважень відділу</w:t>
      </w:r>
      <w:r w:rsidR="00110E06">
        <w:rPr>
          <w:sz w:val="28"/>
          <w:lang w:val="uk-UA"/>
        </w:rPr>
        <w:t>.</w:t>
      </w:r>
    </w:p>
    <w:p w:rsidR="00110E06" w:rsidRPr="003F5AAC" w:rsidRDefault="00110E06" w:rsidP="007B0394">
      <w:pPr>
        <w:widowControl w:val="0"/>
        <w:autoSpaceDE w:val="0"/>
        <w:autoSpaceDN w:val="0"/>
        <w:spacing w:before="6"/>
        <w:ind w:firstLine="284"/>
        <w:rPr>
          <w:sz w:val="27"/>
          <w:szCs w:val="28"/>
          <w:lang w:val="uk-UA"/>
        </w:rPr>
      </w:pPr>
    </w:p>
    <w:p w:rsidR="00110E06" w:rsidRPr="003F5AAC" w:rsidRDefault="00110E06" w:rsidP="00110E06">
      <w:pPr>
        <w:widowControl w:val="0"/>
        <w:tabs>
          <w:tab w:val="left" w:pos="3478"/>
        </w:tabs>
        <w:autoSpaceDE w:val="0"/>
        <w:autoSpaceDN w:val="0"/>
        <w:ind w:left="3478"/>
        <w:outlineLvl w:val="0"/>
        <w:rPr>
          <w:b/>
          <w:bCs/>
          <w:sz w:val="28"/>
          <w:szCs w:val="28"/>
          <w:lang w:val="uk-UA"/>
        </w:rPr>
      </w:pPr>
      <w:r>
        <w:rPr>
          <w:b/>
          <w:bCs/>
          <w:sz w:val="28"/>
          <w:szCs w:val="28"/>
          <w:lang w:val="uk-UA"/>
        </w:rPr>
        <w:t>8.</w:t>
      </w:r>
      <w:r w:rsidR="00F74174">
        <w:rPr>
          <w:b/>
          <w:bCs/>
          <w:sz w:val="28"/>
          <w:szCs w:val="28"/>
          <w:lang w:val="uk-UA"/>
        </w:rPr>
        <w:t xml:space="preserve"> ЗАКЛЮЧНІ ПОЛОЖЕННЯ</w:t>
      </w:r>
    </w:p>
    <w:p w:rsidR="00110E06" w:rsidRPr="003F5AAC" w:rsidRDefault="00110E06" w:rsidP="00345F2C">
      <w:pPr>
        <w:widowControl w:val="0"/>
        <w:tabs>
          <w:tab w:val="left" w:pos="0"/>
        </w:tabs>
        <w:autoSpaceDE w:val="0"/>
        <w:autoSpaceDN w:val="0"/>
        <w:spacing w:line="256" w:lineRule="auto"/>
        <w:ind w:right="108" w:firstLine="284"/>
        <w:jc w:val="both"/>
        <w:rPr>
          <w:sz w:val="28"/>
          <w:lang w:val="uk-UA"/>
        </w:rPr>
      </w:pPr>
      <w:r>
        <w:rPr>
          <w:sz w:val="28"/>
          <w:lang w:val="uk-UA"/>
        </w:rPr>
        <w:t>8.1.</w:t>
      </w:r>
      <w:r w:rsidRPr="003F5AAC">
        <w:rPr>
          <w:sz w:val="28"/>
          <w:lang w:val="uk-UA"/>
        </w:rPr>
        <w:t>Новоборівська  селищна</w:t>
      </w:r>
      <w:r w:rsidRPr="003F5AAC">
        <w:rPr>
          <w:spacing w:val="1"/>
          <w:sz w:val="28"/>
          <w:lang w:val="uk-UA"/>
        </w:rPr>
        <w:t xml:space="preserve"> </w:t>
      </w:r>
      <w:r w:rsidRPr="003F5AAC">
        <w:rPr>
          <w:sz w:val="28"/>
          <w:lang w:val="uk-UA"/>
        </w:rPr>
        <w:t>рада</w:t>
      </w:r>
      <w:r w:rsidRPr="003F5AAC">
        <w:rPr>
          <w:spacing w:val="1"/>
          <w:sz w:val="28"/>
          <w:lang w:val="uk-UA"/>
        </w:rPr>
        <w:t xml:space="preserve"> </w:t>
      </w:r>
      <w:r w:rsidRPr="003F5AAC">
        <w:rPr>
          <w:sz w:val="28"/>
          <w:lang w:val="uk-UA"/>
        </w:rPr>
        <w:t>створює</w:t>
      </w:r>
      <w:r w:rsidRPr="003F5AAC">
        <w:rPr>
          <w:spacing w:val="1"/>
          <w:sz w:val="28"/>
          <w:lang w:val="uk-UA"/>
        </w:rPr>
        <w:t xml:space="preserve"> </w:t>
      </w:r>
      <w:r w:rsidRPr="003F5AAC">
        <w:rPr>
          <w:sz w:val="28"/>
          <w:lang w:val="uk-UA"/>
        </w:rPr>
        <w:t>умови</w:t>
      </w:r>
      <w:r w:rsidRPr="003F5AAC">
        <w:rPr>
          <w:spacing w:val="1"/>
          <w:sz w:val="28"/>
          <w:lang w:val="uk-UA"/>
        </w:rPr>
        <w:t xml:space="preserve"> </w:t>
      </w:r>
      <w:r w:rsidRPr="003F5AAC">
        <w:rPr>
          <w:sz w:val="28"/>
          <w:lang w:val="uk-UA"/>
        </w:rPr>
        <w:t>для</w:t>
      </w:r>
      <w:r w:rsidRPr="003F5AAC">
        <w:rPr>
          <w:spacing w:val="1"/>
          <w:sz w:val="28"/>
          <w:lang w:val="uk-UA"/>
        </w:rPr>
        <w:t xml:space="preserve"> </w:t>
      </w:r>
      <w:r w:rsidRPr="003F5AAC">
        <w:rPr>
          <w:sz w:val="28"/>
          <w:lang w:val="uk-UA"/>
        </w:rPr>
        <w:t>ефективної</w:t>
      </w:r>
      <w:r w:rsidRPr="003F5AAC">
        <w:rPr>
          <w:spacing w:val="1"/>
          <w:sz w:val="28"/>
          <w:lang w:val="uk-UA"/>
        </w:rPr>
        <w:t xml:space="preserve"> </w:t>
      </w:r>
      <w:r w:rsidRPr="003F5AAC">
        <w:rPr>
          <w:sz w:val="28"/>
          <w:lang w:val="uk-UA"/>
        </w:rPr>
        <w:t>праці</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підвищення</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кваліфікації,</w:t>
      </w:r>
      <w:r w:rsidRPr="003F5AAC">
        <w:rPr>
          <w:spacing w:val="1"/>
          <w:sz w:val="28"/>
          <w:lang w:val="uk-UA"/>
        </w:rPr>
        <w:t xml:space="preserve"> </w:t>
      </w:r>
      <w:r w:rsidRPr="003F5AAC">
        <w:rPr>
          <w:sz w:val="28"/>
          <w:lang w:val="uk-UA"/>
        </w:rPr>
        <w:t>забезпечує</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окремими</w:t>
      </w:r>
      <w:r w:rsidRPr="003F5AAC">
        <w:rPr>
          <w:spacing w:val="1"/>
          <w:sz w:val="28"/>
          <w:lang w:val="uk-UA"/>
        </w:rPr>
        <w:t xml:space="preserve"> </w:t>
      </w:r>
      <w:r w:rsidRPr="003F5AAC">
        <w:rPr>
          <w:sz w:val="28"/>
          <w:lang w:val="uk-UA"/>
        </w:rPr>
        <w:t>приміщеннями,</w:t>
      </w:r>
      <w:r w:rsidRPr="003F5AAC">
        <w:rPr>
          <w:spacing w:val="-67"/>
          <w:sz w:val="28"/>
          <w:lang w:val="uk-UA"/>
        </w:rPr>
        <w:t xml:space="preserve"> </w:t>
      </w:r>
      <w:r w:rsidRPr="003F5AAC">
        <w:rPr>
          <w:sz w:val="28"/>
          <w:lang w:val="uk-UA"/>
        </w:rPr>
        <w:t>обладнанням, телефонним зв’язком, оргтехнікою та необхідними матеріалами</w:t>
      </w:r>
      <w:r w:rsidRPr="003F5AAC">
        <w:rPr>
          <w:spacing w:val="1"/>
          <w:sz w:val="28"/>
          <w:lang w:val="uk-UA"/>
        </w:rPr>
        <w:t xml:space="preserve"> </w:t>
      </w:r>
      <w:r w:rsidRPr="003F5AAC">
        <w:rPr>
          <w:sz w:val="28"/>
          <w:lang w:val="uk-UA"/>
        </w:rPr>
        <w:t>для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Відділ</w:t>
      </w:r>
      <w:r w:rsidRPr="003F5AAC">
        <w:rPr>
          <w:spacing w:val="2"/>
          <w:sz w:val="28"/>
          <w:lang w:val="uk-UA"/>
        </w:rPr>
        <w:t xml:space="preserve"> </w:t>
      </w:r>
      <w:r w:rsidRPr="003F5AAC">
        <w:rPr>
          <w:sz w:val="28"/>
          <w:lang w:val="uk-UA"/>
        </w:rPr>
        <w:t>завдань.</w:t>
      </w:r>
    </w:p>
    <w:p w:rsidR="00110E06" w:rsidRPr="003F5AAC" w:rsidRDefault="00110E06" w:rsidP="00345F2C">
      <w:pPr>
        <w:widowControl w:val="0"/>
        <w:tabs>
          <w:tab w:val="left" w:pos="0"/>
        </w:tabs>
        <w:autoSpaceDE w:val="0"/>
        <w:autoSpaceDN w:val="0"/>
        <w:spacing w:line="256" w:lineRule="auto"/>
        <w:ind w:right="114" w:firstLine="284"/>
        <w:jc w:val="both"/>
        <w:rPr>
          <w:sz w:val="28"/>
          <w:lang w:val="uk-UA"/>
        </w:rPr>
      </w:pPr>
      <w:r>
        <w:rPr>
          <w:sz w:val="28"/>
          <w:lang w:val="uk-UA"/>
        </w:rPr>
        <w:t>8.2.</w:t>
      </w:r>
      <w:r w:rsidRPr="003F5AAC">
        <w:rPr>
          <w:sz w:val="28"/>
          <w:lang w:val="uk-UA"/>
        </w:rPr>
        <w:t>Покладання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працівників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обов’язків,</w:t>
      </w:r>
      <w:r w:rsidRPr="003F5AAC">
        <w:rPr>
          <w:spacing w:val="1"/>
          <w:sz w:val="28"/>
          <w:lang w:val="uk-UA"/>
        </w:rPr>
        <w:t xml:space="preserve"> </w:t>
      </w:r>
      <w:r w:rsidRPr="003F5AAC">
        <w:rPr>
          <w:sz w:val="28"/>
          <w:lang w:val="uk-UA"/>
        </w:rPr>
        <w:t>які</w:t>
      </w:r>
      <w:r w:rsidRPr="003F5AAC">
        <w:rPr>
          <w:spacing w:val="1"/>
          <w:sz w:val="28"/>
          <w:lang w:val="uk-UA"/>
        </w:rPr>
        <w:t xml:space="preserve"> </w:t>
      </w:r>
      <w:r w:rsidRPr="003F5AAC">
        <w:rPr>
          <w:sz w:val="28"/>
          <w:lang w:val="uk-UA"/>
        </w:rPr>
        <w:t>не</w:t>
      </w:r>
      <w:r w:rsidRPr="003F5AAC">
        <w:rPr>
          <w:spacing w:val="1"/>
          <w:sz w:val="28"/>
          <w:lang w:val="uk-UA"/>
        </w:rPr>
        <w:t xml:space="preserve"> </w:t>
      </w:r>
      <w:r w:rsidRPr="003F5AAC">
        <w:rPr>
          <w:sz w:val="28"/>
          <w:lang w:val="uk-UA"/>
        </w:rPr>
        <w:t>передбачені</w:t>
      </w:r>
      <w:r w:rsidRPr="003F5AAC">
        <w:rPr>
          <w:spacing w:val="1"/>
          <w:sz w:val="28"/>
          <w:lang w:val="uk-UA"/>
        </w:rPr>
        <w:t xml:space="preserve"> </w:t>
      </w:r>
      <w:r w:rsidRPr="003F5AAC">
        <w:rPr>
          <w:sz w:val="28"/>
          <w:lang w:val="uk-UA"/>
        </w:rPr>
        <w:t>цим</w:t>
      </w:r>
      <w:r w:rsidRPr="003F5AAC">
        <w:rPr>
          <w:spacing w:val="1"/>
          <w:sz w:val="28"/>
          <w:lang w:val="uk-UA"/>
        </w:rPr>
        <w:t xml:space="preserve"> </w:t>
      </w:r>
      <w:r w:rsidRPr="003F5AAC">
        <w:rPr>
          <w:sz w:val="28"/>
          <w:lang w:val="uk-UA"/>
        </w:rPr>
        <w:t>Положенням,</w:t>
      </w:r>
      <w:r w:rsidRPr="003F5AAC">
        <w:rPr>
          <w:spacing w:val="3"/>
          <w:sz w:val="28"/>
          <w:lang w:val="uk-UA"/>
        </w:rPr>
        <w:t xml:space="preserve"> </w:t>
      </w:r>
      <w:r w:rsidRPr="003F5AAC">
        <w:rPr>
          <w:sz w:val="28"/>
          <w:lang w:val="uk-UA"/>
        </w:rPr>
        <w:t>не</w:t>
      </w:r>
      <w:r w:rsidRPr="003F5AAC">
        <w:rPr>
          <w:spacing w:val="-3"/>
          <w:sz w:val="28"/>
          <w:lang w:val="uk-UA"/>
        </w:rPr>
        <w:t xml:space="preserve"> </w:t>
      </w:r>
      <w:r w:rsidRPr="003F5AAC">
        <w:rPr>
          <w:sz w:val="28"/>
          <w:lang w:val="uk-UA"/>
        </w:rPr>
        <w:t>допускаються.</w:t>
      </w:r>
    </w:p>
    <w:p w:rsidR="00110E06" w:rsidRPr="003F5AAC" w:rsidRDefault="00110E06" w:rsidP="00345F2C">
      <w:pPr>
        <w:widowControl w:val="0"/>
        <w:autoSpaceDE w:val="0"/>
        <w:autoSpaceDN w:val="0"/>
        <w:spacing w:line="256" w:lineRule="auto"/>
        <w:ind w:right="114" w:firstLine="284"/>
        <w:jc w:val="both"/>
        <w:rPr>
          <w:sz w:val="28"/>
          <w:lang w:val="uk-UA"/>
        </w:rPr>
      </w:pPr>
      <w:r>
        <w:rPr>
          <w:sz w:val="28"/>
          <w:lang w:val="uk-UA"/>
        </w:rPr>
        <w:t>8.3.</w:t>
      </w:r>
      <w:r w:rsidRPr="003F5AAC">
        <w:rPr>
          <w:sz w:val="28"/>
          <w:lang w:val="uk-UA"/>
        </w:rPr>
        <w:t>Ліквідація</w:t>
      </w:r>
      <w:r w:rsidRPr="003F5AAC">
        <w:rPr>
          <w:spacing w:val="1"/>
          <w:sz w:val="28"/>
          <w:lang w:val="uk-UA"/>
        </w:rPr>
        <w:t xml:space="preserve"> </w:t>
      </w:r>
      <w:r w:rsidRPr="003F5AAC">
        <w:rPr>
          <w:sz w:val="28"/>
          <w:lang w:val="uk-UA"/>
        </w:rPr>
        <w:t>або</w:t>
      </w:r>
      <w:r w:rsidRPr="003F5AAC">
        <w:rPr>
          <w:spacing w:val="1"/>
          <w:sz w:val="28"/>
          <w:lang w:val="uk-UA"/>
        </w:rPr>
        <w:t xml:space="preserve"> </w:t>
      </w:r>
      <w:r w:rsidRPr="003F5AAC">
        <w:rPr>
          <w:sz w:val="28"/>
          <w:lang w:val="uk-UA"/>
        </w:rPr>
        <w:t>реорганізація</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проводиться</w:t>
      </w:r>
      <w:r w:rsidRPr="003F5AAC">
        <w:rPr>
          <w:spacing w:val="1"/>
          <w:sz w:val="28"/>
          <w:lang w:val="uk-UA"/>
        </w:rPr>
        <w:t xml:space="preserve"> </w:t>
      </w:r>
      <w:r w:rsidRPr="003F5AAC">
        <w:rPr>
          <w:sz w:val="28"/>
          <w:lang w:val="uk-UA"/>
        </w:rPr>
        <w:t>згідно</w:t>
      </w:r>
      <w:r w:rsidRPr="003F5AAC">
        <w:rPr>
          <w:spacing w:val="1"/>
          <w:sz w:val="28"/>
          <w:lang w:val="uk-UA"/>
        </w:rPr>
        <w:t xml:space="preserve"> </w:t>
      </w:r>
      <w:r w:rsidRPr="003F5AAC">
        <w:rPr>
          <w:sz w:val="28"/>
          <w:lang w:val="uk-UA"/>
        </w:rPr>
        <w:t>з</w:t>
      </w:r>
      <w:r w:rsidRPr="003F5AAC">
        <w:rPr>
          <w:spacing w:val="1"/>
          <w:sz w:val="28"/>
          <w:lang w:val="uk-UA"/>
        </w:rPr>
        <w:t xml:space="preserve"> </w:t>
      </w:r>
      <w:r w:rsidRPr="003F5AAC">
        <w:rPr>
          <w:sz w:val="28"/>
          <w:lang w:val="uk-UA"/>
        </w:rPr>
        <w:t>чинним</w:t>
      </w:r>
      <w:r w:rsidRPr="003F5AAC">
        <w:rPr>
          <w:spacing w:val="1"/>
          <w:sz w:val="28"/>
          <w:lang w:val="uk-UA"/>
        </w:rPr>
        <w:t xml:space="preserve"> </w:t>
      </w:r>
      <w:r w:rsidRPr="003F5AAC">
        <w:rPr>
          <w:sz w:val="28"/>
          <w:lang w:val="uk-UA"/>
        </w:rPr>
        <w:t>законодавством</w:t>
      </w:r>
      <w:r w:rsidRPr="003F5AAC">
        <w:rPr>
          <w:spacing w:val="-1"/>
          <w:sz w:val="28"/>
          <w:lang w:val="uk-UA"/>
        </w:rPr>
        <w:t xml:space="preserve"> </w:t>
      </w:r>
      <w:r w:rsidRPr="003F5AAC">
        <w:rPr>
          <w:sz w:val="28"/>
          <w:lang w:val="uk-UA"/>
        </w:rPr>
        <w:t>України.</w:t>
      </w:r>
    </w:p>
    <w:p w:rsidR="00110E06" w:rsidRPr="003F5AAC" w:rsidRDefault="00110E06" w:rsidP="00345F2C">
      <w:pPr>
        <w:autoSpaceDE w:val="0"/>
        <w:autoSpaceDN w:val="0"/>
        <w:adjustRightInd w:val="0"/>
        <w:ind w:firstLine="284"/>
        <w:rPr>
          <w:rFonts w:ascii="TimesNewRomanPSMT" w:hAnsi="TimesNewRomanPSMT" w:cs="TimesNewRomanPSMT"/>
          <w:lang w:val="uk-UA"/>
        </w:rPr>
      </w:pPr>
    </w:p>
    <w:p w:rsidR="00110E06" w:rsidRPr="003F5AAC" w:rsidRDefault="00110E06" w:rsidP="00110E06">
      <w:pPr>
        <w:autoSpaceDE w:val="0"/>
        <w:autoSpaceDN w:val="0"/>
        <w:adjustRightInd w:val="0"/>
        <w:rPr>
          <w:rFonts w:ascii="TimesNewRomanPSMT" w:hAnsi="TimesNewRomanPSMT" w:cs="TimesNewRomanPSMT"/>
          <w:lang w:val="uk-UA"/>
        </w:rPr>
      </w:pPr>
    </w:p>
    <w:p w:rsidR="00A354E5" w:rsidRPr="003F5AAC" w:rsidRDefault="00A354E5" w:rsidP="00110E06">
      <w:pPr>
        <w:pStyle w:val="a5"/>
        <w:shd w:val="clear" w:color="auto" w:fill="FFFFFF"/>
        <w:spacing w:before="0" w:beforeAutospacing="0" w:after="0" w:afterAutospacing="0"/>
        <w:jc w:val="both"/>
        <w:rPr>
          <w:sz w:val="28"/>
        </w:rPr>
      </w:pPr>
      <w:r>
        <w:rPr>
          <w:sz w:val="28"/>
        </w:rPr>
        <w:t>Секретар ради                                                                    Галина СИМОН</w:t>
      </w: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0E60DA" w:rsidRDefault="000E60DA" w:rsidP="000E60DA">
      <w:pPr>
        <w:jc w:val="both"/>
        <w:rPr>
          <w:sz w:val="20"/>
          <w:szCs w:val="20"/>
          <w:lang w:val="uk-UA"/>
        </w:rPr>
      </w:pPr>
      <w:r>
        <w:rPr>
          <w:sz w:val="20"/>
          <w:szCs w:val="20"/>
          <w:lang w:val="uk-UA"/>
        </w:rPr>
        <w:t xml:space="preserve">                                                 </w:t>
      </w:r>
    </w:p>
    <w:p w:rsidR="00295061" w:rsidRDefault="000E60DA" w:rsidP="00F17A25">
      <w:pPr>
        <w:jc w:val="both"/>
        <w:rPr>
          <w:sz w:val="20"/>
          <w:szCs w:val="20"/>
          <w:lang w:val="uk-UA"/>
        </w:rPr>
      </w:pPr>
      <w:r>
        <w:rPr>
          <w:sz w:val="20"/>
          <w:szCs w:val="20"/>
          <w:lang w:val="uk-UA"/>
        </w:rPr>
        <w:lastRenderedPageBreak/>
        <w:t xml:space="preserve">                                                                                                                                     </w:t>
      </w: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E5F83" w:rsidRPr="003B5783" w:rsidRDefault="00F17A25" w:rsidP="002E5F83">
      <w:pPr>
        <w:jc w:val="both"/>
        <w:rPr>
          <w:sz w:val="20"/>
          <w:szCs w:val="20"/>
          <w:lang w:val="uk-UA"/>
        </w:rPr>
      </w:pPr>
      <w:r>
        <w:rPr>
          <w:sz w:val="20"/>
          <w:szCs w:val="20"/>
          <w:lang w:val="uk-UA"/>
        </w:rPr>
        <w:t xml:space="preserve"> </w:t>
      </w:r>
      <w:r w:rsidR="00295061">
        <w:rPr>
          <w:sz w:val="20"/>
          <w:szCs w:val="20"/>
          <w:lang w:val="uk-UA"/>
        </w:rPr>
        <w:t xml:space="preserve">                                                                                                                                    </w:t>
      </w:r>
      <w:r w:rsidR="007C29FC">
        <w:rPr>
          <w:sz w:val="20"/>
          <w:szCs w:val="20"/>
          <w:lang w:val="uk-UA"/>
        </w:rPr>
        <w:t>Додаток 2</w:t>
      </w:r>
      <w:r w:rsidR="002E5F83" w:rsidRPr="003B5783">
        <w:rPr>
          <w:sz w:val="20"/>
          <w:szCs w:val="20"/>
          <w:lang w:val="uk-UA"/>
        </w:rPr>
        <w:t xml:space="preserve"> до рішення </w:t>
      </w:r>
    </w:p>
    <w:p w:rsidR="002E5F83" w:rsidRPr="003B5783" w:rsidRDefault="002E5F83" w:rsidP="002E5F83">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2E5F83" w:rsidRDefault="002E5F83" w:rsidP="002E5F83">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sidR="00F32A43">
        <w:rPr>
          <w:sz w:val="20"/>
          <w:szCs w:val="20"/>
          <w:lang w:val="uk-UA"/>
        </w:rPr>
        <w:t xml:space="preserve">  від «28</w:t>
      </w:r>
      <w:r w:rsidRPr="003B5783">
        <w:rPr>
          <w:sz w:val="20"/>
          <w:szCs w:val="20"/>
          <w:lang w:val="uk-UA"/>
        </w:rPr>
        <w:t xml:space="preserve">» </w:t>
      </w:r>
      <w:r>
        <w:rPr>
          <w:sz w:val="20"/>
          <w:szCs w:val="20"/>
          <w:lang w:val="uk-UA"/>
        </w:rPr>
        <w:t>травня 2021</w:t>
      </w:r>
      <w:r w:rsidRPr="003B5783">
        <w:rPr>
          <w:sz w:val="20"/>
          <w:szCs w:val="20"/>
          <w:lang w:val="uk-UA"/>
        </w:rPr>
        <w:t xml:space="preserve"> року за №</w:t>
      </w:r>
      <w:r w:rsidR="00F32A43">
        <w:rPr>
          <w:sz w:val="20"/>
          <w:szCs w:val="20"/>
          <w:lang w:val="uk-UA"/>
        </w:rPr>
        <w:t>202</w:t>
      </w:r>
    </w:p>
    <w:p w:rsidR="002E5F83" w:rsidRDefault="002E5F83" w:rsidP="002E5F83">
      <w:pPr>
        <w:jc w:val="both"/>
        <w:rPr>
          <w:sz w:val="20"/>
          <w:szCs w:val="20"/>
          <w:lang w:val="uk-UA"/>
        </w:rPr>
      </w:pPr>
    </w:p>
    <w:p w:rsidR="002E5F83" w:rsidRPr="000C5513" w:rsidRDefault="002E5F83" w:rsidP="002E5F83">
      <w:pPr>
        <w:jc w:val="both"/>
        <w:rPr>
          <w:sz w:val="28"/>
          <w:szCs w:val="28"/>
          <w:lang w:val="uk-UA"/>
        </w:rPr>
      </w:pPr>
    </w:p>
    <w:p w:rsidR="00CC64A9" w:rsidRDefault="002E5F83" w:rsidP="002E5F83">
      <w:pPr>
        <w:jc w:val="center"/>
        <w:rPr>
          <w:b/>
          <w:sz w:val="28"/>
          <w:szCs w:val="28"/>
          <w:lang w:val="uk-UA"/>
        </w:rPr>
      </w:pPr>
      <w:r>
        <w:rPr>
          <w:b/>
          <w:sz w:val="28"/>
          <w:szCs w:val="28"/>
          <w:lang w:val="uk-UA"/>
        </w:rPr>
        <w:t>СТРУКТУРА</w:t>
      </w:r>
      <w:r w:rsidR="00CC64A9">
        <w:rPr>
          <w:b/>
          <w:sz w:val="28"/>
          <w:szCs w:val="28"/>
          <w:lang w:val="uk-UA"/>
        </w:rPr>
        <w:t xml:space="preserve"> </w:t>
      </w:r>
    </w:p>
    <w:p w:rsidR="002E5F83" w:rsidRPr="00CC64A9" w:rsidRDefault="00CC64A9" w:rsidP="002E5F83">
      <w:pPr>
        <w:jc w:val="center"/>
        <w:rPr>
          <w:sz w:val="28"/>
          <w:szCs w:val="28"/>
          <w:lang w:val="uk-UA"/>
        </w:rPr>
      </w:pPr>
      <w:r w:rsidRPr="00CC64A9">
        <w:rPr>
          <w:sz w:val="28"/>
          <w:szCs w:val="28"/>
          <w:lang w:val="uk-UA"/>
        </w:rPr>
        <w:t>та штатна чисельність</w:t>
      </w:r>
    </w:p>
    <w:p w:rsidR="002E5F83" w:rsidRDefault="002E5F83" w:rsidP="002E5F83">
      <w:pPr>
        <w:jc w:val="center"/>
        <w:rPr>
          <w:sz w:val="28"/>
          <w:szCs w:val="28"/>
          <w:lang w:val="uk-UA"/>
        </w:rPr>
      </w:pPr>
      <w:r>
        <w:rPr>
          <w:sz w:val="28"/>
          <w:szCs w:val="28"/>
          <w:lang w:val="uk-UA"/>
        </w:rPr>
        <w:t xml:space="preserve">відділу соціального захисту населення та охорони здоров’я </w:t>
      </w:r>
    </w:p>
    <w:p w:rsidR="002E5F83" w:rsidRDefault="002E5F83" w:rsidP="002E5F83">
      <w:pPr>
        <w:jc w:val="center"/>
        <w:rPr>
          <w:b/>
          <w:sz w:val="20"/>
          <w:szCs w:val="20"/>
          <w:lang w:val="uk-UA"/>
        </w:rPr>
      </w:pPr>
      <w:r>
        <w:rPr>
          <w:sz w:val="28"/>
          <w:szCs w:val="28"/>
          <w:lang w:val="uk-UA"/>
        </w:rPr>
        <w:t>Новоборівської селищної ради</w:t>
      </w:r>
      <w:r w:rsidRPr="003B5783">
        <w:rPr>
          <w:sz w:val="28"/>
          <w:szCs w:val="28"/>
        </w:rPr>
        <w:t xml:space="preserve"> </w:t>
      </w:r>
    </w:p>
    <w:p w:rsidR="002E5F83" w:rsidRPr="003034E5" w:rsidRDefault="002E5F83" w:rsidP="002E5F83">
      <w:pPr>
        <w:jc w:val="center"/>
        <w:rPr>
          <w:b/>
          <w:sz w:val="20"/>
          <w:szCs w:val="20"/>
          <w:lang w:val="uk-UA"/>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4"/>
        <w:gridCol w:w="52"/>
        <w:gridCol w:w="7230"/>
        <w:gridCol w:w="2551"/>
      </w:tblGrid>
      <w:tr w:rsidR="002E5F83" w:rsidRPr="00422D4C" w:rsidTr="002E5F83">
        <w:trPr>
          <w:trHeight w:val="736"/>
        </w:trPr>
        <w:tc>
          <w:tcPr>
            <w:tcW w:w="544" w:type="dxa"/>
          </w:tcPr>
          <w:p w:rsidR="002E5F83" w:rsidRPr="003034E5" w:rsidRDefault="002E5F83" w:rsidP="000E60DA">
            <w:pPr>
              <w:jc w:val="both"/>
              <w:rPr>
                <w:b/>
                <w:lang w:val="uk-UA"/>
              </w:rPr>
            </w:pPr>
            <w:r w:rsidRPr="003034E5">
              <w:rPr>
                <w:b/>
              </w:rPr>
              <w:t>№</w:t>
            </w:r>
          </w:p>
        </w:tc>
        <w:tc>
          <w:tcPr>
            <w:tcW w:w="7282" w:type="dxa"/>
            <w:gridSpan w:val="2"/>
            <w:shd w:val="clear" w:color="auto" w:fill="FFFFFF"/>
          </w:tcPr>
          <w:p w:rsidR="002E5F83" w:rsidRDefault="002E5F83" w:rsidP="000E60DA">
            <w:pPr>
              <w:rPr>
                <w:b/>
                <w:i/>
                <w:lang w:val="uk-UA"/>
              </w:rPr>
            </w:pPr>
            <w:r w:rsidRPr="00511E7C">
              <w:rPr>
                <w:b/>
                <w:i/>
                <w:lang w:val="uk-UA"/>
              </w:rPr>
              <w:t xml:space="preserve">        </w:t>
            </w:r>
          </w:p>
          <w:p w:rsidR="002E5F83" w:rsidRPr="00F3758A" w:rsidRDefault="002E5F83" w:rsidP="000E60DA">
            <w:pPr>
              <w:rPr>
                <w:b/>
                <w:lang w:val="uk-UA"/>
              </w:rPr>
            </w:pPr>
            <w:r>
              <w:rPr>
                <w:b/>
                <w:i/>
                <w:lang w:val="uk-UA"/>
              </w:rPr>
              <w:t xml:space="preserve">         </w:t>
            </w:r>
            <w:r w:rsidRPr="00F3758A">
              <w:rPr>
                <w:b/>
                <w:lang w:val="uk-UA"/>
              </w:rPr>
              <w:t>Назва структурного підрозділу та посад</w:t>
            </w:r>
            <w:r>
              <w:rPr>
                <w:b/>
                <w:lang w:val="uk-UA"/>
              </w:rPr>
              <w:t>и</w:t>
            </w:r>
          </w:p>
        </w:tc>
        <w:tc>
          <w:tcPr>
            <w:tcW w:w="2551" w:type="dxa"/>
            <w:shd w:val="clear" w:color="auto" w:fill="FFFFFF"/>
          </w:tcPr>
          <w:p w:rsidR="002E5F83" w:rsidRPr="00511E7C" w:rsidRDefault="002E5F83" w:rsidP="000E60DA">
            <w:pPr>
              <w:jc w:val="center"/>
              <w:rPr>
                <w:b/>
                <w:i/>
                <w:lang w:val="uk-UA"/>
              </w:rPr>
            </w:pPr>
            <w:proofErr w:type="spellStart"/>
            <w:r>
              <w:rPr>
                <w:b/>
                <w:i/>
                <w:sz w:val="16"/>
                <w:szCs w:val="16"/>
              </w:rPr>
              <w:t>Кількість</w:t>
            </w:r>
            <w:proofErr w:type="spellEnd"/>
            <w:r>
              <w:rPr>
                <w:b/>
                <w:i/>
                <w:sz w:val="16"/>
                <w:szCs w:val="16"/>
              </w:rPr>
              <w:t xml:space="preserve"> </w:t>
            </w:r>
            <w:proofErr w:type="spellStart"/>
            <w:r>
              <w:rPr>
                <w:b/>
                <w:i/>
                <w:sz w:val="16"/>
                <w:szCs w:val="16"/>
              </w:rPr>
              <w:t>штатних</w:t>
            </w:r>
            <w:proofErr w:type="spellEnd"/>
            <w:r>
              <w:rPr>
                <w:b/>
                <w:i/>
                <w:sz w:val="16"/>
                <w:szCs w:val="16"/>
              </w:rPr>
              <w:t xml:space="preserve"> посад</w:t>
            </w:r>
          </w:p>
        </w:tc>
      </w:tr>
      <w:tr w:rsidR="002E5F83" w:rsidRPr="00B57A33" w:rsidTr="002E5F83">
        <w:trPr>
          <w:trHeight w:val="106"/>
        </w:trPr>
        <w:tc>
          <w:tcPr>
            <w:tcW w:w="10377" w:type="dxa"/>
            <w:gridSpan w:val="4"/>
          </w:tcPr>
          <w:p w:rsidR="00CC64A9" w:rsidRDefault="00F17A25" w:rsidP="00F17A25">
            <w:pPr>
              <w:rPr>
                <w:b/>
                <w:lang w:val="uk-UA"/>
              </w:rPr>
            </w:pPr>
            <w:r>
              <w:rPr>
                <w:b/>
                <w:lang w:val="uk-UA"/>
              </w:rPr>
              <w:t xml:space="preserve">                      Відділ соціального захисту населення </w:t>
            </w:r>
            <w:r w:rsidR="00CC64A9">
              <w:rPr>
                <w:b/>
                <w:lang w:val="uk-UA"/>
              </w:rPr>
              <w:t xml:space="preserve">та охорони здоров’я </w:t>
            </w:r>
          </w:p>
          <w:p w:rsidR="002E5F83" w:rsidRPr="00632BD8" w:rsidRDefault="00CC64A9" w:rsidP="00F17A25">
            <w:pPr>
              <w:rPr>
                <w:sz w:val="20"/>
                <w:szCs w:val="20"/>
              </w:rPr>
            </w:pPr>
            <w:r>
              <w:rPr>
                <w:b/>
                <w:lang w:val="uk-UA"/>
              </w:rPr>
              <w:t xml:space="preserve">                                 </w:t>
            </w:r>
            <w:r w:rsidR="00F17A25">
              <w:rPr>
                <w:b/>
                <w:lang w:val="uk-UA"/>
              </w:rPr>
              <w:t>Новоборівської селищної ради</w:t>
            </w:r>
          </w:p>
        </w:tc>
      </w:tr>
      <w:tr w:rsidR="002E5F83" w:rsidRPr="00B57A33" w:rsidTr="002E5F83">
        <w:trPr>
          <w:trHeight w:val="106"/>
        </w:trPr>
        <w:tc>
          <w:tcPr>
            <w:tcW w:w="544" w:type="dxa"/>
          </w:tcPr>
          <w:p w:rsidR="002E5F83" w:rsidRPr="00422D4C" w:rsidRDefault="002E5F83" w:rsidP="000E60DA">
            <w:pPr>
              <w:jc w:val="both"/>
              <w:rPr>
                <w:sz w:val="20"/>
                <w:szCs w:val="20"/>
              </w:rPr>
            </w:pPr>
            <w:r w:rsidRPr="00422D4C">
              <w:rPr>
                <w:sz w:val="20"/>
                <w:szCs w:val="20"/>
              </w:rPr>
              <w:t>1</w:t>
            </w:r>
          </w:p>
        </w:tc>
        <w:tc>
          <w:tcPr>
            <w:tcW w:w="7282" w:type="dxa"/>
            <w:gridSpan w:val="2"/>
            <w:shd w:val="clear" w:color="auto" w:fill="FFFFFF"/>
          </w:tcPr>
          <w:p w:rsidR="002E5F83" w:rsidRPr="00A543A4" w:rsidRDefault="002E5F83" w:rsidP="000E60DA">
            <w:pPr>
              <w:rPr>
                <w:sz w:val="20"/>
                <w:szCs w:val="20"/>
                <w:lang w:val="uk-UA"/>
              </w:rPr>
            </w:pPr>
            <w:r>
              <w:rPr>
                <w:sz w:val="20"/>
                <w:szCs w:val="20"/>
                <w:lang w:val="uk-UA"/>
              </w:rPr>
              <w:t>Начальник  відділу</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2E5F83" w:rsidRPr="00B57A33" w:rsidTr="002E5F83">
        <w:trPr>
          <w:trHeight w:val="220"/>
        </w:trPr>
        <w:tc>
          <w:tcPr>
            <w:tcW w:w="544" w:type="dxa"/>
          </w:tcPr>
          <w:p w:rsidR="002E5F83" w:rsidRPr="00422D4C" w:rsidRDefault="002E5F83" w:rsidP="000E60DA">
            <w:pPr>
              <w:jc w:val="both"/>
              <w:rPr>
                <w:sz w:val="20"/>
                <w:szCs w:val="20"/>
              </w:rPr>
            </w:pPr>
            <w:r w:rsidRPr="00422D4C">
              <w:rPr>
                <w:sz w:val="20"/>
                <w:szCs w:val="20"/>
              </w:rPr>
              <w:t>2</w:t>
            </w:r>
          </w:p>
        </w:tc>
        <w:tc>
          <w:tcPr>
            <w:tcW w:w="7282" w:type="dxa"/>
            <w:gridSpan w:val="2"/>
            <w:shd w:val="clear" w:color="auto" w:fill="FFFFFF"/>
          </w:tcPr>
          <w:p w:rsidR="002E5F83" w:rsidRPr="00422D4C" w:rsidRDefault="002E5F83" w:rsidP="000E60DA">
            <w:pPr>
              <w:rPr>
                <w:sz w:val="20"/>
                <w:szCs w:val="20"/>
              </w:rPr>
            </w:pPr>
            <w:r>
              <w:rPr>
                <w:sz w:val="20"/>
                <w:szCs w:val="20"/>
                <w:lang w:val="uk-UA"/>
              </w:rPr>
              <w:t xml:space="preserve">Головний спеціаліст </w:t>
            </w:r>
          </w:p>
        </w:tc>
        <w:tc>
          <w:tcPr>
            <w:tcW w:w="2551" w:type="dxa"/>
            <w:shd w:val="clear" w:color="auto" w:fill="FFFFFF"/>
          </w:tcPr>
          <w:p w:rsidR="002E5F83" w:rsidRPr="0002620F" w:rsidRDefault="002E5F83" w:rsidP="000E60DA">
            <w:pPr>
              <w:jc w:val="center"/>
              <w:rPr>
                <w:sz w:val="20"/>
                <w:szCs w:val="20"/>
                <w:lang w:val="uk-UA"/>
              </w:rPr>
            </w:pPr>
            <w:r>
              <w:rPr>
                <w:sz w:val="20"/>
                <w:szCs w:val="20"/>
                <w:lang w:val="uk-UA"/>
              </w:rPr>
              <w:t>1</w:t>
            </w:r>
          </w:p>
        </w:tc>
      </w:tr>
      <w:tr w:rsidR="002E5F83" w:rsidRPr="00B57A33" w:rsidTr="007C29FC">
        <w:trPr>
          <w:trHeight w:val="285"/>
        </w:trPr>
        <w:tc>
          <w:tcPr>
            <w:tcW w:w="544" w:type="dxa"/>
          </w:tcPr>
          <w:p w:rsidR="002E5F83" w:rsidRPr="00422D4C" w:rsidRDefault="002E5F83" w:rsidP="000E60DA">
            <w:pPr>
              <w:jc w:val="both"/>
              <w:rPr>
                <w:sz w:val="20"/>
                <w:szCs w:val="20"/>
              </w:rPr>
            </w:pPr>
            <w:r w:rsidRPr="00422D4C">
              <w:rPr>
                <w:sz w:val="20"/>
                <w:szCs w:val="20"/>
              </w:rPr>
              <w:t>3</w:t>
            </w:r>
          </w:p>
        </w:tc>
        <w:tc>
          <w:tcPr>
            <w:tcW w:w="7282" w:type="dxa"/>
            <w:gridSpan w:val="2"/>
            <w:shd w:val="clear" w:color="auto" w:fill="FFFFFF"/>
          </w:tcPr>
          <w:p w:rsidR="002E5F83" w:rsidRPr="00A543A4" w:rsidRDefault="002E5F83" w:rsidP="000E60DA">
            <w:pPr>
              <w:rPr>
                <w:sz w:val="20"/>
                <w:szCs w:val="20"/>
                <w:lang w:val="uk-UA"/>
              </w:rPr>
            </w:pPr>
            <w:r>
              <w:rPr>
                <w:sz w:val="20"/>
                <w:szCs w:val="20"/>
                <w:lang w:val="uk-UA"/>
              </w:rPr>
              <w:t>Спеціаліст І категорії</w:t>
            </w:r>
          </w:p>
        </w:tc>
        <w:tc>
          <w:tcPr>
            <w:tcW w:w="2551" w:type="dxa"/>
            <w:shd w:val="clear" w:color="auto" w:fill="FFFFFF"/>
          </w:tcPr>
          <w:p w:rsidR="002E5F83" w:rsidRPr="00422D4C" w:rsidRDefault="002E5F83" w:rsidP="000E60DA">
            <w:pPr>
              <w:jc w:val="center"/>
              <w:rPr>
                <w:sz w:val="20"/>
                <w:szCs w:val="20"/>
              </w:rPr>
            </w:pPr>
            <w:r>
              <w:rPr>
                <w:sz w:val="20"/>
                <w:szCs w:val="20"/>
              </w:rPr>
              <w:t>1</w:t>
            </w:r>
          </w:p>
        </w:tc>
      </w:tr>
      <w:tr w:rsidR="002E5F83" w:rsidRPr="00B57A33" w:rsidTr="002E5F83">
        <w:trPr>
          <w:trHeight w:val="274"/>
        </w:trPr>
        <w:tc>
          <w:tcPr>
            <w:tcW w:w="544" w:type="dxa"/>
          </w:tcPr>
          <w:p w:rsidR="002E5F83" w:rsidRPr="00422D4C" w:rsidRDefault="002E5F83" w:rsidP="000E60DA">
            <w:pPr>
              <w:jc w:val="both"/>
              <w:rPr>
                <w:sz w:val="20"/>
                <w:szCs w:val="20"/>
              </w:rPr>
            </w:pPr>
            <w:r w:rsidRPr="00422D4C">
              <w:rPr>
                <w:sz w:val="20"/>
                <w:szCs w:val="20"/>
              </w:rPr>
              <w:t>4</w:t>
            </w:r>
          </w:p>
        </w:tc>
        <w:tc>
          <w:tcPr>
            <w:tcW w:w="7282" w:type="dxa"/>
            <w:gridSpan w:val="2"/>
            <w:shd w:val="clear" w:color="auto" w:fill="FFFFFF"/>
          </w:tcPr>
          <w:p w:rsidR="002E5F83" w:rsidRPr="00422D4C" w:rsidRDefault="002E5F83" w:rsidP="000E60DA">
            <w:pPr>
              <w:rPr>
                <w:sz w:val="20"/>
                <w:szCs w:val="20"/>
                <w:lang w:val="uk-UA"/>
              </w:rPr>
            </w:pPr>
            <w:r>
              <w:rPr>
                <w:sz w:val="20"/>
                <w:szCs w:val="20"/>
                <w:lang w:val="uk-UA"/>
              </w:rPr>
              <w:t>Інспектор з бухгалтерського обліку, планування та звітності</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F17A25" w:rsidRPr="00B57A33" w:rsidTr="008340C4">
        <w:trPr>
          <w:trHeight w:val="274"/>
        </w:trPr>
        <w:tc>
          <w:tcPr>
            <w:tcW w:w="7826" w:type="dxa"/>
            <w:gridSpan w:val="3"/>
          </w:tcPr>
          <w:p w:rsidR="00F17A25" w:rsidRDefault="00AD7C5B" w:rsidP="000E60DA">
            <w:pPr>
              <w:rPr>
                <w:sz w:val="20"/>
                <w:szCs w:val="20"/>
                <w:lang w:val="uk-UA"/>
              </w:rPr>
            </w:pPr>
            <w:r>
              <w:rPr>
                <w:sz w:val="20"/>
                <w:szCs w:val="20"/>
                <w:lang w:val="uk-UA"/>
              </w:rPr>
              <w:t>Всього</w:t>
            </w:r>
          </w:p>
        </w:tc>
        <w:tc>
          <w:tcPr>
            <w:tcW w:w="2551" w:type="dxa"/>
            <w:shd w:val="clear" w:color="auto" w:fill="FFFFFF"/>
          </w:tcPr>
          <w:p w:rsidR="00F17A25" w:rsidRPr="00AD7C5B" w:rsidRDefault="00F17A25" w:rsidP="000E60DA">
            <w:pPr>
              <w:jc w:val="center"/>
              <w:rPr>
                <w:b/>
                <w:sz w:val="20"/>
                <w:szCs w:val="20"/>
                <w:lang w:val="uk-UA"/>
              </w:rPr>
            </w:pPr>
            <w:r w:rsidRPr="00AD7C5B">
              <w:rPr>
                <w:b/>
                <w:sz w:val="20"/>
                <w:szCs w:val="20"/>
                <w:lang w:val="uk-UA"/>
              </w:rPr>
              <w:t>4</w:t>
            </w:r>
          </w:p>
        </w:tc>
      </w:tr>
      <w:tr w:rsidR="002E5F83" w:rsidRPr="00422D4C" w:rsidTr="002E5F83">
        <w:trPr>
          <w:trHeight w:val="274"/>
        </w:trPr>
        <w:tc>
          <w:tcPr>
            <w:tcW w:w="10377" w:type="dxa"/>
            <w:gridSpan w:val="4"/>
          </w:tcPr>
          <w:p w:rsidR="002E5F83" w:rsidRPr="00A543A4" w:rsidRDefault="002E5F83" w:rsidP="000E60DA">
            <w:pPr>
              <w:rPr>
                <w:b/>
                <w:lang w:val="uk-UA"/>
              </w:rPr>
            </w:pPr>
            <w:r>
              <w:rPr>
                <w:b/>
                <w:lang w:val="uk-UA"/>
              </w:rPr>
              <w:t xml:space="preserve">    </w:t>
            </w:r>
            <w:r w:rsidR="00F17A25">
              <w:rPr>
                <w:b/>
                <w:lang w:val="uk-UA"/>
              </w:rPr>
              <w:t>Комунальний заклад «</w:t>
            </w:r>
            <w:r>
              <w:rPr>
                <w:b/>
                <w:lang w:val="uk-UA"/>
              </w:rPr>
              <w:t>Центр надання соціальних послуг</w:t>
            </w:r>
            <w:r w:rsidR="00F17A25">
              <w:rPr>
                <w:b/>
                <w:lang w:val="uk-UA"/>
              </w:rPr>
              <w:t>» Новоборівської селищної ради</w:t>
            </w:r>
          </w:p>
        </w:tc>
      </w:tr>
      <w:tr w:rsidR="002E5F83" w:rsidRPr="00B57A33" w:rsidTr="002E5F83">
        <w:trPr>
          <w:trHeight w:val="289"/>
        </w:trPr>
        <w:tc>
          <w:tcPr>
            <w:tcW w:w="544" w:type="dxa"/>
          </w:tcPr>
          <w:p w:rsidR="002E5F83" w:rsidRPr="00B86723" w:rsidRDefault="002E5F83" w:rsidP="000E60DA">
            <w:pPr>
              <w:jc w:val="both"/>
              <w:rPr>
                <w:sz w:val="20"/>
                <w:szCs w:val="20"/>
                <w:lang w:val="uk-UA"/>
              </w:rPr>
            </w:pPr>
            <w:r>
              <w:rPr>
                <w:sz w:val="20"/>
                <w:szCs w:val="20"/>
                <w:lang w:val="uk-UA"/>
              </w:rPr>
              <w:t>5</w:t>
            </w:r>
          </w:p>
        </w:tc>
        <w:tc>
          <w:tcPr>
            <w:tcW w:w="7282" w:type="dxa"/>
            <w:gridSpan w:val="2"/>
            <w:shd w:val="clear" w:color="auto" w:fill="FFFFFF"/>
          </w:tcPr>
          <w:p w:rsidR="002E5F83" w:rsidRPr="00422D4C" w:rsidRDefault="002E5F83" w:rsidP="000E60DA">
            <w:pPr>
              <w:rPr>
                <w:sz w:val="20"/>
                <w:szCs w:val="20"/>
                <w:lang w:val="uk-UA"/>
              </w:rPr>
            </w:pPr>
            <w:r>
              <w:rPr>
                <w:sz w:val="20"/>
                <w:szCs w:val="20"/>
                <w:lang w:val="uk-UA"/>
              </w:rPr>
              <w:t>Директор</w:t>
            </w:r>
            <w:r w:rsidRPr="00422D4C">
              <w:rPr>
                <w:sz w:val="20"/>
                <w:szCs w:val="20"/>
              </w:rPr>
              <w:t xml:space="preserve"> </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2E5F83" w:rsidRPr="00B57A33" w:rsidTr="002E5F83">
        <w:trPr>
          <w:trHeight w:val="274"/>
        </w:trPr>
        <w:tc>
          <w:tcPr>
            <w:tcW w:w="544" w:type="dxa"/>
          </w:tcPr>
          <w:p w:rsidR="002E5F83" w:rsidRPr="00B86723" w:rsidRDefault="002E5F83" w:rsidP="000E60DA">
            <w:pPr>
              <w:jc w:val="both"/>
              <w:rPr>
                <w:sz w:val="20"/>
                <w:szCs w:val="20"/>
                <w:lang w:val="uk-UA"/>
              </w:rPr>
            </w:pPr>
            <w:r>
              <w:rPr>
                <w:sz w:val="20"/>
                <w:szCs w:val="20"/>
                <w:lang w:val="uk-UA"/>
              </w:rPr>
              <w:t>6</w:t>
            </w:r>
          </w:p>
        </w:tc>
        <w:tc>
          <w:tcPr>
            <w:tcW w:w="7282" w:type="dxa"/>
            <w:gridSpan w:val="2"/>
            <w:shd w:val="clear" w:color="auto" w:fill="FFFFFF"/>
          </w:tcPr>
          <w:p w:rsidR="002E5F83" w:rsidRPr="00F33CED" w:rsidRDefault="002E5F83" w:rsidP="000E60DA">
            <w:pPr>
              <w:rPr>
                <w:sz w:val="20"/>
                <w:szCs w:val="20"/>
                <w:lang w:val="uk-UA"/>
              </w:rPr>
            </w:pPr>
            <w:r>
              <w:rPr>
                <w:sz w:val="20"/>
                <w:szCs w:val="20"/>
                <w:lang w:val="uk-UA"/>
              </w:rPr>
              <w:t>Соціальний робітник</w:t>
            </w:r>
          </w:p>
        </w:tc>
        <w:tc>
          <w:tcPr>
            <w:tcW w:w="2551" w:type="dxa"/>
            <w:shd w:val="clear" w:color="auto" w:fill="FFFFFF"/>
          </w:tcPr>
          <w:p w:rsidR="002E5F83" w:rsidRPr="00F33CED" w:rsidRDefault="002E5F83" w:rsidP="000E60DA">
            <w:pPr>
              <w:jc w:val="center"/>
              <w:rPr>
                <w:sz w:val="20"/>
                <w:szCs w:val="20"/>
                <w:lang w:val="uk-UA"/>
              </w:rPr>
            </w:pPr>
            <w:r>
              <w:rPr>
                <w:sz w:val="20"/>
                <w:szCs w:val="20"/>
                <w:lang w:val="uk-UA"/>
              </w:rPr>
              <w:t>8</w:t>
            </w:r>
          </w:p>
        </w:tc>
      </w:tr>
      <w:tr w:rsidR="00F17A25" w:rsidRPr="00B57A33" w:rsidTr="00FB33F9">
        <w:trPr>
          <w:trHeight w:val="274"/>
        </w:trPr>
        <w:tc>
          <w:tcPr>
            <w:tcW w:w="7826" w:type="dxa"/>
            <w:gridSpan w:val="3"/>
          </w:tcPr>
          <w:p w:rsidR="00F17A25" w:rsidRDefault="00F17A25" w:rsidP="000E60DA">
            <w:pPr>
              <w:rPr>
                <w:sz w:val="20"/>
                <w:szCs w:val="20"/>
                <w:lang w:val="uk-UA"/>
              </w:rPr>
            </w:pPr>
            <w:r>
              <w:rPr>
                <w:sz w:val="20"/>
                <w:szCs w:val="20"/>
                <w:lang w:val="uk-UA"/>
              </w:rPr>
              <w:t>Всього</w:t>
            </w:r>
          </w:p>
        </w:tc>
        <w:tc>
          <w:tcPr>
            <w:tcW w:w="2551" w:type="dxa"/>
            <w:shd w:val="clear" w:color="auto" w:fill="FFFFFF"/>
          </w:tcPr>
          <w:p w:rsidR="00F17A25" w:rsidRPr="00AD7C5B" w:rsidRDefault="00643884" w:rsidP="000E60DA">
            <w:pPr>
              <w:jc w:val="center"/>
              <w:rPr>
                <w:b/>
                <w:sz w:val="20"/>
                <w:szCs w:val="20"/>
                <w:lang w:val="uk-UA"/>
              </w:rPr>
            </w:pPr>
            <w:r>
              <w:rPr>
                <w:b/>
                <w:sz w:val="20"/>
                <w:szCs w:val="20"/>
                <w:lang w:val="uk-UA"/>
              </w:rPr>
              <w:t>9</w:t>
            </w:r>
          </w:p>
        </w:tc>
      </w:tr>
      <w:tr w:rsidR="00AD7C5B" w:rsidRPr="00B57A33" w:rsidTr="001342DA">
        <w:trPr>
          <w:trHeight w:val="274"/>
        </w:trPr>
        <w:tc>
          <w:tcPr>
            <w:tcW w:w="10377" w:type="dxa"/>
            <w:gridSpan w:val="4"/>
          </w:tcPr>
          <w:p w:rsidR="00AD7C5B" w:rsidRDefault="00AD7C5B" w:rsidP="000E60DA">
            <w:pPr>
              <w:jc w:val="center"/>
              <w:rPr>
                <w:sz w:val="20"/>
                <w:szCs w:val="20"/>
                <w:lang w:val="uk-UA"/>
              </w:rPr>
            </w:pPr>
            <w:r w:rsidRPr="00AD7C5B">
              <w:rPr>
                <w:b/>
                <w:sz w:val="22"/>
                <w:szCs w:val="22"/>
                <w:lang w:val="uk-UA"/>
              </w:rPr>
              <w:t>Денний центр соціально-психологічної допомоги особам, які постраждали від домашнього насильства та/або насильства за ознакою статі</w:t>
            </w:r>
          </w:p>
        </w:tc>
      </w:tr>
      <w:tr w:rsidR="00AD7C5B" w:rsidRPr="00B57A33" w:rsidTr="00AD7C5B">
        <w:trPr>
          <w:trHeight w:val="274"/>
        </w:trPr>
        <w:tc>
          <w:tcPr>
            <w:tcW w:w="596" w:type="dxa"/>
            <w:gridSpan w:val="2"/>
          </w:tcPr>
          <w:p w:rsidR="00AD7C5B" w:rsidRDefault="00643884" w:rsidP="000E60DA">
            <w:pPr>
              <w:rPr>
                <w:sz w:val="20"/>
                <w:szCs w:val="20"/>
                <w:lang w:val="uk-UA"/>
              </w:rPr>
            </w:pPr>
            <w:r>
              <w:rPr>
                <w:sz w:val="20"/>
                <w:szCs w:val="20"/>
                <w:lang w:val="uk-UA"/>
              </w:rPr>
              <w:t>7</w:t>
            </w:r>
          </w:p>
        </w:tc>
        <w:tc>
          <w:tcPr>
            <w:tcW w:w="7230" w:type="dxa"/>
          </w:tcPr>
          <w:p w:rsidR="00AD7C5B" w:rsidRDefault="00AD7C5B" w:rsidP="000E60DA">
            <w:pPr>
              <w:rPr>
                <w:sz w:val="20"/>
                <w:szCs w:val="20"/>
                <w:lang w:val="uk-UA"/>
              </w:rPr>
            </w:pPr>
            <w:r>
              <w:rPr>
                <w:sz w:val="20"/>
                <w:szCs w:val="20"/>
                <w:lang w:val="uk-UA"/>
              </w:rPr>
              <w:t>Фахівець із соціальної роботи</w:t>
            </w:r>
          </w:p>
        </w:tc>
        <w:tc>
          <w:tcPr>
            <w:tcW w:w="2551" w:type="dxa"/>
            <w:shd w:val="clear" w:color="auto" w:fill="FFFFFF"/>
          </w:tcPr>
          <w:p w:rsidR="00AD7C5B" w:rsidRDefault="00AD7C5B" w:rsidP="000E60DA">
            <w:pPr>
              <w:jc w:val="center"/>
              <w:rPr>
                <w:sz w:val="20"/>
                <w:szCs w:val="20"/>
                <w:lang w:val="uk-UA"/>
              </w:rPr>
            </w:pPr>
            <w:r>
              <w:rPr>
                <w:sz w:val="20"/>
                <w:szCs w:val="20"/>
                <w:lang w:val="uk-UA"/>
              </w:rPr>
              <w:t>1</w:t>
            </w:r>
          </w:p>
        </w:tc>
      </w:tr>
      <w:tr w:rsidR="00643884" w:rsidRPr="00B57A33" w:rsidTr="0096593B">
        <w:trPr>
          <w:trHeight w:val="274"/>
        </w:trPr>
        <w:tc>
          <w:tcPr>
            <w:tcW w:w="7826" w:type="dxa"/>
            <w:gridSpan w:val="3"/>
          </w:tcPr>
          <w:p w:rsidR="00643884" w:rsidRDefault="00643884" w:rsidP="000E60DA">
            <w:pPr>
              <w:rPr>
                <w:sz w:val="20"/>
                <w:szCs w:val="20"/>
                <w:lang w:val="uk-UA"/>
              </w:rPr>
            </w:pPr>
            <w:r>
              <w:rPr>
                <w:sz w:val="20"/>
                <w:szCs w:val="20"/>
                <w:lang w:val="uk-UA"/>
              </w:rPr>
              <w:t>Всього</w:t>
            </w:r>
          </w:p>
        </w:tc>
        <w:tc>
          <w:tcPr>
            <w:tcW w:w="2551" w:type="dxa"/>
            <w:shd w:val="clear" w:color="auto" w:fill="FFFFFF"/>
          </w:tcPr>
          <w:p w:rsidR="00643884" w:rsidRPr="00643884" w:rsidRDefault="00643884" w:rsidP="000E60DA">
            <w:pPr>
              <w:jc w:val="center"/>
              <w:rPr>
                <w:b/>
                <w:sz w:val="20"/>
                <w:szCs w:val="20"/>
                <w:lang w:val="uk-UA"/>
              </w:rPr>
            </w:pPr>
            <w:r w:rsidRPr="00643884">
              <w:rPr>
                <w:b/>
                <w:sz w:val="20"/>
                <w:szCs w:val="20"/>
                <w:lang w:val="uk-UA"/>
              </w:rPr>
              <w:t>1</w:t>
            </w:r>
          </w:p>
        </w:tc>
      </w:tr>
      <w:tr w:rsidR="00643884" w:rsidRPr="00B57A33" w:rsidTr="009B45B6">
        <w:trPr>
          <w:trHeight w:val="274"/>
        </w:trPr>
        <w:tc>
          <w:tcPr>
            <w:tcW w:w="10377" w:type="dxa"/>
            <w:gridSpan w:val="4"/>
          </w:tcPr>
          <w:p w:rsidR="00643884" w:rsidRPr="00643884" w:rsidRDefault="00643884" w:rsidP="000E60DA">
            <w:pPr>
              <w:jc w:val="center"/>
              <w:rPr>
                <w:b/>
                <w:lang w:val="uk-UA"/>
              </w:rPr>
            </w:pPr>
            <w:r w:rsidRPr="00643884">
              <w:rPr>
                <w:b/>
                <w:lang w:val="uk-UA"/>
              </w:rPr>
              <w:t>Служба з перевезень «Соціальне таксі»</w:t>
            </w:r>
          </w:p>
        </w:tc>
      </w:tr>
      <w:tr w:rsidR="00643884" w:rsidRPr="00B57A33" w:rsidTr="00AD7C5B">
        <w:trPr>
          <w:trHeight w:val="274"/>
        </w:trPr>
        <w:tc>
          <w:tcPr>
            <w:tcW w:w="596" w:type="dxa"/>
            <w:gridSpan w:val="2"/>
          </w:tcPr>
          <w:p w:rsidR="00643884" w:rsidRDefault="00643884" w:rsidP="000E60DA">
            <w:pPr>
              <w:rPr>
                <w:sz w:val="20"/>
                <w:szCs w:val="20"/>
                <w:lang w:val="uk-UA"/>
              </w:rPr>
            </w:pPr>
            <w:r>
              <w:rPr>
                <w:sz w:val="20"/>
                <w:szCs w:val="20"/>
                <w:lang w:val="uk-UA"/>
              </w:rPr>
              <w:t>8</w:t>
            </w:r>
          </w:p>
        </w:tc>
        <w:tc>
          <w:tcPr>
            <w:tcW w:w="7230" w:type="dxa"/>
          </w:tcPr>
          <w:p w:rsidR="00643884" w:rsidRDefault="00643884" w:rsidP="000E60DA">
            <w:pPr>
              <w:rPr>
                <w:sz w:val="20"/>
                <w:szCs w:val="20"/>
                <w:lang w:val="uk-UA"/>
              </w:rPr>
            </w:pPr>
            <w:r>
              <w:rPr>
                <w:sz w:val="20"/>
                <w:szCs w:val="20"/>
                <w:lang w:val="uk-UA"/>
              </w:rPr>
              <w:t>Водій автотранспортних засобів</w:t>
            </w:r>
          </w:p>
        </w:tc>
        <w:tc>
          <w:tcPr>
            <w:tcW w:w="2551" w:type="dxa"/>
            <w:shd w:val="clear" w:color="auto" w:fill="FFFFFF"/>
          </w:tcPr>
          <w:p w:rsidR="00643884" w:rsidRDefault="00643884" w:rsidP="000E60DA">
            <w:pPr>
              <w:jc w:val="center"/>
              <w:rPr>
                <w:sz w:val="20"/>
                <w:szCs w:val="20"/>
                <w:lang w:val="uk-UA"/>
              </w:rPr>
            </w:pPr>
            <w:r>
              <w:rPr>
                <w:sz w:val="20"/>
                <w:szCs w:val="20"/>
                <w:lang w:val="uk-UA"/>
              </w:rPr>
              <w:t>1</w:t>
            </w:r>
          </w:p>
        </w:tc>
      </w:tr>
      <w:tr w:rsidR="00AD7C5B" w:rsidRPr="00B57A33" w:rsidTr="00FB33F9">
        <w:trPr>
          <w:trHeight w:val="274"/>
        </w:trPr>
        <w:tc>
          <w:tcPr>
            <w:tcW w:w="7826" w:type="dxa"/>
            <w:gridSpan w:val="3"/>
          </w:tcPr>
          <w:p w:rsidR="00AD7C5B" w:rsidRDefault="00AD7C5B" w:rsidP="000E60DA">
            <w:pPr>
              <w:rPr>
                <w:sz w:val="20"/>
                <w:szCs w:val="20"/>
                <w:lang w:val="uk-UA"/>
              </w:rPr>
            </w:pPr>
            <w:r>
              <w:rPr>
                <w:sz w:val="20"/>
                <w:szCs w:val="20"/>
                <w:lang w:val="uk-UA"/>
              </w:rPr>
              <w:t>Всього</w:t>
            </w:r>
          </w:p>
        </w:tc>
        <w:tc>
          <w:tcPr>
            <w:tcW w:w="2551" w:type="dxa"/>
            <w:shd w:val="clear" w:color="auto" w:fill="FFFFFF"/>
          </w:tcPr>
          <w:p w:rsidR="00AD7C5B" w:rsidRPr="00AD7C5B" w:rsidRDefault="00AD7C5B" w:rsidP="000E60DA">
            <w:pPr>
              <w:jc w:val="center"/>
              <w:rPr>
                <w:b/>
                <w:sz w:val="20"/>
                <w:szCs w:val="20"/>
                <w:lang w:val="uk-UA"/>
              </w:rPr>
            </w:pPr>
            <w:r w:rsidRPr="00AD7C5B">
              <w:rPr>
                <w:b/>
                <w:sz w:val="20"/>
                <w:szCs w:val="20"/>
                <w:lang w:val="uk-UA"/>
              </w:rPr>
              <w:t>1</w:t>
            </w:r>
          </w:p>
        </w:tc>
      </w:tr>
      <w:tr w:rsidR="002E5F83" w:rsidTr="002E5F83">
        <w:trPr>
          <w:trHeight w:val="274"/>
        </w:trPr>
        <w:tc>
          <w:tcPr>
            <w:tcW w:w="10377" w:type="dxa"/>
            <w:gridSpan w:val="4"/>
          </w:tcPr>
          <w:p w:rsidR="002E5F83" w:rsidRPr="00D338D5" w:rsidRDefault="002E5F83" w:rsidP="000E60DA">
            <w:pPr>
              <w:jc w:val="right"/>
              <w:rPr>
                <w:b/>
                <w:sz w:val="20"/>
                <w:szCs w:val="20"/>
                <w:lang w:val="uk-UA"/>
              </w:rPr>
            </w:pPr>
            <w:r>
              <w:rPr>
                <w:sz w:val="20"/>
                <w:szCs w:val="20"/>
                <w:lang w:val="uk-UA"/>
              </w:rPr>
              <w:t xml:space="preserve">               </w:t>
            </w:r>
            <w:r w:rsidRPr="00D338D5">
              <w:rPr>
                <w:b/>
                <w:sz w:val="20"/>
                <w:szCs w:val="20"/>
                <w:lang w:val="uk-UA"/>
              </w:rPr>
              <w:t xml:space="preserve">Разом </w:t>
            </w:r>
            <w:r>
              <w:rPr>
                <w:b/>
                <w:sz w:val="20"/>
                <w:szCs w:val="20"/>
                <w:lang w:val="uk-UA"/>
              </w:rPr>
              <w:t xml:space="preserve"> 15  </w:t>
            </w:r>
            <w:r w:rsidRPr="00D338D5">
              <w:rPr>
                <w:b/>
                <w:sz w:val="20"/>
                <w:szCs w:val="20"/>
                <w:lang w:val="uk-UA"/>
              </w:rPr>
              <w:t>штатних одиниць</w:t>
            </w:r>
          </w:p>
        </w:tc>
      </w:tr>
    </w:tbl>
    <w:p w:rsidR="002E5F83" w:rsidRDefault="002E5F83" w:rsidP="002E5F83">
      <w:pPr>
        <w:rPr>
          <w:sz w:val="22"/>
          <w:szCs w:val="22"/>
          <w:lang w:val="uk-UA"/>
        </w:rPr>
      </w:pPr>
    </w:p>
    <w:p w:rsidR="002E5F83" w:rsidRDefault="002E5F83" w:rsidP="002E5F83">
      <w:pPr>
        <w:rPr>
          <w:sz w:val="22"/>
          <w:szCs w:val="22"/>
          <w:lang w:val="uk-UA"/>
        </w:rPr>
      </w:pPr>
    </w:p>
    <w:p w:rsidR="002E5F83" w:rsidRDefault="00CC64A9" w:rsidP="002E5F83">
      <w:pPr>
        <w:rPr>
          <w:sz w:val="28"/>
          <w:szCs w:val="28"/>
          <w:lang w:val="uk-UA"/>
        </w:rPr>
      </w:pPr>
      <w:r>
        <w:rPr>
          <w:sz w:val="22"/>
          <w:szCs w:val="22"/>
          <w:lang w:val="uk-UA"/>
        </w:rPr>
        <w:t>Секретар ради                                                                                                        Галина СИМОН</w:t>
      </w: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0C5513" w:rsidRDefault="00B8664B" w:rsidP="00B8664B">
      <w:pPr>
        <w:jc w:val="both"/>
        <w:rPr>
          <w:sz w:val="20"/>
          <w:szCs w:val="20"/>
          <w:lang w:val="uk-UA"/>
        </w:rPr>
      </w:pPr>
      <w:r w:rsidRPr="003B5783">
        <w:rPr>
          <w:sz w:val="20"/>
          <w:szCs w:val="20"/>
          <w:lang w:val="uk-UA"/>
        </w:rPr>
        <w:t xml:space="preserve">               </w:t>
      </w:r>
    </w:p>
    <w:p w:rsidR="007C29FC" w:rsidRDefault="007C29FC" w:rsidP="00B8664B">
      <w:pPr>
        <w:jc w:val="both"/>
        <w:rPr>
          <w:sz w:val="20"/>
          <w:szCs w:val="20"/>
          <w:lang w:val="uk-UA"/>
        </w:rPr>
      </w:pPr>
    </w:p>
    <w:p w:rsidR="002A7DDD" w:rsidRDefault="002A7DDD" w:rsidP="0051514E">
      <w:pPr>
        <w:rPr>
          <w:sz w:val="28"/>
          <w:szCs w:val="28"/>
          <w:lang w:val="uk-UA"/>
        </w:rPr>
      </w:pPr>
    </w:p>
    <w:p w:rsidR="002A7DDD" w:rsidRPr="003B5783" w:rsidRDefault="002A7DDD" w:rsidP="0051514E">
      <w:pPr>
        <w:rPr>
          <w:sz w:val="28"/>
          <w:szCs w:val="28"/>
          <w:lang w:val="uk-UA"/>
        </w:rPr>
      </w:pPr>
    </w:p>
    <w:p w:rsidR="00115F5C" w:rsidRDefault="00115F5C"/>
    <w:sectPr w:rsidR="00115F5C" w:rsidSect="0051514E">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senal-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97D0A"/>
    <w:multiLevelType w:val="hybridMultilevel"/>
    <w:tmpl w:val="9140ECC4"/>
    <w:lvl w:ilvl="0" w:tplc="9A067022">
      <w:start w:val="1"/>
      <w:numFmt w:val="decimal"/>
      <w:lvlText w:val="%1."/>
      <w:lvlJc w:val="left"/>
      <w:pPr>
        <w:ind w:left="100" w:hanging="349"/>
        <w:jc w:val="right"/>
      </w:pPr>
      <w:rPr>
        <w:rFonts w:ascii="Times New Roman" w:eastAsia="Times New Roman" w:hAnsi="Times New Roman" w:cs="Times New Roman" w:hint="default"/>
        <w:w w:val="100"/>
        <w:sz w:val="24"/>
        <w:szCs w:val="24"/>
        <w:lang w:val="en-US" w:eastAsia="en-US" w:bidi="ar-SA"/>
      </w:rPr>
    </w:lvl>
    <w:lvl w:ilvl="1" w:tplc="4914FB04">
      <w:numFmt w:val="bullet"/>
      <w:lvlText w:val="•"/>
      <w:lvlJc w:val="left"/>
      <w:pPr>
        <w:ind w:left="1046" w:hanging="349"/>
      </w:pPr>
      <w:rPr>
        <w:rFonts w:hint="default"/>
        <w:lang w:val="en-US" w:eastAsia="en-US" w:bidi="ar-SA"/>
      </w:rPr>
    </w:lvl>
    <w:lvl w:ilvl="2" w:tplc="511E669A">
      <w:numFmt w:val="bullet"/>
      <w:lvlText w:val="•"/>
      <w:lvlJc w:val="left"/>
      <w:pPr>
        <w:ind w:left="1993" w:hanging="349"/>
      </w:pPr>
      <w:rPr>
        <w:rFonts w:hint="default"/>
        <w:lang w:val="en-US" w:eastAsia="en-US" w:bidi="ar-SA"/>
      </w:rPr>
    </w:lvl>
    <w:lvl w:ilvl="3" w:tplc="AE6E447C">
      <w:numFmt w:val="bullet"/>
      <w:lvlText w:val="•"/>
      <w:lvlJc w:val="left"/>
      <w:pPr>
        <w:ind w:left="2940" w:hanging="349"/>
      </w:pPr>
      <w:rPr>
        <w:rFonts w:hint="default"/>
        <w:lang w:val="en-US" w:eastAsia="en-US" w:bidi="ar-SA"/>
      </w:rPr>
    </w:lvl>
    <w:lvl w:ilvl="4" w:tplc="985A25F6">
      <w:numFmt w:val="bullet"/>
      <w:lvlText w:val="•"/>
      <w:lvlJc w:val="left"/>
      <w:pPr>
        <w:ind w:left="3887" w:hanging="349"/>
      </w:pPr>
      <w:rPr>
        <w:rFonts w:hint="default"/>
        <w:lang w:val="en-US" w:eastAsia="en-US" w:bidi="ar-SA"/>
      </w:rPr>
    </w:lvl>
    <w:lvl w:ilvl="5" w:tplc="D88AE32C">
      <w:numFmt w:val="bullet"/>
      <w:lvlText w:val="•"/>
      <w:lvlJc w:val="left"/>
      <w:pPr>
        <w:ind w:left="4834" w:hanging="349"/>
      </w:pPr>
      <w:rPr>
        <w:rFonts w:hint="default"/>
        <w:lang w:val="en-US" w:eastAsia="en-US" w:bidi="ar-SA"/>
      </w:rPr>
    </w:lvl>
    <w:lvl w:ilvl="6" w:tplc="CC9E4652">
      <w:numFmt w:val="bullet"/>
      <w:lvlText w:val="•"/>
      <w:lvlJc w:val="left"/>
      <w:pPr>
        <w:ind w:left="5780" w:hanging="349"/>
      </w:pPr>
      <w:rPr>
        <w:rFonts w:hint="default"/>
        <w:lang w:val="en-US" w:eastAsia="en-US" w:bidi="ar-SA"/>
      </w:rPr>
    </w:lvl>
    <w:lvl w:ilvl="7" w:tplc="23D64BB0">
      <w:numFmt w:val="bullet"/>
      <w:lvlText w:val="•"/>
      <w:lvlJc w:val="left"/>
      <w:pPr>
        <w:ind w:left="6727" w:hanging="349"/>
      </w:pPr>
      <w:rPr>
        <w:rFonts w:hint="default"/>
        <w:lang w:val="en-US" w:eastAsia="en-US" w:bidi="ar-SA"/>
      </w:rPr>
    </w:lvl>
    <w:lvl w:ilvl="8" w:tplc="35D0F2E6">
      <w:numFmt w:val="bullet"/>
      <w:lvlText w:val="•"/>
      <w:lvlJc w:val="left"/>
      <w:pPr>
        <w:ind w:left="7674" w:hanging="349"/>
      </w:pPr>
      <w:rPr>
        <w:rFonts w:hint="default"/>
        <w:lang w:val="en-US" w:eastAsia="en-US" w:bidi="ar-SA"/>
      </w:rPr>
    </w:lvl>
  </w:abstractNum>
  <w:abstractNum w:abstractNumId="1" w15:restartNumberingAfterBreak="0">
    <w:nsid w:val="27895FDE"/>
    <w:multiLevelType w:val="multilevel"/>
    <w:tmpl w:val="3DCABB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8B6365"/>
    <w:multiLevelType w:val="multilevel"/>
    <w:tmpl w:val="D4AEB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CC203B"/>
    <w:multiLevelType w:val="multilevel"/>
    <w:tmpl w:val="4AB226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BE0BB3"/>
    <w:multiLevelType w:val="multilevel"/>
    <w:tmpl w:val="EDA6A9D4"/>
    <w:lvl w:ilvl="0">
      <w:start w:val="1"/>
      <w:numFmt w:val="decimal"/>
      <w:lvlText w:val="%1."/>
      <w:lvlJc w:val="left"/>
      <w:pPr>
        <w:ind w:left="3784" w:hanging="212"/>
        <w:jc w:val="right"/>
      </w:pPr>
      <w:rPr>
        <w:rFonts w:ascii="Times New Roman" w:eastAsia="Times New Roman" w:hAnsi="Times New Roman" w:cs="Times New Roman" w:hint="default"/>
        <w:b/>
        <w:bCs/>
        <w:w w:val="100"/>
        <w:sz w:val="26"/>
        <w:szCs w:val="26"/>
        <w:lang w:val="uk-UA" w:eastAsia="en-US" w:bidi="ar-SA"/>
      </w:rPr>
    </w:lvl>
    <w:lvl w:ilvl="1">
      <w:start w:val="1"/>
      <w:numFmt w:val="decimal"/>
      <w:lvlText w:val="%1.%2."/>
      <w:lvlJc w:val="left"/>
      <w:pPr>
        <w:ind w:left="1203" w:hanging="493"/>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2274" w:hanging="997"/>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4547" w:hanging="997"/>
      </w:pPr>
      <w:rPr>
        <w:rFonts w:hint="default"/>
        <w:lang w:val="uk-UA" w:eastAsia="en-US" w:bidi="ar-SA"/>
      </w:rPr>
    </w:lvl>
    <w:lvl w:ilvl="4">
      <w:numFmt w:val="bullet"/>
      <w:lvlText w:val="•"/>
      <w:lvlJc w:val="left"/>
      <w:pPr>
        <w:ind w:left="5315" w:hanging="997"/>
      </w:pPr>
      <w:rPr>
        <w:rFonts w:hint="default"/>
        <w:lang w:val="uk-UA" w:eastAsia="en-US" w:bidi="ar-SA"/>
      </w:rPr>
    </w:lvl>
    <w:lvl w:ilvl="5">
      <w:numFmt w:val="bullet"/>
      <w:lvlText w:val="•"/>
      <w:lvlJc w:val="left"/>
      <w:pPr>
        <w:ind w:left="6082" w:hanging="997"/>
      </w:pPr>
      <w:rPr>
        <w:rFonts w:hint="default"/>
        <w:lang w:val="uk-UA" w:eastAsia="en-US" w:bidi="ar-SA"/>
      </w:rPr>
    </w:lvl>
    <w:lvl w:ilvl="6">
      <w:numFmt w:val="bullet"/>
      <w:lvlText w:val="•"/>
      <w:lvlJc w:val="left"/>
      <w:pPr>
        <w:ind w:left="6850" w:hanging="997"/>
      </w:pPr>
      <w:rPr>
        <w:rFonts w:hint="default"/>
        <w:lang w:val="uk-UA" w:eastAsia="en-US" w:bidi="ar-SA"/>
      </w:rPr>
    </w:lvl>
    <w:lvl w:ilvl="7">
      <w:numFmt w:val="bullet"/>
      <w:lvlText w:val="•"/>
      <w:lvlJc w:val="left"/>
      <w:pPr>
        <w:ind w:left="7617" w:hanging="997"/>
      </w:pPr>
      <w:rPr>
        <w:rFonts w:hint="default"/>
        <w:lang w:val="uk-UA" w:eastAsia="en-US" w:bidi="ar-SA"/>
      </w:rPr>
    </w:lvl>
    <w:lvl w:ilvl="8">
      <w:numFmt w:val="bullet"/>
      <w:lvlText w:val="•"/>
      <w:lvlJc w:val="left"/>
      <w:pPr>
        <w:ind w:left="8385" w:hanging="997"/>
      </w:pPr>
      <w:rPr>
        <w:rFonts w:hint="default"/>
        <w:lang w:val="uk-UA" w:eastAsia="en-US" w:bidi="ar-SA"/>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lvlOverride w:ilvl="2">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39"/>
    <w:rsid w:val="00003214"/>
    <w:rsid w:val="00032C4A"/>
    <w:rsid w:val="00034043"/>
    <w:rsid w:val="00070960"/>
    <w:rsid w:val="000837BD"/>
    <w:rsid w:val="000C5513"/>
    <w:rsid w:val="000E60DA"/>
    <w:rsid w:val="00110E06"/>
    <w:rsid w:val="00115F5C"/>
    <w:rsid w:val="00123AEF"/>
    <w:rsid w:val="00171FA3"/>
    <w:rsid w:val="00186D75"/>
    <w:rsid w:val="00200843"/>
    <w:rsid w:val="00231B86"/>
    <w:rsid w:val="00247FA2"/>
    <w:rsid w:val="0028065C"/>
    <w:rsid w:val="00295061"/>
    <w:rsid w:val="002A7DDD"/>
    <w:rsid w:val="002E5F83"/>
    <w:rsid w:val="00301ACD"/>
    <w:rsid w:val="00340541"/>
    <w:rsid w:val="00345F2C"/>
    <w:rsid w:val="00383D69"/>
    <w:rsid w:val="003A3C78"/>
    <w:rsid w:val="003C6B65"/>
    <w:rsid w:val="00466E8C"/>
    <w:rsid w:val="004B0E39"/>
    <w:rsid w:val="004E70A3"/>
    <w:rsid w:val="0051514E"/>
    <w:rsid w:val="00550392"/>
    <w:rsid w:val="00593EA2"/>
    <w:rsid w:val="005B2340"/>
    <w:rsid w:val="005E1118"/>
    <w:rsid w:val="005E3718"/>
    <w:rsid w:val="0062262F"/>
    <w:rsid w:val="00643884"/>
    <w:rsid w:val="006D33BE"/>
    <w:rsid w:val="007A4123"/>
    <w:rsid w:val="007B0394"/>
    <w:rsid w:val="007C29FC"/>
    <w:rsid w:val="00890958"/>
    <w:rsid w:val="008B29AE"/>
    <w:rsid w:val="009230A9"/>
    <w:rsid w:val="0092680E"/>
    <w:rsid w:val="0093618C"/>
    <w:rsid w:val="00942666"/>
    <w:rsid w:val="00997AD8"/>
    <w:rsid w:val="00A354E5"/>
    <w:rsid w:val="00A543A4"/>
    <w:rsid w:val="00AD7C5B"/>
    <w:rsid w:val="00B154B1"/>
    <w:rsid w:val="00B8664B"/>
    <w:rsid w:val="00C42E54"/>
    <w:rsid w:val="00CC3881"/>
    <w:rsid w:val="00CC64A9"/>
    <w:rsid w:val="00D55EA3"/>
    <w:rsid w:val="00EA449A"/>
    <w:rsid w:val="00EA7812"/>
    <w:rsid w:val="00F17A25"/>
    <w:rsid w:val="00F32A43"/>
    <w:rsid w:val="00F3758A"/>
    <w:rsid w:val="00F60F3A"/>
    <w:rsid w:val="00F741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0111E-1626-4C7C-98D5-115E7581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14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95061"/>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F83"/>
    <w:pPr>
      <w:widowControl w:val="0"/>
      <w:autoSpaceDE w:val="0"/>
      <w:autoSpaceDN w:val="0"/>
      <w:ind w:left="100" w:right="114" w:hanging="205"/>
      <w:jc w:val="both"/>
    </w:pPr>
    <w:rPr>
      <w:sz w:val="22"/>
      <w:szCs w:val="22"/>
      <w:lang w:val="en-US" w:eastAsia="en-US"/>
    </w:rPr>
  </w:style>
  <w:style w:type="character" w:customStyle="1" w:styleId="10">
    <w:name w:val="Заголовок 1 Знак"/>
    <w:basedOn w:val="a0"/>
    <w:link w:val="1"/>
    <w:uiPriority w:val="9"/>
    <w:rsid w:val="00295061"/>
    <w:rPr>
      <w:rFonts w:asciiTheme="majorHAnsi" w:eastAsiaTheme="majorEastAsia" w:hAnsiTheme="majorHAnsi" w:cstheme="majorBidi"/>
      <w:color w:val="2E74B5" w:themeColor="accent1" w:themeShade="BF"/>
      <w:sz w:val="32"/>
      <w:szCs w:val="32"/>
      <w:lang w:val="en-US"/>
    </w:rPr>
  </w:style>
  <w:style w:type="table" w:styleId="a4">
    <w:name w:val="Table Grid"/>
    <w:basedOn w:val="a1"/>
    <w:uiPriority w:val="39"/>
    <w:rsid w:val="0029506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52">
    <w:name w:val="rvps52"/>
    <w:basedOn w:val="a"/>
    <w:rsid w:val="00CC3881"/>
    <w:pPr>
      <w:spacing w:before="100" w:beforeAutospacing="1" w:after="100" w:afterAutospacing="1"/>
    </w:pPr>
    <w:rPr>
      <w:lang w:val="uk-UA" w:eastAsia="uk-UA"/>
    </w:rPr>
  </w:style>
  <w:style w:type="character" w:customStyle="1" w:styleId="rvts9">
    <w:name w:val="rvts9"/>
    <w:basedOn w:val="a0"/>
    <w:rsid w:val="00CC3881"/>
  </w:style>
  <w:style w:type="paragraph" w:customStyle="1" w:styleId="rvps53">
    <w:name w:val="rvps53"/>
    <w:basedOn w:val="a"/>
    <w:rsid w:val="00CC3881"/>
    <w:pPr>
      <w:spacing w:before="100" w:beforeAutospacing="1" w:after="100" w:afterAutospacing="1"/>
    </w:pPr>
    <w:rPr>
      <w:lang w:val="uk-UA" w:eastAsia="uk-UA"/>
    </w:rPr>
  </w:style>
  <w:style w:type="paragraph" w:customStyle="1" w:styleId="rvps54">
    <w:name w:val="rvps54"/>
    <w:basedOn w:val="a"/>
    <w:rsid w:val="00CC3881"/>
    <w:pPr>
      <w:spacing w:before="100" w:beforeAutospacing="1" w:after="100" w:afterAutospacing="1"/>
    </w:pPr>
    <w:rPr>
      <w:lang w:val="uk-UA" w:eastAsia="uk-UA"/>
    </w:rPr>
  </w:style>
  <w:style w:type="paragraph" w:customStyle="1" w:styleId="rvps55">
    <w:name w:val="rvps55"/>
    <w:basedOn w:val="a"/>
    <w:rsid w:val="00CC3881"/>
    <w:pPr>
      <w:spacing w:before="100" w:beforeAutospacing="1" w:after="100" w:afterAutospacing="1"/>
    </w:pPr>
    <w:rPr>
      <w:lang w:val="uk-UA" w:eastAsia="uk-UA"/>
    </w:rPr>
  </w:style>
  <w:style w:type="paragraph" w:customStyle="1" w:styleId="rvps56">
    <w:name w:val="rvps56"/>
    <w:basedOn w:val="a"/>
    <w:rsid w:val="00CC3881"/>
    <w:pPr>
      <w:spacing w:before="100" w:beforeAutospacing="1" w:after="100" w:afterAutospacing="1"/>
    </w:pPr>
    <w:rPr>
      <w:lang w:val="uk-UA" w:eastAsia="uk-UA"/>
    </w:rPr>
  </w:style>
  <w:style w:type="paragraph" w:customStyle="1" w:styleId="rvps57">
    <w:name w:val="rvps57"/>
    <w:basedOn w:val="a"/>
    <w:rsid w:val="00CC3881"/>
    <w:pPr>
      <w:spacing w:before="100" w:beforeAutospacing="1" w:after="100" w:afterAutospacing="1"/>
    </w:pPr>
    <w:rPr>
      <w:lang w:val="uk-UA" w:eastAsia="uk-UA"/>
    </w:rPr>
  </w:style>
  <w:style w:type="paragraph" w:customStyle="1" w:styleId="rvps58">
    <w:name w:val="rvps58"/>
    <w:basedOn w:val="a"/>
    <w:rsid w:val="00CC3881"/>
    <w:pPr>
      <w:spacing w:before="100" w:beforeAutospacing="1" w:after="100" w:afterAutospacing="1"/>
    </w:pPr>
    <w:rPr>
      <w:lang w:val="uk-UA" w:eastAsia="uk-UA"/>
    </w:rPr>
  </w:style>
  <w:style w:type="paragraph" w:customStyle="1" w:styleId="rvps59">
    <w:name w:val="rvps59"/>
    <w:basedOn w:val="a"/>
    <w:rsid w:val="00CC3881"/>
    <w:pPr>
      <w:spacing w:before="100" w:beforeAutospacing="1" w:after="100" w:afterAutospacing="1"/>
    </w:pPr>
    <w:rPr>
      <w:lang w:val="uk-UA" w:eastAsia="uk-UA"/>
    </w:rPr>
  </w:style>
  <w:style w:type="paragraph" w:customStyle="1" w:styleId="rvps60">
    <w:name w:val="rvps60"/>
    <w:basedOn w:val="a"/>
    <w:rsid w:val="00CC3881"/>
    <w:pPr>
      <w:spacing w:before="100" w:beforeAutospacing="1" w:after="100" w:afterAutospacing="1"/>
    </w:pPr>
    <w:rPr>
      <w:lang w:val="uk-UA" w:eastAsia="uk-UA"/>
    </w:rPr>
  </w:style>
  <w:style w:type="paragraph" w:customStyle="1" w:styleId="rvps61">
    <w:name w:val="rvps61"/>
    <w:basedOn w:val="a"/>
    <w:rsid w:val="00CC3881"/>
    <w:pPr>
      <w:spacing w:before="100" w:beforeAutospacing="1" w:after="100" w:afterAutospacing="1"/>
    </w:pPr>
    <w:rPr>
      <w:lang w:val="uk-UA" w:eastAsia="uk-UA"/>
    </w:rPr>
  </w:style>
  <w:style w:type="paragraph" w:customStyle="1" w:styleId="rvps62">
    <w:name w:val="rvps62"/>
    <w:basedOn w:val="a"/>
    <w:rsid w:val="00CC3881"/>
    <w:pPr>
      <w:spacing w:before="100" w:beforeAutospacing="1" w:after="100" w:afterAutospacing="1"/>
    </w:pPr>
    <w:rPr>
      <w:lang w:val="uk-UA" w:eastAsia="uk-UA"/>
    </w:rPr>
  </w:style>
  <w:style w:type="paragraph" w:customStyle="1" w:styleId="rvps63">
    <w:name w:val="rvps63"/>
    <w:basedOn w:val="a"/>
    <w:rsid w:val="00CC3881"/>
    <w:pPr>
      <w:spacing w:before="100" w:beforeAutospacing="1" w:after="100" w:afterAutospacing="1"/>
    </w:pPr>
    <w:rPr>
      <w:lang w:val="uk-UA" w:eastAsia="uk-UA"/>
    </w:rPr>
  </w:style>
  <w:style w:type="paragraph" w:customStyle="1" w:styleId="rvps67">
    <w:name w:val="rvps67"/>
    <w:basedOn w:val="a"/>
    <w:rsid w:val="00070960"/>
    <w:pPr>
      <w:spacing w:before="100" w:beforeAutospacing="1" w:after="100" w:afterAutospacing="1"/>
    </w:pPr>
    <w:rPr>
      <w:lang w:val="uk-UA" w:eastAsia="uk-UA"/>
    </w:rPr>
  </w:style>
  <w:style w:type="paragraph" w:customStyle="1" w:styleId="rvps68">
    <w:name w:val="rvps68"/>
    <w:basedOn w:val="a"/>
    <w:rsid w:val="00070960"/>
    <w:pPr>
      <w:spacing w:before="100" w:beforeAutospacing="1" w:after="100" w:afterAutospacing="1"/>
    </w:pPr>
    <w:rPr>
      <w:lang w:val="uk-UA" w:eastAsia="uk-UA"/>
    </w:rPr>
  </w:style>
  <w:style w:type="paragraph" w:customStyle="1" w:styleId="rvps69">
    <w:name w:val="rvps69"/>
    <w:basedOn w:val="a"/>
    <w:rsid w:val="00070960"/>
    <w:pPr>
      <w:spacing w:before="100" w:beforeAutospacing="1" w:after="100" w:afterAutospacing="1"/>
    </w:pPr>
    <w:rPr>
      <w:lang w:val="uk-UA" w:eastAsia="uk-UA"/>
    </w:rPr>
  </w:style>
  <w:style w:type="paragraph" w:customStyle="1" w:styleId="rvps70">
    <w:name w:val="rvps70"/>
    <w:basedOn w:val="a"/>
    <w:rsid w:val="00070960"/>
    <w:pPr>
      <w:spacing w:before="100" w:beforeAutospacing="1" w:after="100" w:afterAutospacing="1"/>
    </w:pPr>
    <w:rPr>
      <w:lang w:val="uk-UA" w:eastAsia="uk-UA"/>
    </w:rPr>
  </w:style>
  <w:style w:type="paragraph" w:customStyle="1" w:styleId="rvps71">
    <w:name w:val="rvps71"/>
    <w:basedOn w:val="a"/>
    <w:rsid w:val="00070960"/>
    <w:pPr>
      <w:spacing w:before="100" w:beforeAutospacing="1" w:after="100" w:afterAutospacing="1"/>
    </w:pPr>
    <w:rPr>
      <w:lang w:val="uk-UA" w:eastAsia="uk-UA"/>
    </w:rPr>
  </w:style>
  <w:style w:type="paragraph" w:customStyle="1" w:styleId="rvps72">
    <w:name w:val="rvps72"/>
    <w:basedOn w:val="a"/>
    <w:rsid w:val="00070960"/>
    <w:pPr>
      <w:spacing w:before="100" w:beforeAutospacing="1" w:after="100" w:afterAutospacing="1"/>
    </w:pPr>
    <w:rPr>
      <w:lang w:val="uk-UA" w:eastAsia="uk-UA"/>
    </w:rPr>
  </w:style>
  <w:style w:type="paragraph" w:customStyle="1" w:styleId="rvps73">
    <w:name w:val="rvps73"/>
    <w:basedOn w:val="a"/>
    <w:rsid w:val="00070960"/>
    <w:pPr>
      <w:spacing w:before="100" w:beforeAutospacing="1" w:after="100" w:afterAutospacing="1"/>
    </w:pPr>
    <w:rPr>
      <w:lang w:val="uk-UA" w:eastAsia="uk-UA"/>
    </w:rPr>
  </w:style>
  <w:style w:type="character" w:customStyle="1" w:styleId="rvts14">
    <w:name w:val="rvts14"/>
    <w:basedOn w:val="a0"/>
    <w:rsid w:val="00070960"/>
  </w:style>
  <w:style w:type="paragraph" w:customStyle="1" w:styleId="rvps75">
    <w:name w:val="rvps75"/>
    <w:basedOn w:val="a"/>
    <w:rsid w:val="00070960"/>
    <w:pPr>
      <w:spacing w:before="100" w:beforeAutospacing="1" w:after="100" w:afterAutospacing="1"/>
    </w:pPr>
    <w:rPr>
      <w:lang w:val="uk-UA" w:eastAsia="uk-UA"/>
    </w:rPr>
  </w:style>
  <w:style w:type="paragraph" w:customStyle="1" w:styleId="rvps76">
    <w:name w:val="rvps76"/>
    <w:basedOn w:val="a"/>
    <w:rsid w:val="00070960"/>
    <w:pPr>
      <w:spacing w:before="100" w:beforeAutospacing="1" w:after="100" w:afterAutospacing="1"/>
    </w:pPr>
    <w:rPr>
      <w:lang w:val="uk-UA" w:eastAsia="uk-UA"/>
    </w:rPr>
  </w:style>
  <w:style w:type="paragraph" w:customStyle="1" w:styleId="rvps77">
    <w:name w:val="rvps77"/>
    <w:basedOn w:val="a"/>
    <w:rsid w:val="00070960"/>
    <w:pPr>
      <w:spacing w:before="100" w:beforeAutospacing="1" w:after="100" w:afterAutospacing="1"/>
    </w:pPr>
    <w:rPr>
      <w:lang w:val="uk-UA" w:eastAsia="uk-UA"/>
    </w:rPr>
  </w:style>
  <w:style w:type="paragraph" w:customStyle="1" w:styleId="rvps78">
    <w:name w:val="rvps78"/>
    <w:basedOn w:val="a"/>
    <w:rsid w:val="00070960"/>
    <w:pPr>
      <w:spacing w:before="100" w:beforeAutospacing="1" w:after="100" w:afterAutospacing="1"/>
    </w:pPr>
    <w:rPr>
      <w:lang w:val="uk-UA" w:eastAsia="uk-UA"/>
    </w:rPr>
  </w:style>
  <w:style w:type="paragraph" w:customStyle="1" w:styleId="rvps79">
    <w:name w:val="rvps79"/>
    <w:basedOn w:val="a"/>
    <w:rsid w:val="00070960"/>
    <w:pPr>
      <w:spacing w:before="100" w:beforeAutospacing="1" w:after="100" w:afterAutospacing="1"/>
    </w:pPr>
    <w:rPr>
      <w:lang w:val="uk-UA" w:eastAsia="uk-UA"/>
    </w:rPr>
  </w:style>
  <w:style w:type="paragraph" w:customStyle="1" w:styleId="rvps80">
    <w:name w:val="rvps80"/>
    <w:basedOn w:val="a"/>
    <w:rsid w:val="00070960"/>
    <w:pPr>
      <w:spacing w:before="100" w:beforeAutospacing="1" w:after="100" w:afterAutospacing="1"/>
    </w:pPr>
    <w:rPr>
      <w:lang w:val="uk-UA" w:eastAsia="uk-UA"/>
    </w:rPr>
  </w:style>
  <w:style w:type="paragraph" w:customStyle="1" w:styleId="rvps81">
    <w:name w:val="rvps81"/>
    <w:basedOn w:val="a"/>
    <w:rsid w:val="00070960"/>
    <w:pPr>
      <w:spacing w:before="100" w:beforeAutospacing="1" w:after="100" w:afterAutospacing="1"/>
    </w:pPr>
    <w:rPr>
      <w:lang w:val="uk-UA" w:eastAsia="uk-UA"/>
    </w:rPr>
  </w:style>
  <w:style w:type="paragraph" w:customStyle="1" w:styleId="rvps82">
    <w:name w:val="rvps82"/>
    <w:basedOn w:val="a"/>
    <w:rsid w:val="00070960"/>
    <w:pPr>
      <w:spacing w:before="100" w:beforeAutospacing="1" w:after="100" w:afterAutospacing="1"/>
    </w:pPr>
    <w:rPr>
      <w:lang w:val="uk-UA" w:eastAsia="uk-UA"/>
    </w:rPr>
  </w:style>
  <w:style w:type="paragraph" w:customStyle="1" w:styleId="rvps83">
    <w:name w:val="rvps83"/>
    <w:basedOn w:val="a"/>
    <w:rsid w:val="00070960"/>
    <w:pPr>
      <w:spacing w:before="100" w:beforeAutospacing="1" w:after="100" w:afterAutospacing="1"/>
    </w:pPr>
    <w:rPr>
      <w:lang w:val="uk-UA" w:eastAsia="uk-UA"/>
    </w:rPr>
  </w:style>
  <w:style w:type="paragraph" w:customStyle="1" w:styleId="rvps84">
    <w:name w:val="rvps84"/>
    <w:basedOn w:val="a"/>
    <w:rsid w:val="00070960"/>
    <w:pPr>
      <w:spacing w:before="100" w:beforeAutospacing="1" w:after="100" w:afterAutospacing="1"/>
    </w:pPr>
    <w:rPr>
      <w:lang w:val="uk-UA" w:eastAsia="uk-UA"/>
    </w:rPr>
  </w:style>
  <w:style w:type="paragraph" w:customStyle="1" w:styleId="rvps85">
    <w:name w:val="rvps85"/>
    <w:basedOn w:val="a"/>
    <w:rsid w:val="00070960"/>
    <w:pPr>
      <w:spacing w:before="100" w:beforeAutospacing="1" w:after="100" w:afterAutospacing="1"/>
    </w:pPr>
    <w:rPr>
      <w:lang w:val="uk-UA" w:eastAsia="uk-UA"/>
    </w:rPr>
  </w:style>
  <w:style w:type="paragraph" w:customStyle="1" w:styleId="rvps86">
    <w:name w:val="rvps86"/>
    <w:basedOn w:val="a"/>
    <w:rsid w:val="00070960"/>
    <w:pPr>
      <w:spacing w:before="100" w:beforeAutospacing="1" w:after="100" w:afterAutospacing="1"/>
    </w:pPr>
    <w:rPr>
      <w:lang w:val="uk-UA" w:eastAsia="uk-UA"/>
    </w:rPr>
  </w:style>
  <w:style w:type="paragraph" w:customStyle="1" w:styleId="rvps87">
    <w:name w:val="rvps87"/>
    <w:basedOn w:val="a"/>
    <w:rsid w:val="00070960"/>
    <w:pPr>
      <w:spacing w:before="100" w:beforeAutospacing="1" w:after="100" w:afterAutospacing="1"/>
    </w:pPr>
    <w:rPr>
      <w:lang w:val="uk-UA" w:eastAsia="uk-UA"/>
    </w:rPr>
  </w:style>
  <w:style w:type="paragraph" w:customStyle="1" w:styleId="rvps88">
    <w:name w:val="rvps88"/>
    <w:basedOn w:val="a"/>
    <w:rsid w:val="00070960"/>
    <w:pPr>
      <w:spacing w:before="100" w:beforeAutospacing="1" w:after="100" w:afterAutospacing="1"/>
    </w:pPr>
    <w:rPr>
      <w:lang w:val="uk-UA" w:eastAsia="uk-UA"/>
    </w:rPr>
  </w:style>
  <w:style w:type="paragraph" w:customStyle="1" w:styleId="rvps89">
    <w:name w:val="rvps89"/>
    <w:basedOn w:val="a"/>
    <w:rsid w:val="00070960"/>
    <w:pPr>
      <w:spacing w:before="100" w:beforeAutospacing="1" w:after="100" w:afterAutospacing="1"/>
    </w:pPr>
    <w:rPr>
      <w:lang w:val="uk-UA" w:eastAsia="uk-UA"/>
    </w:rPr>
  </w:style>
  <w:style w:type="paragraph" w:customStyle="1" w:styleId="rvps90">
    <w:name w:val="rvps90"/>
    <w:basedOn w:val="a"/>
    <w:rsid w:val="00070960"/>
    <w:pPr>
      <w:spacing w:before="100" w:beforeAutospacing="1" w:after="100" w:afterAutospacing="1"/>
    </w:pPr>
    <w:rPr>
      <w:lang w:val="uk-UA" w:eastAsia="uk-UA"/>
    </w:rPr>
  </w:style>
  <w:style w:type="paragraph" w:customStyle="1" w:styleId="rvps91">
    <w:name w:val="rvps91"/>
    <w:basedOn w:val="a"/>
    <w:rsid w:val="00070960"/>
    <w:pPr>
      <w:spacing w:before="100" w:beforeAutospacing="1" w:after="100" w:afterAutospacing="1"/>
    </w:pPr>
    <w:rPr>
      <w:lang w:val="uk-UA" w:eastAsia="uk-UA"/>
    </w:rPr>
  </w:style>
  <w:style w:type="paragraph" w:customStyle="1" w:styleId="rvps92">
    <w:name w:val="rvps92"/>
    <w:basedOn w:val="a"/>
    <w:rsid w:val="00070960"/>
    <w:pPr>
      <w:spacing w:before="100" w:beforeAutospacing="1" w:after="100" w:afterAutospacing="1"/>
    </w:pPr>
    <w:rPr>
      <w:lang w:val="uk-UA" w:eastAsia="uk-UA"/>
    </w:rPr>
  </w:style>
  <w:style w:type="paragraph" w:customStyle="1" w:styleId="rvps93">
    <w:name w:val="rvps93"/>
    <w:basedOn w:val="a"/>
    <w:rsid w:val="00070960"/>
    <w:pPr>
      <w:spacing w:before="100" w:beforeAutospacing="1" w:after="100" w:afterAutospacing="1"/>
    </w:pPr>
    <w:rPr>
      <w:lang w:val="uk-UA" w:eastAsia="uk-UA"/>
    </w:rPr>
  </w:style>
  <w:style w:type="paragraph" w:customStyle="1" w:styleId="rvps94">
    <w:name w:val="rvps94"/>
    <w:basedOn w:val="a"/>
    <w:rsid w:val="00070960"/>
    <w:pPr>
      <w:spacing w:before="100" w:beforeAutospacing="1" w:after="100" w:afterAutospacing="1"/>
    </w:pPr>
    <w:rPr>
      <w:lang w:val="uk-UA" w:eastAsia="uk-UA"/>
    </w:rPr>
  </w:style>
  <w:style w:type="paragraph" w:customStyle="1" w:styleId="rvps95">
    <w:name w:val="rvps95"/>
    <w:basedOn w:val="a"/>
    <w:rsid w:val="00070960"/>
    <w:pPr>
      <w:spacing w:before="100" w:beforeAutospacing="1" w:after="100" w:afterAutospacing="1"/>
    </w:pPr>
    <w:rPr>
      <w:lang w:val="uk-UA" w:eastAsia="uk-UA"/>
    </w:rPr>
  </w:style>
  <w:style w:type="paragraph" w:customStyle="1" w:styleId="rvps96">
    <w:name w:val="rvps96"/>
    <w:basedOn w:val="a"/>
    <w:rsid w:val="00070960"/>
    <w:pPr>
      <w:spacing w:before="100" w:beforeAutospacing="1" w:after="100" w:afterAutospacing="1"/>
    </w:pPr>
    <w:rPr>
      <w:lang w:val="uk-UA" w:eastAsia="uk-UA"/>
    </w:rPr>
  </w:style>
  <w:style w:type="paragraph" w:customStyle="1" w:styleId="rvps97">
    <w:name w:val="rvps97"/>
    <w:basedOn w:val="a"/>
    <w:rsid w:val="00070960"/>
    <w:pPr>
      <w:spacing w:before="100" w:beforeAutospacing="1" w:after="100" w:afterAutospacing="1"/>
    </w:pPr>
    <w:rPr>
      <w:lang w:val="uk-UA" w:eastAsia="uk-UA"/>
    </w:rPr>
  </w:style>
  <w:style w:type="paragraph" w:customStyle="1" w:styleId="rvps98">
    <w:name w:val="rvps98"/>
    <w:basedOn w:val="a"/>
    <w:rsid w:val="00070960"/>
    <w:pPr>
      <w:spacing w:before="100" w:beforeAutospacing="1" w:after="100" w:afterAutospacing="1"/>
    </w:pPr>
    <w:rPr>
      <w:lang w:val="uk-UA" w:eastAsia="uk-UA"/>
    </w:rPr>
  </w:style>
  <w:style w:type="paragraph" w:customStyle="1" w:styleId="rvps102">
    <w:name w:val="rvps102"/>
    <w:basedOn w:val="a"/>
    <w:rsid w:val="00EA449A"/>
    <w:pPr>
      <w:spacing w:before="100" w:beforeAutospacing="1" w:after="100" w:afterAutospacing="1"/>
    </w:pPr>
    <w:rPr>
      <w:lang w:val="uk-UA" w:eastAsia="uk-UA"/>
    </w:rPr>
  </w:style>
  <w:style w:type="paragraph" w:customStyle="1" w:styleId="rvps103">
    <w:name w:val="rvps103"/>
    <w:basedOn w:val="a"/>
    <w:rsid w:val="00EA449A"/>
    <w:pPr>
      <w:spacing w:before="100" w:beforeAutospacing="1" w:after="100" w:afterAutospacing="1"/>
    </w:pPr>
    <w:rPr>
      <w:lang w:val="uk-UA" w:eastAsia="uk-UA"/>
    </w:rPr>
  </w:style>
  <w:style w:type="paragraph" w:customStyle="1" w:styleId="rvps104">
    <w:name w:val="rvps104"/>
    <w:basedOn w:val="a"/>
    <w:rsid w:val="00EA449A"/>
    <w:pPr>
      <w:spacing w:before="100" w:beforeAutospacing="1" w:after="100" w:afterAutospacing="1"/>
    </w:pPr>
    <w:rPr>
      <w:lang w:val="uk-UA" w:eastAsia="uk-UA"/>
    </w:rPr>
  </w:style>
  <w:style w:type="paragraph" w:customStyle="1" w:styleId="rvps105">
    <w:name w:val="rvps105"/>
    <w:basedOn w:val="a"/>
    <w:rsid w:val="00EA449A"/>
    <w:pPr>
      <w:spacing w:before="100" w:beforeAutospacing="1" w:after="100" w:afterAutospacing="1"/>
    </w:pPr>
    <w:rPr>
      <w:lang w:val="uk-UA" w:eastAsia="uk-UA"/>
    </w:rPr>
  </w:style>
  <w:style w:type="paragraph" w:customStyle="1" w:styleId="rvps106">
    <w:name w:val="rvps106"/>
    <w:basedOn w:val="a"/>
    <w:rsid w:val="00EA449A"/>
    <w:pPr>
      <w:spacing w:before="100" w:beforeAutospacing="1" w:after="100" w:afterAutospacing="1"/>
    </w:pPr>
    <w:rPr>
      <w:lang w:val="uk-UA" w:eastAsia="uk-UA"/>
    </w:rPr>
  </w:style>
  <w:style w:type="paragraph" w:customStyle="1" w:styleId="rvps107">
    <w:name w:val="rvps107"/>
    <w:basedOn w:val="a"/>
    <w:rsid w:val="00EA449A"/>
    <w:pPr>
      <w:spacing w:before="100" w:beforeAutospacing="1" w:after="100" w:afterAutospacing="1"/>
    </w:pPr>
    <w:rPr>
      <w:lang w:val="uk-UA" w:eastAsia="uk-UA"/>
    </w:rPr>
  </w:style>
  <w:style w:type="paragraph" w:customStyle="1" w:styleId="rvps108">
    <w:name w:val="rvps108"/>
    <w:basedOn w:val="a"/>
    <w:rsid w:val="00EA449A"/>
    <w:pPr>
      <w:spacing w:before="100" w:beforeAutospacing="1" w:after="100" w:afterAutospacing="1"/>
    </w:pPr>
    <w:rPr>
      <w:lang w:val="uk-UA" w:eastAsia="uk-UA"/>
    </w:rPr>
  </w:style>
  <w:style w:type="paragraph" w:styleId="a5">
    <w:name w:val="Normal (Web)"/>
    <w:basedOn w:val="a"/>
    <w:uiPriority w:val="99"/>
    <w:unhideWhenUsed/>
    <w:rsid w:val="00032C4A"/>
    <w:pPr>
      <w:spacing w:before="100" w:beforeAutospacing="1" w:after="100" w:afterAutospacing="1"/>
    </w:pPr>
    <w:rPr>
      <w:lang w:val="uk-UA" w:eastAsia="uk-UA"/>
    </w:rPr>
  </w:style>
  <w:style w:type="paragraph" w:styleId="a6">
    <w:name w:val="Balloon Text"/>
    <w:basedOn w:val="a"/>
    <w:link w:val="a7"/>
    <w:uiPriority w:val="99"/>
    <w:semiHidden/>
    <w:unhideWhenUsed/>
    <w:rsid w:val="00034043"/>
    <w:rPr>
      <w:rFonts w:ascii="Segoe UI" w:hAnsi="Segoe UI" w:cs="Segoe UI"/>
      <w:sz w:val="18"/>
      <w:szCs w:val="18"/>
    </w:rPr>
  </w:style>
  <w:style w:type="character" w:customStyle="1" w:styleId="a7">
    <w:name w:val="Текст выноски Знак"/>
    <w:basedOn w:val="a0"/>
    <w:link w:val="a6"/>
    <w:uiPriority w:val="99"/>
    <w:semiHidden/>
    <w:rsid w:val="00034043"/>
    <w:rPr>
      <w:rFonts w:ascii="Segoe UI" w:eastAsia="Times New Roman" w:hAnsi="Segoe UI" w:cs="Segoe UI"/>
      <w:sz w:val="18"/>
      <w:szCs w:val="18"/>
      <w:lang w:val="ru-RU" w:eastAsia="ru-RU"/>
    </w:rPr>
  </w:style>
  <w:style w:type="paragraph" w:customStyle="1" w:styleId="rvps2">
    <w:name w:val="rvps2"/>
    <w:basedOn w:val="a"/>
    <w:rsid w:val="0055039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2086">
      <w:bodyDiv w:val="1"/>
      <w:marLeft w:val="0"/>
      <w:marRight w:val="0"/>
      <w:marTop w:val="0"/>
      <w:marBottom w:val="0"/>
      <w:divBdr>
        <w:top w:val="none" w:sz="0" w:space="0" w:color="auto"/>
        <w:left w:val="none" w:sz="0" w:space="0" w:color="auto"/>
        <w:bottom w:val="none" w:sz="0" w:space="0" w:color="auto"/>
        <w:right w:val="none" w:sz="0" w:space="0" w:color="auto"/>
      </w:divBdr>
    </w:div>
    <w:div w:id="1540783469">
      <w:bodyDiv w:val="1"/>
      <w:marLeft w:val="0"/>
      <w:marRight w:val="0"/>
      <w:marTop w:val="0"/>
      <w:marBottom w:val="0"/>
      <w:divBdr>
        <w:top w:val="none" w:sz="0" w:space="0" w:color="auto"/>
        <w:left w:val="none" w:sz="0" w:space="0" w:color="auto"/>
        <w:bottom w:val="none" w:sz="0" w:space="0" w:color="auto"/>
        <w:right w:val="none" w:sz="0" w:space="0" w:color="auto"/>
      </w:divBdr>
    </w:div>
    <w:div w:id="1669942036">
      <w:bodyDiv w:val="1"/>
      <w:marLeft w:val="0"/>
      <w:marRight w:val="0"/>
      <w:marTop w:val="0"/>
      <w:marBottom w:val="0"/>
      <w:divBdr>
        <w:top w:val="none" w:sz="0" w:space="0" w:color="auto"/>
        <w:left w:val="none" w:sz="0" w:space="0" w:color="auto"/>
        <w:bottom w:val="none" w:sz="0" w:space="0" w:color="auto"/>
        <w:right w:val="none" w:sz="0" w:space="0" w:color="auto"/>
      </w:divBdr>
    </w:div>
    <w:div w:id="1752894902">
      <w:bodyDiv w:val="1"/>
      <w:marLeft w:val="0"/>
      <w:marRight w:val="0"/>
      <w:marTop w:val="0"/>
      <w:marBottom w:val="0"/>
      <w:divBdr>
        <w:top w:val="none" w:sz="0" w:space="0" w:color="auto"/>
        <w:left w:val="none" w:sz="0" w:space="0" w:color="auto"/>
        <w:bottom w:val="none" w:sz="0" w:space="0" w:color="auto"/>
        <w:right w:val="none" w:sz="0" w:space="0" w:color="auto"/>
      </w:divBdr>
    </w:div>
    <w:div w:id="188594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1.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D83E6-BE96-403F-960A-1A59596E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913</TotalTime>
  <Pages>15</Pages>
  <Words>23619</Words>
  <Characters>13463</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cp:lastPrinted>2021-05-14T07:26:00Z</cp:lastPrinted>
  <dcterms:created xsi:type="dcterms:W3CDTF">2021-04-28T07:58:00Z</dcterms:created>
  <dcterms:modified xsi:type="dcterms:W3CDTF">2021-05-31T11:05:00Z</dcterms:modified>
</cp:coreProperties>
</file>