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F8" w:rsidRDefault="004403F8" w:rsidP="004403F8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3F8" w:rsidRPr="004403F8" w:rsidRDefault="004403F8" w:rsidP="004403F8">
      <w:pPr>
        <w:tabs>
          <w:tab w:val="center" w:pos="4819"/>
          <w:tab w:val="left" w:pos="7540"/>
        </w:tabs>
        <w:outlineLvl w:val="0"/>
        <w:rPr>
          <w:szCs w:val="28"/>
          <w:lang w:val="uk-UA"/>
        </w:rPr>
      </w:pPr>
      <w:r>
        <w:rPr>
          <w:szCs w:val="28"/>
        </w:rPr>
        <w:tab/>
        <w:t>УКРАЇН</w:t>
      </w:r>
      <w:r w:rsidRPr="00BF2639">
        <w:rPr>
          <w:szCs w:val="28"/>
        </w:rPr>
        <w:t>А</w:t>
      </w:r>
      <w:r>
        <w:rPr>
          <w:szCs w:val="28"/>
        </w:rPr>
        <w:tab/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ЖИТОМИРСЬКОЇ ОБЛАСТІ</w:t>
      </w:r>
    </w:p>
    <w:p w:rsidR="004403F8" w:rsidRPr="00BF2639" w:rsidRDefault="004403F8" w:rsidP="004403F8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4403F8" w:rsidRPr="00BF2639" w:rsidRDefault="004403F8" w:rsidP="004403F8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BF2639">
        <w:rPr>
          <w:b/>
          <w:szCs w:val="28"/>
        </w:rPr>
        <w:t>Я</w:t>
      </w:r>
    </w:p>
    <w:p w:rsidR="004F7D1A" w:rsidRPr="004403F8" w:rsidRDefault="004F7D1A" w:rsidP="004F7D1A">
      <w:pPr>
        <w:jc w:val="center"/>
        <w:rPr>
          <w:b/>
          <w:szCs w:val="28"/>
        </w:rPr>
      </w:pPr>
    </w:p>
    <w:p w:rsidR="00425971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F971BA">
        <w:rPr>
          <w:sz w:val="24"/>
          <w:szCs w:val="24"/>
          <w:lang w:val="uk-UA"/>
        </w:rPr>
        <w:t>.. липня</w:t>
      </w:r>
      <w:r w:rsidR="004403F8">
        <w:rPr>
          <w:sz w:val="24"/>
          <w:szCs w:val="24"/>
          <w:lang w:val="uk-UA"/>
        </w:rPr>
        <w:t xml:space="preserve"> 2021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F971BA">
        <w:rPr>
          <w:sz w:val="24"/>
          <w:szCs w:val="24"/>
          <w:lang w:val="uk-UA"/>
        </w:rPr>
        <w:t>..</w:t>
      </w:r>
      <w:r w:rsidR="00650ADD">
        <w:rPr>
          <w:szCs w:val="28"/>
          <w:lang w:val="uk-UA"/>
        </w:rPr>
        <w:t xml:space="preserve"> </w:t>
      </w:r>
    </w:p>
    <w:p w:rsidR="004D56CA" w:rsidRDefault="004D56CA" w:rsidP="00704E4C">
      <w:pPr>
        <w:rPr>
          <w:b/>
          <w:sz w:val="24"/>
          <w:szCs w:val="24"/>
          <w:lang w:val="uk-UA"/>
        </w:rPr>
      </w:pPr>
    </w:p>
    <w:p w:rsidR="00704E4C" w:rsidRPr="00AA79AF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 стан виконання </w:t>
      </w:r>
      <w:r w:rsidR="004A5282" w:rsidRPr="002F682A">
        <w:rPr>
          <w:b/>
          <w:sz w:val="24"/>
          <w:szCs w:val="24"/>
          <w:lang w:val="uk-UA"/>
        </w:rPr>
        <w:t xml:space="preserve"> </w:t>
      </w:r>
      <w:r w:rsidR="00704E4C" w:rsidRPr="00DE07F2">
        <w:rPr>
          <w:b/>
          <w:sz w:val="24"/>
          <w:szCs w:val="24"/>
          <w:lang w:val="uk-UA"/>
        </w:rPr>
        <w:t>бюджету</w:t>
      </w:r>
    </w:p>
    <w:p w:rsidR="002A0947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</w:p>
    <w:p w:rsidR="006A36B6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територіальної громади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5A3339">
        <w:rPr>
          <w:b/>
          <w:sz w:val="24"/>
          <w:szCs w:val="24"/>
          <w:lang w:val="uk-UA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</w:t>
      </w:r>
      <w:r w:rsidR="00F971BA">
        <w:rPr>
          <w:b/>
          <w:sz w:val="24"/>
          <w:szCs w:val="24"/>
          <w:lang w:val="uk-UA"/>
        </w:rPr>
        <w:t>півріччя</w:t>
      </w:r>
      <w:r w:rsidR="006A36B6">
        <w:rPr>
          <w:b/>
          <w:sz w:val="24"/>
          <w:szCs w:val="24"/>
          <w:lang w:val="uk-UA"/>
        </w:rPr>
        <w:t xml:space="preserve"> </w:t>
      </w:r>
      <w:r w:rsidR="004403F8">
        <w:rPr>
          <w:b/>
          <w:sz w:val="24"/>
          <w:szCs w:val="24"/>
          <w:lang w:val="uk-UA"/>
        </w:rPr>
        <w:t>2021</w:t>
      </w:r>
      <w:r w:rsidR="006A36B6">
        <w:rPr>
          <w:b/>
          <w:sz w:val="24"/>
          <w:szCs w:val="24"/>
          <w:lang w:val="uk-UA"/>
        </w:rPr>
        <w:t xml:space="preserve">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</w:t>
      </w:r>
      <w:r w:rsidR="004403F8" w:rsidRPr="002F682A">
        <w:rPr>
          <w:sz w:val="24"/>
          <w:szCs w:val="24"/>
          <w:lang w:val="uk-UA"/>
        </w:rPr>
        <w:t xml:space="preserve">ЦЮПИ </w:t>
      </w:r>
      <w:r w:rsidR="00AA79AF">
        <w:rPr>
          <w:sz w:val="24"/>
          <w:szCs w:val="24"/>
          <w:lang w:val="uk-UA"/>
        </w:rPr>
        <w:t xml:space="preserve">про </w:t>
      </w:r>
      <w:r w:rsidR="00024C7A">
        <w:rPr>
          <w:sz w:val="24"/>
          <w:szCs w:val="24"/>
          <w:lang w:val="uk-UA"/>
        </w:rPr>
        <w:t>виконання</w:t>
      </w:r>
      <w:r w:rsidR="004A5282" w:rsidRPr="002F682A">
        <w:rPr>
          <w:sz w:val="24"/>
          <w:szCs w:val="24"/>
          <w:lang w:val="uk-UA"/>
        </w:rPr>
        <w:t xml:space="preserve">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F971BA">
        <w:rPr>
          <w:sz w:val="24"/>
          <w:szCs w:val="24"/>
          <w:lang w:val="uk-UA"/>
        </w:rPr>
        <w:t xml:space="preserve">селищної </w:t>
      </w:r>
      <w:r w:rsidR="006A36B6">
        <w:rPr>
          <w:sz w:val="24"/>
          <w:szCs w:val="24"/>
          <w:lang w:val="uk-UA"/>
        </w:rPr>
        <w:t>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</w:t>
      </w:r>
      <w:r w:rsidR="004403F8">
        <w:rPr>
          <w:sz w:val="24"/>
          <w:szCs w:val="24"/>
          <w:lang w:val="uk-UA"/>
        </w:rPr>
        <w:t xml:space="preserve"> </w:t>
      </w:r>
      <w:r w:rsidR="00F971BA">
        <w:rPr>
          <w:sz w:val="24"/>
          <w:szCs w:val="24"/>
          <w:lang w:val="uk-UA"/>
        </w:rPr>
        <w:t>півріччя</w:t>
      </w:r>
      <w:r w:rsidR="004403F8">
        <w:rPr>
          <w:sz w:val="24"/>
          <w:szCs w:val="24"/>
          <w:lang w:val="uk-UA"/>
        </w:rPr>
        <w:t xml:space="preserve"> 2021</w:t>
      </w:r>
      <w:r w:rsidR="006A36B6">
        <w:rPr>
          <w:sz w:val="24"/>
          <w:szCs w:val="24"/>
          <w:lang w:val="uk-UA"/>
        </w:rPr>
        <w:t xml:space="preserve">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="004D56CA">
        <w:rPr>
          <w:sz w:val="24"/>
          <w:szCs w:val="24"/>
          <w:lang w:val="uk-UA"/>
        </w:rPr>
        <w:t>,  виконавчий комітет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4403F8" w:rsidP="00704E4C">
      <w:pPr>
        <w:jc w:val="both"/>
        <w:rPr>
          <w:sz w:val="24"/>
          <w:szCs w:val="24"/>
        </w:rPr>
      </w:pPr>
      <w:r>
        <w:rPr>
          <w:sz w:val="24"/>
          <w:szCs w:val="24"/>
        </w:rPr>
        <w:t>ВИРІШИ</w:t>
      </w:r>
      <w:r w:rsidR="004D56CA">
        <w:rPr>
          <w:sz w:val="24"/>
          <w:szCs w:val="24"/>
        </w:rPr>
        <w:t>В</w:t>
      </w:r>
      <w:r w:rsidR="00704E4C" w:rsidRPr="002F682A">
        <w:rPr>
          <w:sz w:val="24"/>
          <w:szCs w:val="24"/>
        </w:rPr>
        <w:t>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ЦЮПИ </w:t>
      </w:r>
      <w:r w:rsidR="00AC407E" w:rsidRPr="002F682A">
        <w:rPr>
          <w:sz w:val="24"/>
          <w:szCs w:val="24"/>
        </w:rPr>
        <w:t>про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="00024C7A">
        <w:rPr>
          <w:sz w:val="24"/>
          <w:szCs w:val="24"/>
        </w:rPr>
        <w:t>виконання</w:t>
      </w:r>
      <w:proofErr w:type="spellEnd"/>
      <w:r w:rsidR="004A5282" w:rsidRPr="002F682A">
        <w:rPr>
          <w:sz w:val="24"/>
          <w:szCs w:val="24"/>
          <w:lang w:val="uk-UA"/>
        </w:rPr>
        <w:t xml:space="preserve">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403F8">
        <w:rPr>
          <w:sz w:val="24"/>
          <w:szCs w:val="24"/>
          <w:lang w:val="uk-UA"/>
        </w:rPr>
        <w:t>територіальної громади</w:t>
      </w:r>
      <w:r w:rsidR="00D30964" w:rsidRPr="002F682A">
        <w:rPr>
          <w:sz w:val="24"/>
          <w:szCs w:val="24"/>
        </w:rPr>
        <w:t xml:space="preserve">  за </w:t>
      </w:r>
      <w:r w:rsidR="004403F8">
        <w:rPr>
          <w:sz w:val="24"/>
          <w:szCs w:val="24"/>
          <w:lang w:val="uk-UA"/>
        </w:rPr>
        <w:t xml:space="preserve">І </w:t>
      </w:r>
      <w:proofErr w:type="gramStart"/>
      <w:r w:rsidR="00F971BA">
        <w:rPr>
          <w:sz w:val="24"/>
          <w:szCs w:val="24"/>
          <w:lang w:val="uk-UA"/>
        </w:rPr>
        <w:t>п</w:t>
      </w:r>
      <w:proofErr w:type="gramEnd"/>
      <w:r w:rsidR="00F971BA">
        <w:rPr>
          <w:sz w:val="24"/>
          <w:szCs w:val="24"/>
          <w:lang w:val="uk-UA"/>
        </w:rPr>
        <w:t>івріччя</w:t>
      </w:r>
      <w:r w:rsidR="004403F8">
        <w:rPr>
          <w:sz w:val="24"/>
          <w:szCs w:val="24"/>
          <w:lang w:val="uk-UA"/>
        </w:rPr>
        <w:t xml:space="preserve">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до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DE7C19" w:rsidRPr="00C86977">
        <w:rPr>
          <w:color w:val="000000" w:themeColor="text1"/>
          <w:sz w:val="24"/>
          <w:szCs w:val="24"/>
          <w:lang w:val="uk-UA"/>
        </w:rPr>
        <w:t xml:space="preserve">40 </w:t>
      </w:r>
      <w:r w:rsidR="00024C7A" w:rsidRPr="00C86977">
        <w:rPr>
          <w:color w:val="000000" w:themeColor="text1"/>
          <w:sz w:val="24"/>
          <w:szCs w:val="24"/>
          <w:lang w:val="uk-UA"/>
        </w:rPr>
        <w:t>9</w:t>
      </w:r>
      <w:r w:rsidR="00DE7C19" w:rsidRPr="00C86977">
        <w:rPr>
          <w:color w:val="000000" w:themeColor="text1"/>
          <w:sz w:val="24"/>
          <w:szCs w:val="24"/>
          <w:lang w:val="uk-UA"/>
        </w:rPr>
        <w:t>21,5</w:t>
      </w:r>
      <w:r w:rsidR="00024C7A" w:rsidRPr="00C86977">
        <w:rPr>
          <w:color w:val="000000" w:themeColor="text1"/>
          <w:sz w:val="24"/>
          <w:szCs w:val="24"/>
          <w:lang w:val="uk-UA"/>
        </w:rPr>
        <w:t>0</w:t>
      </w:r>
      <w:r w:rsidR="00DE7C19" w:rsidRPr="00C86977">
        <w:rPr>
          <w:color w:val="000000" w:themeColor="text1"/>
          <w:sz w:val="24"/>
          <w:szCs w:val="24"/>
          <w:lang w:val="uk-UA"/>
        </w:rPr>
        <w:t>8</w:t>
      </w:r>
      <w:r w:rsidR="00655887" w:rsidRPr="00C86977">
        <w:rPr>
          <w:color w:val="000000" w:themeColor="text1"/>
          <w:sz w:val="24"/>
          <w:szCs w:val="24"/>
          <w:lang w:val="uk-UA"/>
        </w:rPr>
        <w:t xml:space="preserve"> </w:t>
      </w:r>
      <w:r w:rsidR="004D24FA" w:rsidRPr="00C86977">
        <w:rPr>
          <w:color w:val="000000" w:themeColor="text1"/>
          <w:sz w:val="24"/>
          <w:szCs w:val="24"/>
          <w:lang w:val="uk-UA"/>
        </w:rPr>
        <w:tab/>
      </w:r>
      <w:proofErr w:type="spellStart"/>
      <w:r w:rsidR="00655887" w:rsidRPr="00C86977">
        <w:rPr>
          <w:color w:val="000000" w:themeColor="text1"/>
          <w:sz w:val="24"/>
          <w:szCs w:val="24"/>
          <w:lang w:val="uk-UA"/>
        </w:rPr>
        <w:t>т</w:t>
      </w:r>
      <w:r w:rsidR="007520E6" w:rsidRPr="00C86977">
        <w:rPr>
          <w:color w:val="000000" w:themeColor="text1"/>
          <w:sz w:val="24"/>
          <w:szCs w:val="24"/>
          <w:lang w:val="uk-UA"/>
        </w:rPr>
        <w:t>ис</w:t>
      </w:r>
      <w:proofErr w:type="gramStart"/>
      <w:r w:rsidR="0047172D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47172D" w:rsidRPr="00C86977">
        <w:rPr>
          <w:color w:val="000000" w:themeColor="text1"/>
          <w:sz w:val="24"/>
          <w:szCs w:val="24"/>
          <w:lang w:val="uk-UA"/>
        </w:rPr>
        <w:t>ривень</w:t>
      </w:r>
      <w:proofErr w:type="spellEnd"/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 w:rsidRPr="00C86977">
        <w:rPr>
          <w:color w:val="000000" w:themeColor="text1"/>
          <w:sz w:val="24"/>
          <w:szCs w:val="24"/>
          <w:lang w:val="uk-UA"/>
        </w:rPr>
        <w:t>3</w:t>
      </w:r>
      <w:r w:rsidR="00DE7C19" w:rsidRPr="00C86977">
        <w:rPr>
          <w:color w:val="000000" w:themeColor="text1"/>
          <w:sz w:val="24"/>
          <w:szCs w:val="24"/>
          <w:lang w:val="uk-UA"/>
        </w:rPr>
        <w:t>4 4</w:t>
      </w:r>
      <w:r w:rsidR="00024C7A" w:rsidRPr="00C86977">
        <w:rPr>
          <w:color w:val="000000" w:themeColor="text1"/>
          <w:sz w:val="24"/>
          <w:szCs w:val="24"/>
          <w:lang w:val="uk-UA"/>
        </w:rPr>
        <w:t>5</w:t>
      </w:r>
      <w:r w:rsidR="00DC72CF" w:rsidRPr="00C86977">
        <w:rPr>
          <w:color w:val="000000" w:themeColor="text1"/>
          <w:sz w:val="24"/>
          <w:szCs w:val="24"/>
          <w:lang w:val="uk-UA"/>
        </w:rPr>
        <w:t>8,620</w:t>
      </w:r>
      <w:bookmarkStart w:id="0" w:name="_GoBack"/>
      <w:bookmarkEnd w:id="0"/>
      <w:r w:rsidR="007520E6" w:rsidRPr="00C86977">
        <w:rPr>
          <w:color w:val="000000" w:themeColor="text1"/>
          <w:sz w:val="24"/>
          <w:szCs w:val="24"/>
          <w:lang w:val="uk-UA"/>
        </w:rPr>
        <w:t xml:space="preserve"> </w:t>
      </w:r>
      <w:r w:rsidR="0081433F" w:rsidRPr="00C86977">
        <w:rPr>
          <w:color w:val="000000" w:themeColor="text1"/>
          <w:sz w:val="24"/>
          <w:szCs w:val="24"/>
          <w:lang w:val="uk-UA"/>
        </w:rPr>
        <w:t xml:space="preserve">  </w:t>
      </w:r>
      <w:r w:rsidR="004D24FA" w:rsidRPr="00C86977">
        <w:rPr>
          <w:color w:val="000000" w:themeColor="text1"/>
          <w:sz w:val="24"/>
          <w:szCs w:val="24"/>
          <w:lang w:val="uk-UA"/>
        </w:rPr>
        <w:tab/>
      </w:r>
      <w:proofErr w:type="spellStart"/>
      <w:r w:rsidR="0047172D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47172D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47172D" w:rsidRPr="00C86977">
        <w:rPr>
          <w:color w:val="000000" w:themeColor="text1"/>
          <w:sz w:val="24"/>
          <w:szCs w:val="24"/>
          <w:lang w:val="uk-UA"/>
        </w:rPr>
        <w:t>ривень</w:t>
      </w:r>
      <w:proofErr w:type="spellEnd"/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2358E5" w:rsidRPr="00C86977">
        <w:rPr>
          <w:color w:val="000000" w:themeColor="text1"/>
          <w:sz w:val="24"/>
          <w:szCs w:val="24"/>
          <w:lang w:val="uk-UA"/>
        </w:rPr>
        <w:t>40 032,419</w:t>
      </w:r>
      <w:r w:rsidR="007520E6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520E6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7520E6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7520E6" w:rsidRPr="00C86977">
        <w:rPr>
          <w:color w:val="000000" w:themeColor="text1"/>
          <w:sz w:val="24"/>
          <w:szCs w:val="24"/>
          <w:lang w:val="uk-UA"/>
        </w:rPr>
        <w:t>р</w:t>
      </w:r>
      <w:r w:rsidR="0047172D" w:rsidRPr="00C86977">
        <w:rPr>
          <w:color w:val="000000" w:themeColor="text1"/>
          <w:sz w:val="24"/>
          <w:szCs w:val="24"/>
          <w:lang w:val="uk-UA"/>
        </w:rPr>
        <w:t>ивень</w:t>
      </w:r>
      <w:proofErr w:type="spellEnd"/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2358E5" w:rsidRPr="00C86977">
        <w:rPr>
          <w:color w:val="000000" w:themeColor="text1"/>
          <w:sz w:val="24"/>
          <w:szCs w:val="24"/>
          <w:lang w:val="uk-UA"/>
        </w:rPr>
        <w:t xml:space="preserve">33 </w:t>
      </w:r>
      <w:r w:rsidR="00024C7A" w:rsidRPr="00C86977">
        <w:rPr>
          <w:color w:val="000000" w:themeColor="text1"/>
          <w:sz w:val="24"/>
          <w:szCs w:val="24"/>
          <w:lang w:val="uk-UA"/>
        </w:rPr>
        <w:t>3</w:t>
      </w:r>
      <w:r w:rsidR="002358E5" w:rsidRPr="00C86977">
        <w:rPr>
          <w:color w:val="000000" w:themeColor="text1"/>
          <w:sz w:val="24"/>
          <w:szCs w:val="24"/>
          <w:lang w:val="uk-UA"/>
        </w:rPr>
        <w:t>48,5</w:t>
      </w:r>
      <w:r w:rsidR="00024C7A" w:rsidRPr="00C86977">
        <w:rPr>
          <w:color w:val="000000" w:themeColor="text1"/>
          <w:sz w:val="24"/>
          <w:szCs w:val="24"/>
          <w:lang w:val="uk-UA"/>
        </w:rPr>
        <w:t>0</w:t>
      </w:r>
      <w:r w:rsidR="00DC72CF" w:rsidRPr="00C86977">
        <w:rPr>
          <w:color w:val="000000" w:themeColor="text1"/>
          <w:sz w:val="24"/>
          <w:szCs w:val="24"/>
          <w:lang w:val="uk-UA"/>
        </w:rPr>
        <w:t>4</w:t>
      </w:r>
      <w:r w:rsidR="0047172D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47172D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47172D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47172D" w:rsidRPr="00C86977">
        <w:rPr>
          <w:color w:val="000000" w:themeColor="text1"/>
          <w:sz w:val="24"/>
          <w:szCs w:val="24"/>
          <w:lang w:val="uk-UA"/>
        </w:rPr>
        <w:t>ривень</w:t>
      </w:r>
      <w:proofErr w:type="spellEnd"/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2358E5" w:rsidRPr="00C86977">
        <w:rPr>
          <w:color w:val="000000" w:themeColor="text1"/>
          <w:sz w:val="24"/>
          <w:szCs w:val="24"/>
          <w:lang w:val="uk-UA"/>
        </w:rPr>
        <w:t>889,089</w:t>
      </w:r>
      <w:r w:rsidR="007520E6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7520E6" w:rsidRPr="00C86977">
        <w:rPr>
          <w:color w:val="000000" w:themeColor="text1"/>
          <w:sz w:val="24"/>
          <w:szCs w:val="24"/>
          <w:lang w:val="uk-UA"/>
        </w:rPr>
        <w:t>тис</w:t>
      </w:r>
      <w:proofErr w:type="gramStart"/>
      <w:r w:rsidR="007520E6" w:rsidRPr="00C86977">
        <w:rPr>
          <w:color w:val="000000" w:themeColor="text1"/>
          <w:sz w:val="24"/>
          <w:szCs w:val="24"/>
          <w:lang w:val="uk-UA"/>
        </w:rPr>
        <w:t>.г</w:t>
      </w:r>
      <w:proofErr w:type="gramEnd"/>
      <w:r w:rsidR="007520E6" w:rsidRPr="00C86977">
        <w:rPr>
          <w:color w:val="000000" w:themeColor="text1"/>
          <w:sz w:val="24"/>
          <w:szCs w:val="24"/>
          <w:lang w:val="uk-UA"/>
        </w:rPr>
        <w:t>р</w:t>
      </w:r>
      <w:r w:rsidR="0047172D" w:rsidRPr="00C86977">
        <w:rPr>
          <w:color w:val="000000" w:themeColor="text1"/>
          <w:sz w:val="24"/>
          <w:szCs w:val="24"/>
          <w:lang w:val="uk-UA"/>
        </w:rPr>
        <w:t>ивень</w:t>
      </w:r>
      <w:proofErr w:type="spellEnd"/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DE7C19" w:rsidRPr="00C86977">
        <w:rPr>
          <w:color w:val="000000" w:themeColor="text1"/>
          <w:sz w:val="24"/>
          <w:szCs w:val="24"/>
          <w:lang w:val="uk-UA"/>
        </w:rPr>
        <w:t>1 110,116</w:t>
      </w:r>
      <w:r w:rsidR="0047172D" w:rsidRPr="00C86977">
        <w:rPr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47172D" w:rsidRPr="00C86977">
        <w:rPr>
          <w:color w:val="000000" w:themeColor="text1"/>
          <w:sz w:val="24"/>
          <w:szCs w:val="24"/>
          <w:lang w:val="uk-UA"/>
        </w:rPr>
        <w:t>тис.гривень</w:t>
      </w:r>
      <w:proofErr w:type="spellEnd"/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 xml:space="preserve">Начальнику </w:t>
      </w:r>
      <w:r w:rsidR="004403F8">
        <w:rPr>
          <w:sz w:val="24"/>
          <w:szCs w:val="24"/>
          <w:lang w:val="uk-UA"/>
        </w:rPr>
        <w:t xml:space="preserve">фінансового </w:t>
      </w:r>
      <w:r w:rsidR="00C368A4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C368A4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>Людмилі ЦЮПІ</w:t>
      </w:r>
      <w:r w:rsidR="00C368A4" w:rsidRPr="002F682A">
        <w:rPr>
          <w:sz w:val="24"/>
          <w:szCs w:val="24"/>
          <w:lang w:val="uk-UA"/>
        </w:rPr>
        <w:t>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="00024C7A">
        <w:rPr>
          <w:sz w:val="24"/>
          <w:szCs w:val="24"/>
        </w:rPr>
        <w:t xml:space="preserve">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громади</w:t>
      </w:r>
      <w:proofErr w:type="spellEnd"/>
      <w:r w:rsidRPr="002F682A">
        <w:rPr>
          <w:sz w:val="24"/>
          <w:szCs w:val="24"/>
        </w:rPr>
        <w:t>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</w:t>
      </w:r>
      <w:r w:rsidR="00024C7A">
        <w:rPr>
          <w:sz w:val="24"/>
          <w:szCs w:val="24"/>
        </w:rPr>
        <w:t>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частини</w:t>
      </w:r>
      <w:proofErr w:type="spellEnd"/>
      <w:r w:rsidR="00024C7A">
        <w:rPr>
          <w:sz w:val="24"/>
          <w:szCs w:val="24"/>
        </w:rPr>
        <w:t xml:space="preserve"> 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r w:rsidR="00024C7A">
        <w:rPr>
          <w:sz w:val="24"/>
          <w:szCs w:val="24"/>
          <w:lang w:val="uk-UA"/>
        </w:rPr>
        <w:t>громади</w:t>
      </w:r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024C7A" w:rsidP="00704E4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Звіт про виконання</w:t>
      </w:r>
      <w:r w:rsidR="002F682A" w:rsidRPr="002F682A">
        <w:rPr>
          <w:sz w:val="24"/>
          <w:szCs w:val="24"/>
          <w:lang w:val="uk-UA"/>
        </w:rPr>
        <w:t xml:space="preserve"> бюджету</w:t>
      </w:r>
      <w:r>
        <w:rPr>
          <w:sz w:val="24"/>
          <w:szCs w:val="24"/>
          <w:lang w:val="uk-UA"/>
        </w:rPr>
        <w:t xml:space="preserve"> Новоборівської селищної територіальної громади</w:t>
      </w:r>
      <w:r w:rsidR="002F682A" w:rsidRPr="002F682A">
        <w:rPr>
          <w:sz w:val="24"/>
          <w:szCs w:val="24"/>
          <w:lang w:val="uk-UA"/>
        </w:rPr>
        <w:t xml:space="preserve"> за </w:t>
      </w:r>
      <w:r>
        <w:rPr>
          <w:sz w:val="24"/>
          <w:szCs w:val="24"/>
          <w:lang w:val="uk-UA"/>
        </w:rPr>
        <w:t xml:space="preserve">          </w:t>
      </w:r>
      <w:r w:rsidR="004403F8">
        <w:rPr>
          <w:sz w:val="24"/>
          <w:szCs w:val="24"/>
          <w:lang w:val="uk-UA"/>
        </w:rPr>
        <w:t xml:space="preserve">І </w:t>
      </w:r>
      <w:r w:rsidR="00F971BA">
        <w:rPr>
          <w:sz w:val="24"/>
          <w:szCs w:val="24"/>
          <w:lang w:val="uk-UA"/>
        </w:rPr>
        <w:t>півріччя</w:t>
      </w:r>
      <w:r w:rsidR="004403F8">
        <w:rPr>
          <w:sz w:val="24"/>
          <w:szCs w:val="24"/>
          <w:lang w:val="uk-UA"/>
        </w:rPr>
        <w:t xml:space="preserve">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 w:rsidRPr="00F971BA">
        <w:rPr>
          <w:lang w:val="uk-UA"/>
        </w:rPr>
        <w:t xml:space="preserve">     </w:t>
      </w:r>
      <w:proofErr w:type="spellStart"/>
      <w:r w:rsidRPr="006A36B6">
        <w:rPr>
          <w:sz w:val="24"/>
        </w:rPr>
        <w:t>Селищний</w:t>
      </w:r>
      <w:proofErr w:type="spellEnd"/>
      <w:r w:rsidRPr="006A36B6">
        <w:rPr>
          <w:sz w:val="24"/>
        </w:rPr>
        <w:t xml:space="preserve"> голова                           </w:t>
      </w:r>
      <w:r w:rsidR="00AC407E" w:rsidRPr="006A36B6">
        <w:rPr>
          <w:sz w:val="24"/>
        </w:rPr>
        <w:t xml:space="preserve">     </w:t>
      </w:r>
      <w:r w:rsidR="007520E6" w:rsidRPr="006A36B6">
        <w:rPr>
          <w:sz w:val="24"/>
        </w:rPr>
        <w:t xml:space="preserve"> </w:t>
      </w:r>
      <w:r w:rsidR="005A3339">
        <w:rPr>
          <w:sz w:val="24"/>
          <w:lang w:val="uk-UA"/>
        </w:rPr>
        <w:tab/>
      </w:r>
      <w:r w:rsidR="004D56CA">
        <w:rPr>
          <w:sz w:val="24"/>
          <w:lang w:val="uk-UA"/>
        </w:rPr>
        <w:t>Григорій</w:t>
      </w:r>
      <w:r w:rsidR="006A36B6" w:rsidRPr="006A36B6">
        <w:rPr>
          <w:sz w:val="24"/>
          <w:lang w:val="uk-UA"/>
        </w:rPr>
        <w:t xml:space="preserve"> </w:t>
      </w:r>
      <w:r w:rsidR="004403F8">
        <w:rPr>
          <w:sz w:val="24"/>
        </w:rPr>
        <w:t xml:space="preserve">РУДЮК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403F8">
        <w:rPr>
          <w:sz w:val="22"/>
          <w:szCs w:val="24"/>
          <w:lang w:val="uk-UA"/>
        </w:rPr>
        <w:t xml:space="preserve">Підготувала: начальник </w:t>
      </w:r>
      <w:r w:rsidR="004403F8" w:rsidRPr="004403F8">
        <w:rPr>
          <w:sz w:val="22"/>
          <w:szCs w:val="24"/>
          <w:lang w:val="uk-UA"/>
        </w:rPr>
        <w:t xml:space="preserve">фінансового відділу Новоборівської </w:t>
      </w:r>
      <w:r w:rsidR="00AA79AF" w:rsidRPr="004403F8">
        <w:rPr>
          <w:sz w:val="22"/>
          <w:szCs w:val="24"/>
          <w:lang w:val="uk-UA"/>
        </w:rPr>
        <w:t xml:space="preserve">селищної ради </w:t>
      </w:r>
      <w:r w:rsidR="004D56CA" w:rsidRPr="004403F8">
        <w:rPr>
          <w:sz w:val="22"/>
          <w:szCs w:val="24"/>
          <w:lang w:val="uk-UA"/>
        </w:rPr>
        <w:t xml:space="preserve">Людмила </w:t>
      </w:r>
      <w:r w:rsidR="00687071" w:rsidRPr="004403F8">
        <w:rPr>
          <w:sz w:val="22"/>
          <w:szCs w:val="24"/>
          <w:lang w:val="uk-UA"/>
        </w:rPr>
        <w:t>ЦЮПА</w:t>
      </w:r>
    </w:p>
    <w:sectPr w:rsidR="00B4725C" w:rsidSect="004403F8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278" w:rsidRDefault="00184278" w:rsidP="00F24168">
      <w:r>
        <w:separator/>
      </w:r>
    </w:p>
  </w:endnote>
  <w:endnote w:type="continuationSeparator" w:id="0">
    <w:p w:rsidR="00184278" w:rsidRDefault="0018427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278" w:rsidRDefault="00184278" w:rsidP="00F24168">
      <w:r>
        <w:separator/>
      </w:r>
    </w:p>
  </w:footnote>
  <w:footnote w:type="continuationSeparator" w:id="0">
    <w:p w:rsidR="00184278" w:rsidRDefault="0018427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4C7A"/>
    <w:rsid w:val="00034CF1"/>
    <w:rsid w:val="00066FA3"/>
    <w:rsid w:val="0009508E"/>
    <w:rsid w:val="000A0620"/>
    <w:rsid w:val="000A3717"/>
    <w:rsid w:val="000B76F2"/>
    <w:rsid w:val="000C01CA"/>
    <w:rsid w:val="000C5815"/>
    <w:rsid w:val="000C5A9F"/>
    <w:rsid w:val="000C5ABC"/>
    <w:rsid w:val="000F7AE9"/>
    <w:rsid w:val="00124140"/>
    <w:rsid w:val="001345AE"/>
    <w:rsid w:val="00137421"/>
    <w:rsid w:val="001554C1"/>
    <w:rsid w:val="00172414"/>
    <w:rsid w:val="00180F73"/>
    <w:rsid w:val="00182062"/>
    <w:rsid w:val="00182063"/>
    <w:rsid w:val="00184278"/>
    <w:rsid w:val="00186546"/>
    <w:rsid w:val="001979A3"/>
    <w:rsid w:val="001C5522"/>
    <w:rsid w:val="002214E0"/>
    <w:rsid w:val="002358E5"/>
    <w:rsid w:val="0026070A"/>
    <w:rsid w:val="0026181F"/>
    <w:rsid w:val="002839FD"/>
    <w:rsid w:val="00286FF2"/>
    <w:rsid w:val="002A0947"/>
    <w:rsid w:val="002A22D2"/>
    <w:rsid w:val="002C1008"/>
    <w:rsid w:val="002C7620"/>
    <w:rsid w:val="002D36CA"/>
    <w:rsid w:val="002D3DEB"/>
    <w:rsid w:val="002D4081"/>
    <w:rsid w:val="002E75B6"/>
    <w:rsid w:val="002F682A"/>
    <w:rsid w:val="00301A7E"/>
    <w:rsid w:val="0030766A"/>
    <w:rsid w:val="00311F4C"/>
    <w:rsid w:val="0033654D"/>
    <w:rsid w:val="00336DFD"/>
    <w:rsid w:val="00337A4A"/>
    <w:rsid w:val="00346750"/>
    <w:rsid w:val="00346FFB"/>
    <w:rsid w:val="00386F69"/>
    <w:rsid w:val="00393E60"/>
    <w:rsid w:val="003B1B5B"/>
    <w:rsid w:val="003F366F"/>
    <w:rsid w:val="003F4A6C"/>
    <w:rsid w:val="003F4FBE"/>
    <w:rsid w:val="0040395C"/>
    <w:rsid w:val="004155E9"/>
    <w:rsid w:val="00425971"/>
    <w:rsid w:val="004403F8"/>
    <w:rsid w:val="00445F13"/>
    <w:rsid w:val="004541F7"/>
    <w:rsid w:val="00456166"/>
    <w:rsid w:val="00463861"/>
    <w:rsid w:val="0047172D"/>
    <w:rsid w:val="0047345F"/>
    <w:rsid w:val="00497F82"/>
    <w:rsid w:val="00497F91"/>
    <w:rsid w:val="004A5282"/>
    <w:rsid w:val="004C2E0B"/>
    <w:rsid w:val="004D24FA"/>
    <w:rsid w:val="004D56CA"/>
    <w:rsid w:val="004E5D38"/>
    <w:rsid w:val="004F13D1"/>
    <w:rsid w:val="004F7D1A"/>
    <w:rsid w:val="0050200D"/>
    <w:rsid w:val="00517B6D"/>
    <w:rsid w:val="005218EA"/>
    <w:rsid w:val="00527C2D"/>
    <w:rsid w:val="00536612"/>
    <w:rsid w:val="00560CA7"/>
    <w:rsid w:val="00561D56"/>
    <w:rsid w:val="005632F3"/>
    <w:rsid w:val="00564A10"/>
    <w:rsid w:val="00566476"/>
    <w:rsid w:val="005671C1"/>
    <w:rsid w:val="005677D1"/>
    <w:rsid w:val="00596287"/>
    <w:rsid w:val="005A3339"/>
    <w:rsid w:val="005C2E46"/>
    <w:rsid w:val="005D1648"/>
    <w:rsid w:val="005D1A74"/>
    <w:rsid w:val="005D2FD9"/>
    <w:rsid w:val="00606432"/>
    <w:rsid w:val="0062068D"/>
    <w:rsid w:val="00650ADD"/>
    <w:rsid w:val="00652540"/>
    <w:rsid w:val="00655887"/>
    <w:rsid w:val="00674450"/>
    <w:rsid w:val="00685A9C"/>
    <w:rsid w:val="00687071"/>
    <w:rsid w:val="0069629B"/>
    <w:rsid w:val="0069699E"/>
    <w:rsid w:val="006A36B6"/>
    <w:rsid w:val="006A791B"/>
    <w:rsid w:val="006D7C30"/>
    <w:rsid w:val="006E2B96"/>
    <w:rsid w:val="00704E4C"/>
    <w:rsid w:val="00720C28"/>
    <w:rsid w:val="0074386B"/>
    <w:rsid w:val="007520E6"/>
    <w:rsid w:val="0075224C"/>
    <w:rsid w:val="00784170"/>
    <w:rsid w:val="00790876"/>
    <w:rsid w:val="00792544"/>
    <w:rsid w:val="007A0931"/>
    <w:rsid w:val="007A5D30"/>
    <w:rsid w:val="007C6248"/>
    <w:rsid w:val="007E780B"/>
    <w:rsid w:val="007F16BB"/>
    <w:rsid w:val="008030A8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A6625"/>
    <w:rsid w:val="008B0100"/>
    <w:rsid w:val="008C77CF"/>
    <w:rsid w:val="008D20D3"/>
    <w:rsid w:val="009009B7"/>
    <w:rsid w:val="00917075"/>
    <w:rsid w:val="00921060"/>
    <w:rsid w:val="00921AC7"/>
    <w:rsid w:val="009639FA"/>
    <w:rsid w:val="00990D0D"/>
    <w:rsid w:val="00991BA7"/>
    <w:rsid w:val="009A01C2"/>
    <w:rsid w:val="009A4C23"/>
    <w:rsid w:val="009E2B99"/>
    <w:rsid w:val="009E3AEB"/>
    <w:rsid w:val="009F1B13"/>
    <w:rsid w:val="00A11DEE"/>
    <w:rsid w:val="00A11ECA"/>
    <w:rsid w:val="00A2786E"/>
    <w:rsid w:val="00A46244"/>
    <w:rsid w:val="00A5119A"/>
    <w:rsid w:val="00A8567D"/>
    <w:rsid w:val="00AA2482"/>
    <w:rsid w:val="00AA4246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22B7C"/>
    <w:rsid w:val="00C311A6"/>
    <w:rsid w:val="00C368A4"/>
    <w:rsid w:val="00C54B58"/>
    <w:rsid w:val="00C80C47"/>
    <w:rsid w:val="00C81E18"/>
    <w:rsid w:val="00C86977"/>
    <w:rsid w:val="00CA6542"/>
    <w:rsid w:val="00CA7192"/>
    <w:rsid w:val="00CC1791"/>
    <w:rsid w:val="00CC5B5A"/>
    <w:rsid w:val="00CD11FD"/>
    <w:rsid w:val="00CD4702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2CF"/>
    <w:rsid w:val="00DC7A04"/>
    <w:rsid w:val="00DD3049"/>
    <w:rsid w:val="00DD437E"/>
    <w:rsid w:val="00DE0369"/>
    <w:rsid w:val="00DE07F2"/>
    <w:rsid w:val="00DE7C1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971BA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2C752-58D5-4818-B4C7-B2059E5C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2021-05-19T12:26:00Z</cp:lastPrinted>
  <dcterms:created xsi:type="dcterms:W3CDTF">2021-07-08T13:16:00Z</dcterms:created>
  <dcterms:modified xsi:type="dcterms:W3CDTF">2021-07-09T07:21:00Z</dcterms:modified>
</cp:coreProperties>
</file>