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C431F4" w:rsidRDefault="004517A4" w:rsidP="004517A4">
      <w:pPr>
        <w:tabs>
          <w:tab w:val="left" w:pos="3420"/>
          <w:tab w:val="left" w:pos="4320"/>
        </w:tabs>
        <w:rPr>
          <w:lang w:val="uk-UA"/>
        </w:rPr>
      </w:pPr>
      <w:r w:rsidRPr="00C431F4">
        <w:rPr>
          <w:lang w:val="uk-UA"/>
        </w:rPr>
        <w:t xml:space="preserve">                                                      </w:t>
      </w:r>
      <w:r w:rsidR="00C431F4">
        <w:rPr>
          <w:lang w:val="uk-UA"/>
        </w:rPr>
        <w:t xml:space="preserve">                 </w:t>
      </w:r>
      <w:r w:rsidR="003713E4" w:rsidRPr="00C431F4">
        <w:rPr>
          <w:lang w:val="uk-UA"/>
        </w:rPr>
        <w:t xml:space="preserve"> </w:t>
      </w:r>
      <w:r w:rsidR="00D158AF" w:rsidRPr="00C431F4">
        <w:rPr>
          <w:noProof/>
          <w:lang w:val="uk-UA" w:eastAsia="uk-UA"/>
        </w:rPr>
        <w:drawing>
          <wp:inline distT="0" distB="0" distL="0" distR="0" wp14:anchorId="2DF8A793" wp14:editId="374186B3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 w:rsidRPr="00C431F4">
        <w:rPr>
          <w:lang w:val="uk-UA"/>
        </w:rPr>
        <w:t xml:space="preserve">                          </w:t>
      </w:r>
      <w:r w:rsidRPr="00C431F4">
        <w:rPr>
          <w:lang w:val="uk-UA"/>
        </w:rPr>
        <w:t xml:space="preserve">       </w:t>
      </w:r>
      <w:r w:rsidR="00C431F4" w:rsidRPr="00C431F4">
        <w:rPr>
          <w:lang w:val="uk-UA"/>
        </w:rPr>
        <w:t xml:space="preserve">      </w:t>
      </w:r>
      <w:r w:rsidRPr="00C431F4">
        <w:rPr>
          <w:lang w:val="uk-UA"/>
        </w:rPr>
        <w:t xml:space="preserve">                   </w:t>
      </w:r>
    </w:p>
    <w:p w:rsidR="004A21AD" w:rsidRPr="00C431F4" w:rsidRDefault="004A21AD" w:rsidP="004A21AD">
      <w:pPr>
        <w:jc w:val="center"/>
        <w:outlineLvl w:val="0"/>
      </w:pPr>
      <w:r w:rsidRPr="00C431F4">
        <w:t xml:space="preserve">У К </w:t>
      </w:r>
      <w:proofErr w:type="gramStart"/>
      <w:r w:rsidRPr="00C431F4">
        <w:t>Р</w:t>
      </w:r>
      <w:proofErr w:type="gramEnd"/>
      <w:r w:rsidRPr="00C431F4">
        <w:t xml:space="preserve"> А Ї Н А</w:t>
      </w:r>
    </w:p>
    <w:p w:rsidR="004A21AD" w:rsidRPr="00C431F4" w:rsidRDefault="004A21AD" w:rsidP="004A21AD">
      <w:pPr>
        <w:jc w:val="center"/>
        <w:outlineLvl w:val="0"/>
      </w:pPr>
    </w:p>
    <w:p w:rsidR="004A21AD" w:rsidRPr="00C431F4" w:rsidRDefault="004A21AD" w:rsidP="004A21AD">
      <w:pPr>
        <w:jc w:val="center"/>
        <w:outlineLvl w:val="0"/>
      </w:pPr>
      <w:r w:rsidRPr="00C431F4">
        <w:t>НОВОБОРІВСЬКА СЕЛИЩНА РАДА</w:t>
      </w:r>
    </w:p>
    <w:p w:rsidR="004A21AD" w:rsidRPr="00C431F4" w:rsidRDefault="00190C5E" w:rsidP="004A21AD">
      <w:pPr>
        <w:jc w:val="center"/>
        <w:outlineLvl w:val="0"/>
        <w:rPr>
          <w:lang w:val="uk-UA"/>
        </w:rPr>
      </w:pPr>
      <w:r w:rsidRPr="00C431F4">
        <w:rPr>
          <w:lang w:val="uk-UA"/>
        </w:rPr>
        <w:t>ХОРОШІВСЬКОГО</w:t>
      </w:r>
      <w:r w:rsidR="004A21AD" w:rsidRPr="00C431F4">
        <w:t xml:space="preserve">   РАЙОНУ   ЖИТОМИРСЬКОЇ ОБЛАСТІ</w:t>
      </w:r>
    </w:p>
    <w:p w:rsidR="00C431F4" w:rsidRPr="00C431F4" w:rsidRDefault="00C431F4" w:rsidP="004A21AD">
      <w:pPr>
        <w:jc w:val="center"/>
        <w:outlineLvl w:val="0"/>
        <w:rPr>
          <w:lang w:val="uk-UA"/>
        </w:rPr>
      </w:pPr>
    </w:p>
    <w:p w:rsidR="001F26BD" w:rsidRPr="00C431F4" w:rsidRDefault="000B75F3" w:rsidP="001F26BD">
      <w:pPr>
        <w:jc w:val="center"/>
        <w:rPr>
          <w:lang w:val="uk-UA"/>
        </w:rPr>
      </w:pPr>
      <w:proofErr w:type="gramStart"/>
      <w:r w:rsidRPr="00C431F4">
        <w:t>Р</w:t>
      </w:r>
      <w:proofErr w:type="gramEnd"/>
      <w:r w:rsidRPr="00C431F4">
        <w:t xml:space="preserve"> І Ш </w:t>
      </w:r>
      <w:r w:rsidR="001F26BD" w:rsidRPr="00C431F4">
        <w:t xml:space="preserve">Е Н </w:t>
      </w:r>
      <w:proofErr w:type="spellStart"/>
      <w:r w:rsidR="001F26BD" w:rsidRPr="00C431F4">
        <w:t>Н</w:t>
      </w:r>
      <w:proofErr w:type="spellEnd"/>
      <w:r w:rsidR="001F26BD" w:rsidRPr="00C431F4">
        <w:rPr>
          <w:lang w:val="uk-UA"/>
        </w:rPr>
        <w:t>Я</w:t>
      </w:r>
    </w:p>
    <w:p w:rsidR="008B02D5" w:rsidRPr="00C431F4" w:rsidRDefault="00C431F4" w:rsidP="001F26BD">
      <w:pPr>
        <w:jc w:val="center"/>
        <w:rPr>
          <w:lang w:val="uk-UA"/>
        </w:rPr>
      </w:pPr>
      <w:r>
        <w:rPr>
          <w:lang w:val="uk-UA"/>
        </w:rPr>
        <w:t xml:space="preserve">(тридцять  шоста </w:t>
      </w:r>
      <w:r w:rsidR="004517A4" w:rsidRPr="00C431F4">
        <w:rPr>
          <w:lang w:val="uk-UA"/>
        </w:rPr>
        <w:t xml:space="preserve"> </w:t>
      </w:r>
      <w:r w:rsidR="008B02D5" w:rsidRPr="00C431F4">
        <w:rPr>
          <w:lang w:val="uk-UA"/>
        </w:rPr>
        <w:t xml:space="preserve">сесія </w:t>
      </w:r>
      <w:r w:rsidR="008B02D5" w:rsidRPr="00C431F4">
        <w:rPr>
          <w:lang w:val="en-US"/>
        </w:rPr>
        <w:t>VII</w:t>
      </w:r>
      <w:r w:rsidR="008B02D5" w:rsidRPr="00C431F4">
        <w:t xml:space="preserve"> </w:t>
      </w:r>
      <w:r w:rsidR="008B02D5" w:rsidRPr="00C431F4">
        <w:rPr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C431F4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24  квітня</w:t>
      </w:r>
      <w:r w:rsidR="008B02D5">
        <w:rPr>
          <w:sz w:val="28"/>
          <w:szCs w:val="28"/>
          <w:lang w:val="uk-UA"/>
        </w:rPr>
        <w:t xml:space="preserve"> </w:t>
      </w:r>
      <w:r w:rsidR="000B75F3" w:rsidRPr="00926B6B">
        <w:rPr>
          <w:sz w:val="28"/>
          <w:szCs w:val="28"/>
        </w:rPr>
        <w:t>201</w:t>
      </w:r>
      <w:r w:rsidR="003713E4">
        <w:rPr>
          <w:sz w:val="28"/>
          <w:szCs w:val="28"/>
          <w:lang w:val="uk-UA"/>
        </w:rPr>
        <w:t>9</w:t>
      </w:r>
      <w:r w:rsidR="000B75F3" w:rsidRPr="00926B6B"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           № 930</w:t>
      </w:r>
      <w:r w:rsidR="000B75F3" w:rsidRPr="00926B6B">
        <w:rPr>
          <w:sz w:val="28"/>
          <w:szCs w:val="28"/>
          <w:lang w:val="uk-UA"/>
        </w:rPr>
        <w:t xml:space="preserve"> 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4517A4" w:rsidRDefault="00AA2B87" w:rsidP="001E29F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 w:rsidR="001E29F3">
        <w:rPr>
          <w:b/>
          <w:sz w:val="28"/>
          <w:szCs w:val="28"/>
          <w:lang w:val="uk-UA"/>
        </w:rPr>
        <w:t>припинення дії договору</w:t>
      </w:r>
    </w:p>
    <w:p w:rsidR="001E29F3" w:rsidRPr="001E29F3" w:rsidRDefault="001E29F3" w:rsidP="001E29F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оренди</w:t>
      </w:r>
    </w:p>
    <w:p w:rsidR="004661A7" w:rsidRDefault="004661A7" w:rsidP="004661A7">
      <w:pPr>
        <w:rPr>
          <w:lang w:val="uk-UA"/>
        </w:rPr>
      </w:pPr>
    </w:p>
    <w:p w:rsidR="004661A7" w:rsidRPr="00DF19FE" w:rsidRDefault="004661A7" w:rsidP="004661A7">
      <w:pPr>
        <w:jc w:val="both"/>
        <w:rPr>
          <w:lang w:val="uk-UA"/>
        </w:rPr>
      </w:pPr>
      <w:r w:rsidRPr="00DF19FE">
        <w:rPr>
          <w:lang w:val="uk-UA"/>
        </w:rPr>
        <w:t xml:space="preserve">        </w:t>
      </w:r>
      <w:r w:rsidR="00DF19FE">
        <w:rPr>
          <w:lang w:val="uk-UA"/>
        </w:rPr>
        <w:t xml:space="preserve">    </w:t>
      </w:r>
      <w:r w:rsidRPr="00DF19FE">
        <w:rPr>
          <w:lang w:val="uk-UA"/>
        </w:rPr>
        <w:t>Розглянувши заяву  Ф</w:t>
      </w:r>
      <w:r w:rsidR="005818B2">
        <w:rPr>
          <w:lang w:val="uk-UA"/>
        </w:rPr>
        <w:t xml:space="preserve">ОП </w:t>
      </w:r>
      <w:proofErr w:type="spellStart"/>
      <w:r w:rsidR="005818B2">
        <w:rPr>
          <w:lang w:val="uk-UA"/>
        </w:rPr>
        <w:t>Симонця</w:t>
      </w:r>
      <w:proofErr w:type="spellEnd"/>
      <w:r w:rsidR="005818B2">
        <w:rPr>
          <w:lang w:val="uk-UA"/>
        </w:rPr>
        <w:t xml:space="preserve"> Юрія </w:t>
      </w:r>
      <w:r w:rsidR="00DF19FE">
        <w:rPr>
          <w:lang w:val="uk-UA"/>
        </w:rPr>
        <w:t xml:space="preserve">Вікторовича  </w:t>
      </w:r>
      <w:r w:rsidRPr="00DF19FE">
        <w:rPr>
          <w:lang w:val="uk-UA"/>
        </w:rPr>
        <w:t xml:space="preserve">про припинення дії договору оренди </w:t>
      </w:r>
      <w:r w:rsidRPr="00DF19FE">
        <w:rPr>
          <w:bCs/>
          <w:iCs/>
          <w:color w:val="000000"/>
          <w:lang w:val="uk-UA"/>
        </w:rPr>
        <w:t>індивідуаль</w:t>
      </w:r>
      <w:r w:rsidR="00DF19FE">
        <w:rPr>
          <w:bCs/>
          <w:iCs/>
          <w:color w:val="000000"/>
          <w:lang w:val="uk-UA"/>
        </w:rPr>
        <w:t xml:space="preserve">но </w:t>
      </w:r>
      <w:r w:rsidR="005818B2">
        <w:rPr>
          <w:bCs/>
          <w:iCs/>
          <w:color w:val="000000"/>
          <w:lang w:val="uk-UA"/>
        </w:rPr>
        <w:t xml:space="preserve">визначеного (нерухомого </w:t>
      </w:r>
      <w:r w:rsidR="00DF19FE">
        <w:rPr>
          <w:bCs/>
          <w:iCs/>
          <w:color w:val="000000"/>
          <w:lang w:val="uk-UA"/>
        </w:rPr>
        <w:t xml:space="preserve">або </w:t>
      </w:r>
      <w:r w:rsidRPr="00DF19FE">
        <w:rPr>
          <w:bCs/>
          <w:iCs/>
          <w:color w:val="000000"/>
          <w:lang w:val="uk-UA"/>
        </w:rPr>
        <w:t>іншого) майна, що перебуває у комунальній власност</w:t>
      </w:r>
      <w:r w:rsidR="005818B2">
        <w:rPr>
          <w:bCs/>
          <w:iCs/>
          <w:color w:val="000000"/>
          <w:lang w:val="uk-UA"/>
        </w:rPr>
        <w:t xml:space="preserve">і </w:t>
      </w:r>
      <w:r w:rsidRPr="00DF19FE">
        <w:rPr>
          <w:bCs/>
          <w:iCs/>
          <w:color w:val="000000"/>
          <w:lang w:val="uk-UA"/>
        </w:rPr>
        <w:t xml:space="preserve">територіальної громади №44 </w:t>
      </w:r>
      <w:r w:rsidRPr="00DF19FE">
        <w:rPr>
          <w:lang w:val="uk-UA"/>
        </w:rPr>
        <w:t>від 01 січня 2015</w:t>
      </w:r>
      <w:r w:rsidR="00C431F4" w:rsidRPr="00DF19FE">
        <w:rPr>
          <w:lang w:val="uk-UA"/>
        </w:rPr>
        <w:t xml:space="preserve"> р., керуючись ст. 26 </w:t>
      </w:r>
      <w:r w:rsidRPr="00DF19FE">
        <w:rPr>
          <w:lang w:val="uk-UA"/>
        </w:rPr>
        <w:t>Закону України „Про місцеве самоврядування в Україні”,  селищна рада</w:t>
      </w:r>
    </w:p>
    <w:p w:rsidR="004661A7" w:rsidRPr="00DF19FE" w:rsidRDefault="004661A7" w:rsidP="004661A7">
      <w:pPr>
        <w:rPr>
          <w:lang w:val="uk-UA"/>
        </w:rPr>
      </w:pPr>
    </w:p>
    <w:p w:rsidR="004661A7" w:rsidRPr="00DF19FE" w:rsidRDefault="004661A7" w:rsidP="004661A7">
      <w:pPr>
        <w:rPr>
          <w:lang w:val="uk-UA"/>
        </w:rPr>
      </w:pPr>
      <w:r w:rsidRPr="00DF19FE">
        <w:rPr>
          <w:lang w:val="uk-UA"/>
        </w:rPr>
        <w:t xml:space="preserve">                                 ВИРІШИЛА:</w:t>
      </w:r>
    </w:p>
    <w:p w:rsidR="004661A7" w:rsidRPr="00DF19FE" w:rsidRDefault="004661A7" w:rsidP="004661A7">
      <w:pPr>
        <w:jc w:val="both"/>
        <w:rPr>
          <w:lang w:val="uk-UA"/>
        </w:rPr>
      </w:pPr>
    </w:p>
    <w:p w:rsidR="00DF19FE" w:rsidRDefault="004661A7" w:rsidP="004661A7">
      <w:pPr>
        <w:pStyle w:val="a9"/>
        <w:numPr>
          <w:ilvl w:val="0"/>
          <w:numId w:val="17"/>
        </w:numPr>
        <w:jc w:val="both"/>
        <w:rPr>
          <w:bCs/>
          <w:iCs/>
          <w:color w:val="000000"/>
          <w:lang w:val="uk-UA"/>
        </w:rPr>
      </w:pPr>
      <w:r w:rsidRPr="00DF19FE">
        <w:rPr>
          <w:lang w:val="uk-UA"/>
        </w:rPr>
        <w:t xml:space="preserve">01.05.2019 р. припинити дію договору оренди </w:t>
      </w:r>
      <w:r w:rsidR="00DF19FE">
        <w:rPr>
          <w:bCs/>
          <w:iCs/>
          <w:color w:val="000000"/>
          <w:lang w:val="uk-UA"/>
        </w:rPr>
        <w:t xml:space="preserve">індивідуально </w:t>
      </w:r>
      <w:r w:rsidRPr="00DF19FE">
        <w:rPr>
          <w:bCs/>
          <w:iCs/>
          <w:color w:val="000000"/>
          <w:lang w:val="uk-UA"/>
        </w:rPr>
        <w:t>визначеного (нерухомого</w:t>
      </w:r>
    </w:p>
    <w:p w:rsidR="004661A7" w:rsidRPr="00DF19FE" w:rsidRDefault="004661A7" w:rsidP="00DF19FE">
      <w:pPr>
        <w:jc w:val="both"/>
        <w:rPr>
          <w:bCs/>
          <w:iCs/>
          <w:color w:val="000000"/>
          <w:lang w:val="uk-UA"/>
        </w:rPr>
      </w:pPr>
      <w:r w:rsidRPr="00DF19FE">
        <w:rPr>
          <w:bCs/>
          <w:iCs/>
          <w:color w:val="000000"/>
          <w:lang w:val="uk-UA"/>
        </w:rPr>
        <w:t xml:space="preserve">або </w:t>
      </w:r>
      <w:r w:rsidR="00DF19FE">
        <w:rPr>
          <w:bCs/>
          <w:iCs/>
          <w:color w:val="000000"/>
          <w:lang w:val="uk-UA"/>
        </w:rPr>
        <w:t xml:space="preserve"> іншого) майна, що перебуває у </w:t>
      </w:r>
      <w:r w:rsidRPr="00DF19FE">
        <w:rPr>
          <w:bCs/>
          <w:iCs/>
          <w:color w:val="000000"/>
          <w:lang w:val="uk-UA"/>
        </w:rPr>
        <w:t xml:space="preserve">комунальній власності територіальної громади </w:t>
      </w:r>
      <w:r w:rsidRPr="00DF19FE">
        <w:rPr>
          <w:lang w:val="uk-UA"/>
        </w:rPr>
        <w:t>від</w:t>
      </w:r>
      <w:r w:rsidR="00DF19FE">
        <w:rPr>
          <w:lang w:val="uk-UA"/>
        </w:rPr>
        <w:t xml:space="preserve">         </w:t>
      </w:r>
      <w:r w:rsidRPr="00DF19FE">
        <w:rPr>
          <w:lang w:val="uk-UA"/>
        </w:rPr>
        <w:t xml:space="preserve"> 01 січня 2015 р.</w:t>
      </w:r>
      <w:r w:rsidRPr="00DF19FE">
        <w:rPr>
          <w:bCs/>
          <w:iCs/>
          <w:color w:val="000000"/>
          <w:lang w:val="uk-UA"/>
        </w:rPr>
        <w:t xml:space="preserve"> </w:t>
      </w:r>
      <w:proofErr w:type="spellStart"/>
      <w:r w:rsidR="005818B2">
        <w:rPr>
          <w:lang w:val="uk-UA"/>
        </w:rPr>
        <w:t>заключеного</w:t>
      </w:r>
      <w:proofErr w:type="spellEnd"/>
      <w:r w:rsidR="005818B2">
        <w:rPr>
          <w:lang w:val="uk-UA"/>
        </w:rPr>
        <w:t xml:space="preserve"> з ФОП </w:t>
      </w:r>
      <w:proofErr w:type="spellStart"/>
      <w:r w:rsidR="005818B2">
        <w:rPr>
          <w:lang w:val="uk-UA"/>
        </w:rPr>
        <w:t>Симонцем</w:t>
      </w:r>
      <w:proofErr w:type="spellEnd"/>
      <w:r w:rsidR="005818B2">
        <w:rPr>
          <w:lang w:val="uk-UA"/>
        </w:rPr>
        <w:t xml:space="preserve"> Юрієм </w:t>
      </w:r>
      <w:r w:rsidRPr="00DF19FE">
        <w:rPr>
          <w:lang w:val="uk-UA"/>
        </w:rPr>
        <w:t>Вікторовичем, відповідно</w:t>
      </w:r>
      <w:r w:rsidRPr="00DF19FE">
        <w:rPr>
          <w:bCs/>
          <w:iCs/>
          <w:color w:val="000000"/>
          <w:lang w:val="uk-UA"/>
        </w:rPr>
        <w:t xml:space="preserve"> </w:t>
      </w:r>
      <w:r w:rsidRPr="00DF19FE">
        <w:rPr>
          <w:lang w:val="uk-UA"/>
        </w:rPr>
        <w:t>до</w:t>
      </w:r>
      <w:r w:rsidRPr="00DF19FE">
        <w:rPr>
          <w:bCs/>
          <w:iCs/>
          <w:color w:val="000000"/>
          <w:lang w:val="uk-UA"/>
        </w:rPr>
        <w:t xml:space="preserve"> </w:t>
      </w:r>
      <w:r w:rsidR="00DF19FE">
        <w:rPr>
          <w:bCs/>
          <w:iCs/>
          <w:color w:val="000000"/>
          <w:lang w:val="uk-UA"/>
        </w:rPr>
        <w:t xml:space="preserve">        </w:t>
      </w:r>
      <w:r w:rsidR="005818B2">
        <w:rPr>
          <w:bCs/>
          <w:iCs/>
          <w:color w:val="000000"/>
          <w:lang w:val="uk-UA"/>
        </w:rPr>
        <w:t xml:space="preserve">  </w:t>
      </w:r>
      <w:r w:rsidR="00DF19FE">
        <w:rPr>
          <w:bCs/>
          <w:iCs/>
          <w:color w:val="000000"/>
          <w:lang w:val="uk-UA"/>
        </w:rPr>
        <w:t xml:space="preserve">   </w:t>
      </w:r>
      <w:r w:rsidRPr="00DF19FE">
        <w:rPr>
          <w:lang w:val="uk-UA"/>
        </w:rPr>
        <w:t>п. 10.6.1. даного</w:t>
      </w:r>
      <w:r w:rsidRPr="00DF19FE">
        <w:rPr>
          <w:bCs/>
          <w:iCs/>
          <w:color w:val="000000"/>
          <w:lang w:val="uk-UA"/>
        </w:rPr>
        <w:t xml:space="preserve"> </w:t>
      </w:r>
      <w:r w:rsidRPr="00DF19FE">
        <w:rPr>
          <w:lang w:val="uk-UA"/>
        </w:rPr>
        <w:t>договору.</w:t>
      </w:r>
    </w:p>
    <w:p w:rsidR="004661A7" w:rsidRPr="00DF19FE" w:rsidRDefault="004661A7" w:rsidP="004661A7">
      <w:pPr>
        <w:ind w:left="180"/>
        <w:jc w:val="both"/>
        <w:rPr>
          <w:lang w:val="uk-UA"/>
        </w:rPr>
      </w:pPr>
    </w:p>
    <w:p w:rsidR="004661A7" w:rsidRPr="00DF19FE" w:rsidRDefault="004661A7" w:rsidP="004661A7">
      <w:pPr>
        <w:pStyle w:val="a9"/>
        <w:numPr>
          <w:ilvl w:val="0"/>
          <w:numId w:val="17"/>
        </w:numPr>
        <w:jc w:val="both"/>
        <w:rPr>
          <w:lang w:val="uk-UA"/>
        </w:rPr>
      </w:pPr>
      <w:r w:rsidRPr="00DF19FE">
        <w:rPr>
          <w:lang w:val="uk-UA"/>
        </w:rPr>
        <w:t xml:space="preserve">ФОП </w:t>
      </w:r>
      <w:proofErr w:type="spellStart"/>
      <w:r w:rsidRPr="00DF19FE">
        <w:rPr>
          <w:lang w:val="uk-UA"/>
        </w:rPr>
        <w:t>Симонцю</w:t>
      </w:r>
      <w:proofErr w:type="spellEnd"/>
      <w:r w:rsidRPr="00DF19FE">
        <w:rPr>
          <w:lang w:val="uk-UA"/>
        </w:rPr>
        <w:t xml:space="preserve"> Ю.В.  передати орендоване майно згідно чинного </w:t>
      </w:r>
      <w:r w:rsidR="00DF19FE">
        <w:rPr>
          <w:lang w:val="uk-UA"/>
        </w:rPr>
        <w:t xml:space="preserve"> </w:t>
      </w:r>
      <w:r w:rsidRPr="00DF19FE">
        <w:rPr>
          <w:lang w:val="uk-UA"/>
        </w:rPr>
        <w:t>законодавства.</w:t>
      </w:r>
    </w:p>
    <w:p w:rsidR="00AA2B87" w:rsidRPr="00DF19FE" w:rsidRDefault="00AA2B87" w:rsidP="00AA2B87">
      <w:pPr>
        <w:rPr>
          <w:lang w:val="uk-UA"/>
        </w:rPr>
      </w:pPr>
    </w:p>
    <w:p w:rsidR="00AA2B87" w:rsidRPr="00DF19FE" w:rsidRDefault="00AA2B87" w:rsidP="00AA2B87">
      <w:pPr>
        <w:ind w:left="360"/>
      </w:pPr>
    </w:p>
    <w:p w:rsidR="00AA2B87" w:rsidRDefault="00AA2B87" w:rsidP="004661A7">
      <w:pPr>
        <w:rPr>
          <w:lang w:val="uk-UA"/>
        </w:rPr>
      </w:pPr>
    </w:p>
    <w:p w:rsidR="00DF19FE" w:rsidRPr="00DF19FE" w:rsidRDefault="00DF19FE" w:rsidP="004661A7">
      <w:pPr>
        <w:rPr>
          <w:lang w:val="uk-UA"/>
        </w:rPr>
      </w:pPr>
    </w:p>
    <w:p w:rsidR="00AA2B87" w:rsidRPr="00DF19FE" w:rsidRDefault="00AA2B87" w:rsidP="00AA2B87">
      <w:pPr>
        <w:ind w:left="360"/>
        <w:rPr>
          <w:lang w:val="uk-UA"/>
        </w:rPr>
      </w:pPr>
      <w:r w:rsidRPr="00DF19FE">
        <w:t xml:space="preserve">    </w:t>
      </w:r>
      <w:r w:rsidRPr="00DF19FE">
        <w:rPr>
          <w:lang w:val="uk-UA"/>
        </w:rPr>
        <w:tab/>
      </w:r>
      <w:proofErr w:type="spellStart"/>
      <w:r w:rsidRPr="00DF19FE">
        <w:t>Селищний</w:t>
      </w:r>
      <w:proofErr w:type="spellEnd"/>
      <w:r w:rsidRPr="00DF19FE">
        <w:t xml:space="preserve">  голова                    </w:t>
      </w:r>
      <w:r w:rsidRPr="00DF19FE">
        <w:rPr>
          <w:lang w:val="uk-UA"/>
        </w:rPr>
        <w:t xml:space="preserve">      </w:t>
      </w:r>
      <w:r w:rsidR="00A31984" w:rsidRPr="00DF19FE">
        <w:rPr>
          <w:lang w:val="uk-UA"/>
        </w:rPr>
        <w:t xml:space="preserve">                       Г.Л.</w:t>
      </w:r>
      <w:r w:rsidRPr="00DF19FE">
        <w:rPr>
          <w:lang w:val="uk-UA"/>
        </w:rPr>
        <w:t xml:space="preserve"> </w:t>
      </w:r>
      <w:proofErr w:type="spellStart"/>
      <w:r w:rsidR="00A31984" w:rsidRPr="00DF19FE">
        <w:t>Рудюк</w:t>
      </w:r>
      <w:proofErr w:type="spellEnd"/>
      <w:r w:rsidR="00A31984" w:rsidRPr="00DF19FE">
        <w:t xml:space="preserve"> 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4661A7" w:rsidRDefault="004661A7" w:rsidP="00A31984">
      <w:pPr>
        <w:ind w:left="360" w:firstLine="709"/>
        <w:jc w:val="both"/>
        <w:rPr>
          <w:lang w:val="uk-UA"/>
        </w:rPr>
      </w:pPr>
    </w:p>
    <w:p w:rsidR="00A31984" w:rsidRDefault="00A31984" w:rsidP="00A00DB2">
      <w:pPr>
        <w:jc w:val="both"/>
        <w:rPr>
          <w:lang w:val="uk-UA"/>
        </w:rPr>
      </w:pPr>
      <w:bookmarkStart w:id="0" w:name="_GoBack"/>
      <w:bookmarkEnd w:id="0"/>
      <w:r>
        <w:t xml:space="preserve">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D1BB7"/>
    <w:multiLevelType w:val="hybridMultilevel"/>
    <w:tmpl w:val="888E2000"/>
    <w:lvl w:ilvl="0" w:tplc="E9D8C6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BA43F5E"/>
    <w:multiLevelType w:val="hybridMultilevel"/>
    <w:tmpl w:val="D004E96E"/>
    <w:lvl w:ilvl="0" w:tplc="7FFAFE64">
      <w:start w:val="1"/>
      <w:numFmt w:val="decimal"/>
      <w:lvlText w:val="%1."/>
      <w:lvlJc w:val="left"/>
      <w:pPr>
        <w:ind w:left="68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04" w:hanging="360"/>
      </w:pPr>
    </w:lvl>
    <w:lvl w:ilvl="2" w:tplc="0422001B" w:tentative="1">
      <w:start w:val="1"/>
      <w:numFmt w:val="lowerRoman"/>
      <w:lvlText w:val="%3."/>
      <w:lvlJc w:val="right"/>
      <w:pPr>
        <w:ind w:left="2124" w:hanging="180"/>
      </w:pPr>
    </w:lvl>
    <w:lvl w:ilvl="3" w:tplc="0422000F" w:tentative="1">
      <w:start w:val="1"/>
      <w:numFmt w:val="decimal"/>
      <w:lvlText w:val="%4."/>
      <w:lvlJc w:val="left"/>
      <w:pPr>
        <w:ind w:left="2844" w:hanging="360"/>
      </w:pPr>
    </w:lvl>
    <w:lvl w:ilvl="4" w:tplc="04220019" w:tentative="1">
      <w:start w:val="1"/>
      <w:numFmt w:val="lowerLetter"/>
      <w:lvlText w:val="%5."/>
      <w:lvlJc w:val="left"/>
      <w:pPr>
        <w:ind w:left="3564" w:hanging="360"/>
      </w:pPr>
    </w:lvl>
    <w:lvl w:ilvl="5" w:tplc="0422001B" w:tentative="1">
      <w:start w:val="1"/>
      <w:numFmt w:val="lowerRoman"/>
      <w:lvlText w:val="%6."/>
      <w:lvlJc w:val="right"/>
      <w:pPr>
        <w:ind w:left="4284" w:hanging="180"/>
      </w:pPr>
    </w:lvl>
    <w:lvl w:ilvl="6" w:tplc="0422000F" w:tentative="1">
      <w:start w:val="1"/>
      <w:numFmt w:val="decimal"/>
      <w:lvlText w:val="%7."/>
      <w:lvlJc w:val="left"/>
      <w:pPr>
        <w:ind w:left="5004" w:hanging="360"/>
      </w:pPr>
    </w:lvl>
    <w:lvl w:ilvl="7" w:tplc="04220019" w:tentative="1">
      <w:start w:val="1"/>
      <w:numFmt w:val="lowerLetter"/>
      <w:lvlText w:val="%8."/>
      <w:lvlJc w:val="left"/>
      <w:pPr>
        <w:ind w:left="5724" w:hanging="360"/>
      </w:pPr>
    </w:lvl>
    <w:lvl w:ilvl="8" w:tplc="0422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14"/>
    <w:lvlOverride w:ilvl="0">
      <w:startOverride w:val="1"/>
    </w:lvlOverride>
  </w:num>
  <w:num w:numId="7">
    <w:abstractNumId w:val="16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4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E29F3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D2D15"/>
    <w:rsid w:val="003E5CE8"/>
    <w:rsid w:val="003F5C33"/>
    <w:rsid w:val="004517A4"/>
    <w:rsid w:val="00464CFC"/>
    <w:rsid w:val="004661A7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818B2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6B6B"/>
    <w:rsid w:val="009453CA"/>
    <w:rsid w:val="00971C07"/>
    <w:rsid w:val="009A14C8"/>
    <w:rsid w:val="009B6393"/>
    <w:rsid w:val="009E2A4C"/>
    <w:rsid w:val="009E6AD9"/>
    <w:rsid w:val="00A00DB2"/>
    <w:rsid w:val="00A11ECA"/>
    <w:rsid w:val="00A31984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431F4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41AE3"/>
    <w:rsid w:val="00D7528B"/>
    <w:rsid w:val="00D91627"/>
    <w:rsid w:val="00DB431B"/>
    <w:rsid w:val="00DE0E7B"/>
    <w:rsid w:val="00DF19FE"/>
    <w:rsid w:val="00DF5EAB"/>
    <w:rsid w:val="00DF74D8"/>
    <w:rsid w:val="00E22108"/>
    <w:rsid w:val="00E67519"/>
    <w:rsid w:val="00E76A38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812F7-2C2B-4253-AF4B-A82BFFA4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131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16</cp:revision>
  <cp:lastPrinted>2019-05-11T10:45:00Z</cp:lastPrinted>
  <dcterms:created xsi:type="dcterms:W3CDTF">2016-01-25T12:53:00Z</dcterms:created>
  <dcterms:modified xsi:type="dcterms:W3CDTF">2019-08-01T08:16:00Z</dcterms:modified>
</cp:coreProperties>
</file>