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8B01A1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B01A1" w:rsidRPr="00A30294" w:rsidRDefault="009A3194" w:rsidP="009A3194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C62A36">
        <w:rPr>
          <w:noProof/>
          <w:sz w:val="20"/>
          <w:lang w:val="uk-UA"/>
        </w:rPr>
        <w:t xml:space="preserve"> </w:t>
      </w: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 w:rsidR="00C24439">
        <w:rPr>
          <w:noProof/>
          <w:sz w:val="20"/>
          <w:lang w:val="uk-UA"/>
        </w:rPr>
        <w:t xml:space="preserve">                      </w:t>
      </w:r>
      <w:r>
        <w:rPr>
          <w:noProof/>
          <w:sz w:val="20"/>
          <w:lang w:val="uk-UA"/>
        </w:rPr>
        <w:t xml:space="preserve">        </w:t>
      </w:r>
      <w:r w:rsidR="00C24439">
        <w:rPr>
          <w:noProof/>
          <w:sz w:val="20"/>
          <w:lang w:val="uk-UA"/>
        </w:rPr>
        <w:t xml:space="preserve">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F47505">
        <w:rPr>
          <w:sz w:val="28"/>
          <w:szCs w:val="28"/>
        </w:rPr>
        <w:t xml:space="preserve">   РАЙОНУ   ЖИТОМИРСЬКОЇ ОБЛАСТІ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9A3194">
        <w:rPr>
          <w:sz w:val="28"/>
          <w:szCs w:val="28"/>
          <w:lang w:val="uk-UA"/>
        </w:rPr>
        <w:t xml:space="preserve">двадцять восьма 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 xml:space="preserve">І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561D6C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 w:rsidR="008B01A1"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</w:rPr>
        <w:t xml:space="preserve"> </w:t>
      </w:r>
      <w:r w:rsidR="009A3194">
        <w:rPr>
          <w:sz w:val="28"/>
          <w:szCs w:val="28"/>
          <w:lang w:val="uk-UA"/>
        </w:rPr>
        <w:t xml:space="preserve">20 червня  </w:t>
      </w:r>
      <w:r w:rsidR="008B01A1">
        <w:rPr>
          <w:sz w:val="28"/>
          <w:szCs w:val="28"/>
        </w:rPr>
        <w:t>201</w:t>
      </w:r>
      <w:r w:rsidR="002D1003">
        <w:rPr>
          <w:sz w:val="28"/>
          <w:szCs w:val="28"/>
          <w:lang w:val="uk-UA"/>
        </w:rPr>
        <w:t>8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9A3194">
        <w:rPr>
          <w:sz w:val="28"/>
          <w:szCs w:val="28"/>
          <w:lang w:val="uk-UA"/>
        </w:rPr>
        <w:t xml:space="preserve">                   № 678</w:t>
      </w:r>
      <w:bookmarkStart w:id="0" w:name="_GoBack"/>
      <w:bookmarkEnd w:id="0"/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A30294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 w:rsidR="00A30294">
        <w:rPr>
          <w:b/>
          <w:sz w:val="28"/>
          <w:lang w:val="uk-UA"/>
        </w:rPr>
        <w:t>преміювання селищного</w:t>
      </w:r>
    </w:p>
    <w:p w:rsidR="00A30294" w:rsidRPr="00AC6305" w:rsidRDefault="00A30294" w:rsidP="00A3029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голови на</w:t>
      </w:r>
      <w:r w:rsidR="00C62A36">
        <w:rPr>
          <w:b/>
          <w:sz w:val="28"/>
          <w:lang w:val="uk-UA"/>
        </w:rPr>
        <w:t xml:space="preserve"> </w:t>
      </w:r>
      <w:r w:rsidR="00C62A36">
        <w:rPr>
          <w:b/>
          <w:sz w:val="28"/>
          <w:lang w:val="en-US"/>
        </w:rPr>
        <w:t>II</w:t>
      </w:r>
      <w:r w:rsidR="00C62A36">
        <w:rPr>
          <w:b/>
          <w:sz w:val="28"/>
          <w:lang w:val="uk-UA"/>
        </w:rPr>
        <w:t xml:space="preserve"> півріччя 2018 року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304328">
        <w:rPr>
          <w:sz w:val="28"/>
          <w:szCs w:val="28"/>
          <w:lang w:val="uk-UA"/>
        </w:rPr>
        <w:t>ання затвердженого рішенням №542</w:t>
      </w:r>
      <w:r>
        <w:rPr>
          <w:sz w:val="28"/>
          <w:szCs w:val="28"/>
          <w:lang w:val="uk-UA"/>
        </w:rPr>
        <w:t xml:space="preserve"> </w:t>
      </w:r>
      <w:r w:rsidR="00A30294">
        <w:rPr>
          <w:sz w:val="28"/>
          <w:szCs w:val="28"/>
          <w:lang w:val="uk-UA"/>
        </w:rPr>
        <w:t>2</w:t>
      </w:r>
      <w:r w:rsidR="002D100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сесії селищної ради                          </w:t>
      </w:r>
      <w:r w:rsidR="00A30294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 ск</w:t>
      </w:r>
      <w:r>
        <w:rPr>
          <w:sz w:val="28"/>
          <w:szCs w:val="28"/>
          <w:lang w:val="uk-UA"/>
        </w:rPr>
        <w:t>ликання від 2</w:t>
      </w:r>
      <w:r w:rsidR="002D1003">
        <w:rPr>
          <w:sz w:val="28"/>
          <w:szCs w:val="28"/>
          <w:lang w:val="uk-UA"/>
        </w:rPr>
        <w:t>5.01</w:t>
      </w:r>
      <w:r>
        <w:rPr>
          <w:sz w:val="28"/>
          <w:szCs w:val="28"/>
          <w:lang w:val="uk-UA"/>
        </w:rPr>
        <w:t>.201</w:t>
      </w:r>
      <w:r w:rsidR="002D100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р.,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8B01A1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>Встановити преміюван</w:t>
      </w:r>
      <w:r w:rsidR="009800A1">
        <w:rPr>
          <w:sz w:val="28"/>
          <w:lang w:val="uk-UA"/>
        </w:rPr>
        <w:t>ня селищному голові</w:t>
      </w:r>
      <w:r w:rsidR="00C62A36">
        <w:rPr>
          <w:sz w:val="28"/>
          <w:lang w:val="uk-UA"/>
        </w:rPr>
        <w:t xml:space="preserve"> на </w:t>
      </w:r>
      <w:r w:rsidR="00C62A36">
        <w:rPr>
          <w:sz w:val="28"/>
          <w:lang w:val="en-US"/>
        </w:rPr>
        <w:t>II</w:t>
      </w:r>
      <w:r w:rsidR="00C24439">
        <w:rPr>
          <w:sz w:val="28"/>
          <w:lang w:val="uk-UA"/>
        </w:rPr>
        <w:t xml:space="preserve"> </w:t>
      </w:r>
      <w:r w:rsidR="001A5A55">
        <w:rPr>
          <w:sz w:val="28"/>
          <w:lang w:val="uk-UA"/>
        </w:rPr>
        <w:t>півріччя 2018 року  у розмірі 10</w:t>
      </w:r>
      <w:r w:rsidR="00C24439">
        <w:rPr>
          <w:sz w:val="28"/>
          <w:lang w:val="uk-UA"/>
        </w:rPr>
        <w:t>0</w:t>
      </w:r>
      <w:r>
        <w:rPr>
          <w:sz w:val="28"/>
          <w:lang w:val="uk-UA"/>
        </w:rPr>
        <w:t xml:space="preserve">% до посадового окладу </w:t>
      </w:r>
      <w:r w:rsidR="00561D6C">
        <w:rPr>
          <w:sz w:val="28"/>
          <w:lang w:val="uk-UA"/>
        </w:rPr>
        <w:t xml:space="preserve">з урахуванням надбавки за ранг, вислугу років та надбавки за високі досягнення у праці </w:t>
      </w:r>
      <w:r>
        <w:rPr>
          <w:sz w:val="28"/>
          <w:lang w:val="uk-UA"/>
        </w:rPr>
        <w:t>в межах затвердженого кошторису.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817A63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селищної ради (начальник відділу-головний бухгалтер- Цюпа Л.С.) здійснити відповідні нарахування.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C62A36" w:rsidRDefault="00C62A36" w:rsidP="00400780">
      <w:pPr>
        <w:rPr>
          <w:sz w:val="28"/>
          <w:lang w:val="uk-UA"/>
        </w:rPr>
      </w:pPr>
    </w:p>
    <w:p w:rsidR="00C62A36" w:rsidRDefault="00C62A36" w:rsidP="00400780">
      <w:pPr>
        <w:rPr>
          <w:sz w:val="28"/>
          <w:lang w:val="uk-UA"/>
        </w:rPr>
      </w:pPr>
    </w:p>
    <w:p w:rsidR="00817A63" w:rsidRDefault="008B01A1" w:rsidP="00C62A36">
      <w:pPr>
        <w:rPr>
          <w:sz w:val="28"/>
          <w:lang w:val="uk-UA"/>
        </w:rPr>
      </w:pPr>
      <w:r>
        <w:rPr>
          <w:sz w:val="28"/>
          <w:lang w:val="uk-UA"/>
        </w:rPr>
        <w:t xml:space="preserve">Селищний  голова                            </w:t>
      </w:r>
      <w:r w:rsidR="00C62A36">
        <w:rPr>
          <w:sz w:val="28"/>
          <w:lang w:val="uk-UA"/>
        </w:rPr>
        <w:t xml:space="preserve">                           </w:t>
      </w:r>
      <w:r>
        <w:rPr>
          <w:sz w:val="28"/>
          <w:lang w:val="uk-UA"/>
        </w:rPr>
        <w:t xml:space="preserve">  </w:t>
      </w:r>
      <w:r w:rsidR="00C62A36">
        <w:rPr>
          <w:sz w:val="28"/>
          <w:lang w:val="uk-UA"/>
        </w:rPr>
        <w:t xml:space="preserve">Г.Л. Рудюк 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Pr="00661856" w:rsidRDefault="00817A63" w:rsidP="0081348D">
      <w:pPr>
        <w:tabs>
          <w:tab w:val="left" w:pos="5408"/>
        </w:tabs>
        <w:rPr>
          <w:sz w:val="28"/>
        </w:rPr>
      </w:pPr>
    </w:p>
    <w:p w:rsidR="008B01A1" w:rsidRDefault="008B01A1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P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503DD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A5A55"/>
    <w:rsid w:val="001C3224"/>
    <w:rsid w:val="001F35DC"/>
    <w:rsid w:val="00215EB4"/>
    <w:rsid w:val="00253C11"/>
    <w:rsid w:val="00255C3B"/>
    <w:rsid w:val="00267432"/>
    <w:rsid w:val="00276729"/>
    <w:rsid w:val="002A5703"/>
    <w:rsid w:val="002C2CBA"/>
    <w:rsid w:val="002C484A"/>
    <w:rsid w:val="002D1003"/>
    <w:rsid w:val="002D14AA"/>
    <w:rsid w:val="002D7022"/>
    <w:rsid w:val="002E38D0"/>
    <w:rsid w:val="003039B3"/>
    <w:rsid w:val="00304328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D71EF"/>
    <w:rsid w:val="00503DDC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E13E3"/>
    <w:rsid w:val="008E6B5D"/>
    <w:rsid w:val="00931AD4"/>
    <w:rsid w:val="00935965"/>
    <w:rsid w:val="009800A1"/>
    <w:rsid w:val="00994608"/>
    <w:rsid w:val="009A3194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24439"/>
    <w:rsid w:val="00C61D96"/>
    <w:rsid w:val="00C62A36"/>
    <w:rsid w:val="00C63FF2"/>
    <w:rsid w:val="00C742C0"/>
    <w:rsid w:val="00C927CB"/>
    <w:rsid w:val="00CA79FB"/>
    <w:rsid w:val="00CB0AAB"/>
    <w:rsid w:val="00CE1307"/>
    <w:rsid w:val="00CF5C6F"/>
    <w:rsid w:val="00D158AF"/>
    <w:rsid w:val="00D2738F"/>
    <w:rsid w:val="00D30C8E"/>
    <w:rsid w:val="00D41AE3"/>
    <w:rsid w:val="00D708A7"/>
    <w:rsid w:val="00D91627"/>
    <w:rsid w:val="00DB431B"/>
    <w:rsid w:val="00DC7C68"/>
    <w:rsid w:val="00DD07C3"/>
    <w:rsid w:val="00DE0E7B"/>
    <w:rsid w:val="00DF74D8"/>
    <w:rsid w:val="00E22108"/>
    <w:rsid w:val="00E43632"/>
    <w:rsid w:val="00E9552B"/>
    <w:rsid w:val="00EE5656"/>
    <w:rsid w:val="00F30330"/>
    <w:rsid w:val="00F35E78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1144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25</cp:revision>
  <cp:lastPrinted>2018-06-22T09:43:00Z</cp:lastPrinted>
  <dcterms:created xsi:type="dcterms:W3CDTF">2015-12-28T09:33:00Z</dcterms:created>
  <dcterms:modified xsi:type="dcterms:W3CDTF">2018-06-22T09:44:00Z</dcterms:modified>
</cp:coreProperties>
</file>