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CB51FA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ED54BD" w:rsidRPr="00BF6465">
        <w:rPr>
          <w:szCs w:val="28"/>
        </w:rPr>
        <w:t>У К Р А Ї Н А</w:t>
      </w:r>
      <w:r>
        <w:rPr>
          <w:szCs w:val="28"/>
        </w:rPr>
        <w:tab/>
        <w:t>ПРОЄКТ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szCs w:val="28"/>
        </w:rPr>
      </w:pP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6E193E">
        <w:rPr>
          <w:szCs w:val="28"/>
        </w:rPr>
        <w:t>..</w:t>
      </w:r>
      <w:r w:rsidR="00E10E56">
        <w:rPr>
          <w:szCs w:val="28"/>
        </w:rPr>
        <w:t xml:space="preserve"> </w:t>
      </w:r>
      <w:r w:rsidR="00615A58">
        <w:rPr>
          <w:szCs w:val="28"/>
        </w:rPr>
        <w:t>лютого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615A58">
        <w:rPr>
          <w:szCs w:val="28"/>
        </w:rPr>
        <w:t>..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193591">
        <w:rPr>
          <w:rFonts w:ascii="Times New Roman" w:hAnsi="Times New Roman" w:cs="Times New Roman"/>
          <w:sz w:val="28"/>
          <w:szCs w:val="28"/>
          <w:lang w:val="uk-UA"/>
        </w:rPr>
        <w:t>с.Небіж</w:t>
      </w:r>
      <w:proofErr w:type="spellEnd"/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C56943" w:rsidRPr="00D4018E">
        <w:rPr>
          <w:szCs w:val="28"/>
        </w:rPr>
        <w:t xml:space="preserve">гр. </w:t>
      </w:r>
      <w:r w:rsidR="00615A58">
        <w:rPr>
          <w:szCs w:val="28"/>
        </w:rPr>
        <w:t>Андрійчук Лесі Миколаївні</w:t>
      </w:r>
      <w:r w:rsidR="00C56943" w:rsidRPr="00D4018E">
        <w:rPr>
          <w:szCs w:val="28"/>
        </w:rPr>
        <w:t xml:space="preserve">, </w:t>
      </w:r>
      <w:r w:rsidR="00615A58">
        <w:rPr>
          <w:szCs w:val="28"/>
        </w:rPr>
        <w:t xml:space="preserve">13.02.1975 </w:t>
      </w:r>
      <w:proofErr w:type="spellStart"/>
      <w:r w:rsidR="00615A58">
        <w:rPr>
          <w:szCs w:val="28"/>
        </w:rPr>
        <w:t>р.н</w:t>
      </w:r>
      <w:proofErr w:type="spellEnd"/>
      <w:r w:rsidR="00615A58">
        <w:rPr>
          <w:szCs w:val="28"/>
        </w:rPr>
        <w:t xml:space="preserve">., </w:t>
      </w:r>
      <w:r w:rsidR="00C56943" w:rsidRPr="00D4018E">
        <w:rPr>
          <w:szCs w:val="28"/>
        </w:rPr>
        <w:t xml:space="preserve">проживаючій  </w:t>
      </w:r>
      <w:r w:rsidR="00A33D78">
        <w:rPr>
          <w:szCs w:val="28"/>
        </w:rPr>
        <w:t>в с.</w:t>
      </w:r>
      <w:r w:rsidR="0001376F">
        <w:rPr>
          <w:szCs w:val="28"/>
        </w:rPr>
        <w:t xml:space="preserve"> </w:t>
      </w:r>
      <w:r w:rsidR="00193591">
        <w:rPr>
          <w:szCs w:val="28"/>
        </w:rPr>
        <w:t>Небіж</w:t>
      </w:r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D55B8C">
        <w:rPr>
          <w:szCs w:val="28"/>
        </w:rPr>
        <w:t xml:space="preserve">  вулиці </w:t>
      </w:r>
      <w:r w:rsidR="00615A58">
        <w:rPr>
          <w:szCs w:val="28"/>
        </w:rPr>
        <w:t>Богдана Хмельницького</w:t>
      </w:r>
      <w:r w:rsidR="00C56943" w:rsidRPr="00D4018E">
        <w:rPr>
          <w:szCs w:val="28"/>
        </w:rPr>
        <w:t xml:space="preserve">, </w:t>
      </w:r>
      <w:r w:rsidR="00615A58">
        <w:rPr>
          <w:szCs w:val="28"/>
        </w:rPr>
        <w:t>5а</w:t>
      </w:r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01376F">
        <w:rPr>
          <w:szCs w:val="28"/>
        </w:rPr>
        <w:t xml:space="preserve"> </w:t>
      </w:r>
      <w:r w:rsidR="00C56943" w:rsidRPr="00D4018E">
        <w:rPr>
          <w:szCs w:val="28"/>
        </w:rPr>
        <w:t>дітей, а саме:</w:t>
      </w:r>
    </w:p>
    <w:p w:rsidR="00615A58" w:rsidRDefault="00615A58" w:rsidP="00193591">
      <w:pPr>
        <w:pStyle w:val="a3"/>
        <w:ind w:left="1440"/>
        <w:rPr>
          <w:szCs w:val="28"/>
        </w:rPr>
      </w:pPr>
    </w:p>
    <w:p w:rsidR="00C56943" w:rsidRPr="00D4018E" w:rsidRDefault="001C3650" w:rsidP="00193591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="00C56943" w:rsidRPr="00D4018E">
        <w:rPr>
          <w:szCs w:val="28"/>
        </w:rPr>
        <w:tab/>
        <w:t xml:space="preserve">- </w:t>
      </w:r>
      <w:r w:rsidR="00615A58">
        <w:rPr>
          <w:szCs w:val="28"/>
        </w:rPr>
        <w:t>Наталію, 19</w:t>
      </w:r>
      <w:r w:rsidR="00D55B8C">
        <w:rPr>
          <w:szCs w:val="28"/>
        </w:rPr>
        <w:t>.06</w:t>
      </w:r>
      <w:r w:rsidR="00A33D78">
        <w:rPr>
          <w:szCs w:val="28"/>
        </w:rPr>
        <w:t>.</w:t>
      </w:r>
      <w:r w:rsidR="00615A58">
        <w:rPr>
          <w:szCs w:val="28"/>
        </w:rPr>
        <w:t>1997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 xml:space="preserve">. 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 w:rsidR="00615A58">
        <w:rPr>
          <w:szCs w:val="28"/>
        </w:rPr>
        <w:t>Петра</w:t>
      </w:r>
      <w:r w:rsidR="00C56943" w:rsidRPr="00D4018E">
        <w:rPr>
          <w:szCs w:val="28"/>
        </w:rPr>
        <w:t>,</w:t>
      </w:r>
      <w:r w:rsidR="00615A58">
        <w:rPr>
          <w:szCs w:val="28"/>
        </w:rPr>
        <w:t xml:space="preserve"> 05.03</w:t>
      </w:r>
      <w:r w:rsidR="00C56943" w:rsidRPr="00D4018E">
        <w:rPr>
          <w:szCs w:val="28"/>
        </w:rPr>
        <w:t>.</w:t>
      </w:r>
      <w:r w:rsidR="00615A58">
        <w:rPr>
          <w:szCs w:val="28"/>
        </w:rPr>
        <w:t>1999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 w:rsidR="00615A58">
        <w:rPr>
          <w:szCs w:val="28"/>
        </w:rPr>
        <w:t>Андрія, 22.12</w:t>
      </w:r>
      <w:r w:rsidR="00C56943" w:rsidRPr="00D4018E">
        <w:rPr>
          <w:szCs w:val="28"/>
        </w:rPr>
        <w:t>.</w:t>
      </w:r>
      <w:r w:rsidR="00D55B8C">
        <w:rPr>
          <w:szCs w:val="28"/>
        </w:rPr>
        <w:t>2007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1C3650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proofErr w:type="spellStart"/>
      <w:r w:rsidR="00615A58">
        <w:rPr>
          <w:szCs w:val="28"/>
        </w:rPr>
        <w:t>Дмитрія</w:t>
      </w:r>
      <w:proofErr w:type="spellEnd"/>
      <w:r w:rsidR="00615A58">
        <w:rPr>
          <w:szCs w:val="28"/>
        </w:rPr>
        <w:t>, 29.11</w:t>
      </w:r>
      <w:r w:rsidR="00C56943" w:rsidRPr="00D4018E">
        <w:rPr>
          <w:szCs w:val="28"/>
        </w:rPr>
        <w:t>.</w:t>
      </w:r>
      <w:r w:rsidR="00615A58">
        <w:rPr>
          <w:szCs w:val="28"/>
        </w:rPr>
        <w:t>2009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615A58" w:rsidP="00193591">
      <w:pPr>
        <w:pStyle w:val="a3"/>
        <w:ind w:left="1440"/>
        <w:rPr>
          <w:szCs w:val="28"/>
        </w:rPr>
      </w:pPr>
      <w:r>
        <w:rPr>
          <w:szCs w:val="28"/>
        </w:rPr>
        <w:t>дочку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proofErr w:type="spellStart"/>
      <w:r>
        <w:rPr>
          <w:szCs w:val="28"/>
        </w:rPr>
        <w:t>Каріну</w:t>
      </w:r>
      <w:proofErr w:type="spellEnd"/>
      <w:r>
        <w:rPr>
          <w:szCs w:val="28"/>
        </w:rPr>
        <w:t>, 03.12</w:t>
      </w:r>
      <w:r w:rsidR="00C56943" w:rsidRPr="00D4018E">
        <w:rPr>
          <w:szCs w:val="28"/>
        </w:rPr>
        <w:t>.</w:t>
      </w:r>
      <w:r>
        <w:rPr>
          <w:szCs w:val="28"/>
        </w:rPr>
        <w:t>2012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938D9"/>
    <w:rsid w:val="000D62DD"/>
    <w:rsid w:val="000E07F0"/>
    <w:rsid w:val="00182063"/>
    <w:rsid w:val="00193591"/>
    <w:rsid w:val="001C3650"/>
    <w:rsid w:val="001C653A"/>
    <w:rsid w:val="001F731D"/>
    <w:rsid w:val="002C7E2C"/>
    <w:rsid w:val="002F6005"/>
    <w:rsid w:val="00346FFB"/>
    <w:rsid w:val="00435D74"/>
    <w:rsid w:val="00446A73"/>
    <w:rsid w:val="00485ADB"/>
    <w:rsid w:val="004E46E8"/>
    <w:rsid w:val="005E1608"/>
    <w:rsid w:val="00604E92"/>
    <w:rsid w:val="00615A58"/>
    <w:rsid w:val="00697384"/>
    <w:rsid w:val="006E193E"/>
    <w:rsid w:val="007340ED"/>
    <w:rsid w:val="00786259"/>
    <w:rsid w:val="008A3946"/>
    <w:rsid w:val="00904C5C"/>
    <w:rsid w:val="00980D7C"/>
    <w:rsid w:val="009C617B"/>
    <w:rsid w:val="00A33D78"/>
    <w:rsid w:val="00A8567D"/>
    <w:rsid w:val="00B82895"/>
    <w:rsid w:val="00BA7132"/>
    <w:rsid w:val="00BC7A47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F10D77"/>
    <w:rsid w:val="00F117DD"/>
    <w:rsid w:val="00F77282"/>
    <w:rsid w:val="00FA11F0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7</cp:revision>
  <cp:lastPrinted>2021-02-15T12:51:00Z</cp:lastPrinted>
  <dcterms:created xsi:type="dcterms:W3CDTF">2021-02-15T07:11:00Z</dcterms:created>
  <dcterms:modified xsi:type="dcterms:W3CDTF">2021-02-16T11:39:00Z</dcterms:modified>
</cp:coreProperties>
</file>