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4DB" w:rsidRPr="00804AD3" w:rsidRDefault="000A2FB0" w:rsidP="006174D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7DB8">
        <w:rPr>
          <w:sz w:val="20"/>
          <w:lang w:val="uk-UA"/>
        </w:rPr>
        <w:t xml:space="preserve">                        </w:t>
      </w:r>
      <w:r w:rsidR="009C2227">
        <w:rPr>
          <w:sz w:val="20"/>
          <w:lang w:val="uk-UA"/>
        </w:rPr>
        <w:t xml:space="preserve">                          </w:t>
      </w:r>
    </w:p>
    <w:p w:rsidR="006174DB" w:rsidRPr="004619F6" w:rsidRDefault="00001389" w:rsidP="00001389">
      <w:pPr>
        <w:tabs>
          <w:tab w:val="center" w:pos="4680"/>
          <w:tab w:val="left" w:pos="7635"/>
        </w:tabs>
        <w:outlineLvl w:val="0"/>
        <w:rPr>
          <w:lang w:val="uk-UA"/>
        </w:rPr>
      </w:pPr>
      <w:r>
        <w:rPr>
          <w:sz w:val="28"/>
          <w:szCs w:val="28"/>
        </w:rPr>
        <w:tab/>
      </w:r>
      <w:r w:rsidR="006174DB" w:rsidRPr="004619F6">
        <w:t xml:space="preserve">У К </w:t>
      </w:r>
      <w:proofErr w:type="gramStart"/>
      <w:r w:rsidR="006174DB" w:rsidRPr="004619F6">
        <w:t>Р</w:t>
      </w:r>
      <w:proofErr w:type="gramEnd"/>
      <w:r w:rsidR="006174DB" w:rsidRPr="004619F6">
        <w:t xml:space="preserve"> А Ї Н А</w:t>
      </w:r>
      <w:r w:rsidRPr="004619F6">
        <w:tab/>
      </w:r>
    </w:p>
    <w:p w:rsidR="006174DB" w:rsidRPr="004619F6" w:rsidRDefault="006174DB" w:rsidP="006174DB">
      <w:pPr>
        <w:jc w:val="center"/>
        <w:outlineLvl w:val="0"/>
      </w:pPr>
    </w:p>
    <w:p w:rsidR="006174DB" w:rsidRPr="004619F6" w:rsidRDefault="006174DB" w:rsidP="006174DB">
      <w:pPr>
        <w:jc w:val="center"/>
        <w:outlineLvl w:val="0"/>
      </w:pPr>
      <w:r w:rsidRPr="004619F6">
        <w:t>НОВОБОРІВСЬКА СЕЛИЩНА РАДА</w:t>
      </w:r>
    </w:p>
    <w:p w:rsidR="006174DB" w:rsidRPr="004619F6" w:rsidRDefault="00363E17" w:rsidP="006174DB">
      <w:pPr>
        <w:jc w:val="center"/>
        <w:outlineLvl w:val="0"/>
      </w:pPr>
      <w:proofErr w:type="gramStart"/>
      <w:r>
        <w:t>ХОРОШ</w:t>
      </w:r>
      <w:proofErr w:type="gramEnd"/>
      <w:r>
        <w:t>ІВСЬКОГО</w:t>
      </w:r>
      <w:r w:rsidR="006174DB" w:rsidRPr="004619F6">
        <w:t xml:space="preserve">   РАЙОНУ   ЖИТОМИРСЬКОЇ ОБЛАСТІ</w:t>
      </w:r>
    </w:p>
    <w:p w:rsidR="006174DB" w:rsidRPr="004619F6" w:rsidRDefault="006174DB" w:rsidP="006174DB">
      <w:pPr>
        <w:jc w:val="center"/>
      </w:pPr>
    </w:p>
    <w:p w:rsidR="006174DB" w:rsidRPr="004619F6" w:rsidRDefault="006174DB" w:rsidP="006174DB">
      <w:pPr>
        <w:jc w:val="center"/>
      </w:pPr>
      <w:r w:rsidRPr="004619F6">
        <w:t xml:space="preserve">Р І Ш Е Н </w:t>
      </w:r>
      <w:proofErr w:type="spellStart"/>
      <w:proofErr w:type="gramStart"/>
      <w:r w:rsidRPr="004619F6">
        <w:t>Н</w:t>
      </w:r>
      <w:proofErr w:type="spellEnd"/>
      <w:proofErr w:type="gramEnd"/>
      <w:r w:rsidRPr="004619F6">
        <w:t xml:space="preserve"> Я</w:t>
      </w:r>
    </w:p>
    <w:p w:rsidR="006174DB" w:rsidRPr="004619F6" w:rsidRDefault="00363E17" w:rsidP="006174DB">
      <w:pPr>
        <w:jc w:val="center"/>
      </w:pPr>
      <w:r>
        <w:rPr>
          <w:lang w:val="uk-UA"/>
        </w:rPr>
        <w:t>(</w:t>
      </w:r>
      <w:r w:rsidR="009C2227">
        <w:rPr>
          <w:lang w:val="uk-UA"/>
        </w:rPr>
        <w:t xml:space="preserve">двадцять  дев’ята </w:t>
      </w:r>
      <w:r w:rsidR="006174DB" w:rsidRPr="004619F6">
        <w:t xml:space="preserve"> </w:t>
      </w:r>
      <w:proofErr w:type="spellStart"/>
      <w:r w:rsidR="006174DB" w:rsidRPr="004619F6">
        <w:t>сесія</w:t>
      </w:r>
      <w:proofErr w:type="spellEnd"/>
      <w:r w:rsidR="006174DB" w:rsidRPr="004619F6">
        <w:t xml:space="preserve"> </w:t>
      </w:r>
      <w:r>
        <w:rPr>
          <w:lang w:val="en-US"/>
        </w:rPr>
        <w:t>VI</w:t>
      </w:r>
      <w:r w:rsidR="006174DB" w:rsidRPr="004619F6">
        <w:t xml:space="preserve">І </w:t>
      </w:r>
      <w:proofErr w:type="spellStart"/>
      <w:r w:rsidR="006174DB" w:rsidRPr="004619F6">
        <w:t>скликання</w:t>
      </w:r>
      <w:proofErr w:type="spellEnd"/>
      <w:r w:rsidR="006174DB" w:rsidRPr="004619F6">
        <w:t>)</w:t>
      </w:r>
    </w:p>
    <w:p w:rsidR="006174DB" w:rsidRPr="004619F6" w:rsidRDefault="006174DB" w:rsidP="006174DB">
      <w:pPr>
        <w:jc w:val="center"/>
      </w:pPr>
    </w:p>
    <w:p w:rsidR="006174DB" w:rsidRPr="004619F6" w:rsidRDefault="00363E17" w:rsidP="006174DB">
      <w:pPr>
        <w:tabs>
          <w:tab w:val="left" w:pos="8620"/>
        </w:tabs>
        <w:rPr>
          <w:i/>
          <w:lang w:val="uk-UA"/>
        </w:rPr>
      </w:pPr>
      <w:proofErr w:type="spellStart"/>
      <w:r>
        <w:t>в</w:t>
      </w:r>
      <w:r w:rsidR="006174DB" w:rsidRPr="004619F6">
        <w:t>ід</w:t>
      </w:r>
      <w:proofErr w:type="spellEnd"/>
      <w:r>
        <w:rPr>
          <w:lang w:val="uk-UA"/>
        </w:rPr>
        <w:t xml:space="preserve"> </w:t>
      </w:r>
      <w:r w:rsidR="006174DB" w:rsidRPr="004619F6">
        <w:t xml:space="preserve"> </w:t>
      </w:r>
      <w:r w:rsidR="009C2227">
        <w:rPr>
          <w:lang w:val="uk-UA"/>
        </w:rPr>
        <w:t xml:space="preserve">03  серпня  </w:t>
      </w:r>
      <w:r w:rsidR="00A42B56">
        <w:rPr>
          <w:lang w:val="uk-UA"/>
        </w:rPr>
        <w:t>201</w:t>
      </w:r>
      <w:r w:rsidR="007C5D4A">
        <w:rPr>
          <w:lang w:val="uk-UA"/>
        </w:rPr>
        <w:t>8</w:t>
      </w:r>
      <w:r w:rsidR="00520F16">
        <w:rPr>
          <w:lang w:val="uk-UA"/>
        </w:rPr>
        <w:t xml:space="preserve"> року</w:t>
      </w:r>
      <w:r w:rsidR="00520F16">
        <w:rPr>
          <w:lang w:val="uk-UA"/>
        </w:rPr>
        <w:tab/>
      </w:r>
      <w:r w:rsidR="009C2227">
        <w:rPr>
          <w:lang w:val="uk-UA"/>
        </w:rPr>
        <w:t xml:space="preserve"> №</w:t>
      </w:r>
      <w:r w:rsidR="006174DB" w:rsidRPr="004619F6">
        <w:rPr>
          <w:lang w:val="uk-UA"/>
        </w:rPr>
        <w:t xml:space="preserve"> </w:t>
      </w:r>
      <w:r w:rsidR="009C2227">
        <w:rPr>
          <w:lang w:val="uk-UA"/>
        </w:rPr>
        <w:t>682</w:t>
      </w:r>
      <w:r w:rsidR="006174DB" w:rsidRPr="004619F6">
        <w:rPr>
          <w:lang w:val="uk-UA"/>
        </w:rPr>
        <w:t xml:space="preserve">                      </w:t>
      </w:r>
    </w:p>
    <w:p w:rsidR="006174DB" w:rsidRPr="00FF528E" w:rsidRDefault="006174DB" w:rsidP="006174DB">
      <w:pPr>
        <w:rPr>
          <w:lang w:val="uk-UA"/>
        </w:rPr>
      </w:pPr>
    </w:p>
    <w:p w:rsidR="00744C61" w:rsidRDefault="00E460CA" w:rsidP="00101D33">
      <w:pPr>
        <w:rPr>
          <w:b/>
          <w:lang w:val="uk-UA"/>
        </w:rPr>
      </w:pPr>
      <w:r w:rsidRPr="00E2632D">
        <w:rPr>
          <w:b/>
          <w:lang w:val="uk-UA"/>
        </w:rPr>
        <w:t xml:space="preserve">Про </w:t>
      </w:r>
      <w:proofErr w:type="spellStart"/>
      <w:r w:rsidR="00E86FC4">
        <w:rPr>
          <w:b/>
          <w:lang w:val="uk-UA"/>
        </w:rPr>
        <w:t>спів</w:t>
      </w:r>
      <w:r w:rsidR="00101D33">
        <w:rPr>
          <w:b/>
          <w:lang w:val="uk-UA"/>
        </w:rPr>
        <w:t>фінансування</w:t>
      </w:r>
      <w:proofErr w:type="spellEnd"/>
      <w:r w:rsidR="00101D33">
        <w:rPr>
          <w:b/>
          <w:lang w:val="uk-UA"/>
        </w:rPr>
        <w:t xml:space="preserve"> </w:t>
      </w:r>
      <w:r w:rsidR="009C2227">
        <w:rPr>
          <w:b/>
          <w:lang w:val="uk-UA"/>
        </w:rPr>
        <w:t xml:space="preserve"> </w:t>
      </w:r>
      <w:r w:rsidR="00101D33">
        <w:rPr>
          <w:b/>
          <w:lang w:val="uk-UA"/>
        </w:rPr>
        <w:t xml:space="preserve">інвестиційних </w:t>
      </w:r>
    </w:p>
    <w:p w:rsidR="00744C61" w:rsidRDefault="00101D33" w:rsidP="00101D33">
      <w:pPr>
        <w:rPr>
          <w:b/>
          <w:lang w:val="uk-UA"/>
        </w:rPr>
      </w:pPr>
      <w:r>
        <w:rPr>
          <w:b/>
          <w:lang w:val="uk-UA"/>
        </w:rPr>
        <w:t xml:space="preserve">програм (проектів), які реалізовуються </w:t>
      </w:r>
    </w:p>
    <w:p w:rsidR="00744C61" w:rsidRDefault="00101D33" w:rsidP="00101D33">
      <w:pPr>
        <w:rPr>
          <w:b/>
          <w:lang w:val="uk-UA"/>
        </w:rPr>
      </w:pPr>
      <w:r>
        <w:rPr>
          <w:b/>
          <w:lang w:val="uk-UA"/>
        </w:rPr>
        <w:t xml:space="preserve">за рахунок коштів субвенції з державного </w:t>
      </w:r>
    </w:p>
    <w:p w:rsidR="00744C61" w:rsidRDefault="00101D33" w:rsidP="00101D33">
      <w:pPr>
        <w:rPr>
          <w:b/>
          <w:lang w:val="uk-UA"/>
        </w:rPr>
      </w:pPr>
      <w:r>
        <w:rPr>
          <w:b/>
          <w:lang w:val="uk-UA"/>
        </w:rPr>
        <w:t xml:space="preserve">бюджету місцевим бюджетам на здійснення </w:t>
      </w:r>
    </w:p>
    <w:p w:rsidR="00744C61" w:rsidRDefault="00101D33" w:rsidP="00101D33">
      <w:pPr>
        <w:rPr>
          <w:b/>
          <w:lang w:val="uk-UA"/>
        </w:rPr>
      </w:pPr>
      <w:r>
        <w:rPr>
          <w:b/>
          <w:lang w:val="uk-UA"/>
        </w:rPr>
        <w:t xml:space="preserve">заходів щодо соціально-економічного </w:t>
      </w:r>
    </w:p>
    <w:p w:rsidR="00363E17" w:rsidRPr="00363E17" w:rsidRDefault="00101D33" w:rsidP="00101D33">
      <w:pPr>
        <w:rPr>
          <w:b/>
          <w:lang w:val="uk-UA"/>
        </w:rPr>
      </w:pPr>
      <w:r>
        <w:rPr>
          <w:b/>
          <w:lang w:val="uk-UA"/>
        </w:rPr>
        <w:t>розвитку окремих територій у 2018 році</w:t>
      </w:r>
    </w:p>
    <w:p w:rsidR="00E460CA" w:rsidRPr="00E2632D" w:rsidRDefault="00E460CA" w:rsidP="00E460CA">
      <w:pPr>
        <w:tabs>
          <w:tab w:val="left" w:pos="900"/>
        </w:tabs>
        <w:spacing w:before="100" w:beforeAutospacing="1"/>
        <w:ind w:right="-6"/>
        <w:jc w:val="both"/>
        <w:rPr>
          <w:lang w:val="uk-UA"/>
        </w:rPr>
      </w:pPr>
      <w:r w:rsidRPr="00E2632D">
        <w:rPr>
          <w:lang w:val="uk-UA"/>
        </w:rPr>
        <w:t xml:space="preserve"> </w:t>
      </w:r>
      <w:r w:rsidR="00363E17">
        <w:rPr>
          <w:lang w:val="uk-UA"/>
        </w:rPr>
        <w:t xml:space="preserve">        </w:t>
      </w:r>
      <w:r w:rsidR="007C5D4A">
        <w:rPr>
          <w:lang w:val="uk-UA"/>
        </w:rPr>
        <w:t>Заслухавши інформацію заступника селищного голови з питань діяльності виконавчих органів ради Семенія Р.І., в</w:t>
      </w:r>
      <w:r w:rsidR="00363E17">
        <w:rPr>
          <w:lang w:val="uk-UA"/>
        </w:rPr>
        <w:t xml:space="preserve">ідповідно до </w:t>
      </w:r>
      <w:r w:rsidR="007C5D4A">
        <w:rPr>
          <w:lang w:val="uk-UA"/>
        </w:rPr>
        <w:t>Постанови Кабінету Міністрів України від 18.05.2011 рок № 520 «Про затвердження Порядку та умов надання субвенції з державного бюджету місцевим бюджетам на виконання інвестиційних програм (проектів)» (зі змінами), Постанови Кабінету Міністрів України від 06.02.2012 року № 106 «Про затвердження Порядку та умов  надання субвенції з державного бюджету місцевим бюджетам на здійснення заходів щодо соціально-економічного розвитку окремих територій», керуючись ст. 26</w:t>
      </w:r>
      <w:r w:rsidR="00363E17">
        <w:rPr>
          <w:lang w:val="uk-UA"/>
        </w:rPr>
        <w:t xml:space="preserve"> Закону України «Про місцеве самоврядування в Україні», </w:t>
      </w:r>
      <w:r w:rsidRPr="00E2632D">
        <w:rPr>
          <w:lang w:val="uk-UA"/>
        </w:rPr>
        <w:t>селищна рада</w:t>
      </w:r>
    </w:p>
    <w:p w:rsidR="00E460CA" w:rsidRPr="00E2632D" w:rsidRDefault="00E460CA" w:rsidP="00E460CA">
      <w:pPr>
        <w:tabs>
          <w:tab w:val="left" w:pos="900"/>
        </w:tabs>
        <w:spacing w:before="120" w:after="120"/>
        <w:ind w:right="-6"/>
        <w:jc w:val="both"/>
        <w:rPr>
          <w:lang w:val="uk-UA"/>
        </w:rPr>
      </w:pPr>
      <w:r w:rsidRPr="00E2632D">
        <w:rPr>
          <w:lang w:val="uk-UA"/>
        </w:rPr>
        <w:t>ВИРІШИЛА:</w:t>
      </w:r>
    </w:p>
    <w:p w:rsidR="00674339" w:rsidRDefault="00674339" w:rsidP="00E2632D">
      <w:pPr>
        <w:ind w:firstLine="357"/>
        <w:jc w:val="both"/>
        <w:rPr>
          <w:lang w:val="uk-UA"/>
        </w:rPr>
      </w:pPr>
      <w:r w:rsidRPr="00E2632D">
        <w:rPr>
          <w:lang w:val="uk-UA"/>
        </w:rPr>
        <w:t xml:space="preserve">1. </w:t>
      </w:r>
      <w:r w:rsidR="007C5D4A">
        <w:rPr>
          <w:lang w:val="uk-UA"/>
        </w:rPr>
        <w:t xml:space="preserve">Виділити кошти з селищного бюджету на </w:t>
      </w:r>
      <w:proofErr w:type="spellStart"/>
      <w:r w:rsidR="00E86FC4">
        <w:rPr>
          <w:lang w:val="uk-UA"/>
        </w:rPr>
        <w:t>спів</w:t>
      </w:r>
      <w:r w:rsidR="007C5D4A">
        <w:rPr>
          <w:lang w:val="uk-UA"/>
        </w:rPr>
        <w:t>фінансування</w:t>
      </w:r>
      <w:proofErr w:type="spellEnd"/>
      <w:r w:rsidR="007C5D4A">
        <w:rPr>
          <w:lang w:val="uk-UA"/>
        </w:rPr>
        <w:t xml:space="preserve"> інвестиційних програм (проектів), які пропонуються на фінансування з державного бюджету місцевим бюджетам на здійснення заходів щодо соціально-економічного розвитку окремих територій в сумі 6,150 </w:t>
      </w:r>
      <w:proofErr w:type="spellStart"/>
      <w:r w:rsidR="007C5D4A">
        <w:rPr>
          <w:lang w:val="uk-UA"/>
        </w:rPr>
        <w:t>тис.грн</w:t>
      </w:r>
      <w:proofErr w:type="spellEnd"/>
      <w:r w:rsidR="007C5D4A">
        <w:rPr>
          <w:lang w:val="uk-UA"/>
        </w:rPr>
        <w:t xml:space="preserve">., що складає не менше 1% від суми виділеної з державного бюджету в </w:t>
      </w:r>
      <w:r w:rsidR="00744C61">
        <w:rPr>
          <w:lang w:val="uk-UA"/>
        </w:rPr>
        <w:t xml:space="preserve">              </w:t>
      </w:r>
      <w:r w:rsidR="007C5D4A">
        <w:rPr>
          <w:lang w:val="uk-UA"/>
        </w:rPr>
        <w:t>2018 році, а саме:</w:t>
      </w:r>
    </w:p>
    <w:p w:rsidR="00CC15B4" w:rsidRPr="00565DF3" w:rsidRDefault="00CC15B4" w:rsidP="00E2632D">
      <w:pPr>
        <w:ind w:firstLine="357"/>
        <w:jc w:val="both"/>
        <w:rPr>
          <w:lang w:val="uk-UA"/>
        </w:rPr>
      </w:pPr>
      <w:r>
        <w:rPr>
          <w:lang w:val="uk-UA"/>
        </w:rPr>
        <w:t xml:space="preserve">1.1. Капітальні видатки  на прибирання комплекту звукового обладнання, комплекту мультимедійного обладнання,  комп’ютерної техніки для Новоборівської гімназії в сумі 1,0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.;</w:t>
      </w:r>
    </w:p>
    <w:p w:rsidR="00CC15B4" w:rsidRDefault="00565DF3" w:rsidP="0047704A">
      <w:pPr>
        <w:pStyle w:val="ac"/>
        <w:spacing w:before="120"/>
        <w:ind w:firstLine="28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CC15B4">
        <w:rPr>
          <w:sz w:val="24"/>
          <w:szCs w:val="24"/>
          <w:lang w:val="uk-UA"/>
        </w:rPr>
        <w:t xml:space="preserve">1.2. Капітальні видатки  на придбання комплекту комп’ютерної техніки для </w:t>
      </w:r>
      <w:proofErr w:type="spellStart"/>
      <w:r w:rsidR="00CC15B4">
        <w:rPr>
          <w:sz w:val="24"/>
          <w:szCs w:val="24"/>
          <w:lang w:val="uk-UA"/>
        </w:rPr>
        <w:t>Кропивнянської</w:t>
      </w:r>
      <w:proofErr w:type="spellEnd"/>
      <w:r w:rsidR="00CC15B4">
        <w:rPr>
          <w:sz w:val="24"/>
          <w:szCs w:val="24"/>
          <w:lang w:val="uk-UA"/>
        </w:rPr>
        <w:t xml:space="preserve"> загальноосвітньої ш</w:t>
      </w:r>
      <w:r w:rsidR="003F4BD7">
        <w:rPr>
          <w:sz w:val="24"/>
          <w:szCs w:val="24"/>
          <w:lang w:val="uk-UA"/>
        </w:rPr>
        <w:t>коли І-ІІІ ступенів в сумі 5,0</w:t>
      </w:r>
      <w:bookmarkStart w:id="0" w:name="_GoBack"/>
      <w:bookmarkEnd w:id="0"/>
      <w:r w:rsidR="00CC15B4">
        <w:rPr>
          <w:sz w:val="24"/>
          <w:szCs w:val="24"/>
          <w:lang w:val="uk-UA"/>
        </w:rPr>
        <w:t xml:space="preserve"> </w:t>
      </w:r>
      <w:proofErr w:type="spellStart"/>
      <w:r w:rsidR="00CC15B4">
        <w:rPr>
          <w:sz w:val="24"/>
          <w:szCs w:val="24"/>
          <w:lang w:val="uk-UA"/>
        </w:rPr>
        <w:t>тис.грн</w:t>
      </w:r>
      <w:proofErr w:type="spellEnd"/>
      <w:r w:rsidR="00CC15B4">
        <w:rPr>
          <w:sz w:val="24"/>
          <w:szCs w:val="24"/>
          <w:lang w:val="uk-UA"/>
        </w:rPr>
        <w:t>.;</w:t>
      </w:r>
    </w:p>
    <w:p w:rsidR="00CC15B4" w:rsidRDefault="00CC15B4" w:rsidP="00FF24F9">
      <w:pPr>
        <w:pStyle w:val="ac"/>
        <w:spacing w:before="120"/>
        <w:ind w:firstLine="28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1.3.   Капітальні видатки на придбання комплекту техніки: телевізор з комплектуючими до нього для опорного закладу</w:t>
      </w:r>
      <w:r w:rsidRPr="00CC15B4">
        <w:rPr>
          <w:color w:val="111111"/>
          <w:szCs w:val="28"/>
          <w:bdr w:val="none" w:sz="0" w:space="0" w:color="auto" w:frame="1"/>
          <w:lang w:val="uk-UA"/>
        </w:rPr>
        <w:t xml:space="preserve"> </w:t>
      </w:r>
      <w:r>
        <w:rPr>
          <w:color w:val="111111"/>
          <w:szCs w:val="28"/>
          <w:bdr w:val="none" w:sz="0" w:space="0" w:color="auto" w:frame="1"/>
          <w:lang w:val="uk-UA"/>
        </w:rPr>
        <w:t>«</w:t>
      </w:r>
      <w:proofErr w:type="spellStart"/>
      <w:r w:rsidRPr="00CC15B4">
        <w:rPr>
          <w:rStyle w:val="ab"/>
          <w:b w:val="0"/>
          <w:color w:val="111111"/>
          <w:sz w:val="24"/>
          <w:szCs w:val="28"/>
          <w:bdr w:val="none" w:sz="0" w:space="0" w:color="auto" w:frame="1"/>
          <w:lang w:val="uk-UA"/>
        </w:rPr>
        <w:t>Новоборівський</w:t>
      </w:r>
      <w:proofErr w:type="spellEnd"/>
      <w:r w:rsidRPr="00CC15B4">
        <w:rPr>
          <w:rStyle w:val="ab"/>
          <w:b w:val="0"/>
          <w:color w:val="111111"/>
          <w:sz w:val="24"/>
          <w:szCs w:val="28"/>
          <w:bdr w:val="none" w:sz="0" w:space="0" w:color="auto" w:frame="1"/>
          <w:lang w:val="uk-UA"/>
        </w:rPr>
        <w:t xml:space="preserve"> ЗНЗ І-ІІІ ступенів</w:t>
      </w:r>
      <w:r w:rsidR="00FF24F9">
        <w:rPr>
          <w:rStyle w:val="ab"/>
          <w:b w:val="0"/>
          <w:color w:val="111111"/>
          <w:sz w:val="24"/>
          <w:szCs w:val="28"/>
          <w:bdr w:val="none" w:sz="0" w:space="0" w:color="auto" w:frame="1"/>
          <w:lang w:val="uk-UA"/>
        </w:rPr>
        <w:t>-ліцей</w:t>
      </w:r>
      <w:r w:rsidRPr="00CC15B4">
        <w:rPr>
          <w:rStyle w:val="ab"/>
          <w:b w:val="0"/>
          <w:color w:val="111111"/>
          <w:sz w:val="24"/>
          <w:szCs w:val="28"/>
          <w:bdr w:val="none" w:sz="0" w:space="0" w:color="auto" w:frame="1"/>
          <w:lang w:val="uk-UA"/>
        </w:rPr>
        <w:t>»</w:t>
      </w:r>
      <w:r w:rsidR="00FF24F9">
        <w:rPr>
          <w:rStyle w:val="ab"/>
          <w:b w:val="0"/>
          <w:color w:val="111111"/>
          <w:sz w:val="24"/>
          <w:szCs w:val="28"/>
          <w:bdr w:val="none" w:sz="0" w:space="0" w:color="auto" w:frame="1"/>
          <w:lang w:val="uk-UA"/>
        </w:rPr>
        <w:t xml:space="preserve"> в                    сумі </w:t>
      </w:r>
      <w:r w:rsidR="003F4BD7">
        <w:rPr>
          <w:rStyle w:val="ab"/>
          <w:b w:val="0"/>
          <w:color w:val="111111"/>
          <w:sz w:val="24"/>
          <w:szCs w:val="28"/>
          <w:bdr w:val="none" w:sz="0" w:space="0" w:color="auto" w:frame="1"/>
          <w:lang w:val="uk-UA"/>
        </w:rPr>
        <w:t>0,150</w:t>
      </w:r>
      <w:r w:rsidR="00FF24F9">
        <w:rPr>
          <w:rStyle w:val="ab"/>
          <w:b w:val="0"/>
          <w:color w:val="111111"/>
          <w:sz w:val="24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FF24F9">
        <w:rPr>
          <w:rStyle w:val="ab"/>
          <w:b w:val="0"/>
          <w:color w:val="111111"/>
          <w:sz w:val="24"/>
          <w:szCs w:val="28"/>
          <w:bdr w:val="none" w:sz="0" w:space="0" w:color="auto" w:frame="1"/>
          <w:lang w:val="uk-UA"/>
        </w:rPr>
        <w:t>тис.грн</w:t>
      </w:r>
      <w:proofErr w:type="spellEnd"/>
      <w:r w:rsidR="00FF24F9">
        <w:rPr>
          <w:rStyle w:val="ab"/>
          <w:b w:val="0"/>
          <w:color w:val="111111"/>
          <w:sz w:val="24"/>
          <w:szCs w:val="28"/>
          <w:bdr w:val="none" w:sz="0" w:space="0" w:color="auto" w:frame="1"/>
          <w:lang w:val="uk-UA"/>
        </w:rPr>
        <w:t>.</w:t>
      </w:r>
    </w:p>
    <w:p w:rsidR="00E460CA" w:rsidRPr="00FF24F9" w:rsidRDefault="00FF24F9" w:rsidP="00C20BB3">
      <w:pPr>
        <w:tabs>
          <w:tab w:val="left" w:pos="900"/>
        </w:tabs>
        <w:spacing w:before="120"/>
        <w:ind w:right="-6" w:firstLine="357"/>
        <w:jc w:val="both"/>
        <w:rPr>
          <w:lang w:val="uk-UA"/>
        </w:rPr>
      </w:pPr>
      <w:r>
        <w:rPr>
          <w:lang w:val="uk-UA"/>
        </w:rPr>
        <w:t>2</w:t>
      </w:r>
      <w:r w:rsidR="00E460CA" w:rsidRPr="00E2632D">
        <w:rPr>
          <w:lang w:val="uk-UA"/>
        </w:rPr>
        <w:t xml:space="preserve">. Контроль за виконанням рішення покласти на </w:t>
      </w:r>
      <w:r>
        <w:rPr>
          <w:lang w:val="uk-UA"/>
        </w:rPr>
        <w:t xml:space="preserve">постійну комісію </w:t>
      </w:r>
      <w:r w:rsidR="009830B9">
        <w:rPr>
          <w:lang w:val="uk-UA"/>
        </w:rPr>
        <w:t xml:space="preserve">селищної ради </w:t>
      </w:r>
      <w:r w:rsidRPr="00FF24F9">
        <w:rPr>
          <w:szCs w:val="28"/>
        </w:rPr>
        <w:t xml:space="preserve">з </w:t>
      </w:r>
      <w:proofErr w:type="spellStart"/>
      <w:r w:rsidRPr="00FF24F9">
        <w:rPr>
          <w:szCs w:val="28"/>
        </w:rPr>
        <w:t>питань</w:t>
      </w:r>
      <w:proofErr w:type="spellEnd"/>
      <w:r w:rsidRPr="00FF24F9">
        <w:rPr>
          <w:szCs w:val="28"/>
        </w:rPr>
        <w:t xml:space="preserve"> бюджету, </w:t>
      </w:r>
      <w:proofErr w:type="spellStart"/>
      <w:r w:rsidRPr="00FF24F9">
        <w:rPr>
          <w:szCs w:val="28"/>
        </w:rPr>
        <w:t>фінансів</w:t>
      </w:r>
      <w:proofErr w:type="spellEnd"/>
      <w:r w:rsidRPr="00FF24F9">
        <w:rPr>
          <w:szCs w:val="28"/>
        </w:rPr>
        <w:t xml:space="preserve"> і </w:t>
      </w:r>
      <w:proofErr w:type="spellStart"/>
      <w:r w:rsidRPr="00FF24F9">
        <w:rPr>
          <w:szCs w:val="28"/>
        </w:rPr>
        <w:t>цін</w:t>
      </w:r>
      <w:proofErr w:type="spellEnd"/>
    </w:p>
    <w:p w:rsidR="004619F6" w:rsidRPr="00FF24F9" w:rsidRDefault="004619F6" w:rsidP="004619F6">
      <w:pPr>
        <w:pStyle w:val="a9"/>
        <w:jc w:val="both"/>
        <w:rPr>
          <w:lang w:val="uk-UA"/>
        </w:rPr>
      </w:pPr>
    </w:p>
    <w:p w:rsidR="00864A1F" w:rsidRDefault="00864A1F" w:rsidP="006174DB">
      <w:pPr>
        <w:rPr>
          <w:lang w:val="uk-UA"/>
        </w:rPr>
      </w:pPr>
    </w:p>
    <w:p w:rsidR="00E141B7" w:rsidRDefault="00E141B7" w:rsidP="006174DB">
      <w:pPr>
        <w:rPr>
          <w:lang w:val="uk-UA"/>
        </w:rPr>
      </w:pPr>
    </w:p>
    <w:p w:rsidR="00E141B7" w:rsidRPr="00E2632D" w:rsidRDefault="00E141B7" w:rsidP="006174DB">
      <w:pPr>
        <w:rPr>
          <w:lang w:val="uk-UA"/>
        </w:rPr>
      </w:pPr>
    </w:p>
    <w:p w:rsidR="00BB12DE" w:rsidRDefault="006174DB" w:rsidP="00327A61">
      <w:pPr>
        <w:rPr>
          <w:lang w:val="uk-UA"/>
        </w:rPr>
      </w:pPr>
      <w:r w:rsidRPr="00E2632D">
        <w:rPr>
          <w:lang w:val="uk-UA"/>
        </w:rPr>
        <w:t xml:space="preserve"> </w:t>
      </w:r>
      <w:r w:rsidR="00847DB8">
        <w:t>Се</w:t>
      </w:r>
      <w:proofErr w:type="spellStart"/>
      <w:r w:rsidR="00847DB8">
        <w:rPr>
          <w:lang w:val="uk-UA"/>
        </w:rPr>
        <w:t>кретар</w:t>
      </w:r>
      <w:proofErr w:type="spellEnd"/>
      <w:r w:rsidR="00847DB8">
        <w:rPr>
          <w:lang w:val="uk-UA"/>
        </w:rPr>
        <w:t xml:space="preserve">  ради</w:t>
      </w:r>
      <w:r w:rsidRPr="00E2632D">
        <w:t xml:space="preserve"> </w:t>
      </w:r>
      <w:r w:rsidR="009C2227">
        <w:rPr>
          <w:lang w:val="uk-UA"/>
        </w:rPr>
        <w:t xml:space="preserve">          </w:t>
      </w:r>
      <w:r w:rsidRPr="00E2632D">
        <w:t xml:space="preserve">                 </w:t>
      </w:r>
      <w:r w:rsidRPr="00E2632D">
        <w:rPr>
          <w:lang w:val="uk-UA"/>
        </w:rPr>
        <w:t xml:space="preserve">                </w:t>
      </w:r>
      <w:r w:rsidR="00847DB8">
        <w:rPr>
          <w:lang w:val="uk-UA"/>
        </w:rPr>
        <w:tab/>
      </w:r>
      <w:r w:rsidR="00847DB8">
        <w:rPr>
          <w:lang w:val="uk-UA"/>
        </w:rPr>
        <w:tab/>
      </w:r>
      <w:r w:rsidR="00847DB8">
        <w:rPr>
          <w:lang w:val="uk-UA"/>
        </w:rPr>
        <w:tab/>
      </w:r>
      <w:r w:rsidR="00847DB8">
        <w:rPr>
          <w:lang w:val="uk-UA"/>
        </w:rPr>
        <w:tab/>
      </w:r>
      <w:r w:rsidR="009C2227">
        <w:rPr>
          <w:lang w:val="uk-UA"/>
        </w:rPr>
        <w:t xml:space="preserve">      </w:t>
      </w:r>
      <w:r w:rsidR="00847DB8">
        <w:rPr>
          <w:lang w:val="uk-UA"/>
        </w:rPr>
        <w:t>Г.С. Симон</w:t>
      </w:r>
      <w:r w:rsidR="00744C61">
        <w:rPr>
          <w:lang w:val="uk-UA"/>
        </w:rPr>
        <w:t xml:space="preserve"> </w:t>
      </w:r>
    </w:p>
    <w:p w:rsidR="006174DB" w:rsidRPr="00E2632D" w:rsidRDefault="0047533A" w:rsidP="00744C61">
      <w:pPr>
        <w:rPr>
          <w:lang w:val="uk-UA"/>
        </w:rPr>
      </w:pPr>
      <w:r>
        <w:rPr>
          <w:lang w:val="uk-UA"/>
        </w:rPr>
        <w:t xml:space="preserve">   </w:t>
      </w:r>
    </w:p>
    <w:sectPr w:rsidR="006174DB" w:rsidRPr="00E2632D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E33" w:rsidRDefault="008D3E33">
      <w:r>
        <w:separator/>
      </w:r>
    </w:p>
  </w:endnote>
  <w:endnote w:type="continuationSeparator" w:id="0">
    <w:p w:rsidR="008D3E33" w:rsidRDefault="008D3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E33" w:rsidRDefault="008D3E33">
      <w:r>
        <w:separator/>
      </w:r>
    </w:p>
  </w:footnote>
  <w:footnote w:type="continuationSeparator" w:id="0">
    <w:p w:rsidR="008D3E33" w:rsidRDefault="008D3E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  <w:sz w:val="36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0C40"/>
    <w:rsid w:val="00001039"/>
    <w:rsid w:val="000012F9"/>
    <w:rsid w:val="00001389"/>
    <w:rsid w:val="0004209D"/>
    <w:rsid w:val="00044CA8"/>
    <w:rsid w:val="00051D95"/>
    <w:rsid w:val="00057B63"/>
    <w:rsid w:val="00057B80"/>
    <w:rsid w:val="000A2FB0"/>
    <w:rsid w:val="000B4957"/>
    <w:rsid w:val="000C12EC"/>
    <w:rsid w:val="000D468F"/>
    <w:rsid w:val="000E3F7C"/>
    <w:rsid w:val="000F1453"/>
    <w:rsid w:val="00101D33"/>
    <w:rsid w:val="00110B2D"/>
    <w:rsid w:val="00113B2B"/>
    <w:rsid w:val="00136946"/>
    <w:rsid w:val="00150F00"/>
    <w:rsid w:val="0015428B"/>
    <w:rsid w:val="00154B00"/>
    <w:rsid w:val="0016475B"/>
    <w:rsid w:val="00175C2E"/>
    <w:rsid w:val="001B4C6D"/>
    <w:rsid w:val="001B6966"/>
    <w:rsid w:val="001C6760"/>
    <w:rsid w:val="001F0C67"/>
    <w:rsid w:val="001F3F74"/>
    <w:rsid w:val="001F46BD"/>
    <w:rsid w:val="002121EE"/>
    <w:rsid w:val="00267CA8"/>
    <w:rsid w:val="00273B41"/>
    <w:rsid w:val="0028583A"/>
    <w:rsid w:val="002A7150"/>
    <w:rsid w:val="002B3290"/>
    <w:rsid w:val="002B58FF"/>
    <w:rsid w:val="002C451C"/>
    <w:rsid w:val="002C55DC"/>
    <w:rsid w:val="002F6A92"/>
    <w:rsid w:val="00324541"/>
    <w:rsid w:val="00327A61"/>
    <w:rsid w:val="00343359"/>
    <w:rsid w:val="00363E17"/>
    <w:rsid w:val="003749E0"/>
    <w:rsid w:val="0037569F"/>
    <w:rsid w:val="00382E3A"/>
    <w:rsid w:val="00383267"/>
    <w:rsid w:val="003866FF"/>
    <w:rsid w:val="003B5520"/>
    <w:rsid w:val="003E68D5"/>
    <w:rsid w:val="003F4BD7"/>
    <w:rsid w:val="004053BD"/>
    <w:rsid w:val="00414E9D"/>
    <w:rsid w:val="0042229C"/>
    <w:rsid w:val="00432F24"/>
    <w:rsid w:val="00460E06"/>
    <w:rsid w:val="004619F6"/>
    <w:rsid w:val="00473388"/>
    <w:rsid w:val="0047533A"/>
    <w:rsid w:val="0047704A"/>
    <w:rsid w:val="004A58E3"/>
    <w:rsid w:val="004B2CF7"/>
    <w:rsid w:val="004B798E"/>
    <w:rsid w:val="004C4102"/>
    <w:rsid w:val="004D3D99"/>
    <w:rsid w:val="004D427E"/>
    <w:rsid w:val="004E0587"/>
    <w:rsid w:val="004E06F1"/>
    <w:rsid w:val="004E672F"/>
    <w:rsid w:val="004F35B4"/>
    <w:rsid w:val="0051386E"/>
    <w:rsid w:val="00520F16"/>
    <w:rsid w:val="00536DF8"/>
    <w:rsid w:val="00544A15"/>
    <w:rsid w:val="00550745"/>
    <w:rsid w:val="0055323A"/>
    <w:rsid w:val="00560C40"/>
    <w:rsid w:val="00565DF3"/>
    <w:rsid w:val="005A54BD"/>
    <w:rsid w:val="005B55C6"/>
    <w:rsid w:val="005D0E1E"/>
    <w:rsid w:val="005D712D"/>
    <w:rsid w:val="005E1ECC"/>
    <w:rsid w:val="006054C0"/>
    <w:rsid w:val="0060605E"/>
    <w:rsid w:val="006174DB"/>
    <w:rsid w:val="00626641"/>
    <w:rsid w:val="006448F7"/>
    <w:rsid w:val="006473F5"/>
    <w:rsid w:val="006705A1"/>
    <w:rsid w:val="00674339"/>
    <w:rsid w:val="006805EB"/>
    <w:rsid w:val="00683BF1"/>
    <w:rsid w:val="006914A8"/>
    <w:rsid w:val="006A0437"/>
    <w:rsid w:val="006A2635"/>
    <w:rsid w:val="006C58FF"/>
    <w:rsid w:val="007014C3"/>
    <w:rsid w:val="00735544"/>
    <w:rsid w:val="00744C61"/>
    <w:rsid w:val="007745DB"/>
    <w:rsid w:val="00776760"/>
    <w:rsid w:val="007961F0"/>
    <w:rsid w:val="00796CF7"/>
    <w:rsid w:val="007A4D6B"/>
    <w:rsid w:val="007B4199"/>
    <w:rsid w:val="007B456F"/>
    <w:rsid w:val="007C0685"/>
    <w:rsid w:val="007C5D4A"/>
    <w:rsid w:val="007D5A57"/>
    <w:rsid w:val="007D5E23"/>
    <w:rsid w:val="007F47A7"/>
    <w:rsid w:val="008055DA"/>
    <w:rsid w:val="00814FBE"/>
    <w:rsid w:val="00833358"/>
    <w:rsid w:val="00847DB8"/>
    <w:rsid w:val="0085249F"/>
    <w:rsid w:val="008551A5"/>
    <w:rsid w:val="00864A1F"/>
    <w:rsid w:val="008727AA"/>
    <w:rsid w:val="008A7605"/>
    <w:rsid w:val="008B2B5F"/>
    <w:rsid w:val="008D0A86"/>
    <w:rsid w:val="008D3E33"/>
    <w:rsid w:val="008E1F6E"/>
    <w:rsid w:val="008E60F5"/>
    <w:rsid w:val="008F2EF8"/>
    <w:rsid w:val="008F521F"/>
    <w:rsid w:val="008F5B5D"/>
    <w:rsid w:val="0090518D"/>
    <w:rsid w:val="00930C4D"/>
    <w:rsid w:val="0094685B"/>
    <w:rsid w:val="009549CF"/>
    <w:rsid w:val="009607ED"/>
    <w:rsid w:val="0097009C"/>
    <w:rsid w:val="00970FD3"/>
    <w:rsid w:val="0098196B"/>
    <w:rsid w:val="009830B9"/>
    <w:rsid w:val="009934F6"/>
    <w:rsid w:val="009C2227"/>
    <w:rsid w:val="009C69AB"/>
    <w:rsid w:val="009D598F"/>
    <w:rsid w:val="009F4660"/>
    <w:rsid w:val="00A00096"/>
    <w:rsid w:val="00A065B3"/>
    <w:rsid w:val="00A141FC"/>
    <w:rsid w:val="00A25882"/>
    <w:rsid w:val="00A34744"/>
    <w:rsid w:val="00A4106F"/>
    <w:rsid w:val="00A42B56"/>
    <w:rsid w:val="00A53E90"/>
    <w:rsid w:val="00A7180D"/>
    <w:rsid w:val="00AA412F"/>
    <w:rsid w:val="00AA59D0"/>
    <w:rsid w:val="00B028B2"/>
    <w:rsid w:val="00B20D3E"/>
    <w:rsid w:val="00B2132F"/>
    <w:rsid w:val="00B26ABE"/>
    <w:rsid w:val="00B277F0"/>
    <w:rsid w:val="00B427CF"/>
    <w:rsid w:val="00B42A24"/>
    <w:rsid w:val="00B53FA7"/>
    <w:rsid w:val="00B70D89"/>
    <w:rsid w:val="00B800FC"/>
    <w:rsid w:val="00B87970"/>
    <w:rsid w:val="00BB12DE"/>
    <w:rsid w:val="00BD7A3E"/>
    <w:rsid w:val="00BF3067"/>
    <w:rsid w:val="00C16057"/>
    <w:rsid w:val="00C1676B"/>
    <w:rsid w:val="00C20BB3"/>
    <w:rsid w:val="00C22921"/>
    <w:rsid w:val="00C27D72"/>
    <w:rsid w:val="00C320AB"/>
    <w:rsid w:val="00C3581E"/>
    <w:rsid w:val="00C87C6A"/>
    <w:rsid w:val="00C9584D"/>
    <w:rsid w:val="00CB69FD"/>
    <w:rsid w:val="00CC15B4"/>
    <w:rsid w:val="00CD756A"/>
    <w:rsid w:val="00CE2203"/>
    <w:rsid w:val="00D059CF"/>
    <w:rsid w:val="00D46567"/>
    <w:rsid w:val="00D74E76"/>
    <w:rsid w:val="00D9775A"/>
    <w:rsid w:val="00DA1E9D"/>
    <w:rsid w:val="00DC24A7"/>
    <w:rsid w:val="00DD5544"/>
    <w:rsid w:val="00DE78C3"/>
    <w:rsid w:val="00DF52B2"/>
    <w:rsid w:val="00E00BC1"/>
    <w:rsid w:val="00E141B7"/>
    <w:rsid w:val="00E2632D"/>
    <w:rsid w:val="00E404C2"/>
    <w:rsid w:val="00E460CA"/>
    <w:rsid w:val="00E517DC"/>
    <w:rsid w:val="00E70227"/>
    <w:rsid w:val="00E709D7"/>
    <w:rsid w:val="00E8271E"/>
    <w:rsid w:val="00E86FC4"/>
    <w:rsid w:val="00EA78FF"/>
    <w:rsid w:val="00EB3073"/>
    <w:rsid w:val="00EC4447"/>
    <w:rsid w:val="00EE7B07"/>
    <w:rsid w:val="00EF15E9"/>
    <w:rsid w:val="00EF3C07"/>
    <w:rsid w:val="00EF5BAF"/>
    <w:rsid w:val="00F0420B"/>
    <w:rsid w:val="00F26955"/>
    <w:rsid w:val="00F40987"/>
    <w:rsid w:val="00F44542"/>
    <w:rsid w:val="00F50222"/>
    <w:rsid w:val="00F705C5"/>
    <w:rsid w:val="00F9747E"/>
    <w:rsid w:val="00FB23C5"/>
    <w:rsid w:val="00FB54F8"/>
    <w:rsid w:val="00FC775C"/>
    <w:rsid w:val="00FF0E29"/>
    <w:rsid w:val="00FF24F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60605E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60605E"/>
  </w:style>
  <w:style w:type="character" w:customStyle="1" w:styleId="10">
    <w:name w:val="Заголовок 1 Знак"/>
    <w:basedOn w:val="a0"/>
    <w:link w:val="1"/>
    <w:rsid w:val="006174DB"/>
    <w:rPr>
      <w:sz w:val="24"/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6174D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174DB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4656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4656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a">
    <w:name w:val="Normal (Web)"/>
    <w:basedOn w:val="a"/>
    <w:unhideWhenUsed/>
    <w:rsid w:val="00150F00"/>
    <w:pPr>
      <w:spacing w:before="100" w:beforeAutospacing="1" w:after="100" w:afterAutospacing="1"/>
    </w:pPr>
  </w:style>
  <w:style w:type="character" w:styleId="ab">
    <w:name w:val="Strong"/>
    <w:basedOn w:val="a0"/>
    <w:qFormat/>
    <w:rsid w:val="00E460CA"/>
    <w:rPr>
      <w:b/>
      <w:bCs/>
    </w:rPr>
  </w:style>
  <w:style w:type="paragraph" w:styleId="ac">
    <w:name w:val="Body Text"/>
    <w:basedOn w:val="a"/>
    <w:link w:val="ad"/>
    <w:rsid w:val="0047704A"/>
    <w:pPr>
      <w:jc w:val="both"/>
    </w:pPr>
    <w:rPr>
      <w:sz w:val="28"/>
      <w:szCs w:val="20"/>
    </w:rPr>
  </w:style>
  <w:style w:type="character" w:customStyle="1" w:styleId="ad">
    <w:name w:val="Основний текст Знак"/>
    <w:basedOn w:val="a0"/>
    <w:link w:val="ac"/>
    <w:rsid w:val="0047704A"/>
    <w:rPr>
      <w:sz w:val="28"/>
    </w:rPr>
  </w:style>
  <w:style w:type="table" w:styleId="ae">
    <w:name w:val="Table Grid"/>
    <w:basedOn w:val="a1"/>
    <w:uiPriority w:val="59"/>
    <w:rsid w:val="00BB12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3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DEFF0-8A7A-4446-A9E6-60AC2B0FB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1435</Words>
  <Characters>819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 RADU</cp:lastModifiedBy>
  <cp:revision>10</cp:revision>
  <cp:lastPrinted>2018-08-01T06:22:00Z</cp:lastPrinted>
  <dcterms:created xsi:type="dcterms:W3CDTF">2018-07-30T08:52:00Z</dcterms:created>
  <dcterms:modified xsi:type="dcterms:W3CDTF">2018-08-16T10:29:00Z</dcterms:modified>
</cp:coreProperties>
</file>