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51D5" w:rsidRPr="00B24334" w:rsidRDefault="003D0BFD" w:rsidP="00E351D5">
      <w:pPr>
        <w:tabs>
          <w:tab w:val="left" w:pos="567"/>
        </w:tabs>
        <w:rPr>
          <w:sz w:val="24"/>
          <w:szCs w:val="24"/>
          <w:lang w:val="uk-UA"/>
        </w:rPr>
      </w:pPr>
      <w:r w:rsidRPr="003D0BFD">
        <w:rPr>
          <w:szCs w:val="28"/>
          <w:lang w:val="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222.1pt;margin-top:0;width:33.95pt;height:48.2pt;z-index:251659264" fillcolor="window">
            <v:imagedata r:id="rId7" o:title=""/>
            <w10:wrap type="topAndBottom"/>
          </v:shape>
          <o:OLEObject Type="Embed" ProgID="Word.Picture.8" ShapeID="_x0000_s1026" DrawAspect="Content" ObjectID="_1677396673" r:id="rId8"/>
        </w:pict>
      </w:r>
      <w:r w:rsidR="00E351D5">
        <w:rPr>
          <w:szCs w:val="28"/>
          <w:lang w:val="uk-UA"/>
        </w:rPr>
        <w:t xml:space="preserve">                                                       </w:t>
      </w:r>
      <w:r w:rsidR="00E351D5" w:rsidRPr="00B24334">
        <w:rPr>
          <w:sz w:val="24"/>
          <w:szCs w:val="24"/>
          <w:lang w:val="uk-UA"/>
        </w:rPr>
        <w:t xml:space="preserve">  </w:t>
      </w:r>
      <w:r w:rsidR="00B24334">
        <w:rPr>
          <w:sz w:val="24"/>
          <w:szCs w:val="24"/>
          <w:lang w:val="uk-UA"/>
        </w:rPr>
        <w:t xml:space="preserve">    </w:t>
      </w:r>
      <w:r w:rsidR="00E351D5" w:rsidRPr="00B24334">
        <w:rPr>
          <w:sz w:val="24"/>
          <w:szCs w:val="24"/>
          <w:lang w:val="uk-UA"/>
        </w:rPr>
        <w:t xml:space="preserve"> </w:t>
      </w:r>
      <w:r w:rsidR="006C595D" w:rsidRPr="00B24334">
        <w:rPr>
          <w:sz w:val="24"/>
          <w:szCs w:val="24"/>
          <w:lang w:val="uk-UA"/>
        </w:rPr>
        <w:t xml:space="preserve">УКРАЇНА                                 </w:t>
      </w:r>
      <w:r w:rsidR="00B24334">
        <w:rPr>
          <w:sz w:val="24"/>
          <w:szCs w:val="24"/>
          <w:lang w:val="uk-UA"/>
        </w:rPr>
        <w:t xml:space="preserve">           </w:t>
      </w:r>
      <w:r w:rsidR="006C595D" w:rsidRPr="00B24334">
        <w:rPr>
          <w:sz w:val="24"/>
          <w:szCs w:val="24"/>
          <w:lang w:val="uk-UA"/>
        </w:rPr>
        <w:t xml:space="preserve"> ПРОЄКТ</w:t>
      </w:r>
    </w:p>
    <w:p w:rsidR="00C661BB" w:rsidRPr="00B24334" w:rsidRDefault="00E351D5" w:rsidP="006C595D">
      <w:pPr>
        <w:tabs>
          <w:tab w:val="left" w:pos="567"/>
        </w:tabs>
        <w:jc w:val="center"/>
        <w:rPr>
          <w:sz w:val="24"/>
          <w:szCs w:val="24"/>
          <w:lang w:val="uk-UA"/>
        </w:rPr>
      </w:pPr>
      <w:r w:rsidRPr="00B24334">
        <w:rPr>
          <w:sz w:val="24"/>
          <w:szCs w:val="24"/>
          <w:lang w:val="uk-UA"/>
        </w:rPr>
        <w:t>НОВОБОРІВСЬКА</w:t>
      </w:r>
      <w:r w:rsidR="00C661BB" w:rsidRPr="00B24334">
        <w:rPr>
          <w:sz w:val="24"/>
          <w:szCs w:val="24"/>
          <w:lang w:val="uk-UA"/>
        </w:rPr>
        <w:t xml:space="preserve"> СЕЛИЩНА  РАДА</w:t>
      </w:r>
    </w:p>
    <w:p w:rsidR="006C595D" w:rsidRPr="00B24334" w:rsidRDefault="006C595D" w:rsidP="006C595D">
      <w:pPr>
        <w:tabs>
          <w:tab w:val="left" w:pos="567"/>
        </w:tabs>
        <w:jc w:val="center"/>
        <w:rPr>
          <w:sz w:val="24"/>
          <w:szCs w:val="24"/>
          <w:lang w:val="uk-UA"/>
        </w:rPr>
      </w:pPr>
      <w:r w:rsidRPr="00B24334">
        <w:rPr>
          <w:sz w:val="24"/>
          <w:szCs w:val="24"/>
          <w:lang w:val="uk-UA"/>
        </w:rPr>
        <w:t>ЖИТОМИРСЬКОЇ ОБЛАСТІ</w:t>
      </w:r>
    </w:p>
    <w:p w:rsidR="006C595D" w:rsidRPr="00B24334" w:rsidRDefault="006C595D" w:rsidP="006C595D">
      <w:pPr>
        <w:tabs>
          <w:tab w:val="left" w:pos="567"/>
        </w:tabs>
        <w:jc w:val="center"/>
        <w:rPr>
          <w:b/>
          <w:sz w:val="24"/>
          <w:szCs w:val="24"/>
          <w:lang w:val="uk-UA"/>
        </w:rPr>
      </w:pPr>
      <w:r w:rsidRPr="00B24334">
        <w:rPr>
          <w:b/>
          <w:sz w:val="24"/>
          <w:szCs w:val="24"/>
          <w:lang w:val="uk-UA"/>
        </w:rPr>
        <w:t>ВИКОНАВЧИЙ КОМІТЕТ</w:t>
      </w:r>
    </w:p>
    <w:p w:rsidR="00C661BB" w:rsidRPr="00B24334" w:rsidRDefault="00E351D5" w:rsidP="006C595D">
      <w:pPr>
        <w:pStyle w:val="2"/>
        <w:spacing w:before="0" w:beforeAutospacing="0" w:after="0" w:afterAutospacing="0"/>
        <w:jc w:val="center"/>
        <w:rPr>
          <w:spacing w:val="50"/>
          <w:sz w:val="24"/>
          <w:szCs w:val="24"/>
          <w:lang w:val="uk-UA"/>
        </w:rPr>
      </w:pPr>
      <w:r w:rsidRPr="00B24334">
        <w:rPr>
          <w:spacing w:val="50"/>
          <w:sz w:val="24"/>
          <w:szCs w:val="24"/>
          <w:lang w:val="uk-UA"/>
        </w:rPr>
        <w:t>РІШЕННЯ</w:t>
      </w:r>
    </w:p>
    <w:p w:rsidR="006C595D" w:rsidRPr="00B24334" w:rsidRDefault="006C595D" w:rsidP="006C595D">
      <w:pPr>
        <w:pStyle w:val="2"/>
        <w:spacing w:before="0" w:beforeAutospacing="0" w:after="0" w:afterAutospacing="0"/>
        <w:jc w:val="center"/>
        <w:rPr>
          <w:spacing w:val="50"/>
          <w:sz w:val="24"/>
          <w:szCs w:val="24"/>
          <w:lang w:val="uk-UA"/>
        </w:rPr>
      </w:pPr>
    </w:p>
    <w:p w:rsidR="00C661BB" w:rsidRPr="00B24334" w:rsidRDefault="005D61E7" w:rsidP="005D61E7">
      <w:pPr>
        <w:tabs>
          <w:tab w:val="left" w:pos="8895"/>
        </w:tabs>
        <w:ind w:right="-1"/>
        <w:jc w:val="both"/>
        <w:rPr>
          <w:sz w:val="24"/>
          <w:szCs w:val="24"/>
          <w:lang w:val="uk-UA"/>
        </w:rPr>
      </w:pPr>
      <w:r>
        <w:rPr>
          <w:sz w:val="24"/>
          <w:szCs w:val="24"/>
          <w:lang w:val="uk-UA"/>
        </w:rPr>
        <w:t xml:space="preserve"> від </w:t>
      </w:r>
      <w:r w:rsidR="00961C57">
        <w:rPr>
          <w:sz w:val="24"/>
          <w:szCs w:val="24"/>
          <w:lang w:val="uk-UA"/>
        </w:rPr>
        <w:t>_______</w:t>
      </w:r>
      <w:r w:rsidR="00E351D5" w:rsidRPr="00B24334">
        <w:rPr>
          <w:sz w:val="24"/>
          <w:szCs w:val="24"/>
          <w:lang w:val="uk-UA"/>
        </w:rPr>
        <w:t xml:space="preserve"> 2021 року          </w:t>
      </w:r>
      <w:r w:rsidR="006C595D" w:rsidRPr="00B24334">
        <w:rPr>
          <w:sz w:val="24"/>
          <w:szCs w:val="24"/>
          <w:lang w:val="uk-UA"/>
        </w:rPr>
        <w:t xml:space="preserve">                            </w:t>
      </w:r>
      <w:r>
        <w:rPr>
          <w:sz w:val="24"/>
          <w:szCs w:val="24"/>
          <w:lang w:val="uk-UA"/>
        </w:rPr>
        <w:tab/>
        <w:t>№__</w:t>
      </w:r>
    </w:p>
    <w:p w:rsidR="00E351D5" w:rsidRPr="00B24334" w:rsidRDefault="00E351D5" w:rsidP="00E351D5">
      <w:pPr>
        <w:tabs>
          <w:tab w:val="left" w:pos="4243"/>
        </w:tabs>
        <w:ind w:right="5395"/>
        <w:jc w:val="both"/>
        <w:rPr>
          <w:sz w:val="24"/>
          <w:szCs w:val="24"/>
          <w:lang w:val="uk-UA"/>
        </w:rPr>
      </w:pPr>
    </w:p>
    <w:p w:rsidR="007A6B5D" w:rsidRPr="00B24334" w:rsidRDefault="00E351D5" w:rsidP="00C661BB">
      <w:pPr>
        <w:ind w:right="5395"/>
        <w:jc w:val="both"/>
        <w:rPr>
          <w:b/>
          <w:sz w:val="24"/>
          <w:szCs w:val="24"/>
          <w:lang w:val="uk-UA"/>
        </w:rPr>
      </w:pPr>
      <w:r w:rsidRPr="00B24334">
        <w:rPr>
          <w:b/>
          <w:sz w:val="24"/>
          <w:szCs w:val="24"/>
          <w:lang w:val="uk-UA"/>
        </w:rPr>
        <w:t>Про за</w:t>
      </w:r>
      <w:r w:rsidR="00C661BB" w:rsidRPr="00B24334">
        <w:rPr>
          <w:b/>
          <w:sz w:val="24"/>
          <w:szCs w:val="24"/>
          <w:lang w:val="uk-UA"/>
        </w:rPr>
        <w:t xml:space="preserve">твердження Інструкції </w:t>
      </w:r>
    </w:p>
    <w:p w:rsidR="007A6B5D" w:rsidRPr="00B24334" w:rsidRDefault="00C661BB" w:rsidP="00C661BB">
      <w:pPr>
        <w:ind w:right="5395"/>
        <w:jc w:val="both"/>
        <w:rPr>
          <w:b/>
          <w:sz w:val="24"/>
          <w:szCs w:val="24"/>
          <w:lang w:val="uk-UA"/>
        </w:rPr>
      </w:pPr>
      <w:r w:rsidRPr="00B24334">
        <w:rPr>
          <w:b/>
          <w:sz w:val="24"/>
          <w:szCs w:val="24"/>
          <w:lang w:val="uk-UA"/>
        </w:rPr>
        <w:t xml:space="preserve">з діловодства у </w:t>
      </w:r>
      <w:r w:rsidR="006C2C54" w:rsidRPr="00B24334">
        <w:rPr>
          <w:b/>
          <w:sz w:val="24"/>
          <w:szCs w:val="24"/>
          <w:lang w:val="uk-UA"/>
        </w:rPr>
        <w:t>апараті</w:t>
      </w:r>
    </w:p>
    <w:p w:rsidR="005D61E7" w:rsidRDefault="00E351D5" w:rsidP="003067DF">
      <w:pPr>
        <w:ind w:right="5395"/>
        <w:jc w:val="both"/>
        <w:rPr>
          <w:b/>
          <w:sz w:val="24"/>
          <w:szCs w:val="24"/>
          <w:lang w:val="uk-UA"/>
        </w:rPr>
      </w:pPr>
      <w:r w:rsidRPr="00B24334">
        <w:rPr>
          <w:b/>
          <w:sz w:val="24"/>
          <w:szCs w:val="24"/>
          <w:lang w:val="uk-UA"/>
        </w:rPr>
        <w:t>Н</w:t>
      </w:r>
      <w:r w:rsidR="006C2C54" w:rsidRPr="00B24334">
        <w:rPr>
          <w:b/>
          <w:sz w:val="24"/>
          <w:szCs w:val="24"/>
          <w:lang w:val="uk-UA"/>
        </w:rPr>
        <w:t>овоборівської</w:t>
      </w:r>
      <w:r w:rsidRPr="00B24334">
        <w:rPr>
          <w:b/>
          <w:sz w:val="24"/>
          <w:szCs w:val="24"/>
          <w:lang w:val="uk-UA"/>
        </w:rPr>
        <w:t xml:space="preserve"> </w:t>
      </w:r>
      <w:r w:rsidR="00C661BB" w:rsidRPr="00B24334">
        <w:rPr>
          <w:b/>
          <w:sz w:val="24"/>
          <w:szCs w:val="24"/>
          <w:lang w:val="uk-UA"/>
        </w:rPr>
        <w:t>сели</w:t>
      </w:r>
      <w:r w:rsidR="006C2C54" w:rsidRPr="00B24334">
        <w:rPr>
          <w:b/>
          <w:sz w:val="24"/>
          <w:szCs w:val="24"/>
          <w:lang w:val="uk-UA"/>
        </w:rPr>
        <w:t xml:space="preserve">щної ради </w:t>
      </w:r>
    </w:p>
    <w:p w:rsidR="00C661BB" w:rsidRDefault="006C2C54" w:rsidP="003067DF">
      <w:pPr>
        <w:ind w:right="5395"/>
        <w:jc w:val="both"/>
        <w:rPr>
          <w:b/>
          <w:sz w:val="24"/>
          <w:szCs w:val="24"/>
          <w:lang w:val="uk-UA"/>
        </w:rPr>
      </w:pPr>
      <w:r w:rsidRPr="00B24334">
        <w:rPr>
          <w:b/>
          <w:sz w:val="24"/>
          <w:szCs w:val="24"/>
          <w:lang w:val="uk-UA"/>
        </w:rPr>
        <w:t xml:space="preserve">та  її виконавчих органах </w:t>
      </w:r>
    </w:p>
    <w:p w:rsidR="00B24334" w:rsidRPr="00B24334" w:rsidRDefault="00B24334" w:rsidP="003067DF">
      <w:pPr>
        <w:ind w:right="5395"/>
        <w:jc w:val="both"/>
        <w:rPr>
          <w:sz w:val="24"/>
          <w:szCs w:val="24"/>
          <w:lang w:val="uk-UA"/>
        </w:rPr>
      </w:pPr>
    </w:p>
    <w:p w:rsidR="00C661BB" w:rsidRPr="00B24334" w:rsidRDefault="00C661BB" w:rsidP="00C661BB">
      <w:pPr>
        <w:tabs>
          <w:tab w:val="left" w:pos="540"/>
        </w:tabs>
        <w:jc w:val="both"/>
        <w:rPr>
          <w:sz w:val="24"/>
          <w:szCs w:val="24"/>
          <w:lang w:val="uk-UA"/>
        </w:rPr>
      </w:pPr>
      <w:r w:rsidRPr="00B24334">
        <w:rPr>
          <w:sz w:val="24"/>
          <w:szCs w:val="24"/>
          <w:lang w:val="uk-UA"/>
        </w:rPr>
        <w:t xml:space="preserve">        </w:t>
      </w:r>
      <w:r w:rsidR="006C2C54" w:rsidRPr="00B24334">
        <w:rPr>
          <w:sz w:val="24"/>
          <w:szCs w:val="24"/>
          <w:lang w:val="uk-UA"/>
        </w:rPr>
        <w:t xml:space="preserve">З метою встановлення загальних правил діловодства у апараті Новоборівської селищної ради та її виконавчих органах, належного здійснення покладених повноважень, удосконалення  процесу прийняття управлінських рішень, упорядкування </w:t>
      </w:r>
      <w:r w:rsidR="00D829B9" w:rsidRPr="00B24334">
        <w:rPr>
          <w:sz w:val="24"/>
          <w:szCs w:val="24"/>
          <w:lang w:val="uk-UA"/>
        </w:rPr>
        <w:t xml:space="preserve"> документування  управлінської діяльності, </w:t>
      </w:r>
      <w:r w:rsidRPr="00B24334">
        <w:rPr>
          <w:sz w:val="24"/>
          <w:szCs w:val="24"/>
          <w:lang w:val="uk-UA"/>
        </w:rPr>
        <w:t xml:space="preserve"> </w:t>
      </w:r>
      <w:r w:rsidR="00D829B9" w:rsidRPr="00B24334">
        <w:rPr>
          <w:sz w:val="24"/>
          <w:szCs w:val="24"/>
          <w:lang w:val="uk-UA"/>
        </w:rPr>
        <w:t>відповідно до  Постанови</w:t>
      </w:r>
      <w:r w:rsidRPr="00B24334">
        <w:rPr>
          <w:sz w:val="24"/>
          <w:szCs w:val="24"/>
          <w:lang w:val="uk-UA"/>
        </w:rPr>
        <w:t xml:space="preserve"> Кабінету Міністрів України від 17 квітня 2019 року</w:t>
      </w:r>
      <w:r w:rsidR="005D61E7">
        <w:rPr>
          <w:sz w:val="24"/>
          <w:szCs w:val="24"/>
          <w:lang w:val="uk-UA"/>
        </w:rPr>
        <w:t xml:space="preserve"> </w:t>
      </w:r>
      <w:r w:rsidRPr="00B24334">
        <w:rPr>
          <w:sz w:val="24"/>
          <w:szCs w:val="24"/>
          <w:lang w:val="uk-UA"/>
        </w:rPr>
        <w:t xml:space="preserve">№ 375 «Про внесення змін до постанов Кабінету Міністрів України 18 липня </w:t>
      </w:r>
      <w:r w:rsidR="00944239">
        <w:rPr>
          <w:sz w:val="24"/>
          <w:szCs w:val="24"/>
          <w:lang w:val="uk-UA"/>
        </w:rPr>
        <w:t xml:space="preserve">                </w:t>
      </w:r>
      <w:r w:rsidRPr="00B24334">
        <w:rPr>
          <w:sz w:val="24"/>
          <w:szCs w:val="24"/>
          <w:lang w:val="uk-UA"/>
        </w:rPr>
        <w:t xml:space="preserve">2007 року № 950 і від 17 січня 2018 року № 55», </w:t>
      </w:r>
      <w:r w:rsidR="00D829B9" w:rsidRPr="00B24334">
        <w:rPr>
          <w:sz w:val="24"/>
          <w:szCs w:val="24"/>
          <w:lang w:val="uk-UA"/>
        </w:rPr>
        <w:t xml:space="preserve">Правил організації діловодства та архівного зберігання документів у державних органах, органах місцевого самоврядування, на підприємствах, установах і організаціях, затверджених наказом Міністерства Юстиції України від 22 червня 2015 року за №736/27181, керуючись ст. 40, п. 6 ст. 56 Закону України «Про місцеве самоврядування  в Україні», </w:t>
      </w:r>
      <w:r w:rsidR="006C595D" w:rsidRPr="00B24334">
        <w:rPr>
          <w:sz w:val="24"/>
          <w:szCs w:val="24"/>
          <w:lang w:val="uk-UA"/>
        </w:rPr>
        <w:t>виконавчий комітет</w:t>
      </w:r>
      <w:r w:rsidRPr="00B24334">
        <w:rPr>
          <w:sz w:val="24"/>
          <w:szCs w:val="24"/>
          <w:lang w:val="uk-UA"/>
        </w:rPr>
        <w:t xml:space="preserve"> </w:t>
      </w:r>
    </w:p>
    <w:p w:rsidR="00D829B9" w:rsidRPr="00B24334" w:rsidRDefault="00D829B9" w:rsidP="00C661BB">
      <w:pPr>
        <w:tabs>
          <w:tab w:val="left" w:pos="540"/>
        </w:tabs>
        <w:jc w:val="both"/>
        <w:rPr>
          <w:sz w:val="24"/>
          <w:szCs w:val="24"/>
          <w:lang w:val="uk-UA"/>
        </w:rPr>
      </w:pPr>
    </w:p>
    <w:p w:rsidR="00D829B9" w:rsidRPr="00B24334" w:rsidRDefault="00D829B9" w:rsidP="00C661BB">
      <w:pPr>
        <w:tabs>
          <w:tab w:val="left" w:pos="540"/>
        </w:tabs>
        <w:jc w:val="both"/>
        <w:rPr>
          <w:b/>
          <w:sz w:val="24"/>
          <w:szCs w:val="24"/>
          <w:lang w:val="uk-UA"/>
        </w:rPr>
      </w:pPr>
      <w:r w:rsidRPr="00B24334">
        <w:rPr>
          <w:b/>
          <w:sz w:val="24"/>
          <w:szCs w:val="24"/>
          <w:lang w:val="uk-UA"/>
        </w:rPr>
        <w:t>ВИРІШИВ:</w:t>
      </w:r>
    </w:p>
    <w:p w:rsidR="00C661BB" w:rsidRPr="00B24334" w:rsidRDefault="00C661BB" w:rsidP="00C661BB">
      <w:pPr>
        <w:jc w:val="both"/>
        <w:rPr>
          <w:sz w:val="24"/>
          <w:szCs w:val="24"/>
          <w:lang w:val="uk-UA"/>
        </w:rPr>
      </w:pPr>
    </w:p>
    <w:p w:rsidR="00C661BB" w:rsidRPr="00B24334" w:rsidRDefault="00C661BB" w:rsidP="003067DF">
      <w:pPr>
        <w:numPr>
          <w:ilvl w:val="0"/>
          <w:numId w:val="13"/>
        </w:numPr>
        <w:tabs>
          <w:tab w:val="clear" w:pos="720"/>
          <w:tab w:val="num" w:pos="900"/>
        </w:tabs>
        <w:ind w:left="0" w:firstLine="540"/>
        <w:jc w:val="both"/>
        <w:rPr>
          <w:sz w:val="24"/>
          <w:szCs w:val="24"/>
          <w:lang w:val="uk-UA"/>
        </w:rPr>
      </w:pPr>
      <w:r w:rsidRPr="00B24334">
        <w:rPr>
          <w:sz w:val="24"/>
          <w:szCs w:val="24"/>
          <w:lang w:val="uk-UA"/>
        </w:rPr>
        <w:t xml:space="preserve">Затвердити Інструкцію з діловодства у  </w:t>
      </w:r>
      <w:r w:rsidR="003067DF" w:rsidRPr="00B24334">
        <w:rPr>
          <w:sz w:val="24"/>
          <w:szCs w:val="24"/>
          <w:lang w:val="uk-UA"/>
        </w:rPr>
        <w:t xml:space="preserve">апараті  </w:t>
      </w:r>
      <w:r w:rsidR="00E351D5" w:rsidRPr="00B24334">
        <w:rPr>
          <w:sz w:val="24"/>
          <w:szCs w:val="24"/>
          <w:lang w:val="uk-UA"/>
        </w:rPr>
        <w:t>Н</w:t>
      </w:r>
      <w:r w:rsidR="003067DF" w:rsidRPr="00B24334">
        <w:rPr>
          <w:sz w:val="24"/>
          <w:szCs w:val="24"/>
          <w:lang w:val="uk-UA"/>
        </w:rPr>
        <w:t>овоборівської</w:t>
      </w:r>
      <w:r w:rsidRPr="00B24334">
        <w:rPr>
          <w:sz w:val="24"/>
          <w:szCs w:val="24"/>
          <w:lang w:val="uk-UA"/>
        </w:rPr>
        <w:t xml:space="preserve"> </w:t>
      </w:r>
      <w:r w:rsidR="003067DF" w:rsidRPr="00B24334">
        <w:rPr>
          <w:sz w:val="24"/>
          <w:szCs w:val="24"/>
          <w:lang w:val="uk-UA"/>
        </w:rPr>
        <w:t>селищної ради та її виконавчих органах</w:t>
      </w:r>
      <w:r w:rsidRPr="00B24334">
        <w:rPr>
          <w:sz w:val="24"/>
          <w:szCs w:val="24"/>
          <w:lang w:val="uk-UA"/>
        </w:rPr>
        <w:t xml:space="preserve"> (далі – Інструкція), що додається. </w:t>
      </w:r>
    </w:p>
    <w:p w:rsidR="00C661BB" w:rsidRPr="00B24334" w:rsidRDefault="00C661BB" w:rsidP="003067DF">
      <w:pPr>
        <w:ind w:left="360"/>
        <w:jc w:val="both"/>
        <w:rPr>
          <w:sz w:val="24"/>
          <w:szCs w:val="24"/>
          <w:lang w:val="uk-UA"/>
        </w:rPr>
      </w:pPr>
    </w:p>
    <w:p w:rsidR="003067DF" w:rsidRPr="00B24334" w:rsidRDefault="003067DF" w:rsidP="003067DF">
      <w:pPr>
        <w:numPr>
          <w:ilvl w:val="0"/>
          <w:numId w:val="13"/>
        </w:numPr>
        <w:tabs>
          <w:tab w:val="clear" w:pos="720"/>
          <w:tab w:val="num" w:pos="900"/>
        </w:tabs>
        <w:ind w:left="0" w:firstLine="540"/>
        <w:jc w:val="both"/>
        <w:rPr>
          <w:sz w:val="24"/>
          <w:szCs w:val="24"/>
          <w:lang w:val="uk-UA"/>
        </w:rPr>
      </w:pPr>
      <w:r w:rsidRPr="00B24334">
        <w:rPr>
          <w:sz w:val="24"/>
          <w:szCs w:val="24"/>
          <w:lang w:val="uk-UA"/>
        </w:rPr>
        <w:t>Заступнику селищного голови з питань діяльності виконавчих органів ради, к</w:t>
      </w:r>
      <w:r w:rsidR="00C661BB" w:rsidRPr="00B24334">
        <w:rPr>
          <w:sz w:val="24"/>
          <w:szCs w:val="24"/>
          <w:lang w:val="uk-UA"/>
        </w:rPr>
        <w:t xml:space="preserve">еруючому справами (секретарю) виконавчого комітету, </w:t>
      </w:r>
      <w:r w:rsidR="00B24334" w:rsidRPr="00B24334">
        <w:rPr>
          <w:sz w:val="24"/>
          <w:szCs w:val="24"/>
          <w:lang w:val="uk-UA"/>
        </w:rPr>
        <w:t>секретарю селищної ради, старостам</w:t>
      </w:r>
      <w:r w:rsidR="00B24334">
        <w:rPr>
          <w:sz w:val="24"/>
          <w:szCs w:val="24"/>
          <w:lang w:val="uk-UA"/>
        </w:rPr>
        <w:t xml:space="preserve">, </w:t>
      </w:r>
      <w:r w:rsidR="00C661BB" w:rsidRPr="00B24334">
        <w:rPr>
          <w:sz w:val="24"/>
          <w:szCs w:val="24"/>
          <w:lang w:val="uk-UA"/>
        </w:rPr>
        <w:t xml:space="preserve">начальникам відділів </w:t>
      </w:r>
      <w:r w:rsidR="00B24334">
        <w:rPr>
          <w:sz w:val="24"/>
          <w:szCs w:val="24"/>
          <w:lang w:val="uk-UA"/>
        </w:rPr>
        <w:t xml:space="preserve">апарату </w:t>
      </w:r>
      <w:r w:rsidR="00C661BB" w:rsidRPr="00B24334">
        <w:rPr>
          <w:sz w:val="24"/>
          <w:szCs w:val="24"/>
          <w:lang w:val="uk-UA"/>
        </w:rPr>
        <w:t>селищної ради</w:t>
      </w:r>
      <w:r w:rsidR="00B24334">
        <w:rPr>
          <w:sz w:val="24"/>
          <w:szCs w:val="24"/>
          <w:lang w:val="uk-UA"/>
        </w:rPr>
        <w:t xml:space="preserve"> та її виконавчих органів</w:t>
      </w:r>
      <w:r w:rsidRPr="00B24334">
        <w:rPr>
          <w:sz w:val="24"/>
          <w:szCs w:val="24"/>
          <w:lang w:val="uk-UA"/>
        </w:rPr>
        <w:t>:</w:t>
      </w:r>
    </w:p>
    <w:p w:rsidR="003067DF" w:rsidRPr="00B24334" w:rsidRDefault="003067DF" w:rsidP="003067DF">
      <w:pPr>
        <w:ind w:left="540"/>
        <w:jc w:val="both"/>
        <w:rPr>
          <w:sz w:val="24"/>
          <w:szCs w:val="24"/>
          <w:lang w:val="uk-UA"/>
        </w:rPr>
      </w:pPr>
    </w:p>
    <w:p w:rsidR="003067DF" w:rsidRPr="00B24334" w:rsidRDefault="003067DF" w:rsidP="003067DF">
      <w:pPr>
        <w:ind w:left="540"/>
        <w:jc w:val="both"/>
        <w:rPr>
          <w:sz w:val="24"/>
          <w:szCs w:val="24"/>
          <w:lang w:val="uk-UA"/>
        </w:rPr>
      </w:pPr>
      <w:r w:rsidRPr="00B24334">
        <w:rPr>
          <w:sz w:val="24"/>
          <w:szCs w:val="24"/>
          <w:lang w:val="uk-UA"/>
        </w:rPr>
        <w:t xml:space="preserve">2.1. </w:t>
      </w:r>
      <w:r w:rsidR="00C661BB" w:rsidRPr="00B24334">
        <w:rPr>
          <w:sz w:val="24"/>
          <w:szCs w:val="24"/>
          <w:lang w:val="uk-UA"/>
        </w:rPr>
        <w:t xml:space="preserve"> забезпечити </w:t>
      </w:r>
      <w:r w:rsidRPr="00B24334">
        <w:rPr>
          <w:sz w:val="24"/>
          <w:szCs w:val="24"/>
          <w:lang w:val="uk-UA"/>
        </w:rPr>
        <w:t xml:space="preserve">вивчення та </w:t>
      </w:r>
      <w:r w:rsidR="00C661BB" w:rsidRPr="00B24334">
        <w:rPr>
          <w:sz w:val="24"/>
          <w:szCs w:val="24"/>
          <w:lang w:val="uk-UA"/>
        </w:rPr>
        <w:t xml:space="preserve">дотримання </w:t>
      </w:r>
      <w:r w:rsidRPr="00B24334">
        <w:rPr>
          <w:sz w:val="24"/>
          <w:szCs w:val="24"/>
          <w:lang w:val="uk-UA"/>
        </w:rPr>
        <w:t xml:space="preserve">вимог цієї Інструкції </w:t>
      </w:r>
      <w:r w:rsidR="00C661BB" w:rsidRPr="00B24334">
        <w:rPr>
          <w:sz w:val="24"/>
          <w:szCs w:val="24"/>
          <w:lang w:val="uk-UA"/>
        </w:rPr>
        <w:t xml:space="preserve">працівниками </w:t>
      </w:r>
      <w:r w:rsidR="00B24334">
        <w:rPr>
          <w:sz w:val="24"/>
          <w:szCs w:val="24"/>
          <w:lang w:val="uk-UA"/>
        </w:rPr>
        <w:t xml:space="preserve">апарату </w:t>
      </w:r>
      <w:r w:rsidR="00C661BB" w:rsidRPr="00B24334">
        <w:rPr>
          <w:sz w:val="24"/>
          <w:szCs w:val="24"/>
          <w:lang w:val="uk-UA"/>
        </w:rPr>
        <w:t>селищної</w:t>
      </w:r>
      <w:r w:rsidRPr="00B24334">
        <w:rPr>
          <w:sz w:val="24"/>
          <w:szCs w:val="24"/>
          <w:lang w:val="uk-UA"/>
        </w:rPr>
        <w:t xml:space="preserve"> ради</w:t>
      </w:r>
      <w:r w:rsidR="00B24334">
        <w:rPr>
          <w:sz w:val="24"/>
          <w:szCs w:val="24"/>
          <w:lang w:val="uk-UA"/>
        </w:rPr>
        <w:t xml:space="preserve"> та її виконавчих органів</w:t>
      </w:r>
      <w:r w:rsidRPr="00B24334">
        <w:rPr>
          <w:sz w:val="24"/>
          <w:szCs w:val="24"/>
          <w:lang w:val="uk-UA"/>
        </w:rPr>
        <w:t>;</w:t>
      </w:r>
    </w:p>
    <w:p w:rsidR="003067DF" w:rsidRPr="00B24334" w:rsidRDefault="003067DF" w:rsidP="003067DF">
      <w:pPr>
        <w:ind w:left="540"/>
        <w:jc w:val="both"/>
        <w:rPr>
          <w:sz w:val="24"/>
          <w:szCs w:val="24"/>
          <w:lang w:val="uk-UA"/>
        </w:rPr>
      </w:pPr>
    </w:p>
    <w:p w:rsidR="00C661BB" w:rsidRPr="00B24334" w:rsidRDefault="003067DF" w:rsidP="003067DF">
      <w:pPr>
        <w:ind w:left="540"/>
        <w:jc w:val="both"/>
        <w:rPr>
          <w:sz w:val="24"/>
          <w:szCs w:val="24"/>
          <w:lang w:val="uk-UA"/>
        </w:rPr>
      </w:pPr>
      <w:r w:rsidRPr="00B24334">
        <w:rPr>
          <w:sz w:val="24"/>
          <w:szCs w:val="24"/>
          <w:lang w:val="uk-UA"/>
        </w:rPr>
        <w:t>2.2.   привести систему діловодства у відповідність до положень Інструкції та неухильно дотримуватись її виконання в управлінській діяльності.</w:t>
      </w:r>
      <w:r w:rsidR="00C661BB" w:rsidRPr="00B24334">
        <w:rPr>
          <w:sz w:val="24"/>
          <w:szCs w:val="24"/>
          <w:lang w:val="uk-UA"/>
        </w:rPr>
        <w:t xml:space="preserve"> </w:t>
      </w:r>
    </w:p>
    <w:p w:rsidR="00C661BB" w:rsidRPr="00B24334" w:rsidRDefault="00C661BB" w:rsidP="003067DF">
      <w:pPr>
        <w:jc w:val="both"/>
        <w:rPr>
          <w:sz w:val="24"/>
          <w:szCs w:val="24"/>
          <w:lang w:val="uk-UA"/>
        </w:rPr>
      </w:pPr>
    </w:p>
    <w:p w:rsidR="00C661BB" w:rsidRDefault="00C661BB" w:rsidP="006A1955">
      <w:pPr>
        <w:numPr>
          <w:ilvl w:val="0"/>
          <w:numId w:val="13"/>
        </w:numPr>
        <w:tabs>
          <w:tab w:val="clear" w:pos="720"/>
          <w:tab w:val="left" w:pos="900"/>
        </w:tabs>
        <w:ind w:left="0" w:right="-82" w:firstLine="540"/>
        <w:jc w:val="both"/>
        <w:rPr>
          <w:sz w:val="24"/>
          <w:szCs w:val="24"/>
          <w:lang w:val="uk-UA"/>
        </w:rPr>
      </w:pPr>
      <w:r w:rsidRPr="00B24334">
        <w:rPr>
          <w:sz w:val="24"/>
          <w:szCs w:val="24"/>
          <w:lang w:val="uk-UA"/>
        </w:rPr>
        <w:t xml:space="preserve">Вважати таким, що втратило чинність, та зняти з контролю </w:t>
      </w:r>
      <w:r w:rsidR="00E351D5" w:rsidRPr="00B24334">
        <w:rPr>
          <w:sz w:val="24"/>
          <w:szCs w:val="24"/>
          <w:lang w:val="uk-UA"/>
        </w:rPr>
        <w:t>рішення</w:t>
      </w:r>
      <w:r w:rsidRPr="00B24334">
        <w:rPr>
          <w:sz w:val="24"/>
          <w:szCs w:val="24"/>
          <w:lang w:val="uk-UA"/>
        </w:rPr>
        <w:t xml:space="preserve"> </w:t>
      </w:r>
      <w:r w:rsidR="00E351D5" w:rsidRPr="00B24334">
        <w:rPr>
          <w:sz w:val="24"/>
          <w:szCs w:val="24"/>
          <w:lang w:val="uk-UA"/>
        </w:rPr>
        <w:t>виконавчого комітету</w:t>
      </w:r>
      <w:r w:rsidRPr="00B24334">
        <w:rPr>
          <w:sz w:val="24"/>
          <w:szCs w:val="24"/>
          <w:lang w:val="uk-UA"/>
        </w:rPr>
        <w:t xml:space="preserve"> від </w:t>
      </w:r>
      <w:r w:rsidR="00E351D5" w:rsidRPr="00B24334">
        <w:rPr>
          <w:sz w:val="24"/>
          <w:szCs w:val="24"/>
          <w:lang w:val="uk-UA"/>
        </w:rPr>
        <w:t>29.12.2016</w:t>
      </w:r>
      <w:r w:rsidRPr="00B24334">
        <w:rPr>
          <w:sz w:val="24"/>
          <w:szCs w:val="24"/>
          <w:lang w:val="uk-UA"/>
        </w:rPr>
        <w:t xml:space="preserve"> року № </w:t>
      </w:r>
      <w:r w:rsidR="00E351D5" w:rsidRPr="00B24334">
        <w:rPr>
          <w:sz w:val="24"/>
          <w:szCs w:val="24"/>
          <w:lang w:val="uk-UA"/>
        </w:rPr>
        <w:t>251</w:t>
      </w:r>
      <w:r w:rsidRPr="00B24334">
        <w:rPr>
          <w:sz w:val="24"/>
          <w:szCs w:val="24"/>
          <w:lang w:val="uk-UA"/>
        </w:rPr>
        <w:t xml:space="preserve"> «Про затвердження  Інструкції  з діловодства  у  </w:t>
      </w:r>
      <w:r w:rsidR="00E351D5" w:rsidRPr="00B24334">
        <w:rPr>
          <w:sz w:val="24"/>
          <w:szCs w:val="24"/>
          <w:lang w:val="uk-UA"/>
        </w:rPr>
        <w:t xml:space="preserve">виконавчих органах Новоборівської </w:t>
      </w:r>
      <w:r w:rsidRPr="00B24334">
        <w:rPr>
          <w:sz w:val="24"/>
          <w:szCs w:val="24"/>
          <w:lang w:val="uk-UA"/>
        </w:rPr>
        <w:t xml:space="preserve"> селищн</w:t>
      </w:r>
      <w:r w:rsidR="00E351D5" w:rsidRPr="00B24334">
        <w:rPr>
          <w:sz w:val="24"/>
          <w:szCs w:val="24"/>
          <w:lang w:val="uk-UA"/>
        </w:rPr>
        <w:t>ої</w:t>
      </w:r>
      <w:r w:rsidRPr="00B24334">
        <w:rPr>
          <w:sz w:val="24"/>
          <w:szCs w:val="24"/>
          <w:lang w:val="uk-UA"/>
        </w:rPr>
        <w:t xml:space="preserve">  рад</w:t>
      </w:r>
      <w:r w:rsidR="00E351D5" w:rsidRPr="00B24334">
        <w:rPr>
          <w:sz w:val="24"/>
          <w:szCs w:val="24"/>
          <w:lang w:val="uk-UA"/>
        </w:rPr>
        <w:t>и об’єднаної територіальної громади».</w:t>
      </w:r>
    </w:p>
    <w:p w:rsidR="00B24334" w:rsidRPr="00B24334" w:rsidRDefault="00B24334" w:rsidP="00B24334">
      <w:pPr>
        <w:tabs>
          <w:tab w:val="left" w:pos="900"/>
        </w:tabs>
        <w:ind w:left="540" w:right="-82"/>
        <w:jc w:val="both"/>
        <w:rPr>
          <w:sz w:val="24"/>
          <w:szCs w:val="24"/>
          <w:lang w:val="uk-UA"/>
        </w:rPr>
      </w:pPr>
    </w:p>
    <w:p w:rsidR="00C661BB" w:rsidRDefault="00C661BB" w:rsidP="00C661BB">
      <w:pPr>
        <w:numPr>
          <w:ilvl w:val="0"/>
          <w:numId w:val="13"/>
        </w:numPr>
        <w:tabs>
          <w:tab w:val="clear" w:pos="720"/>
          <w:tab w:val="left" w:pos="900"/>
        </w:tabs>
        <w:ind w:left="0" w:right="-82" w:firstLine="540"/>
        <w:jc w:val="both"/>
        <w:rPr>
          <w:sz w:val="24"/>
          <w:szCs w:val="24"/>
          <w:lang w:val="uk-UA"/>
        </w:rPr>
      </w:pPr>
      <w:r w:rsidRPr="00B24334">
        <w:rPr>
          <w:sz w:val="24"/>
          <w:szCs w:val="24"/>
          <w:lang w:val="uk-UA"/>
        </w:rPr>
        <w:t xml:space="preserve">Контроль за виконанням </w:t>
      </w:r>
      <w:r w:rsidR="003067DF" w:rsidRPr="00B24334">
        <w:rPr>
          <w:sz w:val="24"/>
          <w:szCs w:val="24"/>
          <w:lang w:val="uk-UA"/>
        </w:rPr>
        <w:t xml:space="preserve">даного рішення  покласти на керуючого справами (секретаря) виконавчого комітету </w:t>
      </w:r>
      <w:proofErr w:type="spellStart"/>
      <w:r w:rsidR="003067DF" w:rsidRPr="00B24334">
        <w:rPr>
          <w:sz w:val="24"/>
          <w:szCs w:val="24"/>
          <w:lang w:val="uk-UA"/>
        </w:rPr>
        <w:t>Жарчинську</w:t>
      </w:r>
      <w:proofErr w:type="spellEnd"/>
      <w:r w:rsidR="003067DF" w:rsidRPr="00B24334">
        <w:rPr>
          <w:sz w:val="24"/>
          <w:szCs w:val="24"/>
          <w:lang w:val="uk-UA"/>
        </w:rPr>
        <w:t xml:space="preserve"> А.</w:t>
      </w:r>
    </w:p>
    <w:p w:rsidR="00B24334" w:rsidRPr="00B24334" w:rsidRDefault="00B24334" w:rsidP="00B24334">
      <w:pPr>
        <w:tabs>
          <w:tab w:val="left" w:pos="900"/>
        </w:tabs>
        <w:ind w:left="540" w:right="-82"/>
        <w:jc w:val="both"/>
        <w:rPr>
          <w:sz w:val="24"/>
          <w:szCs w:val="24"/>
          <w:lang w:val="uk-UA"/>
        </w:rPr>
      </w:pPr>
    </w:p>
    <w:p w:rsidR="00C661BB" w:rsidRPr="00B24334" w:rsidRDefault="00C661BB" w:rsidP="00C661BB">
      <w:pPr>
        <w:jc w:val="both"/>
        <w:rPr>
          <w:sz w:val="24"/>
          <w:szCs w:val="24"/>
          <w:lang w:val="uk-UA"/>
        </w:rPr>
      </w:pPr>
    </w:p>
    <w:p w:rsidR="00C661BB" w:rsidRDefault="00C661BB" w:rsidP="005D61E7">
      <w:pPr>
        <w:ind w:firstLine="540"/>
        <w:jc w:val="both"/>
        <w:rPr>
          <w:sz w:val="24"/>
          <w:szCs w:val="24"/>
          <w:lang w:val="uk-UA"/>
        </w:rPr>
      </w:pPr>
      <w:r w:rsidRPr="00B24334">
        <w:rPr>
          <w:sz w:val="24"/>
          <w:szCs w:val="24"/>
          <w:lang w:val="uk-UA"/>
        </w:rPr>
        <w:t xml:space="preserve">Селищний  голова                                                         </w:t>
      </w:r>
      <w:r w:rsidR="00B24334">
        <w:rPr>
          <w:sz w:val="24"/>
          <w:szCs w:val="24"/>
          <w:lang w:val="uk-UA"/>
        </w:rPr>
        <w:t xml:space="preserve">        </w:t>
      </w:r>
      <w:r w:rsidRPr="00B24334">
        <w:rPr>
          <w:sz w:val="24"/>
          <w:szCs w:val="24"/>
          <w:lang w:val="uk-UA"/>
        </w:rPr>
        <w:t xml:space="preserve">   </w:t>
      </w:r>
      <w:r w:rsidR="003067DF" w:rsidRPr="00B24334">
        <w:rPr>
          <w:sz w:val="24"/>
          <w:szCs w:val="24"/>
          <w:lang w:val="uk-UA"/>
        </w:rPr>
        <w:t>Григорій РУДЮК</w:t>
      </w:r>
    </w:p>
    <w:p w:rsidR="00B24334" w:rsidRDefault="00B24334" w:rsidP="003067DF">
      <w:pPr>
        <w:jc w:val="both"/>
        <w:rPr>
          <w:sz w:val="24"/>
          <w:szCs w:val="24"/>
          <w:lang w:val="uk-UA"/>
        </w:rPr>
      </w:pPr>
    </w:p>
    <w:p w:rsidR="00B24334" w:rsidRDefault="00B24334" w:rsidP="003067DF">
      <w:pPr>
        <w:jc w:val="both"/>
        <w:rPr>
          <w:sz w:val="24"/>
          <w:szCs w:val="24"/>
          <w:lang w:val="uk-UA"/>
        </w:rPr>
      </w:pPr>
    </w:p>
    <w:p w:rsidR="00B24334" w:rsidRDefault="00B24334" w:rsidP="003067DF">
      <w:pPr>
        <w:jc w:val="both"/>
        <w:rPr>
          <w:sz w:val="24"/>
          <w:szCs w:val="24"/>
          <w:lang w:val="uk-UA"/>
        </w:rPr>
      </w:pPr>
    </w:p>
    <w:p w:rsidR="00B24334" w:rsidRDefault="00B24334" w:rsidP="003067DF">
      <w:pPr>
        <w:jc w:val="both"/>
        <w:rPr>
          <w:sz w:val="24"/>
          <w:szCs w:val="24"/>
          <w:lang w:val="uk-UA"/>
        </w:rPr>
      </w:pPr>
    </w:p>
    <w:p w:rsidR="00B24334" w:rsidRDefault="00B24334" w:rsidP="003067DF">
      <w:pPr>
        <w:jc w:val="both"/>
        <w:rPr>
          <w:sz w:val="24"/>
          <w:szCs w:val="24"/>
          <w:lang w:val="uk-UA"/>
        </w:rPr>
      </w:pPr>
    </w:p>
    <w:p w:rsidR="00B24334" w:rsidRDefault="00B24334" w:rsidP="003067DF">
      <w:pPr>
        <w:jc w:val="both"/>
        <w:rPr>
          <w:sz w:val="24"/>
          <w:szCs w:val="24"/>
          <w:lang w:val="uk-UA"/>
        </w:rPr>
      </w:pPr>
    </w:p>
    <w:p w:rsidR="00C661BB" w:rsidRPr="005D61E7" w:rsidRDefault="00B24334" w:rsidP="005D61E7">
      <w:pPr>
        <w:ind w:left="6372"/>
        <w:textAlignment w:val="baseline"/>
        <w:rPr>
          <w:rFonts w:eastAsia="Times New Roman"/>
          <w:bCs/>
          <w:color w:val="000000"/>
          <w:sz w:val="22"/>
          <w:szCs w:val="28"/>
          <w:bdr w:val="none" w:sz="0" w:space="0" w:color="auto" w:frame="1"/>
          <w:lang w:val="uk-UA" w:eastAsia="ru-RU"/>
        </w:rPr>
      </w:pPr>
      <w:r w:rsidRPr="005D61E7">
        <w:rPr>
          <w:rFonts w:eastAsia="Times New Roman"/>
          <w:bCs/>
          <w:color w:val="000000"/>
          <w:sz w:val="22"/>
          <w:szCs w:val="28"/>
          <w:bdr w:val="none" w:sz="0" w:space="0" w:color="auto" w:frame="1"/>
          <w:lang w:val="uk-UA" w:eastAsia="ru-RU"/>
        </w:rPr>
        <w:t>З</w:t>
      </w:r>
      <w:r w:rsidR="00C661BB" w:rsidRPr="005D61E7">
        <w:rPr>
          <w:rFonts w:eastAsia="Times New Roman"/>
          <w:bCs/>
          <w:color w:val="000000"/>
          <w:sz w:val="22"/>
          <w:szCs w:val="28"/>
          <w:bdr w:val="none" w:sz="0" w:space="0" w:color="auto" w:frame="1"/>
          <w:lang w:val="uk-UA" w:eastAsia="ru-RU"/>
        </w:rPr>
        <w:t>АТВЕРДЖЕНО </w:t>
      </w:r>
      <w:r w:rsidR="00C661BB" w:rsidRPr="005D61E7">
        <w:rPr>
          <w:rFonts w:eastAsia="Times New Roman"/>
          <w:sz w:val="22"/>
          <w:szCs w:val="28"/>
          <w:lang w:val="uk-UA" w:eastAsia="ru-RU"/>
        </w:rPr>
        <w:br/>
      </w:r>
      <w:r w:rsidRPr="005D61E7">
        <w:rPr>
          <w:rFonts w:eastAsia="Times New Roman"/>
          <w:bCs/>
          <w:color w:val="000000"/>
          <w:sz w:val="22"/>
          <w:szCs w:val="28"/>
          <w:bdr w:val="none" w:sz="0" w:space="0" w:color="auto" w:frame="1"/>
          <w:lang w:val="uk-UA" w:eastAsia="ru-RU"/>
        </w:rPr>
        <w:t>рішенням виконавчого комітету</w:t>
      </w:r>
    </w:p>
    <w:p w:rsidR="00C661BB" w:rsidRPr="005D61E7" w:rsidRDefault="00B24334" w:rsidP="005D61E7">
      <w:pPr>
        <w:ind w:left="6372"/>
        <w:textAlignment w:val="baseline"/>
        <w:rPr>
          <w:rFonts w:eastAsia="Times New Roman"/>
          <w:bCs/>
          <w:color w:val="000000"/>
          <w:sz w:val="22"/>
          <w:szCs w:val="28"/>
          <w:bdr w:val="none" w:sz="0" w:space="0" w:color="auto" w:frame="1"/>
          <w:lang w:val="uk-UA" w:eastAsia="ru-RU"/>
        </w:rPr>
      </w:pPr>
      <w:r w:rsidRPr="005D61E7">
        <w:rPr>
          <w:rFonts w:eastAsia="Times New Roman"/>
          <w:bCs/>
          <w:color w:val="000000"/>
          <w:sz w:val="22"/>
          <w:szCs w:val="28"/>
          <w:bdr w:val="none" w:sz="0" w:space="0" w:color="auto" w:frame="1"/>
          <w:lang w:val="uk-UA" w:eastAsia="ru-RU"/>
        </w:rPr>
        <w:t xml:space="preserve">Новоборівської  </w:t>
      </w:r>
      <w:r w:rsidR="00C661BB" w:rsidRPr="005D61E7">
        <w:rPr>
          <w:rFonts w:eastAsia="Times New Roman"/>
          <w:bCs/>
          <w:color w:val="000000"/>
          <w:sz w:val="22"/>
          <w:szCs w:val="28"/>
          <w:bdr w:val="none" w:sz="0" w:space="0" w:color="auto" w:frame="1"/>
          <w:lang w:val="uk-UA" w:eastAsia="ru-RU"/>
        </w:rPr>
        <w:t>селищно</w:t>
      </w:r>
      <w:r w:rsidRPr="005D61E7">
        <w:rPr>
          <w:rFonts w:eastAsia="Times New Roman"/>
          <w:bCs/>
          <w:color w:val="000000"/>
          <w:sz w:val="22"/>
          <w:szCs w:val="28"/>
          <w:bdr w:val="none" w:sz="0" w:space="0" w:color="auto" w:frame="1"/>
          <w:lang w:val="uk-UA" w:eastAsia="ru-RU"/>
        </w:rPr>
        <w:t>ї  ради</w:t>
      </w:r>
    </w:p>
    <w:p w:rsidR="00C661BB" w:rsidRPr="005D61E7" w:rsidRDefault="00C661BB" w:rsidP="005D61E7">
      <w:pPr>
        <w:ind w:left="6372" w:right="450"/>
        <w:textAlignment w:val="baseline"/>
        <w:rPr>
          <w:rFonts w:eastAsia="Times New Roman"/>
          <w:b/>
          <w:bCs/>
          <w:color w:val="000000"/>
          <w:sz w:val="22"/>
          <w:szCs w:val="28"/>
          <w:bdr w:val="none" w:sz="0" w:space="0" w:color="auto" w:frame="1"/>
          <w:lang w:val="uk-UA" w:eastAsia="ru-RU"/>
        </w:rPr>
      </w:pPr>
      <w:r w:rsidRPr="005D61E7">
        <w:rPr>
          <w:rFonts w:eastAsia="Times New Roman"/>
          <w:sz w:val="22"/>
          <w:szCs w:val="28"/>
          <w:lang w:val="uk-UA" w:eastAsia="ru-RU"/>
        </w:rPr>
        <w:t xml:space="preserve">від </w:t>
      </w:r>
      <w:r w:rsidR="00B24334" w:rsidRPr="005D61E7">
        <w:rPr>
          <w:rFonts w:eastAsia="Times New Roman"/>
          <w:sz w:val="22"/>
          <w:szCs w:val="28"/>
          <w:lang w:val="uk-UA" w:eastAsia="ru-RU"/>
        </w:rPr>
        <w:t>17.03.2021</w:t>
      </w:r>
      <w:r w:rsidRPr="005D61E7">
        <w:rPr>
          <w:rFonts w:eastAsia="Times New Roman"/>
          <w:sz w:val="22"/>
          <w:szCs w:val="28"/>
          <w:lang w:val="uk-UA" w:eastAsia="ru-RU"/>
        </w:rPr>
        <w:t xml:space="preserve"> </w:t>
      </w:r>
      <w:r w:rsidR="00B24334" w:rsidRPr="005D61E7">
        <w:rPr>
          <w:rFonts w:eastAsia="Times New Roman"/>
          <w:sz w:val="22"/>
          <w:szCs w:val="28"/>
          <w:lang w:val="uk-UA" w:eastAsia="ru-RU"/>
        </w:rPr>
        <w:t xml:space="preserve">року </w:t>
      </w:r>
      <w:r w:rsidRPr="005D61E7">
        <w:rPr>
          <w:rFonts w:eastAsia="Times New Roman"/>
          <w:sz w:val="22"/>
          <w:szCs w:val="28"/>
          <w:lang w:val="uk-UA" w:eastAsia="ru-RU"/>
        </w:rPr>
        <w:t xml:space="preserve"> № </w:t>
      </w:r>
      <w:r w:rsidR="00B24334" w:rsidRPr="005D61E7">
        <w:rPr>
          <w:rFonts w:eastAsia="Times New Roman"/>
          <w:sz w:val="22"/>
          <w:szCs w:val="28"/>
          <w:lang w:val="uk-UA" w:eastAsia="ru-RU"/>
        </w:rPr>
        <w:t>_____</w:t>
      </w:r>
    </w:p>
    <w:p w:rsidR="00C661BB" w:rsidRPr="00561426" w:rsidRDefault="00C661BB" w:rsidP="00C661BB">
      <w:pPr>
        <w:jc w:val="center"/>
        <w:textAlignment w:val="baseline"/>
        <w:rPr>
          <w:rFonts w:eastAsia="Times New Roman"/>
          <w:b/>
          <w:bCs/>
          <w:color w:val="000000"/>
          <w:szCs w:val="28"/>
          <w:highlight w:val="yellow"/>
          <w:bdr w:val="none" w:sz="0" w:space="0" w:color="auto" w:frame="1"/>
          <w:lang w:val="uk-UA" w:eastAsia="ru-RU"/>
        </w:rPr>
      </w:pPr>
    </w:p>
    <w:p w:rsidR="00B24334" w:rsidRDefault="005D61E7" w:rsidP="00C661BB">
      <w:pPr>
        <w:jc w:val="center"/>
        <w:textAlignment w:val="baseline"/>
        <w:rPr>
          <w:rFonts w:eastAsia="Times New Roman"/>
          <w:b/>
          <w:bCs/>
          <w:color w:val="000000"/>
          <w:szCs w:val="28"/>
          <w:bdr w:val="none" w:sz="0" w:space="0" w:color="auto" w:frame="1"/>
          <w:lang w:val="uk-UA" w:eastAsia="ru-RU"/>
        </w:rPr>
      </w:pPr>
      <w:r>
        <w:rPr>
          <w:rFonts w:eastAsia="Times New Roman"/>
          <w:b/>
          <w:bCs/>
          <w:color w:val="000000"/>
          <w:szCs w:val="28"/>
          <w:bdr w:val="none" w:sz="0" w:space="0" w:color="auto" w:frame="1"/>
          <w:lang w:val="uk-UA" w:eastAsia="ru-RU"/>
        </w:rPr>
        <w:t>ІНСТРУКЦІ</w:t>
      </w:r>
      <w:r w:rsidR="00C661BB" w:rsidRPr="00561426">
        <w:rPr>
          <w:rFonts w:eastAsia="Times New Roman"/>
          <w:b/>
          <w:bCs/>
          <w:color w:val="000000"/>
          <w:szCs w:val="28"/>
          <w:bdr w:val="none" w:sz="0" w:space="0" w:color="auto" w:frame="1"/>
          <w:lang w:val="uk-UA" w:eastAsia="ru-RU"/>
        </w:rPr>
        <w:t>Я </w:t>
      </w:r>
      <w:r w:rsidR="00C661BB" w:rsidRPr="00561426">
        <w:rPr>
          <w:rFonts w:eastAsia="Times New Roman"/>
          <w:b/>
          <w:color w:val="000000"/>
          <w:szCs w:val="28"/>
          <w:bdr w:val="none" w:sz="0" w:space="0" w:color="auto" w:frame="1"/>
          <w:lang w:val="uk-UA" w:eastAsia="ru-RU"/>
        </w:rPr>
        <w:br/>
      </w:r>
      <w:r w:rsidR="00C661BB" w:rsidRPr="00561426">
        <w:rPr>
          <w:rFonts w:eastAsia="Times New Roman"/>
          <w:b/>
          <w:bCs/>
          <w:color w:val="000000"/>
          <w:szCs w:val="28"/>
          <w:bdr w:val="none" w:sz="0" w:space="0" w:color="auto" w:frame="1"/>
          <w:lang w:val="uk-UA" w:eastAsia="ru-RU"/>
        </w:rPr>
        <w:t xml:space="preserve">з діловодства у </w:t>
      </w:r>
      <w:r w:rsidR="00B24334">
        <w:rPr>
          <w:rFonts w:eastAsia="Times New Roman"/>
          <w:b/>
          <w:bCs/>
          <w:color w:val="000000"/>
          <w:szCs w:val="28"/>
          <w:bdr w:val="none" w:sz="0" w:space="0" w:color="auto" w:frame="1"/>
          <w:lang w:val="uk-UA" w:eastAsia="ru-RU"/>
        </w:rPr>
        <w:t>апараті Новоборівської</w:t>
      </w:r>
      <w:r w:rsidR="00C661BB" w:rsidRPr="00561426">
        <w:rPr>
          <w:rFonts w:eastAsia="Times New Roman"/>
          <w:b/>
          <w:bCs/>
          <w:color w:val="000000"/>
          <w:szCs w:val="28"/>
          <w:bdr w:val="none" w:sz="0" w:space="0" w:color="auto" w:frame="1"/>
          <w:lang w:val="uk-UA" w:eastAsia="ru-RU"/>
        </w:rPr>
        <w:t xml:space="preserve"> </w:t>
      </w:r>
      <w:r w:rsidR="00B24334">
        <w:rPr>
          <w:rFonts w:eastAsia="Times New Roman"/>
          <w:b/>
          <w:bCs/>
          <w:color w:val="000000"/>
          <w:szCs w:val="28"/>
          <w:bdr w:val="none" w:sz="0" w:space="0" w:color="auto" w:frame="1"/>
          <w:lang w:val="uk-UA" w:eastAsia="ru-RU"/>
        </w:rPr>
        <w:t>селищної ради</w:t>
      </w:r>
    </w:p>
    <w:p w:rsidR="00C661BB" w:rsidRPr="00561426" w:rsidRDefault="00B24334" w:rsidP="00C661BB">
      <w:pPr>
        <w:jc w:val="center"/>
        <w:textAlignment w:val="baseline"/>
        <w:rPr>
          <w:rFonts w:eastAsia="Times New Roman"/>
          <w:b/>
          <w:bCs/>
          <w:color w:val="000000"/>
          <w:szCs w:val="28"/>
          <w:bdr w:val="none" w:sz="0" w:space="0" w:color="auto" w:frame="1"/>
          <w:lang w:val="uk-UA" w:eastAsia="ru-RU"/>
        </w:rPr>
      </w:pPr>
      <w:r>
        <w:rPr>
          <w:rFonts w:eastAsia="Times New Roman"/>
          <w:b/>
          <w:bCs/>
          <w:color w:val="000000"/>
          <w:szCs w:val="28"/>
          <w:bdr w:val="none" w:sz="0" w:space="0" w:color="auto" w:frame="1"/>
          <w:lang w:val="uk-UA" w:eastAsia="ru-RU"/>
        </w:rPr>
        <w:t xml:space="preserve"> та її виконавчих органах</w:t>
      </w:r>
      <w:r w:rsidR="00C661BB" w:rsidRPr="00561426">
        <w:rPr>
          <w:rFonts w:eastAsia="Times New Roman"/>
          <w:b/>
          <w:bCs/>
          <w:color w:val="000000"/>
          <w:szCs w:val="28"/>
          <w:bdr w:val="none" w:sz="0" w:space="0" w:color="auto" w:frame="1"/>
          <w:lang w:val="uk-UA" w:eastAsia="ru-RU"/>
        </w:rPr>
        <w:t xml:space="preserve"> </w:t>
      </w:r>
    </w:p>
    <w:p w:rsidR="00C661BB" w:rsidRPr="00561426" w:rsidRDefault="00C661BB" w:rsidP="00C661BB">
      <w:pPr>
        <w:jc w:val="center"/>
        <w:textAlignment w:val="baseline"/>
        <w:rPr>
          <w:rFonts w:eastAsia="Times New Roman"/>
          <w:b/>
          <w:bCs/>
          <w:color w:val="000000"/>
          <w:szCs w:val="28"/>
          <w:bdr w:val="none" w:sz="0" w:space="0" w:color="auto" w:frame="1"/>
          <w:lang w:val="uk-UA" w:eastAsia="ru-RU"/>
        </w:rPr>
      </w:pPr>
      <w:bookmarkStart w:id="0" w:name="n594"/>
      <w:bookmarkEnd w:id="0"/>
    </w:p>
    <w:p w:rsidR="00C661BB" w:rsidRPr="00561426" w:rsidRDefault="00C661BB" w:rsidP="00C661BB">
      <w:pPr>
        <w:jc w:val="center"/>
        <w:textAlignment w:val="baseline"/>
        <w:rPr>
          <w:rFonts w:eastAsia="Times New Roman"/>
          <w:b/>
          <w:bCs/>
          <w:color w:val="000000"/>
          <w:szCs w:val="28"/>
          <w:bdr w:val="none" w:sz="0" w:space="0" w:color="auto" w:frame="1"/>
          <w:lang w:val="uk-UA" w:eastAsia="ru-RU"/>
        </w:rPr>
      </w:pPr>
      <w:r w:rsidRPr="00561426">
        <w:rPr>
          <w:rFonts w:eastAsia="Times New Roman"/>
          <w:b/>
          <w:bCs/>
          <w:color w:val="000000"/>
          <w:szCs w:val="28"/>
          <w:bdr w:val="none" w:sz="0" w:space="0" w:color="auto" w:frame="1"/>
          <w:lang w:val="uk-UA" w:eastAsia="ru-RU"/>
        </w:rPr>
        <w:t>І. ЗАГАЛЬНІ ПОЛОЖЕННЯ</w:t>
      </w:r>
    </w:p>
    <w:p w:rsidR="00C661BB" w:rsidRPr="00561426" w:rsidRDefault="00C661BB" w:rsidP="00C661BB">
      <w:pPr>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1" w:name="n595"/>
      <w:bookmarkEnd w:id="1"/>
      <w:r w:rsidRPr="00561426">
        <w:rPr>
          <w:rFonts w:eastAsia="Times New Roman"/>
          <w:color w:val="000000"/>
          <w:szCs w:val="28"/>
          <w:bdr w:val="none" w:sz="0" w:space="0" w:color="auto" w:frame="1"/>
          <w:lang w:val="uk-UA" w:eastAsia="ru-RU"/>
        </w:rPr>
        <w:t xml:space="preserve">1. Інструкція з діловодства у </w:t>
      </w:r>
      <w:r w:rsidR="00B24334">
        <w:rPr>
          <w:rFonts w:eastAsia="Times New Roman"/>
          <w:color w:val="000000"/>
          <w:szCs w:val="28"/>
          <w:bdr w:val="none" w:sz="0" w:space="0" w:color="auto" w:frame="1"/>
          <w:lang w:val="uk-UA" w:eastAsia="ru-RU"/>
        </w:rPr>
        <w:t>апараті  Новоборівської селищної ради та її виконавчих органів</w:t>
      </w:r>
      <w:r w:rsidRPr="00561426">
        <w:rPr>
          <w:rFonts w:eastAsia="Times New Roman"/>
          <w:color w:val="000000"/>
          <w:szCs w:val="28"/>
          <w:bdr w:val="none" w:sz="0" w:space="0" w:color="auto" w:frame="1"/>
          <w:lang w:val="uk-UA" w:eastAsia="ru-RU"/>
        </w:rPr>
        <w:t xml:space="preserve"> (далі - Інструкція) встановлює вимоги щодо документування управлінської інформації та організації роботи з документами, створеними у паперовій формі, у </w:t>
      </w:r>
      <w:r w:rsidR="00B24334">
        <w:rPr>
          <w:rFonts w:eastAsia="Times New Roman"/>
          <w:color w:val="000000"/>
          <w:szCs w:val="28"/>
          <w:bdr w:val="none" w:sz="0" w:space="0" w:color="auto" w:frame="1"/>
          <w:lang w:val="uk-UA" w:eastAsia="ru-RU"/>
        </w:rPr>
        <w:t>апараті  Новоборівської селищної ради та її виконавчих органів</w:t>
      </w:r>
      <w:r w:rsidR="00B24334" w:rsidRPr="00561426">
        <w:rPr>
          <w:rFonts w:eastAsia="Times New Roman"/>
          <w:color w:val="000000"/>
          <w:szCs w:val="28"/>
          <w:bdr w:val="none" w:sz="0" w:space="0" w:color="auto" w:frame="1"/>
          <w:lang w:val="uk-UA" w:eastAsia="ru-RU"/>
        </w:rPr>
        <w:t xml:space="preserve"> </w:t>
      </w:r>
      <w:r w:rsidRPr="00561426">
        <w:rPr>
          <w:rFonts w:eastAsia="Times New Roman"/>
          <w:color w:val="000000"/>
          <w:szCs w:val="28"/>
          <w:bdr w:val="none" w:sz="0" w:space="0" w:color="auto" w:frame="1"/>
          <w:lang w:val="uk-UA" w:eastAsia="ru-RU"/>
        </w:rPr>
        <w:t>(далі – селищна</w:t>
      </w:r>
      <w:r w:rsidR="00B24334">
        <w:rPr>
          <w:rFonts w:eastAsia="Times New Roman"/>
          <w:color w:val="000000"/>
          <w:szCs w:val="28"/>
          <w:bdr w:val="none" w:sz="0" w:space="0" w:color="auto" w:frame="1"/>
          <w:lang w:val="uk-UA" w:eastAsia="ru-RU"/>
        </w:rPr>
        <w:t xml:space="preserve"> рада)</w:t>
      </w:r>
      <w:r w:rsidRPr="00561426">
        <w:rPr>
          <w:rFonts w:eastAsia="Times New Roman"/>
          <w:color w:val="000000"/>
          <w:szCs w:val="28"/>
          <w:bdr w:val="none" w:sz="0" w:space="0" w:color="auto" w:frame="1"/>
          <w:lang w:val="uk-UA" w:eastAsia="ru-RU"/>
        </w:rPr>
        <w:t xml:space="preserve">, включаючи їх підготовку, реєстрацію, облік і контроль за виконанням, у тому числі на підставі Закону України «Про місцеве самоврядування в Україні» та Регламенту роботи </w:t>
      </w:r>
      <w:r w:rsidR="00B24334">
        <w:rPr>
          <w:rFonts w:eastAsia="Times New Roman"/>
          <w:color w:val="000000"/>
          <w:szCs w:val="28"/>
          <w:bdr w:val="none" w:sz="0" w:space="0" w:color="auto" w:frame="1"/>
          <w:lang w:val="uk-UA" w:eastAsia="ru-RU"/>
        </w:rPr>
        <w:t xml:space="preserve">Новоборівської </w:t>
      </w:r>
      <w:r w:rsidRPr="00561426">
        <w:rPr>
          <w:rFonts w:eastAsia="Times New Roman"/>
          <w:color w:val="000000"/>
          <w:szCs w:val="28"/>
          <w:bdr w:val="none" w:sz="0" w:space="0" w:color="auto" w:frame="1"/>
          <w:lang w:val="uk-UA" w:eastAsia="ru-RU"/>
        </w:rPr>
        <w:t>селищної ради.</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2" w:name="n596"/>
      <w:bookmarkEnd w:id="2"/>
      <w:r w:rsidRPr="00561426">
        <w:rPr>
          <w:rFonts w:eastAsia="Times New Roman"/>
          <w:color w:val="000000"/>
          <w:szCs w:val="28"/>
          <w:bdr w:val="none" w:sz="0" w:space="0" w:color="auto" w:frame="1"/>
          <w:lang w:val="uk-UA" w:eastAsia="ru-RU"/>
        </w:rPr>
        <w:t xml:space="preserve">Положення цієї Інструкції застосовуються лише у разі наявності визначених законом або актом Кабінету Міністрів України підстав, які визнаються обґрунтованими для створення та/або опрацювання установами документів у паперовій формі. </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r w:rsidRPr="00561426">
        <w:rPr>
          <w:rFonts w:eastAsia="Times New Roman"/>
          <w:color w:val="000000"/>
          <w:szCs w:val="28"/>
          <w:bdr w:val="none" w:sz="0" w:space="0" w:color="auto" w:frame="1"/>
          <w:lang w:val="uk-UA" w:eastAsia="ru-RU"/>
        </w:rPr>
        <w:t xml:space="preserve"> </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3" w:name="n597"/>
      <w:bookmarkEnd w:id="3"/>
      <w:r w:rsidRPr="00561426">
        <w:rPr>
          <w:rFonts w:eastAsia="Times New Roman"/>
          <w:color w:val="000000"/>
          <w:szCs w:val="28"/>
          <w:bdr w:val="none" w:sz="0" w:space="0" w:color="auto" w:frame="1"/>
          <w:lang w:val="uk-UA" w:eastAsia="ru-RU"/>
        </w:rPr>
        <w:t>1.2. Порядок здійснення діловодства стосовно документів, що містять інформацію з обмеженим доступом, за зверненнями громадян, запитами на інформацію визначається окремими нормативно-правовими актами та не може регулюватися цією Інструкцією.</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4" w:name="n598"/>
      <w:bookmarkEnd w:id="4"/>
      <w:r w:rsidRPr="00561426">
        <w:rPr>
          <w:rFonts w:eastAsia="Times New Roman"/>
          <w:color w:val="000000"/>
          <w:szCs w:val="28"/>
          <w:bdr w:val="none" w:sz="0" w:space="0" w:color="auto" w:frame="1"/>
          <w:lang w:val="uk-UA" w:eastAsia="ru-RU"/>
        </w:rPr>
        <w:t xml:space="preserve">Основні повноваження відділів селищної ради </w:t>
      </w:r>
      <w:r w:rsidR="000F6819">
        <w:rPr>
          <w:rFonts w:eastAsia="Times New Roman"/>
          <w:color w:val="000000"/>
          <w:szCs w:val="28"/>
          <w:bdr w:val="none" w:sz="0" w:space="0" w:color="auto" w:frame="1"/>
          <w:lang w:val="uk-UA" w:eastAsia="ru-RU"/>
        </w:rPr>
        <w:t xml:space="preserve">та її виконавчих органів, </w:t>
      </w:r>
      <w:r w:rsidRPr="00561426">
        <w:rPr>
          <w:rFonts w:eastAsia="Times New Roman"/>
          <w:color w:val="000000"/>
          <w:szCs w:val="28"/>
          <w:bdr w:val="none" w:sz="0" w:space="0" w:color="auto" w:frame="1"/>
          <w:lang w:val="uk-UA" w:eastAsia="ru-RU"/>
        </w:rPr>
        <w:t xml:space="preserve">щодо ведення діловодства здійснюються в </w:t>
      </w:r>
      <w:r w:rsidR="000F6819">
        <w:rPr>
          <w:rFonts w:eastAsia="Times New Roman"/>
          <w:color w:val="000000"/>
          <w:szCs w:val="28"/>
          <w:bdr w:val="none" w:sz="0" w:space="0" w:color="auto" w:frame="1"/>
          <w:lang w:val="uk-UA" w:eastAsia="ru-RU"/>
        </w:rPr>
        <w:t>письмовій та електронній формі (</w:t>
      </w:r>
      <w:r w:rsidRPr="00561426">
        <w:rPr>
          <w:rFonts w:eastAsia="Times New Roman"/>
          <w:color w:val="000000"/>
          <w:szCs w:val="28"/>
          <w:bdr w:val="none" w:sz="0" w:space="0" w:color="auto" w:frame="1"/>
          <w:lang w:val="uk-UA" w:eastAsia="ru-RU"/>
        </w:rPr>
        <w:t>з електронними носіями інформації</w:t>
      </w:r>
      <w:r w:rsidR="000F6819">
        <w:rPr>
          <w:rFonts w:eastAsia="Times New Roman"/>
          <w:color w:val="000000"/>
          <w:szCs w:val="28"/>
          <w:bdr w:val="none" w:sz="0" w:space="0" w:color="auto" w:frame="1"/>
          <w:lang w:val="uk-UA" w:eastAsia="ru-RU"/>
        </w:rPr>
        <w:t>)</w:t>
      </w:r>
      <w:r w:rsidRPr="00561426">
        <w:rPr>
          <w:rFonts w:eastAsia="Times New Roman"/>
          <w:color w:val="000000"/>
          <w:szCs w:val="28"/>
          <w:bdr w:val="none" w:sz="0" w:space="0" w:color="auto" w:frame="1"/>
          <w:lang w:val="uk-UA" w:eastAsia="ru-RU"/>
        </w:rPr>
        <w:t xml:space="preserve"> та визначаються </w:t>
      </w:r>
      <w:r w:rsidR="000F6819">
        <w:rPr>
          <w:rFonts w:eastAsia="Times New Roman"/>
          <w:color w:val="000000"/>
          <w:szCs w:val="28"/>
          <w:bdr w:val="none" w:sz="0" w:space="0" w:color="auto" w:frame="1"/>
          <w:lang w:val="uk-UA" w:eastAsia="ru-RU"/>
        </w:rPr>
        <w:t xml:space="preserve"> цією </w:t>
      </w:r>
      <w:r w:rsidRPr="00561426">
        <w:rPr>
          <w:rFonts w:eastAsia="Times New Roman"/>
          <w:color w:val="000000"/>
          <w:szCs w:val="28"/>
          <w:bdr w:val="none" w:sz="0" w:space="0" w:color="auto" w:frame="1"/>
          <w:lang w:val="uk-UA" w:eastAsia="ru-RU"/>
        </w:rPr>
        <w:t xml:space="preserve"> </w:t>
      </w:r>
      <w:r w:rsidR="000F6819">
        <w:rPr>
          <w:lang w:val="uk-UA"/>
        </w:rPr>
        <w:t xml:space="preserve">Інструкцією з діловодства </w:t>
      </w:r>
      <w:r w:rsidR="000F6819">
        <w:rPr>
          <w:rFonts w:eastAsia="Times New Roman"/>
          <w:szCs w:val="28"/>
          <w:bdr w:val="none" w:sz="0" w:space="0" w:color="auto" w:frame="1"/>
          <w:lang w:val="uk-UA" w:eastAsia="ru-RU"/>
        </w:rPr>
        <w:t>(далі – Інструкція</w:t>
      </w:r>
      <w:r w:rsidRPr="00561426">
        <w:rPr>
          <w:rFonts w:eastAsia="Times New Roman"/>
          <w:color w:val="000000"/>
          <w:szCs w:val="28"/>
          <w:bdr w:val="none" w:sz="0" w:space="0" w:color="auto" w:frame="1"/>
          <w:lang w:val="uk-UA" w:eastAsia="ru-RU"/>
        </w:rPr>
        <w:t>).</w:t>
      </w:r>
    </w:p>
    <w:p w:rsidR="00C661BB" w:rsidRPr="00561426" w:rsidRDefault="00C661BB" w:rsidP="00C661BB">
      <w:pPr>
        <w:ind w:firstLine="450"/>
        <w:jc w:val="both"/>
        <w:textAlignment w:val="baseline"/>
        <w:rPr>
          <w:rFonts w:eastAsia="Times New Roman"/>
          <w:szCs w:val="28"/>
          <w:bdr w:val="none" w:sz="0" w:space="0" w:color="auto" w:frame="1"/>
          <w:lang w:val="uk-UA" w:eastAsia="ru-RU"/>
        </w:rPr>
      </w:pPr>
      <w:bookmarkStart w:id="5" w:name="n599"/>
      <w:bookmarkStart w:id="6" w:name="n600"/>
      <w:bookmarkEnd w:id="5"/>
      <w:bookmarkEnd w:id="6"/>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r w:rsidRPr="00561426">
        <w:rPr>
          <w:rFonts w:eastAsia="Times New Roman"/>
          <w:color w:val="000000"/>
          <w:szCs w:val="28"/>
          <w:bdr w:val="none" w:sz="0" w:space="0" w:color="auto" w:frame="1"/>
          <w:lang w:val="uk-UA" w:eastAsia="ru-RU"/>
        </w:rPr>
        <w:t>1.3. Не допускається одночасне проходження одного і того ж документа в електронній та паперовій формі.</w:t>
      </w:r>
    </w:p>
    <w:p w:rsidR="00C661BB" w:rsidRPr="00561426" w:rsidRDefault="00C661BB" w:rsidP="00C661BB">
      <w:pPr>
        <w:ind w:firstLine="450"/>
        <w:jc w:val="both"/>
        <w:textAlignment w:val="baseline"/>
        <w:rPr>
          <w:rFonts w:eastAsia="Times New Roman"/>
          <w:color w:val="000000"/>
          <w:szCs w:val="28"/>
          <w:highlight w:val="yellow"/>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7" w:name="n601"/>
      <w:bookmarkEnd w:id="7"/>
      <w:r w:rsidRPr="00561426">
        <w:rPr>
          <w:rFonts w:eastAsia="Times New Roman"/>
          <w:color w:val="000000"/>
          <w:szCs w:val="28"/>
          <w:bdr w:val="none" w:sz="0" w:space="0" w:color="auto" w:frame="1"/>
          <w:lang w:val="uk-UA" w:eastAsia="ru-RU"/>
        </w:rPr>
        <w:t xml:space="preserve">1.4. Відповідальність за організацію діловодства в селищній раді несе селищний голова, </w:t>
      </w:r>
      <w:r w:rsidR="00B24334">
        <w:rPr>
          <w:rFonts w:eastAsia="Times New Roman"/>
          <w:color w:val="000000"/>
          <w:szCs w:val="28"/>
          <w:bdr w:val="none" w:sz="0" w:space="0" w:color="auto" w:frame="1"/>
          <w:lang w:val="uk-UA" w:eastAsia="ru-RU"/>
        </w:rPr>
        <w:t>заступник селищного голови з</w:t>
      </w:r>
      <w:r w:rsidR="005A52FD">
        <w:rPr>
          <w:rFonts w:eastAsia="Times New Roman"/>
          <w:color w:val="000000"/>
          <w:szCs w:val="28"/>
          <w:bdr w:val="none" w:sz="0" w:space="0" w:color="auto" w:frame="1"/>
          <w:lang w:val="uk-UA" w:eastAsia="ru-RU"/>
        </w:rPr>
        <w:t xml:space="preserve"> </w:t>
      </w:r>
      <w:r w:rsidR="00B24334">
        <w:rPr>
          <w:rFonts w:eastAsia="Times New Roman"/>
          <w:color w:val="000000"/>
          <w:szCs w:val="28"/>
          <w:bdr w:val="none" w:sz="0" w:space="0" w:color="auto" w:frame="1"/>
          <w:lang w:val="uk-UA" w:eastAsia="ru-RU"/>
        </w:rPr>
        <w:t xml:space="preserve">питань діяльності виконавчих органів ради, </w:t>
      </w:r>
      <w:r w:rsidRPr="00561426">
        <w:rPr>
          <w:rFonts w:eastAsia="Times New Roman"/>
          <w:color w:val="000000"/>
          <w:szCs w:val="28"/>
          <w:bdr w:val="none" w:sz="0" w:space="0" w:color="auto" w:frame="1"/>
          <w:lang w:val="uk-UA" w:eastAsia="ru-RU"/>
        </w:rPr>
        <w:t xml:space="preserve">керуючий справами (секретар) виконавчого комітету, начальники відділів </w:t>
      </w:r>
      <w:r w:rsidR="00B24334">
        <w:rPr>
          <w:rFonts w:eastAsia="Times New Roman"/>
          <w:color w:val="000000"/>
          <w:szCs w:val="28"/>
          <w:bdr w:val="none" w:sz="0" w:space="0" w:color="auto" w:frame="1"/>
          <w:lang w:val="uk-UA" w:eastAsia="ru-RU"/>
        </w:rPr>
        <w:t xml:space="preserve">апарату </w:t>
      </w:r>
      <w:r w:rsidRPr="00561426">
        <w:rPr>
          <w:rFonts w:eastAsia="Times New Roman"/>
          <w:color w:val="000000"/>
          <w:szCs w:val="28"/>
          <w:bdr w:val="none" w:sz="0" w:space="0" w:color="auto" w:frame="1"/>
          <w:lang w:val="uk-UA" w:eastAsia="ru-RU"/>
        </w:rPr>
        <w:t xml:space="preserve">селищної ради </w:t>
      </w:r>
      <w:r w:rsidR="00B24334">
        <w:rPr>
          <w:rFonts w:eastAsia="Times New Roman"/>
          <w:color w:val="000000"/>
          <w:szCs w:val="28"/>
          <w:bdr w:val="none" w:sz="0" w:space="0" w:color="auto" w:frame="1"/>
          <w:lang w:val="uk-UA" w:eastAsia="ru-RU"/>
        </w:rPr>
        <w:t>та її виконавчих органів, а також</w:t>
      </w:r>
      <w:r w:rsidRPr="00561426">
        <w:rPr>
          <w:rFonts w:eastAsia="Times New Roman"/>
          <w:color w:val="000000"/>
          <w:szCs w:val="28"/>
          <w:bdr w:val="none" w:sz="0" w:space="0" w:color="auto" w:frame="1"/>
          <w:lang w:val="uk-UA" w:eastAsia="ru-RU"/>
        </w:rPr>
        <w:t xml:space="preserve"> посадові (службові) особи селищної ради</w:t>
      </w:r>
      <w:r w:rsidR="005A52FD">
        <w:rPr>
          <w:rFonts w:eastAsia="Times New Roman"/>
          <w:color w:val="000000"/>
          <w:szCs w:val="28"/>
          <w:bdr w:val="none" w:sz="0" w:space="0" w:color="auto" w:frame="1"/>
          <w:lang w:val="uk-UA" w:eastAsia="ru-RU"/>
        </w:rPr>
        <w:t>,</w:t>
      </w:r>
      <w:r w:rsidRPr="00561426">
        <w:rPr>
          <w:rFonts w:eastAsia="Times New Roman"/>
          <w:color w:val="000000"/>
          <w:szCs w:val="28"/>
          <w:bdr w:val="none" w:sz="0" w:space="0" w:color="auto" w:frame="1"/>
          <w:lang w:val="uk-UA" w:eastAsia="ru-RU"/>
        </w:rPr>
        <w:t xml:space="preserve"> згідно з посадовими інструкціями та функціональними обов’язками.</w:t>
      </w:r>
    </w:p>
    <w:p w:rsidR="00C661BB" w:rsidRDefault="00D26E00" w:rsidP="00D26E00">
      <w:pPr>
        <w:pStyle w:val="ad"/>
        <w:spacing w:before="0" w:line="240" w:lineRule="auto"/>
        <w:ind w:firstLine="0"/>
        <w:rPr>
          <w:lang w:eastAsia="uk-UA"/>
        </w:rPr>
      </w:pPr>
      <w:bookmarkStart w:id="8" w:name="n602"/>
      <w:bookmarkEnd w:id="8"/>
      <w:r>
        <w:rPr>
          <w:rFonts w:eastAsia="Times New Roman"/>
          <w:color w:val="000000"/>
          <w:bdr w:val="none" w:sz="0" w:space="0" w:color="auto" w:frame="1"/>
          <w:lang w:eastAsia="ru-RU"/>
        </w:rPr>
        <w:t xml:space="preserve">      </w:t>
      </w:r>
      <w:r w:rsidR="00C661BB" w:rsidRPr="00561426">
        <w:rPr>
          <w:rFonts w:eastAsia="Times New Roman"/>
          <w:color w:val="000000"/>
          <w:bdr w:val="none" w:sz="0" w:space="0" w:color="auto" w:frame="1"/>
        </w:rPr>
        <w:t xml:space="preserve">1.5. За підготовлений проєкт документа відповідальним є його автор. </w:t>
      </w:r>
      <w:r w:rsidR="00C661BB" w:rsidRPr="00561426">
        <w:rPr>
          <w:lang w:eastAsia="uk-UA"/>
        </w:rPr>
        <w:t>Відповідальність за зміст документа, який візується кількома особами, несуть однаковою мірою всі ці особи.</w:t>
      </w:r>
    </w:p>
    <w:p w:rsidR="00D26E00" w:rsidRPr="00561426" w:rsidRDefault="00D26E00" w:rsidP="00C661BB">
      <w:pPr>
        <w:pStyle w:val="ad"/>
        <w:spacing w:before="0" w:line="240" w:lineRule="auto"/>
        <w:ind w:firstLine="720"/>
        <w:rPr>
          <w:lang w:eastAsia="uk-UA"/>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9" w:name="n603"/>
      <w:bookmarkEnd w:id="9"/>
      <w:r w:rsidRPr="00561426">
        <w:rPr>
          <w:rFonts w:eastAsia="Times New Roman"/>
          <w:color w:val="000000"/>
          <w:szCs w:val="28"/>
          <w:bdr w:val="none" w:sz="0" w:space="0" w:color="auto" w:frame="1"/>
          <w:lang w:val="uk-UA" w:eastAsia="ru-RU"/>
        </w:rPr>
        <w:lastRenderedPageBreak/>
        <w:t xml:space="preserve">1.6. Організація діловодства в селищній раді покладається на </w:t>
      </w:r>
      <w:r w:rsidR="00D26E00">
        <w:rPr>
          <w:rFonts w:eastAsia="Times New Roman"/>
          <w:color w:val="000000"/>
          <w:szCs w:val="28"/>
          <w:bdr w:val="none" w:sz="0" w:space="0" w:color="auto" w:frame="1"/>
          <w:lang w:val="uk-UA" w:eastAsia="ru-RU"/>
        </w:rPr>
        <w:t>відповідальну особу, на яку покладено обов’язки з ведення діловодства</w:t>
      </w:r>
      <w:r w:rsidRPr="00561426">
        <w:rPr>
          <w:rFonts w:eastAsia="Times New Roman"/>
          <w:color w:val="000000"/>
          <w:szCs w:val="28"/>
          <w:bdr w:val="none" w:sz="0" w:space="0" w:color="auto" w:frame="1"/>
          <w:lang w:val="uk-UA" w:eastAsia="ru-RU"/>
        </w:rPr>
        <w:t>.</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szCs w:val="28"/>
          <w:bdr w:val="none" w:sz="0" w:space="0" w:color="auto" w:frame="1"/>
          <w:lang w:val="uk-UA" w:eastAsia="ru-RU"/>
        </w:rPr>
      </w:pPr>
      <w:bookmarkStart w:id="10" w:name="n604"/>
      <w:bookmarkEnd w:id="10"/>
      <w:r w:rsidRPr="00561426">
        <w:rPr>
          <w:szCs w:val="28"/>
          <w:lang w:val="uk-UA" w:eastAsia="uk-UA"/>
        </w:rPr>
        <w:t>1.</w:t>
      </w:r>
      <w:r w:rsidR="00D26E00">
        <w:rPr>
          <w:szCs w:val="28"/>
          <w:lang w:val="uk-UA" w:eastAsia="uk-UA"/>
        </w:rPr>
        <w:t>7</w:t>
      </w:r>
      <w:r w:rsidRPr="00561426">
        <w:rPr>
          <w:szCs w:val="28"/>
          <w:lang w:val="uk-UA" w:eastAsia="uk-UA"/>
        </w:rPr>
        <w:t>. Публікації у пресі службових документів проводяться за погодженням селищного голови, секретаря селищної ради, заступника селищного голови з питань діяльності виконавчих органів ради  та керуючого справами (секретаря) виконавчого комітету.</w:t>
      </w:r>
    </w:p>
    <w:p w:rsidR="00C661BB" w:rsidRPr="00561426" w:rsidRDefault="00C661BB" w:rsidP="00C661BB">
      <w:pPr>
        <w:jc w:val="center"/>
        <w:textAlignment w:val="baseline"/>
        <w:rPr>
          <w:rFonts w:eastAsia="Times New Roman"/>
          <w:bCs/>
          <w:color w:val="000000"/>
          <w:szCs w:val="28"/>
          <w:bdr w:val="none" w:sz="0" w:space="0" w:color="auto" w:frame="1"/>
          <w:lang w:val="uk-UA" w:eastAsia="ru-RU"/>
        </w:rPr>
      </w:pPr>
      <w:bookmarkStart w:id="11" w:name="n605"/>
      <w:bookmarkEnd w:id="11"/>
    </w:p>
    <w:p w:rsidR="00C661BB" w:rsidRPr="00561426" w:rsidRDefault="00C661BB" w:rsidP="00C661BB">
      <w:pPr>
        <w:jc w:val="center"/>
        <w:textAlignment w:val="baseline"/>
        <w:rPr>
          <w:rFonts w:eastAsia="Times New Roman"/>
          <w:b/>
          <w:color w:val="000000"/>
          <w:szCs w:val="28"/>
          <w:bdr w:val="none" w:sz="0" w:space="0" w:color="auto" w:frame="1"/>
          <w:lang w:val="uk-UA" w:eastAsia="ru-RU"/>
        </w:rPr>
      </w:pPr>
      <w:r w:rsidRPr="00561426">
        <w:rPr>
          <w:rFonts w:eastAsia="Times New Roman"/>
          <w:b/>
          <w:bCs/>
          <w:color w:val="000000"/>
          <w:szCs w:val="28"/>
          <w:bdr w:val="none" w:sz="0" w:space="0" w:color="auto" w:frame="1"/>
          <w:lang w:val="uk-UA" w:eastAsia="ru-RU"/>
        </w:rPr>
        <w:t>II. ДОКУМЕНТУВАННЯ УПРАВЛІНСЬКОЇ ІНФОРМАЦІЇ</w:t>
      </w:r>
    </w:p>
    <w:p w:rsidR="00C661BB" w:rsidRPr="00561426" w:rsidRDefault="00C661BB" w:rsidP="00C661BB">
      <w:pPr>
        <w:textAlignment w:val="baseline"/>
        <w:rPr>
          <w:rFonts w:eastAsia="Times New Roman"/>
          <w:b/>
          <w:bCs/>
          <w:color w:val="000000"/>
          <w:szCs w:val="28"/>
          <w:bdr w:val="none" w:sz="0" w:space="0" w:color="auto" w:frame="1"/>
          <w:lang w:val="uk-UA" w:eastAsia="ru-RU"/>
        </w:rPr>
      </w:pPr>
      <w:bookmarkStart w:id="12" w:name="n606"/>
      <w:bookmarkEnd w:id="12"/>
    </w:p>
    <w:p w:rsidR="00C661BB" w:rsidRPr="00561426" w:rsidRDefault="00C661BB" w:rsidP="00C661BB">
      <w:pPr>
        <w:ind w:firstLine="450"/>
        <w:textAlignment w:val="baseline"/>
        <w:rPr>
          <w:rFonts w:eastAsia="Times New Roman"/>
          <w:b/>
          <w:color w:val="000000"/>
          <w:szCs w:val="28"/>
          <w:bdr w:val="none" w:sz="0" w:space="0" w:color="auto" w:frame="1"/>
          <w:lang w:val="uk-UA" w:eastAsia="ru-RU"/>
        </w:rPr>
      </w:pPr>
      <w:r w:rsidRPr="00561426">
        <w:rPr>
          <w:rFonts w:eastAsia="Times New Roman"/>
          <w:b/>
          <w:bCs/>
          <w:color w:val="000000"/>
          <w:szCs w:val="28"/>
          <w:bdr w:val="none" w:sz="0" w:space="0" w:color="auto" w:frame="1"/>
          <w:lang w:val="uk-UA" w:eastAsia="ru-RU"/>
        </w:rPr>
        <w:t>2.1. Загальні вимоги щодо створення документів</w:t>
      </w:r>
    </w:p>
    <w:p w:rsidR="00C661BB" w:rsidRPr="00561426" w:rsidRDefault="00C661BB" w:rsidP="00C661BB">
      <w:pPr>
        <w:ind w:firstLine="450"/>
        <w:jc w:val="both"/>
        <w:textAlignment w:val="baseline"/>
        <w:rPr>
          <w:rFonts w:eastAsia="Times New Roman"/>
          <w:color w:val="000000"/>
          <w:sz w:val="16"/>
          <w:szCs w:val="16"/>
          <w:bdr w:val="none" w:sz="0" w:space="0" w:color="auto" w:frame="1"/>
          <w:lang w:val="uk-UA" w:eastAsia="ru-RU"/>
        </w:rPr>
      </w:pPr>
      <w:bookmarkStart w:id="13" w:name="n607"/>
      <w:bookmarkEnd w:id="13"/>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r w:rsidRPr="00561426">
        <w:rPr>
          <w:rFonts w:eastAsia="Times New Roman"/>
          <w:color w:val="000000"/>
          <w:szCs w:val="28"/>
          <w:bdr w:val="none" w:sz="0" w:space="0" w:color="auto" w:frame="1"/>
          <w:lang w:val="uk-UA" w:eastAsia="ru-RU"/>
        </w:rPr>
        <w:t>2.1.1. Документування управлінської інформації полягає у створенні документів, у яких з дотриманням установлених правил (</w:t>
      </w:r>
      <w:hyperlink r:id="rId9" w:anchor="n1142" w:history="1">
        <w:r w:rsidRPr="00561426">
          <w:rPr>
            <w:rFonts w:eastAsia="Times New Roman"/>
            <w:szCs w:val="28"/>
            <w:bdr w:val="none" w:sz="0" w:space="0" w:color="auto" w:frame="1"/>
            <w:lang w:val="uk-UA" w:eastAsia="ru-RU"/>
          </w:rPr>
          <w:t>додаток 1</w:t>
        </w:r>
      </w:hyperlink>
      <w:r w:rsidRPr="00561426">
        <w:rPr>
          <w:rFonts w:eastAsia="Times New Roman"/>
          <w:color w:val="000000"/>
          <w:szCs w:val="28"/>
          <w:bdr w:val="none" w:sz="0" w:space="0" w:color="auto" w:frame="1"/>
          <w:lang w:val="uk-UA" w:eastAsia="ru-RU"/>
        </w:rPr>
        <w:t>) фіксується інформація про управлінські дії.</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r w:rsidRPr="00561426">
        <w:rPr>
          <w:rFonts w:eastAsia="Times New Roman"/>
          <w:color w:val="000000"/>
          <w:szCs w:val="28"/>
          <w:bdr w:val="none" w:sz="0" w:space="0" w:color="auto" w:frame="1"/>
          <w:lang w:val="uk-UA" w:eastAsia="ru-RU"/>
        </w:rPr>
        <w:t>Окремі внутрішні документи (заяви, пояснювальні та доповідні записки тощо), авторами яких є посадові та інші фізичні особи, дозволяється оформляти рукописним способом.</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14" w:name="n608"/>
      <w:bookmarkEnd w:id="14"/>
      <w:r w:rsidRPr="00561426">
        <w:rPr>
          <w:rFonts w:eastAsia="Times New Roman"/>
          <w:color w:val="000000"/>
          <w:szCs w:val="28"/>
          <w:bdr w:val="none" w:sz="0" w:space="0" w:color="auto" w:frame="1"/>
          <w:lang w:val="uk-UA" w:eastAsia="ru-RU"/>
        </w:rPr>
        <w:t>2.1.2. Під час підготовки організаційно-розпорядчих документів у паперовій формі працівники апарату оформляють їх з урахуванням вимог ДСТУ 4163-2003.</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15" w:name="n609"/>
      <w:bookmarkEnd w:id="15"/>
      <w:r w:rsidRPr="00561426">
        <w:rPr>
          <w:rFonts w:eastAsia="Times New Roman"/>
          <w:color w:val="000000"/>
          <w:szCs w:val="28"/>
          <w:bdr w:val="none" w:sz="0" w:space="0" w:color="auto" w:frame="1"/>
          <w:lang w:val="uk-UA" w:eastAsia="ru-RU"/>
        </w:rPr>
        <w:t xml:space="preserve">2.1.3. Право на створення, підписання, погодження, затвердження документів визначається актами законодавства, Регламентом </w:t>
      </w:r>
      <w:r w:rsidR="00D26E00">
        <w:rPr>
          <w:rFonts w:eastAsia="Times New Roman"/>
          <w:color w:val="000000"/>
          <w:szCs w:val="28"/>
          <w:bdr w:val="none" w:sz="0" w:space="0" w:color="auto" w:frame="1"/>
          <w:lang w:val="uk-UA" w:eastAsia="ru-RU"/>
        </w:rPr>
        <w:t xml:space="preserve">Новоборівської </w:t>
      </w:r>
      <w:r w:rsidRPr="00561426">
        <w:rPr>
          <w:rFonts w:eastAsia="Times New Roman"/>
          <w:color w:val="000000"/>
          <w:szCs w:val="28"/>
          <w:bdr w:val="none" w:sz="0" w:space="0" w:color="auto" w:frame="1"/>
          <w:lang w:val="uk-UA" w:eastAsia="ru-RU"/>
        </w:rPr>
        <w:t xml:space="preserve">селищної ради, Положенням про постійні комісії селищної ради, положеннями про відділи селищної ради, посадовими інструкціями посадових  (службових) осіб апарату селищної ради </w:t>
      </w:r>
      <w:r w:rsidR="00D26E00">
        <w:rPr>
          <w:rFonts w:eastAsia="Times New Roman"/>
          <w:color w:val="000000"/>
          <w:szCs w:val="28"/>
          <w:bdr w:val="none" w:sz="0" w:space="0" w:color="auto" w:frame="1"/>
          <w:lang w:val="uk-UA" w:eastAsia="ru-RU"/>
        </w:rPr>
        <w:t xml:space="preserve">та її виконавчих органів, а </w:t>
      </w:r>
      <w:r w:rsidRPr="00561426">
        <w:rPr>
          <w:rFonts w:eastAsia="Times New Roman"/>
          <w:color w:val="000000"/>
          <w:szCs w:val="28"/>
          <w:bdr w:val="none" w:sz="0" w:space="0" w:color="auto" w:frame="1"/>
          <w:lang w:val="uk-UA" w:eastAsia="ru-RU"/>
        </w:rPr>
        <w:t>та</w:t>
      </w:r>
      <w:r w:rsidR="00D26E00">
        <w:rPr>
          <w:rFonts w:eastAsia="Times New Roman"/>
          <w:color w:val="000000"/>
          <w:szCs w:val="28"/>
          <w:bdr w:val="none" w:sz="0" w:space="0" w:color="auto" w:frame="1"/>
          <w:lang w:val="uk-UA" w:eastAsia="ru-RU"/>
        </w:rPr>
        <w:t>кож</w:t>
      </w:r>
      <w:r w:rsidRPr="00561426">
        <w:rPr>
          <w:rFonts w:eastAsia="Times New Roman"/>
          <w:color w:val="000000"/>
          <w:szCs w:val="28"/>
          <w:bdr w:val="none" w:sz="0" w:space="0" w:color="auto" w:frame="1"/>
          <w:lang w:val="uk-UA" w:eastAsia="ru-RU"/>
        </w:rPr>
        <w:t xml:space="preserve"> цією Інструкцією.</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16" w:name="n610"/>
      <w:bookmarkEnd w:id="16"/>
      <w:r w:rsidRPr="00561426">
        <w:rPr>
          <w:rFonts w:eastAsia="Times New Roman"/>
          <w:color w:val="000000"/>
          <w:szCs w:val="28"/>
          <w:bdr w:val="none" w:sz="0" w:space="0" w:color="auto" w:frame="1"/>
          <w:lang w:val="uk-UA" w:eastAsia="ru-RU"/>
        </w:rPr>
        <w:t>2.1.4. В селищній раді сукупність документів, необхідних і достатніх для документування інформації про їх діяльність, визначається номенклатурою справ.</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17" w:name="n611"/>
      <w:bookmarkEnd w:id="17"/>
      <w:r w:rsidRPr="00561426">
        <w:rPr>
          <w:rFonts w:eastAsia="Times New Roman"/>
          <w:color w:val="000000"/>
          <w:szCs w:val="28"/>
          <w:bdr w:val="none" w:sz="0" w:space="0" w:color="auto" w:frame="1"/>
          <w:lang w:val="uk-UA" w:eastAsia="ru-RU"/>
        </w:rPr>
        <w:t>З питань, що становлять взаємний інтерес і належать до компетенції різних установ, можуть створюватися спільні документи.</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18" w:name="n612"/>
      <w:bookmarkEnd w:id="18"/>
      <w:r w:rsidRPr="00561426">
        <w:rPr>
          <w:rFonts w:eastAsia="Times New Roman"/>
          <w:color w:val="000000"/>
          <w:szCs w:val="28"/>
          <w:bdr w:val="none" w:sz="0" w:space="0" w:color="auto" w:frame="1"/>
          <w:lang w:val="uk-UA" w:eastAsia="ru-RU"/>
        </w:rPr>
        <w:t>2.1.5. Вибір виду документа, призначеного для документування управлінської інформації (розпорядження, рішення, висновок, рекомендації, протокол тощо), зумовлюється правовим статусом селищної ради, компетенцією посадової особи та порядком прийняття управлінського рішення (на підставі єдиноначальності або колегіальності).</w:t>
      </w:r>
    </w:p>
    <w:p w:rsidR="00C661BB" w:rsidRPr="00561426" w:rsidRDefault="00C661BB" w:rsidP="00C661BB">
      <w:pPr>
        <w:ind w:firstLine="450"/>
        <w:jc w:val="both"/>
        <w:textAlignment w:val="baseline"/>
        <w:rPr>
          <w:rFonts w:eastAsia="Times New Roman"/>
          <w:color w:val="000000"/>
          <w:sz w:val="16"/>
          <w:szCs w:val="16"/>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19" w:name="n613"/>
      <w:bookmarkEnd w:id="19"/>
      <w:r w:rsidRPr="00561426">
        <w:rPr>
          <w:rFonts w:eastAsia="Times New Roman"/>
          <w:color w:val="000000"/>
          <w:szCs w:val="28"/>
          <w:bdr w:val="none" w:sz="0" w:space="0" w:color="auto" w:frame="1"/>
          <w:lang w:val="uk-UA" w:eastAsia="ru-RU"/>
        </w:rPr>
        <w:t>2.1.6. Документ повинен відповідати положенням актів органів місцевого самоврядування, органів державної влади та спрямовуватися на виконання селищною радою покладених на неї завдань і функцій.</w:t>
      </w:r>
    </w:p>
    <w:p w:rsidR="00C661BB" w:rsidRPr="00561426" w:rsidRDefault="00C661BB" w:rsidP="00C661BB">
      <w:pPr>
        <w:ind w:firstLine="450"/>
        <w:jc w:val="both"/>
        <w:textAlignment w:val="baseline"/>
        <w:rPr>
          <w:rFonts w:eastAsia="Times New Roman"/>
          <w:color w:val="000000"/>
          <w:sz w:val="16"/>
          <w:szCs w:val="16"/>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20" w:name="n614"/>
      <w:bookmarkEnd w:id="20"/>
      <w:r w:rsidRPr="00561426">
        <w:rPr>
          <w:rFonts w:eastAsia="Times New Roman"/>
          <w:color w:val="000000"/>
          <w:szCs w:val="28"/>
          <w:bdr w:val="none" w:sz="0" w:space="0" w:color="auto" w:frame="1"/>
          <w:lang w:val="uk-UA" w:eastAsia="ru-RU"/>
        </w:rPr>
        <w:t>2.1.7. Класи управлінської документації визначаються згідно з </w:t>
      </w:r>
      <w:hyperlink r:id="rId10" w:tgtFrame="_blank" w:history="1">
        <w:r w:rsidRPr="00561426">
          <w:rPr>
            <w:rFonts w:eastAsia="Times New Roman"/>
            <w:szCs w:val="28"/>
            <w:bdr w:val="none" w:sz="0" w:space="0" w:color="auto" w:frame="1"/>
            <w:lang w:val="uk-UA" w:eastAsia="ru-RU"/>
          </w:rPr>
          <w:t>Державним класифікатором управлінської документації</w:t>
        </w:r>
      </w:hyperlink>
      <w:r w:rsidRPr="00561426">
        <w:rPr>
          <w:rFonts w:eastAsia="Times New Roman"/>
          <w:szCs w:val="28"/>
          <w:bdr w:val="none" w:sz="0" w:space="0" w:color="auto" w:frame="1"/>
          <w:lang w:val="uk-UA" w:eastAsia="ru-RU"/>
        </w:rPr>
        <w:t> </w:t>
      </w:r>
      <w:proofErr w:type="spellStart"/>
      <w:r w:rsidRPr="00561426">
        <w:rPr>
          <w:rFonts w:eastAsia="Times New Roman"/>
          <w:color w:val="000000"/>
          <w:szCs w:val="28"/>
          <w:bdr w:val="none" w:sz="0" w:space="0" w:color="auto" w:frame="1"/>
          <w:lang w:val="uk-UA" w:eastAsia="ru-RU"/>
        </w:rPr>
        <w:t>ДК</w:t>
      </w:r>
      <w:proofErr w:type="spellEnd"/>
      <w:r w:rsidRPr="00561426">
        <w:rPr>
          <w:rFonts w:eastAsia="Times New Roman"/>
          <w:color w:val="000000"/>
          <w:szCs w:val="28"/>
          <w:bdr w:val="none" w:sz="0" w:space="0" w:color="auto" w:frame="1"/>
          <w:lang w:val="uk-UA" w:eastAsia="ru-RU"/>
        </w:rPr>
        <w:t xml:space="preserve"> 010-98 (далі - ДКУД).</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21" w:name="n615"/>
      <w:bookmarkEnd w:id="21"/>
      <w:r w:rsidRPr="00561426">
        <w:rPr>
          <w:rFonts w:eastAsia="Times New Roman"/>
          <w:color w:val="000000"/>
          <w:szCs w:val="28"/>
          <w:bdr w:val="none" w:sz="0" w:space="0" w:color="auto" w:frame="1"/>
          <w:lang w:val="uk-UA" w:eastAsia="ru-RU"/>
        </w:rPr>
        <w:lastRenderedPageBreak/>
        <w:t>2.1.8. Документ повинен містити обов’язкові для його певного виду реквізити, що розміщуються в установленому порядку, а саме: найменування установи - автора документа, назву виду документа (крім листів), дату, реєстраційний індекс документа, заголовок до тексту, текст, підпис.</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22" w:name="n616"/>
      <w:bookmarkEnd w:id="22"/>
      <w:r w:rsidRPr="00561426">
        <w:rPr>
          <w:rFonts w:eastAsia="Times New Roman"/>
          <w:color w:val="000000"/>
          <w:szCs w:val="28"/>
          <w:bdr w:val="none" w:sz="0" w:space="0" w:color="auto" w:frame="1"/>
          <w:lang w:val="uk-UA" w:eastAsia="ru-RU"/>
        </w:rPr>
        <w:t>Під час підготовки та оформлення документів можуть застосовуватися не тільки обов’язкові, але й інші реквізити, якщо це відповідає призначенню документа або способу його опрацювання.</w:t>
      </w:r>
    </w:p>
    <w:p w:rsidR="00C661BB" w:rsidRPr="00561426" w:rsidRDefault="00C661BB" w:rsidP="00C661BB">
      <w:pPr>
        <w:ind w:firstLine="450"/>
        <w:jc w:val="both"/>
        <w:textAlignment w:val="baseline"/>
        <w:rPr>
          <w:rFonts w:eastAsia="Times New Roman"/>
          <w:color w:val="000000"/>
          <w:sz w:val="16"/>
          <w:szCs w:val="16"/>
          <w:highlight w:val="yellow"/>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23" w:name="n617"/>
      <w:bookmarkEnd w:id="23"/>
      <w:r w:rsidRPr="00561426">
        <w:rPr>
          <w:rFonts w:eastAsia="Times New Roman"/>
          <w:color w:val="000000"/>
          <w:szCs w:val="28"/>
          <w:bdr w:val="none" w:sz="0" w:space="0" w:color="auto" w:frame="1"/>
          <w:lang w:val="uk-UA" w:eastAsia="ru-RU"/>
        </w:rPr>
        <w:t>2.1.9. З метою підвищення ефективності та оперативності організації роботи з документами однакові за змістом документи можуть бути уніфікованими шляхом розроблення трафаретних текстів, які включаються до збірника (альбому) уніфікованих (типових) форм документів селищної ради.</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24" w:name="n618"/>
      <w:bookmarkEnd w:id="24"/>
      <w:r w:rsidRPr="00561426">
        <w:rPr>
          <w:rFonts w:eastAsia="Times New Roman"/>
          <w:color w:val="000000"/>
          <w:szCs w:val="28"/>
          <w:bdr w:val="none" w:sz="0" w:space="0" w:color="auto" w:frame="1"/>
          <w:lang w:val="uk-UA" w:eastAsia="ru-RU"/>
        </w:rPr>
        <w:t xml:space="preserve">2.1.10. </w:t>
      </w:r>
      <w:r w:rsidR="00D26E00">
        <w:rPr>
          <w:rFonts w:eastAsia="Times New Roman"/>
          <w:color w:val="000000"/>
          <w:szCs w:val="28"/>
          <w:bdr w:val="none" w:sz="0" w:space="0" w:color="auto" w:frame="1"/>
          <w:lang w:val="uk-UA" w:eastAsia="ru-RU"/>
        </w:rPr>
        <w:t>Новоборівська</w:t>
      </w:r>
      <w:r w:rsidRPr="00561426">
        <w:rPr>
          <w:rFonts w:eastAsia="Times New Roman"/>
          <w:color w:val="000000"/>
          <w:szCs w:val="28"/>
          <w:bdr w:val="none" w:sz="0" w:space="0" w:color="auto" w:frame="1"/>
          <w:lang w:val="uk-UA" w:eastAsia="ru-RU"/>
        </w:rPr>
        <w:t xml:space="preserve"> селищна рада </w:t>
      </w:r>
      <w:r w:rsidR="005A52FD">
        <w:rPr>
          <w:rFonts w:eastAsia="Times New Roman"/>
          <w:color w:val="000000"/>
          <w:szCs w:val="28"/>
          <w:bdr w:val="none" w:sz="0" w:space="0" w:color="auto" w:frame="1"/>
          <w:lang w:val="uk-UA" w:eastAsia="ru-RU"/>
        </w:rPr>
        <w:t>та її виконавчі органи здійснюють</w:t>
      </w:r>
      <w:r w:rsidRPr="00561426">
        <w:rPr>
          <w:rFonts w:eastAsia="Times New Roman"/>
          <w:color w:val="000000"/>
          <w:szCs w:val="28"/>
          <w:bdr w:val="none" w:sz="0" w:space="0" w:color="auto" w:frame="1"/>
          <w:lang w:val="uk-UA" w:eastAsia="ru-RU"/>
        </w:rPr>
        <w:t xml:space="preserve"> діловодство державною мовою. Документи складаються державною мовою, крім випадків, передбачених чинним законодавством про мови в Україні.</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25" w:name="n619"/>
      <w:bookmarkEnd w:id="25"/>
      <w:r w:rsidRPr="00561426">
        <w:rPr>
          <w:rFonts w:eastAsia="Times New Roman"/>
          <w:color w:val="000000"/>
          <w:szCs w:val="28"/>
          <w:bdr w:val="none" w:sz="0" w:space="0" w:color="auto" w:frame="1"/>
          <w:lang w:val="uk-UA" w:eastAsia="ru-RU"/>
        </w:rPr>
        <w:t>Документи, які надсилаються іноземним адресатам, оформляються або державною мовою, або мовою держави-адресата, або однією з мов міжнародного спілкування.</w:t>
      </w:r>
    </w:p>
    <w:p w:rsidR="00C661BB" w:rsidRPr="00561426" w:rsidRDefault="00C661BB" w:rsidP="00C661BB">
      <w:pPr>
        <w:ind w:firstLine="450"/>
        <w:jc w:val="both"/>
        <w:textAlignment w:val="baseline"/>
        <w:rPr>
          <w:rFonts w:eastAsia="Times New Roman"/>
          <w:color w:val="000000"/>
          <w:sz w:val="16"/>
          <w:szCs w:val="16"/>
          <w:highlight w:val="yellow"/>
          <w:bdr w:val="none" w:sz="0" w:space="0" w:color="auto" w:frame="1"/>
          <w:lang w:val="uk-UA" w:eastAsia="ru-RU"/>
        </w:rPr>
      </w:pPr>
    </w:p>
    <w:p w:rsidR="00C661BB" w:rsidRPr="00561426" w:rsidRDefault="00C661BB" w:rsidP="00C661BB">
      <w:pPr>
        <w:ind w:firstLine="450"/>
        <w:jc w:val="both"/>
        <w:textAlignment w:val="baseline"/>
        <w:rPr>
          <w:szCs w:val="28"/>
          <w:lang w:val="uk-UA"/>
        </w:rPr>
      </w:pPr>
      <w:r w:rsidRPr="00561426">
        <w:rPr>
          <w:szCs w:val="28"/>
          <w:lang w:val="uk-UA"/>
        </w:rPr>
        <w:t>2.1.11. Документи, що видаються на підставі розпорядчих документів органів державної влади, органів місцевого самоврядування, повинні мати посилання на них із зазначенням найменування цих документів, дат, номерів і заголовків.</w:t>
      </w:r>
    </w:p>
    <w:p w:rsidR="00C661BB" w:rsidRPr="00561426" w:rsidRDefault="00C661BB" w:rsidP="00C661BB">
      <w:pPr>
        <w:ind w:firstLine="450"/>
        <w:jc w:val="both"/>
        <w:textAlignment w:val="baseline"/>
        <w:rPr>
          <w:szCs w:val="28"/>
          <w:highlight w:val="yellow"/>
          <w:lang w:val="uk-UA"/>
        </w:rPr>
      </w:pPr>
    </w:p>
    <w:p w:rsidR="00C661BB" w:rsidRPr="00561426" w:rsidRDefault="00C661BB" w:rsidP="00C661BB">
      <w:pPr>
        <w:ind w:firstLine="450"/>
        <w:jc w:val="both"/>
        <w:textAlignment w:val="baseline"/>
        <w:rPr>
          <w:rFonts w:eastAsia="Times New Roman"/>
          <w:b/>
          <w:bCs/>
          <w:color w:val="000000"/>
          <w:szCs w:val="28"/>
          <w:bdr w:val="none" w:sz="0" w:space="0" w:color="auto" w:frame="1"/>
          <w:lang w:val="uk-UA" w:eastAsia="ru-RU"/>
        </w:rPr>
      </w:pPr>
      <w:r w:rsidRPr="00561426">
        <w:rPr>
          <w:szCs w:val="28"/>
          <w:lang w:val="uk-UA"/>
        </w:rPr>
        <w:t>2.1.12. Хід обговорення питань і рішень, що приймаються на пленарних засіданнях селищної</w:t>
      </w:r>
      <w:r w:rsidRPr="00561426">
        <w:rPr>
          <w:rFonts w:eastAsia="Times New Roman"/>
          <w:color w:val="000000"/>
          <w:szCs w:val="28"/>
          <w:bdr w:val="none" w:sz="0" w:space="0" w:color="auto" w:frame="1"/>
          <w:lang w:val="uk-UA" w:eastAsia="ru-RU"/>
        </w:rPr>
        <w:t xml:space="preserve"> </w:t>
      </w:r>
      <w:r w:rsidRPr="00561426">
        <w:rPr>
          <w:szCs w:val="28"/>
          <w:lang w:val="uk-UA"/>
        </w:rPr>
        <w:t>ради,  засіданнях постійних комісій</w:t>
      </w:r>
      <w:r w:rsidRPr="00561426">
        <w:rPr>
          <w:rFonts w:eastAsia="Times New Roman"/>
          <w:color w:val="000000"/>
          <w:szCs w:val="28"/>
          <w:bdr w:val="none" w:sz="0" w:space="0" w:color="auto" w:frame="1"/>
          <w:lang w:val="uk-UA" w:eastAsia="ru-RU"/>
        </w:rPr>
        <w:t xml:space="preserve"> селищної </w:t>
      </w:r>
      <w:r w:rsidRPr="00561426">
        <w:rPr>
          <w:szCs w:val="28"/>
          <w:lang w:val="uk-UA"/>
        </w:rPr>
        <w:t>ради, засіданнях виконавчого комітету селищної ради, нарадах тощо, фіксуються у протоколах. Протоколи сесії, засідань постійних комісій селищної</w:t>
      </w:r>
      <w:r w:rsidRPr="00561426">
        <w:rPr>
          <w:rFonts w:eastAsia="Times New Roman"/>
          <w:color w:val="000000"/>
          <w:szCs w:val="28"/>
          <w:bdr w:val="none" w:sz="0" w:space="0" w:color="auto" w:frame="1"/>
          <w:lang w:val="uk-UA" w:eastAsia="ru-RU"/>
        </w:rPr>
        <w:t xml:space="preserve"> </w:t>
      </w:r>
      <w:r w:rsidRPr="00561426">
        <w:rPr>
          <w:szCs w:val="28"/>
          <w:lang w:val="uk-UA"/>
        </w:rPr>
        <w:t>ради, засідань виконавчого комітету селищної ради та рішення селищної</w:t>
      </w:r>
      <w:r w:rsidRPr="00561426">
        <w:rPr>
          <w:rFonts w:eastAsia="Times New Roman"/>
          <w:color w:val="000000"/>
          <w:szCs w:val="28"/>
          <w:bdr w:val="none" w:sz="0" w:space="0" w:color="auto" w:frame="1"/>
          <w:lang w:val="uk-UA" w:eastAsia="ru-RU"/>
        </w:rPr>
        <w:t xml:space="preserve"> </w:t>
      </w:r>
      <w:r w:rsidRPr="00561426">
        <w:rPr>
          <w:szCs w:val="28"/>
          <w:lang w:val="uk-UA"/>
        </w:rPr>
        <w:t>ради, рекомендації, висновки, рішення постійних комісій селищної</w:t>
      </w:r>
      <w:r w:rsidRPr="00561426">
        <w:rPr>
          <w:rFonts w:eastAsia="Times New Roman"/>
          <w:color w:val="000000"/>
          <w:szCs w:val="28"/>
          <w:bdr w:val="none" w:sz="0" w:space="0" w:color="auto" w:frame="1"/>
          <w:lang w:val="uk-UA" w:eastAsia="ru-RU"/>
        </w:rPr>
        <w:t xml:space="preserve"> </w:t>
      </w:r>
      <w:r w:rsidRPr="00561426">
        <w:rPr>
          <w:szCs w:val="28"/>
          <w:lang w:val="uk-UA"/>
        </w:rPr>
        <w:t xml:space="preserve">ради оформляються відповідно до Регламенту  </w:t>
      </w:r>
      <w:r w:rsidR="00D417F0">
        <w:rPr>
          <w:szCs w:val="28"/>
          <w:lang w:val="uk-UA"/>
        </w:rPr>
        <w:t>Новоборівської</w:t>
      </w:r>
      <w:r w:rsidRPr="00561426">
        <w:rPr>
          <w:szCs w:val="28"/>
          <w:lang w:val="uk-UA"/>
        </w:rPr>
        <w:t xml:space="preserve"> селищної ради  та Положення про постійні комісії селищної ради.</w:t>
      </w:r>
      <w:bookmarkStart w:id="26" w:name="n620"/>
      <w:bookmarkStart w:id="27" w:name="n621"/>
      <w:bookmarkEnd w:id="26"/>
      <w:bookmarkEnd w:id="27"/>
    </w:p>
    <w:p w:rsidR="00C661BB" w:rsidRPr="00561426" w:rsidRDefault="00C661BB" w:rsidP="00C661BB">
      <w:pPr>
        <w:ind w:firstLine="450"/>
        <w:textAlignment w:val="baseline"/>
        <w:rPr>
          <w:rFonts w:eastAsia="Times New Roman"/>
          <w:b/>
          <w:bCs/>
          <w:color w:val="000000"/>
          <w:szCs w:val="28"/>
          <w:bdr w:val="none" w:sz="0" w:space="0" w:color="auto" w:frame="1"/>
          <w:lang w:val="uk-UA" w:eastAsia="ru-RU"/>
        </w:rPr>
      </w:pPr>
    </w:p>
    <w:p w:rsidR="00C661BB" w:rsidRPr="00561426" w:rsidRDefault="00C661BB" w:rsidP="00C661BB">
      <w:pPr>
        <w:ind w:firstLine="450"/>
        <w:textAlignment w:val="baseline"/>
        <w:rPr>
          <w:rFonts w:eastAsia="Times New Roman"/>
          <w:b/>
          <w:bCs/>
          <w:color w:val="000000"/>
          <w:szCs w:val="28"/>
          <w:bdr w:val="none" w:sz="0" w:space="0" w:color="auto" w:frame="1"/>
          <w:lang w:val="uk-UA" w:eastAsia="ru-RU"/>
        </w:rPr>
      </w:pPr>
      <w:r w:rsidRPr="00561426">
        <w:rPr>
          <w:rFonts w:eastAsia="Times New Roman"/>
          <w:b/>
          <w:bCs/>
          <w:color w:val="000000"/>
          <w:szCs w:val="28"/>
          <w:bdr w:val="none" w:sz="0" w:space="0" w:color="auto" w:frame="1"/>
          <w:lang w:val="uk-UA" w:eastAsia="ru-RU"/>
        </w:rPr>
        <w:t>2.2. Бланки документів</w:t>
      </w:r>
    </w:p>
    <w:p w:rsidR="00C661BB" w:rsidRPr="00561426" w:rsidRDefault="00C661BB" w:rsidP="00C661BB">
      <w:pPr>
        <w:ind w:firstLine="450"/>
        <w:textAlignment w:val="baseline"/>
        <w:rPr>
          <w:rFonts w:eastAsia="Times New Roman"/>
          <w:b/>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28" w:name="n622"/>
      <w:bookmarkEnd w:id="28"/>
      <w:r w:rsidRPr="00561426">
        <w:rPr>
          <w:rFonts w:eastAsia="Times New Roman"/>
          <w:color w:val="000000"/>
          <w:szCs w:val="28"/>
          <w:bdr w:val="none" w:sz="0" w:space="0" w:color="auto" w:frame="1"/>
          <w:lang w:val="uk-UA" w:eastAsia="ru-RU"/>
        </w:rPr>
        <w:t xml:space="preserve">2.2.1. Організаційно-розпорядчі документи, що мають обґрунтовані підстави для опрацювання в паперовій формі відповідно до </w:t>
      </w:r>
      <w:hyperlink r:id="rId11" w:anchor="n18" w:history="1">
        <w:r w:rsidRPr="00561426">
          <w:rPr>
            <w:rFonts w:eastAsia="Times New Roman"/>
            <w:szCs w:val="28"/>
            <w:bdr w:val="none" w:sz="0" w:space="0" w:color="auto" w:frame="1"/>
            <w:lang w:val="uk-UA" w:eastAsia="ru-RU"/>
          </w:rPr>
          <w:t>Інструкції з діловодства в електронній формі</w:t>
        </w:r>
      </w:hyperlink>
      <w:r w:rsidRPr="00561426">
        <w:rPr>
          <w:rFonts w:eastAsia="Times New Roman"/>
          <w:szCs w:val="28"/>
          <w:bdr w:val="none" w:sz="0" w:space="0" w:color="auto" w:frame="1"/>
          <w:lang w:val="uk-UA" w:eastAsia="ru-RU"/>
        </w:rPr>
        <w:t> </w:t>
      </w:r>
      <w:r w:rsidRPr="00561426">
        <w:rPr>
          <w:rFonts w:eastAsia="Times New Roman"/>
          <w:color w:val="000000"/>
          <w:szCs w:val="28"/>
          <w:bdr w:val="none" w:sz="0" w:space="0" w:color="auto" w:frame="1"/>
          <w:lang w:val="uk-UA" w:eastAsia="ru-RU"/>
        </w:rPr>
        <w:t>та не є примірниками або копіями документів, створених в електронній формі, оформляються на бланках, що виготовляються згідно з вимогами цієї Інструкції.</w:t>
      </w:r>
    </w:p>
    <w:p w:rsidR="00C661BB" w:rsidRDefault="00C661BB" w:rsidP="00C661BB">
      <w:pPr>
        <w:ind w:firstLine="450"/>
        <w:jc w:val="both"/>
        <w:textAlignment w:val="baseline"/>
        <w:rPr>
          <w:rFonts w:eastAsia="Times New Roman"/>
          <w:color w:val="000000"/>
          <w:szCs w:val="28"/>
          <w:bdr w:val="none" w:sz="0" w:space="0" w:color="auto" w:frame="1"/>
          <w:lang w:val="uk-UA" w:eastAsia="ru-RU"/>
        </w:rPr>
      </w:pPr>
      <w:bookmarkStart w:id="29" w:name="n623"/>
      <w:bookmarkEnd w:id="29"/>
      <w:r w:rsidRPr="00561426">
        <w:rPr>
          <w:rFonts w:eastAsia="Times New Roman"/>
          <w:color w:val="000000"/>
          <w:szCs w:val="28"/>
          <w:bdr w:val="none" w:sz="0" w:space="0" w:color="auto" w:frame="1"/>
          <w:lang w:val="uk-UA" w:eastAsia="ru-RU"/>
        </w:rPr>
        <w:t xml:space="preserve">Для виготовлення бланків використовуються аркуші паперу формату А4 (210 х </w:t>
      </w:r>
      <w:smartTag w:uri="urn:schemas-microsoft-com:office:smarttags" w:element="metricconverter">
        <w:smartTagPr>
          <w:attr w:name="ProductID" w:val="297 міліметрів"/>
        </w:smartTagPr>
        <w:r w:rsidRPr="00561426">
          <w:rPr>
            <w:rFonts w:eastAsia="Times New Roman"/>
            <w:color w:val="000000"/>
            <w:szCs w:val="28"/>
            <w:bdr w:val="none" w:sz="0" w:space="0" w:color="auto" w:frame="1"/>
            <w:lang w:val="uk-UA" w:eastAsia="ru-RU"/>
          </w:rPr>
          <w:t>297 міліметрів</w:t>
        </w:r>
      </w:smartTag>
      <w:r w:rsidRPr="00561426">
        <w:rPr>
          <w:rFonts w:eastAsia="Times New Roman"/>
          <w:color w:val="000000"/>
          <w:szCs w:val="28"/>
          <w:bdr w:val="none" w:sz="0" w:space="0" w:color="auto" w:frame="1"/>
          <w:lang w:val="uk-UA" w:eastAsia="ru-RU"/>
        </w:rPr>
        <w:t xml:space="preserve">) та А5 (210 х </w:t>
      </w:r>
      <w:smartTag w:uri="urn:schemas-microsoft-com:office:smarttags" w:element="metricconverter">
        <w:smartTagPr>
          <w:attr w:name="ProductID" w:val="148 міліметрів"/>
        </w:smartTagPr>
        <w:r w:rsidRPr="00561426">
          <w:rPr>
            <w:rFonts w:eastAsia="Times New Roman"/>
            <w:color w:val="000000"/>
            <w:szCs w:val="28"/>
            <w:bdr w:val="none" w:sz="0" w:space="0" w:color="auto" w:frame="1"/>
            <w:lang w:val="uk-UA" w:eastAsia="ru-RU"/>
          </w:rPr>
          <w:t>148 міліметрів</w:t>
        </w:r>
      </w:smartTag>
      <w:r w:rsidRPr="00561426">
        <w:rPr>
          <w:rFonts w:eastAsia="Times New Roman"/>
          <w:color w:val="000000"/>
          <w:szCs w:val="28"/>
          <w:bdr w:val="none" w:sz="0" w:space="0" w:color="auto" w:frame="1"/>
          <w:lang w:val="uk-UA" w:eastAsia="ru-RU"/>
        </w:rPr>
        <w:t xml:space="preserve">). Дозволено використовувати бланки формату А3 (297 х </w:t>
      </w:r>
      <w:smartTag w:uri="urn:schemas-microsoft-com:office:smarttags" w:element="metricconverter">
        <w:smartTagPr>
          <w:attr w:name="ProductID" w:val="420 міліметрів"/>
        </w:smartTagPr>
        <w:r w:rsidRPr="00561426">
          <w:rPr>
            <w:rFonts w:eastAsia="Times New Roman"/>
            <w:color w:val="000000"/>
            <w:szCs w:val="28"/>
            <w:bdr w:val="none" w:sz="0" w:space="0" w:color="auto" w:frame="1"/>
            <w:lang w:val="uk-UA" w:eastAsia="ru-RU"/>
          </w:rPr>
          <w:t>420 міліметрів</w:t>
        </w:r>
      </w:smartTag>
      <w:r w:rsidRPr="00561426">
        <w:rPr>
          <w:rFonts w:eastAsia="Times New Roman"/>
          <w:color w:val="000000"/>
          <w:szCs w:val="28"/>
          <w:bdr w:val="none" w:sz="0" w:space="0" w:color="auto" w:frame="1"/>
          <w:lang w:val="uk-UA" w:eastAsia="ru-RU"/>
        </w:rPr>
        <w:t>) для оформлення документів у вигляді таблиць.</w:t>
      </w:r>
    </w:p>
    <w:p w:rsidR="005A52FD" w:rsidRDefault="005A52FD" w:rsidP="00C661BB">
      <w:pPr>
        <w:ind w:firstLine="450"/>
        <w:jc w:val="both"/>
        <w:textAlignment w:val="baseline"/>
        <w:rPr>
          <w:rFonts w:eastAsia="Times New Roman"/>
          <w:color w:val="000000"/>
          <w:szCs w:val="28"/>
          <w:bdr w:val="none" w:sz="0" w:space="0" w:color="auto" w:frame="1"/>
          <w:lang w:val="uk-UA" w:eastAsia="ru-RU"/>
        </w:rPr>
      </w:pPr>
    </w:p>
    <w:p w:rsidR="005A52FD" w:rsidRDefault="005A52FD" w:rsidP="00C661BB">
      <w:pPr>
        <w:ind w:firstLine="450"/>
        <w:jc w:val="both"/>
        <w:textAlignment w:val="baseline"/>
        <w:rPr>
          <w:rFonts w:eastAsia="Times New Roman"/>
          <w:color w:val="000000"/>
          <w:szCs w:val="28"/>
          <w:bdr w:val="none" w:sz="0" w:space="0" w:color="auto" w:frame="1"/>
          <w:lang w:val="uk-UA" w:eastAsia="ru-RU"/>
        </w:rPr>
      </w:pPr>
    </w:p>
    <w:p w:rsidR="005A52FD" w:rsidRPr="00561426" w:rsidRDefault="005A52FD"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30" w:name="n624"/>
      <w:bookmarkEnd w:id="30"/>
      <w:r w:rsidRPr="00561426">
        <w:rPr>
          <w:rFonts w:eastAsia="Times New Roman"/>
          <w:color w:val="000000"/>
          <w:szCs w:val="28"/>
          <w:bdr w:val="none" w:sz="0" w:space="0" w:color="auto" w:frame="1"/>
          <w:lang w:val="uk-UA" w:eastAsia="ru-RU"/>
        </w:rPr>
        <w:t>Бланки документів повинні мати такі поля (міліметрів):</w:t>
      </w:r>
    </w:p>
    <w:p w:rsidR="00C661BB" w:rsidRPr="00561426" w:rsidRDefault="00C661BB" w:rsidP="00C661BB">
      <w:pPr>
        <w:ind w:left="450"/>
        <w:jc w:val="both"/>
        <w:textAlignment w:val="baseline"/>
        <w:rPr>
          <w:rFonts w:eastAsia="Times New Roman"/>
          <w:color w:val="000000"/>
          <w:szCs w:val="28"/>
          <w:bdr w:val="none" w:sz="0" w:space="0" w:color="auto" w:frame="1"/>
          <w:lang w:val="uk-UA" w:eastAsia="ru-RU"/>
        </w:rPr>
      </w:pPr>
      <w:bookmarkStart w:id="31" w:name="n625"/>
      <w:bookmarkEnd w:id="31"/>
      <w:r w:rsidRPr="00561426">
        <w:rPr>
          <w:rFonts w:eastAsia="Times New Roman"/>
          <w:color w:val="000000"/>
          <w:szCs w:val="28"/>
          <w:bdr w:val="none" w:sz="0" w:space="0" w:color="auto" w:frame="1"/>
          <w:lang w:val="uk-UA" w:eastAsia="ru-RU"/>
        </w:rPr>
        <w:t>30 - ліве;</w:t>
      </w:r>
    </w:p>
    <w:p w:rsidR="00C661BB" w:rsidRPr="00561426" w:rsidRDefault="00C661BB" w:rsidP="00C661BB">
      <w:pPr>
        <w:ind w:left="450"/>
        <w:jc w:val="both"/>
        <w:textAlignment w:val="baseline"/>
        <w:rPr>
          <w:rFonts w:eastAsia="Times New Roman"/>
          <w:color w:val="000000"/>
          <w:szCs w:val="28"/>
          <w:bdr w:val="none" w:sz="0" w:space="0" w:color="auto" w:frame="1"/>
          <w:lang w:val="uk-UA" w:eastAsia="ru-RU"/>
        </w:rPr>
      </w:pPr>
      <w:bookmarkStart w:id="32" w:name="n626"/>
      <w:bookmarkEnd w:id="32"/>
      <w:r w:rsidRPr="00561426">
        <w:rPr>
          <w:rFonts w:eastAsia="Times New Roman"/>
          <w:color w:val="000000"/>
          <w:szCs w:val="28"/>
          <w:bdr w:val="none" w:sz="0" w:space="0" w:color="auto" w:frame="1"/>
          <w:lang w:val="uk-UA" w:eastAsia="ru-RU"/>
        </w:rPr>
        <w:t>10 - праве;</w:t>
      </w:r>
    </w:p>
    <w:p w:rsidR="00C661BB" w:rsidRPr="00561426" w:rsidRDefault="00C661BB" w:rsidP="00C661BB">
      <w:pPr>
        <w:ind w:left="450"/>
        <w:jc w:val="both"/>
        <w:textAlignment w:val="baseline"/>
        <w:rPr>
          <w:rFonts w:eastAsia="Times New Roman"/>
          <w:color w:val="000000"/>
          <w:szCs w:val="28"/>
          <w:bdr w:val="none" w:sz="0" w:space="0" w:color="auto" w:frame="1"/>
          <w:lang w:val="uk-UA" w:eastAsia="ru-RU"/>
        </w:rPr>
      </w:pPr>
      <w:bookmarkStart w:id="33" w:name="n627"/>
      <w:bookmarkEnd w:id="33"/>
      <w:r w:rsidRPr="00561426">
        <w:rPr>
          <w:rFonts w:eastAsia="Times New Roman"/>
          <w:color w:val="000000"/>
          <w:szCs w:val="28"/>
          <w:bdr w:val="none" w:sz="0" w:space="0" w:color="auto" w:frame="1"/>
          <w:lang w:val="uk-UA" w:eastAsia="ru-RU"/>
        </w:rPr>
        <w:t>20 - верхнє та нижнє.</w:t>
      </w:r>
    </w:p>
    <w:p w:rsidR="00C661BB" w:rsidRPr="00561426" w:rsidRDefault="00C661BB" w:rsidP="00C661BB">
      <w:pPr>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szCs w:val="28"/>
          <w:bdr w:val="none" w:sz="0" w:space="0" w:color="auto" w:frame="1"/>
          <w:lang w:val="uk-UA" w:eastAsia="ru-RU"/>
        </w:rPr>
      </w:pPr>
      <w:bookmarkStart w:id="34" w:name="n628"/>
      <w:bookmarkEnd w:id="34"/>
      <w:r w:rsidRPr="00561426">
        <w:rPr>
          <w:rFonts w:eastAsia="Times New Roman"/>
          <w:color w:val="000000"/>
          <w:szCs w:val="28"/>
          <w:bdr w:val="none" w:sz="0" w:space="0" w:color="auto" w:frame="1"/>
          <w:lang w:val="uk-UA" w:eastAsia="ru-RU"/>
        </w:rPr>
        <w:t>2.2.2. Види бланків документів визначаються </w:t>
      </w:r>
      <w:hyperlink r:id="rId12" w:anchor="n18" w:history="1">
        <w:r w:rsidRPr="00561426">
          <w:rPr>
            <w:rFonts w:eastAsia="Times New Roman"/>
            <w:szCs w:val="28"/>
            <w:bdr w:val="none" w:sz="0" w:space="0" w:color="auto" w:frame="1"/>
            <w:lang w:val="uk-UA" w:eastAsia="ru-RU"/>
          </w:rPr>
          <w:t>Інструкцією з діловодства в електронній формі</w:t>
        </w:r>
      </w:hyperlink>
      <w:r w:rsidRPr="00561426">
        <w:rPr>
          <w:rFonts w:eastAsia="Times New Roman"/>
          <w:szCs w:val="28"/>
          <w:bdr w:val="none" w:sz="0" w:space="0" w:color="auto" w:frame="1"/>
          <w:lang w:val="uk-UA" w:eastAsia="ru-RU"/>
        </w:rPr>
        <w:t>.</w:t>
      </w:r>
    </w:p>
    <w:p w:rsidR="00C661BB" w:rsidRPr="00561426" w:rsidRDefault="00C661BB" w:rsidP="00C661BB">
      <w:pPr>
        <w:ind w:firstLine="450"/>
        <w:jc w:val="both"/>
        <w:textAlignment w:val="baseline"/>
        <w:rPr>
          <w:rFonts w:eastAsia="Times New Roman"/>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35" w:name="n629"/>
      <w:bookmarkEnd w:id="35"/>
      <w:r w:rsidRPr="00561426">
        <w:rPr>
          <w:rFonts w:eastAsia="Times New Roman"/>
          <w:color w:val="000000"/>
          <w:szCs w:val="28"/>
          <w:bdr w:val="none" w:sz="0" w:space="0" w:color="auto" w:frame="1"/>
          <w:lang w:val="uk-UA" w:eastAsia="ru-RU"/>
        </w:rPr>
        <w:t xml:space="preserve">2.2.3. Селищна рада застосовує власні бланки документів. </w:t>
      </w:r>
    </w:p>
    <w:p w:rsidR="00C661BB" w:rsidRPr="00561426" w:rsidRDefault="00C661BB" w:rsidP="00C661BB">
      <w:pPr>
        <w:ind w:firstLine="450"/>
        <w:jc w:val="both"/>
        <w:textAlignment w:val="baseline"/>
        <w:rPr>
          <w:rFonts w:eastAsia="Times New Roman"/>
          <w:color w:val="000000"/>
          <w:szCs w:val="28"/>
          <w:highlight w:val="yellow"/>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36" w:name="n630"/>
      <w:bookmarkEnd w:id="36"/>
      <w:r w:rsidRPr="00561426">
        <w:rPr>
          <w:rFonts w:eastAsia="Times New Roman"/>
          <w:color w:val="000000"/>
          <w:szCs w:val="28"/>
          <w:bdr w:val="none" w:sz="0" w:space="0" w:color="auto" w:frame="1"/>
          <w:lang w:val="uk-UA" w:eastAsia="ru-RU"/>
        </w:rPr>
        <w:t>2.2.4. Бланки документів повинні виготовлятися друкарським способом на білому папері високої якості фарбами насичених кольорів (паперові бланки).</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37" w:name="n631"/>
      <w:bookmarkEnd w:id="37"/>
      <w:r w:rsidRPr="00561426">
        <w:rPr>
          <w:rFonts w:eastAsia="Times New Roman"/>
          <w:color w:val="000000"/>
          <w:szCs w:val="28"/>
          <w:bdr w:val="none" w:sz="0" w:space="0" w:color="auto" w:frame="1"/>
          <w:lang w:val="uk-UA" w:eastAsia="ru-RU"/>
        </w:rPr>
        <w:t>2.2.5. Види бланків листів у паперовій формі, що виготовлені друкарським способом, підлягають обліку та обліковуються згідно з цією Інструкцією</w:t>
      </w:r>
      <w:bookmarkStart w:id="38" w:name="n632"/>
      <w:bookmarkEnd w:id="38"/>
      <w:r w:rsidRPr="00561426">
        <w:rPr>
          <w:rFonts w:eastAsia="Times New Roman"/>
          <w:color w:val="000000"/>
          <w:szCs w:val="28"/>
          <w:bdr w:val="none" w:sz="0" w:space="0" w:color="auto" w:frame="1"/>
          <w:lang w:val="uk-UA" w:eastAsia="ru-RU"/>
        </w:rPr>
        <w:t xml:space="preserve"> (додаток 2).</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r w:rsidRPr="00561426">
        <w:rPr>
          <w:rFonts w:eastAsia="Times New Roman"/>
          <w:color w:val="000000"/>
          <w:szCs w:val="28"/>
          <w:bdr w:val="none" w:sz="0" w:space="0" w:color="auto" w:frame="1"/>
          <w:lang w:val="uk-UA" w:eastAsia="ru-RU"/>
        </w:rPr>
        <w:t>Облік ведеться за порядковими номерами, що проставляються нумератором, друкарським або іншим способом на нижньому полі зворотного боку або на лівому полі лицьового боку бланка.</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39" w:name="n633"/>
      <w:bookmarkEnd w:id="39"/>
      <w:r w:rsidRPr="00561426">
        <w:rPr>
          <w:rFonts w:eastAsia="Times New Roman"/>
          <w:color w:val="000000"/>
          <w:szCs w:val="28"/>
          <w:bdr w:val="none" w:sz="0" w:space="0" w:color="auto" w:frame="1"/>
          <w:lang w:val="uk-UA" w:eastAsia="ru-RU"/>
        </w:rPr>
        <w:t>Особи, які персонально відповідають за ведення обліку, зберігання та використання бланків, визначаються окремим розпорядженням селищного голови.</w:t>
      </w:r>
    </w:p>
    <w:p w:rsidR="00C661BB" w:rsidRPr="00561426" w:rsidRDefault="00C661BB" w:rsidP="00C661BB">
      <w:pPr>
        <w:ind w:firstLine="450"/>
        <w:jc w:val="both"/>
        <w:textAlignment w:val="baseline"/>
        <w:rPr>
          <w:rFonts w:eastAsia="Times New Roman"/>
          <w:color w:val="000000"/>
          <w:szCs w:val="28"/>
          <w:highlight w:val="yellow"/>
          <w:bdr w:val="none" w:sz="0" w:space="0" w:color="auto" w:frame="1"/>
          <w:lang w:val="uk-UA" w:eastAsia="ru-RU"/>
        </w:rPr>
      </w:pPr>
      <w:bookmarkStart w:id="40" w:name="n634"/>
      <w:bookmarkEnd w:id="40"/>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41" w:name="n635"/>
      <w:bookmarkEnd w:id="41"/>
      <w:r w:rsidRPr="00561426">
        <w:rPr>
          <w:rFonts w:eastAsia="Times New Roman"/>
          <w:color w:val="000000"/>
          <w:szCs w:val="28"/>
          <w:bdr w:val="none" w:sz="0" w:space="0" w:color="auto" w:frame="1"/>
          <w:lang w:val="uk-UA" w:eastAsia="ru-RU"/>
        </w:rPr>
        <w:t>2.2.6. Деякі внутрішні документи (заяви працівників, доповідні записки, довідки тощо) та документи, що створюються від імені кількох установ, оформляються не на бланках.</w:t>
      </w:r>
    </w:p>
    <w:p w:rsidR="00C661BB" w:rsidRPr="00561426" w:rsidRDefault="00C661BB" w:rsidP="00C661BB">
      <w:pPr>
        <w:jc w:val="center"/>
        <w:textAlignment w:val="baseline"/>
        <w:rPr>
          <w:rFonts w:eastAsia="Times New Roman"/>
          <w:b/>
          <w:bCs/>
          <w:color w:val="000000"/>
          <w:szCs w:val="28"/>
          <w:bdr w:val="none" w:sz="0" w:space="0" w:color="auto" w:frame="1"/>
          <w:lang w:val="uk-UA" w:eastAsia="ru-RU"/>
        </w:rPr>
      </w:pPr>
      <w:bookmarkStart w:id="42" w:name="n636"/>
      <w:bookmarkEnd w:id="42"/>
    </w:p>
    <w:p w:rsidR="00C661BB" w:rsidRPr="005D61E7" w:rsidRDefault="00C661BB" w:rsidP="005D61E7">
      <w:pPr>
        <w:ind w:firstLine="450"/>
        <w:textAlignment w:val="baseline"/>
        <w:rPr>
          <w:rFonts w:eastAsia="Times New Roman"/>
          <w:b/>
          <w:bCs/>
          <w:color w:val="000000"/>
          <w:szCs w:val="28"/>
          <w:bdr w:val="none" w:sz="0" w:space="0" w:color="auto" w:frame="1"/>
          <w:lang w:val="uk-UA" w:eastAsia="ru-RU"/>
        </w:rPr>
      </w:pPr>
      <w:r w:rsidRPr="00561426">
        <w:rPr>
          <w:rFonts w:eastAsia="Times New Roman"/>
          <w:b/>
          <w:bCs/>
          <w:color w:val="000000"/>
          <w:szCs w:val="28"/>
          <w:bdr w:val="none" w:sz="0" w:space="0" w:color="auto" w:frame="1"/>
          <w:lang w:val="uk-UA" w:eastAsia="ru-RU"/>
        </w:rPr>
        <w:t>2.3. Зображення Державного Герба України</w:t>
      </w:r>
    </w:p>
    <w:p w:rsidR="00C661BB" w:rsidRDefault="00C661BB" w:rsidP="005D61E7">
      <w:pPr>
        <w:ind w:firstLine="450"/>
        <w:jc w:val="both"/>
        <w:textAlignment w:val="baseline"/>
        <w:rPr>
          <w:rFonts w:eastAsia="Times New Roman"/>
          <w:color w:val="000000"/>
          <w:szCs w:val="28"/>
          <w:bdr w:val="none" w:sz="0" w:space="0" w:color="auto" w:frame="1"/>
          <w:lang w:val="uk-UA" w:eastAsia="ru-RU"/>
        </w:rPr>
      </w:pPr>
      <w:bookmarkStart w:id="43" w:name="n637"/>
      <w:bookmarkEnd w:id="43"/>
      <w:r w:rsidRPr="00561426">
        <w:rPr>
          <w:rFonts w:eastAsia="Times New Roman"/>
          <w:color w:val="000000"/>
          <w:szCs w:val="28"/>
          <w:bdr w:val="none" w:sz="0" w:space="0" w:color="auto" w:frame="1"/>
          <w:lang w:val="uk-UA" w:eastAsia="ru-RU"/>
        </w:rPr>
        <w:t>2.3.1. Зображення Державного Герба України розміщується на бланках документів відповідно до Постанови Верховної Ради України від 19 лютого 1992 року </w:t>
      </w:r>
      <w:hyperlink r:id="rId13" w:tgtFrame="_blank" w:history="1">
        <w:r w:rsidRPr="00561426">
          <w:rPr>
            <w:rFonts w:eastAsia="Times New Roman"/>
            <w:szCs w:val="28"/>
            <w:bdr w:val="none" w:sz="0" w:space="0" w:color="auto" w:frame="1"/>
            <w:lang w:val="uk-UA" w:eastAsia="ru-RU"/>
          </w:rPr>
          <w:t>№ 2137-XII</w:t>
        </w:r>
      </w:hyperlink>
      <w:r w:rsidRPr="00561426">
        <w:rPr>
          <w:rFonts w:eastAsia="Times New Roman"/>
          <w:color w:val="000000"/>
          <w:szCs w:val="28"/>
          <w:bdr w:val="none" w:sz="0" w:space="0" w:color="auto" w:frame="1"/>
          <w:lang w:val="uk-UA" w:eastAsia="ru-RU"/>
        </w:rPr>
        <w:t> «Про Державний Герб України</w:t>
      </w:r>
      <w:bookmarkStart w:id="44" w:name="n638"/>
      <w:bookmarkEnd w:id="44"/>
      <w:r w:rsidRPr="00561426">
        <w:rPr>
          <w:rFonts w:eastAsia="Times New Roman"/>
          <w:color w:val="000000"/>
          <w:szCs w:val="28"/>
          <w:bdr w:val="none" w:sz="0" w:space="0" w:color="auto" w:frame="1"/>
          <w:lang w:val="uk-UA" w:eastAsia="ru-RU"/>
        </w:rPr>
        <w:t>».</w:t>
      </w:r>
    </w:p>
    <w:p w:rsidR="005D61E7" w:rsidRPr="00561426" w:rsidRDefault="005D61E7" w:rsidP="005D61E7">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r w:rsidRPr="00561426">
        <w:rPr>
          <w:rFonts w:eastAsia="Times New Roman"/>
          <w:color w:val="000000"/>
          <w:szCs w:val="28"/>
          <w:bdr w:val="none" w:sz="0" w:space="0" w:color="auto" w:frame="1"/>
          <w:lang w:val="uk-UA" w:eastAsia="ru-RU"/>
        </w:rPr>
        <w:t xml:space="preserve">2.3.2. Зображення Державного Герба України розміщується по центру верхнього поля. Розмір зображення становить </w:t>
      </w:r>
      <w:smartTag w:uri="urn:schemas-microsoft-com:office:smarttags" w:element="metricconverter">
        <w:smartTagPr>
          <w:attr w:name="ProductID" w:val="17 міліметрів"/>
        </w:smartTagPr>
        <w:r w:rsidRPr="00561426">
          <w:rPr>
            <w:rFonts w:eastAsia="Times New Roman"/>
            <w:color w:val="000000"/>
            <w:szCs w:val="28"/>
            <w:bdr w:val="none" w:sz="0" w:space="0" w:color="auto" w:frame="1"/>
            <w:lang w:val="uk-UA" w:eastAsia="ru-RU"/>
          </w:rPr>
          <w:t>17 міліметрів</w:t>
        </w:r>
      </w:smartTag>
      <w:r w:rsidRPr="00561426">
        <w:rPr>
          <w:rFonts w:eastAsia="Times New Roman"/>
          <w:color w:val="000000"/>
          <w:szCs w:val="28"/>
          <w:bdr w:val="none" w:sz="0" w:space="0" w:color="auto" w:frame="1"/>
          <w:lang w:val="uk-UA" w:eastAsia="ru-RU"/>
        </w:rPr>
        <w:t xml:space="preserve"> заввишки,  </w:t>
      </w:r>
      <w:r w:rsidR="00D417F0">
        <w:rPr>
          <w:rFonts w:eastAsia="Times New Roman"/>
          <w:color w:val="000000"/>
          <w:szCs w:val="28"/>
          <w:bdr w:val="none" w:sz="0" w:space="0" w:color="auto" w:frame="1"/>
          <w:lang w:val="uk-UA" w:eastAsia="ru-RU"/>
        </w:rPr>
        <w:t xml:space="preserve">                   </w:t>
      </w:r>
      <w:r w:rsidRPr="00561426">
        <w:rPr>
          <w:rFonts w:eastAsia="Times New Roman"/>
          <w:color w:val="000000"/>
          <w:szCs w:val="28"/>
          <w:bdr w:val="none" w:sz="0" w:space="0" w:color="auto" w:frame="1"/>
          <w:lang w:val="uk-UA" w:eastAsia="ru-RU"/>
        </w:rPr>
        <w:t>12 міліметрів завширшки.</w:t>
      </w:r>
    </w:p>
    <w:p w:rsidR="00C661BB" w:rsidRPr="00561426" w:rsidRDefault="00C661BB" w:rsidP="005D61E7">
      <w:pPr>
        <w:textAlignment w:val="baseline"/>
        <w:rPr>
          <w:rFonts w:eastAsia="Times New Roman"/>
          <w:b/>
          <w:bCs/>
          <w:color w:val="000000"/>
          <w:szCs w:val="28"/>
          <w:bdr w:val="none" w:sz="0" w:space="0" w:color="auto" w:frame="1"/>
          <w:lang w:val="uk-UA" w:eastAsia="ru-RU"/>
        </w:rPr>
      </w:pPr>
      <w:bookmarkStart w:id="45" w:name="n639"/>
      <w:bookmarkEnd w:id="45"/>
    </w:p>
    <w:p w:rsidR="00C661BB" w:rsidRPr="005D61E7" w:rsidRDefault="00C661BB" w:rsidP="005D61E7">
      <w:pPr>
        <w:ind w:firstLine="450"/>
        <w:textAlignment w:val="baseline"/>
        <w:rPr>
          <w:rFonts w:eastAsia="Times New Roman"/>
          <w:b/>
          <w:bCs/>
          <w:color w:val="000000"/>
          <w:szCs w:val="28"/>
          <w:bdr w:val="none" w:sz="0" w:space="0" w:color="auto" w:frame="1"/>
          <w:lang w:val="uk-UA" w:eastAsia="ru-RU"/>
        </w:rPr>
      </w:pPr>
      <w:r w:rsidRPr="00561426">
        <w:rPr>
          <w:rFonts w:eastAsia="Times New Roman"/>
          <w:b/>
          <w:bCs/>
          <w:color w:val="000000"/>
          <w:szCs w:val="28"/>
          <w:bdr w:val="none" w:sz="0" w:space="0" w:color="auto" w:frame="1"/>
          <w:lang w:val="uk-UA" w:eastAsia="ru-RU"/>
        </w:rPr>
        <w:t>2.4. Коди</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46" w:name="n640"/>
      <w:bookmarkEnd w:id="46"/>
      <w:r w:rsidRPr="00561426">
        <w:rPr>
          <w:rFonts w:eastAsia="Times New Roman"/>
          <w:color w:val="000000"/>
          <w:szCs w:val="28"/>
          <w:bdr w:val="none" w:sz="0" w:space="0" w:color="auto" w:frame="1"/>
          <w:lang w:val="uk-UA" w:eastAsia="ru-RU"/>
        </w:rPr>
        <w:t xml:space="preserve">2.4.1. Код </w:t>
      </w:r>
      <w:r w:rsidR="00D417F0">
        <w:rPr>
          <w:rFonts w:eastAsia="Times New Roman"/>
          <w:color w:val="000000"/>
          <w:szCs w:val="28"/>
          <w:bdr w:val="none" w:sz="0" w:space="0" w:color="auto" w:frame="1"/>
          <w:lang w:val="uk-UA" w:eastAsia="ru-RU"/>
        </w:rPr>
        <w:t xml:space="preserve">Новоборівської </w:t>
      </w:r>
      <w:r w:rsidRPr="00561426">
        <w:rPr>
          <w:rFonts w:eastAsia="Times New Roman"/>
          <w:color w:val="000000"/>
          <w:szCs w:val="28"/>
          <w:bdr w:val="none" w:sz="0" w:space="0" w:color="auto" w:frame="1"/>
          <w:lang w:val="uk-UA" w:eastAsia="ru-RU"/>
        </w:rPr>
        <w:t xml:space="preserve">селищної ради </w:t>
      </w:r>
      <w:r w:rsidR="00D417F0">
        <w:rPr>
          <w:rFonts w:eastAsia="Times New Roman"/>
          <w:color w:val="000000"/>
          <w:szCs w:val="28"/>
          <w:bdr w:val="none" w:sz="0" w:space="0" w:color="auto" w:frame="1"/>
          <w:lang w:val="uk-UA" w:eastAsia="ru-RU"/>
        </w:rPr>
        <w:t xml:space="preserve">або її виконавчих органів </w:t>
      </w:r>
      <w:r w:rsidRPr="00561426">
        <w:rPr>
          <w:rFonts w:eastAsia="Times New Roman"/>
          <w:color w:val="000000"/>
          <w:szCs w:val="28"/>
          <w:bdr w:val="none" w:sz="0" w:space="0" w:color="auto" w:frame="1"/>
          <w:lang w:val="uk-UA" w:eastAsia="ru-RU"/>
        </w:rPr>
        <w:t>проставляється згідно з Єдиним державним реєстром підприємств та організацій України (ЄДРПОУ). Зазначений код розміщується після реквізиту «Довідкові дані про установу».</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47" w:name="n641"/>
      <w:bookmarkEnd w:id="47"/>
      <w:r w:rsidRPr="00561426">
        <w:rPr>
          <w:rFonts w:eastAsia="Times New Roman"/>
          <w:color w:val="000000"/>
          <w:szCs w:val="28"/>
          <w:bdr w:val="none" w:sz="0" w:space="0" w:color="auto" w:frame="1"/>
          <w:lang w:val="uk-UA" w:eastAsia="ru-RU"/>
        </w:rPr>
        <w:t xml:space="preserve">2.4.2. Код уніфікованої форми документа (за наявності) розміщується згідно </w:t>
      </w:r>
      <w:r w:rsidRPr="00561426">
        <w:rPr>
          <w:rFonts w:eastAsia="Times New Roman"/>
          <w:szCs w:val="28"/>
          <w:bdr w:val="none" w:sz="0" w:space="0" w:color="auto" w:frame="1"/>
          <w:lang w:val="uk-UA" w:eastAsia="ru-RU"/>
        </w:rPr>
        <w:t>з </w:t>
      </w:r>
      <w:hyperlink r:id="rId14" w:tgtFrame="_blank" w:history="1">
        <w:r w:rsidRPr="00561426">
          <w:rPr>
            <w:rFonts w:eastAsia="Times New Roman"/>
            <w:szCs w:val="28"/>
            <w:bdr w:val="none" w:sz="0" w:space="0" w:color="auto" w:frame="1"/>
            <w:lang w:val="uk-UA" w:eastAsia="ru-RU"/>
          </w:rPr>
          <w:t>ДКУД</w:t>
        </w:r>
      </w:hyperlink>
      <w:r w:rsidRPr="00561426">
        <w:rPr>
          <w:rFonts w:eastAsia="Times New Roman"/>
          <w:color w:val="000000"/>
          <w:szCs w:val="28"/>
          <w:bdr w:val="none" w:sz="0" w:space="0" w:color="auto" w:frame="1"/>
          <w:lang w:val="uk-UA" w:eastAsia="ru-RU"/>
        </w:rPr>
        <w:t> вище назви документа.</w:t>
      </w:r>
    </w:p>
    <w:p w:rsidR="00C661BB" w:rsidRPr="00561426" w:rsidRDefault="00C661BB" w:rsidP="00C661BB">
      <w:pPr>
        <w:jc w:val="center"/>
        <w:textAlignment w:val="baseline"/>
        <w:rPr>
          <w:rFonts w:eastAsia="Times New Roman"/>
          <w:b/>
          <w:bCs/>
          <w:color w:val="000000"/>
          <w:szCs w:val="28"/>
          <w:bdr w:val="none" w:sz="0" w:space="0" w:color="auto" w:frame="1"/>
          <w:lang w:val="uk-UA" w:eastAsia="ru-RU"/>
        </w:rPr>
      </w:pPr>
      <w:bookmarkStart w:id="48" w:name="n642"/>
      <w:bookmarkStart w:id="49" w:name="n643"/>
      <w:bookmarkEnd w:id="48"/>
      <w:bookmarkEnd w:id="49"/>
    </w:p>
    <w:p w:rsidR="00C661BB" w:rsidRPr="00561426" w:rsidRDefault="00C661BB" w:rsidP="00C661BB">
      <w:pPr>
        <w:ind w:firstLine="450"/>
        <w:textAlignment w:val="baseline"/>
        <w:rPr>
          <w:rFonts w:eastAsia="Times New Roman"/>
          <w:b/>
          <w:bCs/>
          <w:color w:val="000000"/>
          <w:szCs w:val="28"/>
          <w:bdr w:val="none" w:sz="0" w:space="0" w:color="auto" w:frame="1"/>
          <w:lang w:val="uk-UA" w:eastAsia="ru-RU"/>
        </w:rPr>
      </w:pPr>
      <w:r w:rsidRPr="00561426">
        <w:rPr>
          <w:rFonts w:eastAsia="Times New Roman"/>
          <w:b/>
          <w:bCs/>
          <w:color w:val="000000"/>
          <w:szCs w:val="28"/>
          <w:bdr w:val="none" w:sz="0" w:space="0" w:color="auto" w:frame="1"/>
          <w:lang w:val="uk-UA" w:eastAsia="ru-RU"/>
        </w:rPr>
        <w:lastRenderedPageBreak/>
        <w:t>2.5. Найменування установи</w:t>
      </w:r>
    </w:p>
    <w:p w:rsidR="00C661BB" w:rsidRPr="00561426" w:rsidRDefault="00C661BB" w:rsidP="00C661BB">
      <w:pPr>
        <w:textAlignment w:val="baseline"/>
        <w:rPr>
          <w:rFonts w:eastAsia="Times New Roman"/>
          <w:color w:val="000000"/>
          <w:szCs w:val="28"/>
          <w:highlight w:val="yellow"/>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50" w:name="n644"/>
      <w:bookmarkEnd w:id="50"/>
      <w:r w:rsidRPr="00561426">
        <w:rPr>
          <w:rFonts w:eastAsia="Times New Roman"/>
          <w:color w:val="000000"/>
          <w:szCs w:val="28"/>
          <w:bdr w:val="none" w:sz="0" w:space="0" w:color="auto" w:frame="1"/>
          <w:lang w:val="uk-UA" w:eastAsia="ru-RU"/>
        </w:rPr>
        <w:t>2.5.1. Найменування установи повинно відповідати найменуванню, зазначеному у Регламенті роботи селищної ради</w:t>
      </w:r>
      <w:r w:rsidR="004C790F">
        <w:rPr>
          <w:rFonts w:eastAsia="Times New Roman"/>
          <w:color w:val="000000"/>
          <w:szCs w:val="28"/>
          <w:bdr w:val="none" w:sz="0" w:space="0" w:color="auto" w:frame="1"/>
          <w:lang w:val="uk-UA" w:eastAsia="ru-RU"/>
        </w:rPr>
        <w:t xml:space="preserve"> або статутних документах установи</w:t>
      </w:r>
      <w:r w:rsidRPr="00561426">
        <w:rPr>
          <w:rFonts w:eastAsia="Times New Roman"/>
          <w:color w:val="000000"/>
          <w:szCs w:val="28"/>
          <w:bdr w:val="none" w:sz="0" w:space="0" w:color="auto" w:frame="1"/>
          <w:lang w:val="uk-UA" w:eastAsia="ru-RU"/>
        </w:rPr>
        <w:t>. Скорочене найменування установи вживається у разі, коли воно офіційно зафіксоване у Регламенті</w:t>
      </w:r>
      <w:r w:rsidR="004C790F">
        <w:rPr>
          <w:rFonts w:eastAsia="Times New Roman"/>
          <w:color w:val="000000"/>
          <w:szCs w:val="28"/>
          <w:bdr w:val="none" w:sz="0" w:space="0" w:color="auto" w:frame="1"/>
          <w:lang w:val="uk-UA" w:eastAsia="ru-RU"/>
        </w:rPr>
        <w:t xml:space="preserve"> або в статутних документах установи</w:t>
      </w:r>
      <w:r w:rsidRPr="00561426">
        <w:rPr>
          <w:rFonts w:eastAsia="Times New Roman"/>
          <w:color w:val="000000"/>
          <w:szCs w:val="28"/>
          <w:bdr w:val="none" w:sz="0" w:space="0" w:color="auto" w:frame="1"/>
          <w:lang w:val="uk-UA" w:eastAsia="ru-RU"/>
        </w:rPr>
        <w:t>. Скорочене найменування розміщується (у дужках або без них) нижче повного найменування окремим рядком по центру документа.</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51" w:name="n645"/>
      <w:bookmarkEnd w:id="51"/>
      <w:r w:rsidRPr="00561426">
        <w:rPr>
          <w:rFonts w:eastAsia="Times New Roman"/>
          <w:color w:val="000000"/>
          <w:szCs w:val="28"/>
          <w:bdr w:val="none" w:sz="0" w:space="0" w:color="auto" w:frame="1"/>
          <w:lang w:val="uk-UA" w:eastAsia="ru-RU"/>
        </w:rPr>
        <w:t xml:space="preserve">2.5.2. Найменування установи вищого рівня зазначається у скороченому вигляді, а у разі відсутності офіційно визначеного скорочення - повністю. </w:t>
      </w:r>
    </w:p>
    <w:p w:rsidR="00C661BB" w:rsidRPr="00561426" w:rsidRDefault="00C661BB" w:rsidP="00C661BB">
      <w:pPr>
        <w:ind w:firstLine="450"/>
        <w:textAlignment w:val="baseline"/>
        <w:rPr>
          <w:rFonts w:eastAsia="Times New Roman"/>
          <w:b/>
          <w:bCs/>
          <w:color w:val="000000"/>
          <w:szCs w:val="28"/>
          <w:bdr w:val="none" w:sz="0" w:space="0" w:color="auto" w:frame="1"/>
          <w:lang w:val="uk-UA" w:eastAsia="ru-RU"/>
        </w:rPr>
      </w:pPr>
      <w:bookmarkStart w:id="52" w:name="n646"/>
      <w:bookmarkStart w:id="53" w:name="n647"/>
      <w:bookmarkStart w:id="54" w:name="n648"/>
      <w:bookmarkEnd w:id="52"/>
      <w:bookmarkEnd w:id="53"/>
      <w:bookmarkEnd w:id="54"/>
    </w:p>
    <w:p w:rsidR="00C661BB" w:rsidRPr="00561426" w:rsidRDefault="00C661BB" w:rsidP="00C661BB">
      <w:pPr>
        <w:ind w:firstLine="450"/>
        <w:textAlignment w:val="baseline"/>
        <w:rPr>
          <w:rFonts w:eastAsia="Times New Roman"/>
          <w:color w:val="000000"/>
          <w:szCs w:val="28"/>
          <w:bdr w:val="none" w:sz="0" w:space="0" w:color="auto" w:frame="1"/>
          <w:lang w:val="uk-UA" w:eastAsia="ru-RU"/>
        </w:rPr>
      </w:pPr>
      <w:r w:rsidRPr="00561426">
        <w:rPr>
          <w:rFonts w:eastAsia="Times New Roman"/>
          <w:b/>
          <w:bCs/>
          <w:color w:val="000000"/>
          <w:szCs w:val="28"/>
          <w:bdr w:val="none" w:sz="0" w:space="0" w:color="auto" w:frame="1"/>
          <w:lang w:val="uk-UA" w:eastAsia="ru-RU"/>
        </w:rPr>
        <w:t>2.6. Довідкові дані про установу</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55" w:name="n649"/>
      <w:bookmarkEnd w:id="55"/>
    </w:p>
    <w:p w:rsidR="00C661BB" w:rsidRPr="00561426" w:rsidRDefault="00C661BB" w:rsidP="00EA2C9F">
      <w:pPr>
        <w:ind w:firstLine="450"/>
        <w:jc w:val="both"/>
        <w:textAlignment w:val="baseline"/>
        <w:rPr>
          <w:rFonts w:eastAsia="Times New Roman"/>
          <w:color w:val="000000"/>
          <w:szCs w:val="28"/>
          <w:bdr w:val="none" w:sz="0" w:space="0" w:color="auto" w:frame="1"/>
          <w:lang w:val="uk-UA" w:eastAsia="ru-RU"/>
        </w:rPr>
      </w:pPr>
      <w:r w:rsidRPr="00561426">
        <w:rPr>
          <w:rFonts w:eastAsia="Times New Roman"/>
          <w:color w:val="000000"/>
          <w:szCs w:val="28"/>
          <w:bdr w:val="none" w:sz="0" w:space="0" w:color="auto" w:frame="1"/>
          <w:lang w:val="uk-UA" w:eastAsia="ru-RU"/>
        </w:rPr>
        <w:t>2.6.1. Довідкові дані про селищну раду</w:t>
      </w:r>
      <w:r w:rsidR="005A52FD">
        <w:rPr>
          <w:rFonts w:eastAsia="Times New Roman"/>
          <w:color w:val="000000"/>
          <w:szCs w:val="28"/>
          <w:bdr w:val="none" w:sz="0" w:space="0" w:color="auto" w:frame="1"/>
          <w:lang w:val="uk-UA" w:eastAsia="ru-RU"/>
        </w:rPr>
        <w:t xml:space="preserve"> та її виконавчі органи</w:t>
      </w:r>
      <w:r w:rsidRPr="00561426">
        <w:rPr>
          <w:rFonts w:eastAsia="Times New Roman"/>
          <w:color w:val="000000"/>
          <w:szCs w:val="28"/>
          <w:bdr w:val="none" w:sz="0" w:space="0" w:color="auto" w:frame="1"/>
          <w:lang w:val="uk-UA" w:eastAsia="ru-RU"/>
        </w:rPr>
        <w:t xml:space="preserve"> містять: поштову адресу, номери телефонів, телефаксів, адресу електронної пошти, адресу офіційного </w:t>
      </w:r>
      <w:proofErr w:type="spellStart"/>
      <w:r w:rsidRPr="00561426">
        <w:rPr>
          <w:rFonts w:eastAsia="Times New Roman"/>
          <w:color w:val="000000"/>
          <w:szCs w:val="28"/>
          <w:bdr w:val="none" w:sz="0" w:space="0" w:color="auto" w:frame="1"/>
          <w:lang w:val="uk-UA" w:eastAsia="ru-RU"/>
        </w:rPr>
        <w:t>вебсайту</w:t>
      </w:r>
      <w:proofErr w:type="spellEnd"/>
      <w:r w:rsidRPr="00561426">
        <w:rPr>
          <w:rFonts w:eastAsia="Times New Roman"/>
          <w:color w:val="000000"/>
          <w:szCs w:val="28"/>
          <w:bdr w:val="none" w:sz="0" w:space="0" w:color="auto" w:frame="1"/>
          <w:lang w:val="uk-UA" w:eastAsia="ru-RU"/>
        </w:rPr>
        <w:t xml:space="preserve"> тощо. Довідкові дані розміщуються нижче найменування селищної ради. </w:t>
      </w:r>
      <w:bookmarkStart w:id="56" w:name="n650"/>
      <w:bookmarkEnd w:id="56"/>
      <w:r w:rsidRPr="00561426">
        <w:rPr>
          <w:rFonts w:eastAsia="Times New Roman"/>
          <w:color w:val="000000"/>
          <w:szCs w:val="28"/>
          <w:bdr w:val="none" w:sz="0" w:space="0" w:color="auto" w:frame="1"/>
          <w:lang w:val="uk-UA" w:eastAsia="ru-RU"/>
        </w:rPr>
        <w:t>Реквізити поштової адреси зазначаються в такій послідовності: назва вулиці, номер будинку, назва населеного пункту, району, області, поштовий індекс.</w:t>
      </w:r>
    </w:p>
    <w:p w:rsidR="00C661BB" w:rsidRPr="00561426" w:rsidRDefault="00C661BB" w:rsidP="00C661BB">
      <w:pPr>
        <w:jc w:val="center"/>
        <w:textAlignment w:val="baseline"/>
        <w:rPr>
          <w:rFonts w:eastAsia="Times New Roman"/>
          <w:b/>
          <w:bCs/>
          <w:color w:val="000000"/>
          <w:szCs w:val="28"/>
          <w:bdr w:val="none" w:sz="0" w:space="0" w:color="auto" w:frame="1"/>
          <w:lang w:val="uk-UA" w:eastAsia="ru-RU"/>
        </w:rPr>
      </w:pPr>
      <w:bookmarkStart w:id="57" w:name="n651"/>
      <w:bookmarkEnd w:id="57"/>
    </w:p>
    <w:p w:rsidR="00C661BB" w:rsidRPr="00561426" w:rsidRDefault="00C661BB" w:rsidP="00C661BB">
      <w:pPr>
        <w:ind w:firstLine="450"/>
        <w:textAlignment w:val="baseline"/>
        <w:rPr>
          <w:rFonts w:eastAsia="Times New Roman"/>
          <w:b/>
          <w:bCs/>
          <w:color w:val="000000"/>
          <w:szCs w:val="28"/>
          <w:bdr w:val="none" w:sz="0" w:space="0" w:color="auto" w:frame="1"/>
          <w:lang w:val="uk-UA" w:eastAsia="ru-RU"/>
        </w:rPr>
      </w:pPr>
      <w:r w:rsidRPr="00561426">
        <w:rPr>
          <w:rFonts w:eastAsia="Times New Roman"/>
          <w:b/>
          <w:bCs/>
          <w:color w:val="000000"/>
          <w:szCs w:val="28"/>
          <w:bdr w:val="none" w:sz="0" w:space="0" w:color="auto" w:frame="1"/>
          <w:lang w:val="uk-UA" w:eastAsia="ru-RU"/>
        </w:rPr>
        <w:t>2.7. Назва виду документа</w:t>
      </w:r>
    </w:p>
    <w:p w:rsidR="00C661BB" w:rsidRPr="00561426" w:rsidRDefault="00C661BB" w:rsidP="00C661BB">
      <w:pPr>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58" w:name="n652"/>
      <w:bookmarkEnd w:id="58"/>
      <w:r w:rsidRPr="00561426">
        <w:rPr>
          <w:rFonts w:eastAsia="Times New Roman"/>
          <w:color w:val="000000"/>
          <w:szCs w:val="28"/>
          <w:bdr w:val="none" w:sz="0" w:space="0" w:color="auto" w:frame="1"/>
          <w:lang w:val="uk-UA" w:eastAsia="ru-RU"/>
        </w:rPr>
        <w:t xml:space="preserve">2.7.1. Назва виду документа (розпорядження, рішення, доповідна                   записка тощо) зазначається на бланку та повинна відповідати назвам, передбаченим </w:t>
      </w:r>
      <w:hyperlink r:id="rId15" w:tgtFrame="_blank" w:history="1">
        <w:r w:rsidRPr="00561426">
          <w:rPr>
            <w:rFonts w:eastAsia="Times New Roman"/>
            <w:szCs w:val="28"/>
            <w:bdr w:val="none" w:sz="0" w:space="0" w:color="auto" w:frame="1"/>
            <w:lang w:val="uk-UA" w:eastAsia="ru-RU"/>
          </w:rPr>
          <w:t>ДКУД</w:t>
        </w:r>
      </w:hyperlink>
      <w:r w:rsidRPr="00561426">
        <w:rPr>
          <w:rFonts w:eastAsia="Times New Roman"/>
          <w:color w:val="000000"/>
          <w:szCs w:val="28"/>
          <w:bdr w:val="none" w:sz="0" w:space="0" w:color="auto" w:frame="1"/>
          <w:lang w:val="uk-UA" w:eastAsia="ru-RU"/>
        </w:rPr>
        <w:t>.</w:t>
      </w:r>
    </w:p>
    <w:p w:rsidR="00C661BB" w:rsidRPr="00561426" w:rsidRDefault="00C661BB" w:rsidP="00C661BB">
      <w:pPr>
        <w:jc w:val="center"/>
        <w:textAlignment w:val="baseline"/>
        <w:rPr>
          <w:rFonts w:eastAsia="Times New Roman"/>
          <w:b/>
          <w:bCs/>
          <w:color w:val="000000"/>
          <w:szCs w:val="28"/>
          <w:bdr w:val="none" w:sz="0" w:space="0" w:color="auto" w:frame="1"/>
          <w:lang w:val="uk-UA" w:eastAsia="ru-RU"/>
        </w:rPr>
      </w:pPr>
      <w:bookmarkStart w:id="59" w:name="n653"/>
      <w:bookmarkEnd w:id="59"/>
    </w:p>
    <w:p w:rsidR="00C661BB" w:rsidRPr="00561426" w:rsidRDefault="00C661BB" w:rsidP="00C661BB">
      <w:pPr>
        <w:ind w:firstLine="450"/>
        <w:textAlignment w:val="baseline"/>
        <w:rPr>
          <w:rFonts w:eastAsia="Times New Roman"/>
          <w:b/>
          <w:bCs/>
          <w:color w:val="000000"/>
          <w:szCs w:val="28"/>
          <w:bdr w:val="none" w:sz="0" w:space="0" w:color="auto" w:frame="1"/>
          <w:lang w:val="uk-UA" w:eastAsia="ru-RU"/>
        </w:rPr>
      </w:pPr>
      <w:r w:rsidRPr="00561426">
        <w:rPr>
          <w:rFonts w:eastAsia="Times New Roman"/>
          <w:b/>
          <w:bCs/>
          <w:color w:val="000000"/>
          <w:szCs w:val="28"/>
          <w:bdr w:val="none" w:sz="0" w:space="0" w:color="auto" w:frame="1"/>
          <w:lang w:val="uk-UA" w:eastAsia="ru-RU"/>
        </w:rPr>
        <w:t>2.8. Дата документа</w:t>
      </w:r>
    </w:p>
    <w:p w:rsidR="00C661BB" w:rsidRPr="00561426" w:rsidRDefault="00C661BB" w:rsidP="00C661BB">
      <w:pPr>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60" w:name="n654"/>
      <w:bookmarkEnd w:id="60"/>
      <w:r w:rsidRPr="00561426">
        <w:rPr>
          <w:rFonts w:eastAsia="Times New Roman"/>
          <w:color w:val="000000"/>
          <w:szCs w:val="28"/>
          <w:bdr w:val="none" w:sz="0" w:space="0" w:color="auto" w:frame="1"/>
          <w:lang w:val="uk-UA" w:eastAsia="ru-RU"/>
        </w:rPr>
        <w:t xml:space="preserve">2.8.1. Усі службові документи підлягають датуванню. Датою документа є дата його реєстрації. Дата зазначається арабськими цифрами в один рядок у такій послідовності: число, місяць, рік та оформляється цифровим або словесно-цифровим способом. </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r w:rsidRPr="00561426">
        <w:rPr>
          <w:rFonts w:eastAsia="Times New Roman"/>
          <w:color w:val="000000"/>
          <w:szCs w:val="28"/>
          <w:bdr w:val="none" w:sz="0" w:space="0" w:color="auto" w:frame="1"/>
          <w:lang w:val="uk-UA" w:eastAsia="ru-RU"/>
        </w:rPr>
        <w:t>У разі оформлення дати цифровим способом число і місяць проставляються двома парами цифр, розділеними крапкою; рік - чотирма цифрами, крапка наприкінці не ставиться, наприклад: 05.05</w:t>
      </w:r>
      <w:r w:rsidR="00EA2C9F">
        <w:rPr>
          <w:rFonts w:eastAsia="Times New Roman"/>
          <w:color w:val="000000"/>
          <w:szCs w:val="28"/>
          <w:bdr w:val="none" w:sz="0" w:space="0" w:color="auto" w:frame="1"/>
          <w:lang w:val="uk-UA" w:eastAsia="ru-RU"/>
        </w:rPr>
        <w:t>.2021</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61" w:name="n655"/>
      <w:bookmarkEnd w:id="61"/>
      <w:r w:rsidRPr="00561426">
        <w:rPr>
          <w:rFonts w:eastAsia="Times New Roman"/>
          <w:color w:val="000000"/>
          <w:szCs w:val="28"/>
          <w:bdr w:val="none" w:sz="0" w:space="0" w:color="auto" w:frame="1"/>
          <w:lang w:val="uk-UA" w:eastAsia="ru-RU"/>
        </w:rPr>
        <w:t xml:space="preserve">У текстах нормативно-правових актів та посиланнях на них і документах, що містять відомості фінансового характеру, застосовується словесно-цифровий спосіб зазначення дат з проставлянням нуля в позначенні дня місяця, якщо він містить одну </w:t>
      </w:r>
      <w:r w:rsidR="00EA2C9F">
        <w:rPr>
          <w:rFonts w:eastAsia="Times New Roman"/>
          <w:color w:val="000000"/>
          <w:szCs w:val="28"/>
          <w:bdr w:val="none" w:sz="0" w:space="0" w:color="auto" w:frame="1"/>
          <w:lang w:val="uk-UA" w:eastAsia="ru-RU"/>
        </w:rPr>
        <w:t>цифру, наприклад: 02 грудня 2020</w:t>
      </w:r>
      <w:r w:rsidRPr="00561426">
        <w:rPr>
          <w:rFonts w:eastAsia="Times New Roman"/>
          <w:color w:val="000000"/>
          <w:szCs w:val="28"/>
          <w:bdr w:val="none" w:sz="0" w:space="0" w:color="auto" w:frame="1"/>
          <w:lang w:val="uk-UA" w:eastAsia="ru-RU"/>
        </w:rPr>
        <w:t xml:space="preserve"> року. Дозволяється вживати слово "рік" у скороченому варіанті "р.", наприклад: 05 травня</w:t>
      </w:r>
      <w:r w:rsidR="00EA2C9F">
        <w:rPr>
          <w:rFonts w:eastAsia="Times New Roman"/>
          <w:color w:val="000000"/>
          <w:szCs w:val="28"/>
          <w:bdr w:val="none" w:sz="0" w:space="0" w:color="auto" w:frame="1"/>
          <w:lang w:val="uk-UA" w:eastAsia="ru-RU"/>
        </w:rPr>
        <w:t xml:space="preserve"> 2021</w:t>
      </w:r>
      <w:r w:rsidRPr="00561426">
        <w:rPr>
          <w:rFonts w:eastAsia="Times New Roman"/>
          <w:color w:val="000000"/>
          <w:szCs w:val="28"/>
          <w:bdr w:val="none" w:sz="0" w:space="0" w:color="auto" w:frame="1"/>
          <w:lang w:val="uk-UA" w:eastAsia="ru-RU"/>
        </w:rPr>
        <w:t xml:space="preserve"> р.</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62" w:name="n656"/>
      <w:bookmarkEnd w:id="62"/>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r w:rsidRPr="00561426">
        <w:rPr>
          <w:rFonts w:eastAsia="Times New Roman"/>
          <w:color w:val="000000"/>
          <w:szCs w:val="28"/>
          <w:bdr w:val="none" w:sz="0" w:space="0" w:color="auto" w:frame="1"/>
          <w:lang w:val="uk-UA" w:eastAsia="ru-RU"/>
        </w:rPr>
        <w:t>2.8.2. Якщо документ складено не на бланку, дата зазначається нижче підпису ліворуч. Дата документа проставляється посадовою особою, яка його підписує або затверджує.</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63" w:name="n657"/>
      <w:bookmarkEnd w:id="63"/>
    </w:p>
    <w:p w:rsidR="00C661BB" w:rsidRDefault="00C661BB" w:rsidP="00C661BB">
      <w:pPr>
        <w:ind w:firstLine="450"/>
        <w:jc w:val="both"/>
        <w:textAlignment w:val="baseline"/>
        <w:rPr>
          <w:rFonts w:eastAsia="Times New Roman"/>
          <w:color w:val="000000"/>
          <w:szCs w:val="28"/>
          <w:bdr w:val="none" w:sz="0" w:space="0" w:color="auto" w:frame="1"/>
          <w:lang w:val="uk-UA" w:eastAsia="ru-RU"/>
        </w:rPr>
      </w:pPr>
      <w:r w:rsidRPr="00561426">
        <w:rPr>
          <w:rFonts w:eastAsia="Times New Roman"/>
          <w:color w:val="000000"/>
          <w:szCs w:val="28"/>
          <w:bdr w:val="none" w:sz="0" w:space="0" w:color="auto" w:frame="1"/>
          <w:lang w:val="uk-UA" w:eastAsia="ru-RU"/>
        </w:rPr>
        <w:lastRenderedPageBreak/>
        <w:t>2.8.3. Обов’язковому датуванню і підписанню підлягають усі службові відмітки на документах, пов’язані з їх проходженням та виконанням (резолюції, погодження, візи, відмітки про виконання документа і направлення його до справи).</w:t>
      </w:r>
      <w:bookmarkStart w:id="64" w:name="n658"/>
      <w:bookmarkEnd w:id="64"/>
    </w:p>
    <w:p w:rsidR="00EA2C9F" w:rsidRPr="00561426" w:rsidRDefault="00EA2C9F"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r w:rsidRPr="00561426">
        <w:rPr>
          <w:rFonts w:eastAsia="Times New Roman"/>
          <w:color w:val="000000"/>
          <w:szCs w:val="28"/>
          <w:bdr w:val="none" w:sz="0" w:space="0" w:color="auto" w:frame="1"/>
          <w:lang w:val="uk-UA" w:eastAsia="ru-RU"/>
        </w:rPr>
        <w:t>2.8.4. На документі, виданому двома або більше установами, зазначається одна дата, яка відповідає даті останнього підпису.</w:t>
      </w:r>
    </w:p>
    <w:p w:rsidR="00C661BB" w:rsidRPr="00561426" w:rsidRDefault="00C661BB" w:rsidP="00C661BB">
      <w:pPr>
        <w:textAlignment w:val="baseline"/>
        <w:rPr>
          <w:rFonts w:eastAsia="Times New Roman"/>
          <w:b/>
          <w:bCs/>
          <w:color w:val="000000"/>
          <w:szCs w:val="28"/>
          <w:bdr w:val="none" w:sz="0" w:space="0" w:color="auto" w:frame="1"/>
          <w:lang w:val="uk-UA" w:eastAsia="ru-RU"/>
        </w:rPr>
      </w:pPr>
      <w:bookmarkStart w:id="65" w:name="n659"/>
      <w:bookmarkEnd w:id="65"/>
    </w:p>
    <w:p w:rsidR="00C661BB" w:rsidRPr="00561426" w:rsidRDefault="00C661BB" w:rsidP="00C661BB">
      <w:pPr>
        <w:ind w:firstLine="450"/>
        <w:textAlignment w:val="baseline"/>
        <w:rPr>
          <w:rFonts w:eastAsia="Times New Roman"/>
          <w:color w:val="000000"/>
          <w:szCs w:val="28"/>
          <w:bdr w:val="none" w:sz="0" w:space="0" w:color="auto" w:frame="1"/>
          <w:lang w:val="uk-UA" w:eastAsia="ru-RU"/>
        </w:rPr>
      </w:pPr>
      <w:r w:rsidRPr="00561426">
        <w:rPr>
          <w:rFonts w:eastAsia="Times New Roman"/>
          <w:b/>
          <w:bCs/>
          <w:color w:val="000000"/>
          <w:szCs w:val="28"/>
          <w:bdr w:val="none" w:sz="0" w:space="0" w:color="auto" w:frame="1"/>
          <w:lang w:val="uk-UA" w:eastAsia="ru-RU"/>
        </w:rPr>
        <w:t>2.9. Реєстраційний індекс документів</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66" w:name="n660"/>
      <w:bookmarkEnd w:id="66"/>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r w:rsidRPr="00561426">
        <w:rPr>
          <w:rFonts w:eastAsia="Times New Roman"/>
          <w:color w:val="000000"/>
          <w:szCs w:val="28"/>
          <w:bdr w:val="none" w:sz="0" w:space="0" w:color="auto" w:frame="1"/>
          <w:lang w:val="uk-UA" w:eastAsia="ru-RU"/>
        </w:rPr>
        <w:t>2.9.1. Індексація документів полягає у присвоєнні їм умовних позначень - індексів, які надаються документам під час їх реєстрації.</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67" w:name="n661"/>
      <w:bookmarkStart w:id="68" w:name="n662"/>
      <w:bookmarkEnd w:id="67"/>
      <w:bookmarkEnd w:id="68"/>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r w:rsidRPr="00561426">
        <w:rPr>
          <w:rFonts w:eastAsia="Times New Roman"/>
          <w:color w:val="000000"/>
          <w:szCs w:val="28"/>
          <w:bdr w:val="none" w:sz="0" w:space="0" w:color="auto" w:frame="1"/>
          <w:lang w:val="uk-UA" w:eastAsia="ru-RU"/>
        </w:rPr>
        <w:t>2.9.2. Реєстраційний індекс складається з порядкового номера документа у межах групи документів, що реєструються, який доповнюється індексами, що застосовуються в селищній раді, зокрема індексами за номенклатурою справ.</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69" w:name="n663"/>
      <w:bookmarkEnd w:id="69"/>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r w:rsidRPr="00561426">
        <w:rPr>
          <w:rFonts w:eastAsia="Times New Roman"/>
          <w:color w:val="000000"/>
          <w:szCs w:val="28"/>
          <w:bdr w:val="none" w:sz="0" w:space="0" w:color="auto" w:frame="1"/>
          <w:lang w:val="uk-UA" w:eastAsia="ru-RU"/>
        </w:rPr>
        <w:t xml:space="preserve">2.9.3. Складові частини реєстраційного індексу відокремлюються одна від одної правобічною похилою рискою. </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szCs w:val="28"/>
          <w:lang w:val="uk-UA"/>
        </w:rPr>
      </w:pPr>
      <w:r w:rsidRPr="00561426">
        <w:rPr>
          <w:rFonts w:eastAsia="Times New Roman"/>
          <w:color w:val="000000"/>
          <w:szCs w:val="28"/>
          <w:bdr w:val="none" w:sz="0" w:space="0" w:color="auto" w:frame="1"/>
          <w:lang w:val="uk-UA" w:eastAsia="ru-RU"/>
        </w:rPr>
        <w:t xml:space="preserve">2.9.4. </w:t>
      </w:r>
      <w:bookmarkStart w:id="70" w:name="n664"/>
      <w:bookmarkEnd w:id="70"/>
      <w:r w:rsidRPr="00561426">
        <w:rPr>
          <w:szCs w:val="28"/>
          <w:lang w:val="uk-UA"/>
        </w:rPr>
        <w:t>Послідовність написання складових частин реєстраційного індексу вхідної та вихідної кореспонденції розміщуються у такому порядку</w:t>
      </w:r>
      <w:r w:rsidRPr="00561426">
        <w:rPr>
          <w:rFonts w:eastAsia="Times New Roman"/>
          <w:color w:val="000000"/>
          <w:szCs w:val="28"/>
          <w:bdr w:val="none" w:sz="0" w:space="0" w:color="auto" w:frame="1"/>
          <w:lang w:val="uk-UA" w:eastAsia="ru-RU"/>
        </w:rPr>
        <w:t xml:space="preserve">: </w:t>
      </w:r>
      <w:r w:rsidRPr="00561426">
        <w:rPr>
          <w:szCs w:val="28"/>
          <w:lang w:val="uk-UA"/>
        </w:rPr>
        <w:t>порядковий реєстраційний номер (нумерація наскрізна, починаючи з початку кожного нового року); індекс за номенклатурою справ. Наприклад: 372/01-02, де 372 – порядковий номер, 01-02 – індекс справ за номенклатурою.</w:t>
      </w:r>
    </w:p>
    <w:p w:rsidR="00C661BB" w:rsidRPr="00561426" w:rsidRDefault="00C661BB" w:rsidP="00C661BB">
      <w:pPr>
        <w:shd w:val="clear" w:color="auto" w:fill="FFFFFF"/>
        <w:tabs>
          <w:tab w:val="left" w:pos="426"/>
        </w:tabs>
        <w:jc w:val="both"/>
        <w:rPr>
          <w:szCs w:val="28"/>
          <w:lang w:val="uk-UA"/>
        </w:rPr>
      </w:pPr>
      <w:r w:rsidRPr="00561426">
        <w:rPr>
          <w:szCs w:val="28"/>
          <w:lang w:val="uk-UA"/>
        </w:rPr>
        <w:tab/>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71" w:name="n665"/>
      <w:bookmarkEnd w:id="71"/>
      <w:r w:rsidRPr="00561426">
        <w:rPr>
          <w:rFonts w:eastAsia="Times New Roman"/>
          <w:color w:val="000000"/>
          <w:szCs w:val="28"/>
          <w:bdr w:val="none" w:sz="0" w:space="0" w:color="auto" w:frame="1"/>
          <w:lang w:val="uk-UA" w:eastAsia="ru-RU"/>
        </w:rPr>
        <w:t xml:space="preserve">2.9.5. Місце розташування реєстраційного індексу визначається формою бланка. </w:t>
      </w:r>
    </w:p>
    <w:p w:rsidR="00C661BB" w:rsidRPr="00561426" w:rsidRDefault="00C661BB" w:rsidP="00C661BB">
      <w:pPr>
        <w:jc w:val="center"/>
        <w:textAlignment w:val="baseline"/>
        <w:rPr>
          <w:rFonts w:eastAsia="Times New Roman"/>
          <w:b/>
          <w:bCs/>
          <w:color w:val="000000"/>
          <w:szCs w:val="28"/>
          <w:highlight w:val="yellow"/>
          <w:bdr w:val="none" w:sz="0" w:space="0" w:color="auto" w:frame="1"/>
          <w:lang w:val="uk-UA" w:eastAsia="ru-RU"/>
        </w:rPr>
      </w:pPr>
      <w:bookmarkStart w:id="72" w:name="n666"/>
      <w:bookmarkEnd w:id="72"/>
    </w:p>
    <w:p w:rsidR="00C661BB" w:rsidRPr="00561426" w:rsidRDefault="00C661BB" w:rsidP="00C661BB">
      <w:pPr>
        <w:ind w:firstLine="450"/>
        <w:textAlignment w:val="baseline"/>
        <w:rPr>
          <w:rFonts w:eastAsia="Times New Roman"/>
          <w:color w:val="000000"/>
          <w:szCs w:val="28"/>
          <w:bdr w:val="none" w:sz="0" w:space="0" w:color="auto" w:frame="1"/>
          <w:lang w:val="uk-UA" w:eastAsia="ru-RU"/>
        </w:rPr>
      </w:pPr>
      <w:r w:rsidRPr="00561426">
        <w:rPr>
          <w:rFonts w:eastAsia="Times New Roman"/>
          <w:b/>
          <w:bCs/>
          <w:color w:val="000000"/>
          <w:szCs w:val="28"/>
          <w:bdr w:val="none" w:sz="0" w:space="0" w:color="auto" w:frame="1"/>
          <w:lang w:val="uk-UA" w:eastAsia="ru-RU"/>
        </w:rPr>
        <w:t>2.10. Посилання на документ</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73" w:name="n668"/>
      <w:bookmarkEnd w:id="73"/>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r w:rsidRPr="00561426">
        <w:rPr>
          <w:rFonts w:eastAsia="Times New Roman"/>
          <w:color w:val="000000"/>
          <w:szCs w:val="28"/>
          <w:bdr w:val="none" w:sz="0" w:space="0" w:color="auto" w:frame="1"/>
          <w:lang w:val="uk-UA" w:eastAsia="ru-RU"/>
        </w:rPr>
        <w:t>2.10.1. Посилання у тексті документа на документ, на який дається відповідь або на виконання якого підготовлено цей документ, наводиться у такій послідовності: назва виду документа, найменування установи - автора документа, дата та реєстраційний індекс, короткий зміст документа, наприклад:</w:t>
      </w:r>
    </w:p>
    <w:p w:rsidR="00932076" w:rsidRDefault="00C661BB" w:rsidP="00C661BB">
      <w:pPr>
        <w:jc w:val="both"/>
        <w:textAlignment w:val="baseline"/>
        <w:rPr>
          <w:rFonts w:eastAsia="Times New Roman"/>
          <w:color w:val="000000"/>
          <w:szCs w:val="28"/>
          <w:bdr w:val="none" w:sz="0" w:space="0" w:color="auto" w:frame="1"/>
          <w:lang w:val="uk-UA" w:eastAsia="ru-RU"/>
        </w:rPr>
      </w:pPr>
      <w:r w:rsidRPr="00561426">
        <w:rPr>
          <w:rFonts w:eastAsia="Times New Roman"/>
          <w:color w:val="000000"/>
          <w:szCs w:val="28"/>
          <w:bdr w:val="none" w:sz="0" w:space="0" w:color="auto" w:frame="1"/>
          <w:lang w:val="uk-UA" w:eastAsia="ru-RU"/>
        </w:rPr>
        <w:t xml:space="preserve">лист </w:t>
      </w:r>
      <w:r w:rsidR="00EA2C9F">
        <w:rPr>
          <w:rFonts w:eastAsia="Times New Roman"/>
          <w:color w:val="000000"/>
          <w:szCs w:val="28"/>
          <w:bdr w:val="none" w:sz="0" w:space="0" w:color="auto" w:frame="1"/>
          <w:lang w:val="uk-UA" w:eastAsia="ru-RU"/>
        </w:rPr>
        <w:t xml:space="preserve">Новоборівської </w:t>
      </w:r>
      <w:r w:rsidRPr="00561426">
        <w:rPr>
          <w:rFonts w:eastAsia="Times New Roman"/>
          <w:color w:val="000000"/>
          <w:szCs w:val="28"/>
          <w:bdr w:val="none" w:sz="0" w:space="0" w:color="auto" w:frame="1"/>
          <w:lang w:val="uk-UA" w:eastAsia="ru-RU"/>
        </w:rPr>
        <w:t>селищної  ради від 20.</w:t>
      </w:r>
      <w:r w:rsidR="00EA2C9F">
        <w:rPr>
          <w:rFonts w:eastAsia="Times New Roman"/>
          <w:color w:val="000000"/>
          <w:szCs w:val="28"/>
          <w:bdr w:val="none" w:sz="0" w:space="0" w:color="auto" w:frame="1"/>
          <w:lang w:val="uk-UA" w:eastAsia="ru-RU"/>
        </w:rPr>
        <w:t>03.2021</w:t>
      </w:r>
      <w:r w:rsidRPr="00561426">
        <w:rPr>
          <w:rFonts w:eastAsia="Times New Roman"/>
          <w:color w:val="000000"/>
          <w:szCs w:val="28"/>
          <w:bdr w:val="none" w:sz="0" w:space="0" w:color="auto" w:frame="1"/>
          <w:lang w:val="uk-UA" w:eastAsia="ru-RU"/>
        </w:rPr>
        <w:t xml:space="preserve"> № 55/01-02 про внесення змін до Перспективного плану формування територій</w:t>
      </w:r>
      <w:r w:rsidR="005D61E7">
        <w:rPr>
          <w:rFonts w:eastAsia="Times New Roman"/>
          <w:color w:val="000000"/>
          <w:szCs w:val="28"/>
          <w:bdr w:val="none" w:sz="0" w:space="0" w:color="auto" w:frame="1"/>
          <w:lang w:val="uk-UA" w:eastAsia="ru-RU"/>
        </w:rPr>
        <w:t>.</w:t>
      </w:r>
    </w:p>
    <w:p w:rsidR="00C661BB" w:rsidRPr="00561426" w:rsidRDefault="00C661BB" w:rsidP="005D61E7">
      <w:pPr>
        <w:textAlignment w:val="baseline"/>
        <w:rPr>
          <w:rFonts w:eastAsia="Times New Roman"/>
          <w:b/>
          <w:bCs/>
          <w:color w:val="000000"/>
          <w:szCs w:val="28"/>
          <w:bdr w:val="none" w:sz="0" w:space="0" w:color="auto" w:frame="1"/>
          <w:lang w:val="uk-UA" w:eastAsia="ru-RU"/>
        </w:rPr>
      </w:pPr>
      <w:bookmarkStart w:id="74" w:name="n669"/>
      <w:bookmarkEnd w:id="74"/>
    </w:p>
    <w:p w:rsidR="00C661BB" w:rsidRPr="00561426" w:rsidRDefault="00C661BB" w:rsidP="00C661BB">
      <w:pPr>
        <w:ind w:firstLine="450"/>
        <w:textAlignment w:val="baseline"/>
        <w:rPr>
          <w:rFonts w:eastAsia="Times New Roman"/>
          <w:b/>
          <w:bCs/>
          <w:color w:val="000000"/>
          <w:szCs w:val="28"/>
          <w:bdr w:val="none" w:sz="0" w:space="0" w:color="auto" w:frame="1"/>
          <w:lang w:val="uk-UA" w:eastAsia="ru-RU"/>
        </w:rPr>
      </w:pPr>
      <w:r w:rsidRPr="00561426">
        <w:rPr>
          <w:rFonts w:eastAsia="Times New Roman"/>
          <w:b/>
          <w:bCs/>
          <w:color w:val="000000"/>
          <w:szCs w:val="28"/>
          <w:bdr w:val="none" w:sz="0" w:space="0" w:color="auto" w:frame="1"/>
          <w:lang w:val="uk-UA" w:eastAsia="ru-RU"/>
        </w:rPr>
        <w:t>2.11. Місце складення або видання</w:t>
      </w:r>
    </w:p>
    <w:p w:rsidR="00C661BB" w:rsidRPr="00561426" w:rsidRDefault="00C661BB" w:rsidP="00C661BB">
      <w:pPr>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75" w:name="n670"/>
      <w:bookmarkEnd w:id="75"/>
      <w:r w:rsidRPr="00561426">
        <w:rPr>
          <w:rFonts w:eastAsia="Times New Roman"/>
          <w:color w:val="000000"/>
          <w:szCs w:val="28"/>
          <w:bdr w:val="none" w:sz="0" w:space="0" w:color="auto" w:frame="1"/>
          <w:lang w:val="uk-UA" w:eastAsia="ru-RU"/>
        </w:rPr>
        <w:t>2.11.1. Відомості про місце складення або видання зазначаються на всіх документах, крім листів. Зазначені відомості оформляються відповідно до адміністративно-територіального поділу України. Якщо відомості про географічне місцезнаходження входять до найменування установи, цей реквізит не зазначається.</w:t>
      </w:r>
    </w:p>
    <w:p w:rsidR="00C661BB" w:rsidRPr="00561426" w:rsidRDefault="00C661BB" w:rsidP="00C661BB">
      <w:pPr>
        <w:jc w:val="center"/>
        <w:textAlignment w:val="baseline"/>
        <w:rPr>
          <w:rFonts w:eastAsia="Times New Roman"/>
          <w:b/>
          <w:bCs/>
          <w:color w:val="000000"/>
          <w:szCs w:val="28"/>
          <w:bdr w:val="none" w:sz="0" w:space="0" w:color="auto" w:frame="1"/>
          <w:lang w:val="uk-UA" w:eastAsia="ru-RU"/>
        </w:rPr>
      </w:pPr>
      <w:bookmarkStart w:id="76" w:name="n671"/>
      <w:bookmarkEnd w:id="76"/>
    </w:p>
    <w:p w:rsidR="00C661BB" w:rsidRPr="00561426" w:rsidRDefault="00C661BB" w:rsidP="00C661BB">
      <w:pPr>
        <w:ind w:firstLine="450"/>
        <w:textAlignment w:val="baseline"/>
        <w:rPr>
          <w:rFonts w:eastAsia="Times New Roman"/>
          <w:b/>
          <w:bCs/>
          <w:color w:val="000000"/>
          <w:szCs w:val="28"/>
          <w:bdr w:val="none" w:sz="0" w:space="0" w:color="auto" w:frame="1"/>
          <w:lang w:val="uk-UA" w:eastAsia="ru-RU"/>
        </w:rPr>
      </w:pPr>
      <w:r w:rsidRPr="00561426">
        <w:rPr>
          <w:rFonts w:eastAsia="Times New Roman"/>
          <w:b/>
          <w:bCs/>
          <w:color w:val="000000"/>
          <w:szCs w:val="28"/>
          <w:bdr w:val="none" w:sz="0" w:space="0" w:color="auto" w:frame="1"/>
          <w:lang w:val="uk-UA" w:eastAsia="ru-RU"/>
        </w:rPr>
        <w:lastRenderedPageBreak/>
        <w:t>2.12. Адресат</w:t>
      </w:r>
    </w:p>
    <w:p w:rsidR="00C661BB" w:rsidRPr="00561426" w:rsidRDefault="00C661BB" w:rsidP="00C661BB">
      <w:pPr>
        <w:textAlignment w:val="baseline"/>
        <w:rPr>
          <w:rFonts w:eastAsia="Times New Roman"/>
          <w:color w:val="000000"/>
          <w:szCs w:val="28"/>
          <w:highlight w:val="yellow"/>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77" w:name="n672"/>
      <w:bookmarkEnd w:id="77"/>
      <w:r w:rsidRPr="00561426">
        <w:rPr>
          <w:rFonts w:eastAsia="Times New Roman"/>
          <w:color w:val="000000"/>
          <w:szCs w:val="28"/>
          <w:bdr w:val="none" w:sz="0" w:space="0" w:color="auto" w:frame="1"/>
          <w:lang w:val="uk-UA" w:eastAsia="ru-RU"/>
        </w:rPr>
        <w:t xml:space="preserve">2.12.1. Документи адресуються установі, її структурним підрозділам або конкретній посадовій особі. </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r w:rsidRPr="00561426">
        <w:rPr>
          <w:rFonts w:eastAsia="Times New Roman"/>
          <w:color w:val="000000"/>
          <w:szCs w:val="28"/>
          <w:bdr w:val="none" w:sz="0" w:space="0" w:color="auto" w:frame="1"/>
          <w:lang w:val="uk-UA" w:eastAsia="ru-RU"/>
        </w:rPr>
        <w:t>У разі адресування документа установі або її структурним підрозділам без зазначення посадової особи їх найменування наводяться у називному відмінку, наприклад:</w:t>
      </w:r>
      <w:bookmarkStart w:id="78" w:name="n673"/>
      <w:bookmarkEnd w:id="78"/>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r w:rsidRPr="00561426">
        <w:rPr>
          <w:rFonts w:eastAsia="Times New Roman"/>
          <w:color w:val="000000"/>
          <w:szCs w:val="28"/>
          <w:bdr w:val="none" w:sz="0" w:space="0" w:color="auto" w:frame="1"/>
          <w:lang w:val="uk-UA" w:eastAsia="ru-RU"/>
        </w:rPr>
        <w:t>Апарат Верховної Ради України</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79" w:name="n674"/>
      <w:bookmarkEnd w:id="79"/>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r w:rsidRPr="00561426">
        <w:rPr>
          <w:rFonts w:eastAsia="Times New Roman"/>
          <w:color w:val="000000"/>
          <w:szCs w:val="28"/>
          <w:bdr w:val="none" w:sz="0" w:space="0" w:color="auto" w:frame="1"/>
          <w:lang w:val="uk-UA" w:eastAsia="ru-RU"/>
        </w:rPr>
        <w:t>Якщо документ надсилається посадовій особі, найменування установи та її структурного підрозділу наводяться у називному відмінку, а посада і прізвище адресата - у давальному великими літерами, наприклад:</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932076" w:rsidRDefault="00C661BB" w:rsidP="00C661BB">
      <w:pPr>
        <w:pStyle w:val="161"/>
        <w:spacing w:before="0" w:after="0" w:line="360" w:lineRule="auto"/>
        <w:ind w:left="4956"/>
        <w:jc w:val="both"/>
        <w:rPr>
          <w:rFonts w:ascii="Times New Roman" w:hAnsi="Times New Roman" w:cs="Times New Roman"/>
          <w:b w:val="0"/>
        </w:rPr>
      </w:pPr>
      <w:bookmarkStart w:id="80" w:name="n675"/>
      <w:bookmarkEnd w:id="80"/>
      <w:r w:rsidRPr="00932076">
        <w:rPr>
          <w:rFonts w:ascii="Times New Roman" w:hAnsi="Times New Roman" w:cs="Times New Roman"/>
          <w:b w:val="0"/>
        </w:rPr>
        <w:t>Апарат Верховної  Ради України</w:t>
      </w:r>
    </w:p>
    <w:p w:rsidR="00C661BB" w:rsidRPr="00932076" w:rsidRDefault="00C661BB" w:rsidP="00C661BB">
      <w:pPr>
        <w:pStyle w:val="161"/>
        <w:spacing w:before="0" w:after="0" w:line="360" w:lineRule="auto"/>
        <w:ind w:left="4956"/>
        <w:jc w:val="both"/>
        <w:rPr>
          <w:rFonts w:ascii="Times New Roman" w:hAnsi="Times New Roman" w:cs="Times New Roman"/>
          <w:b w:val="0"/>
        </w:rPr>
      </w:pPr>
      <w:r w:rsidRPr="00932076">
        <w:rPr>
          <w:rFonts w:ascii="Times New Roman" w:hAnsi="Times New Roman" w:cs="Times New Roman"/>
          <w:b w:val="0"/>
        </w:rPr>
        <w:t xml:space="preserve">Управління зв’язків з місцевими органами влади і органами місцевого самоврядування </w:t>
      </w:r>
    </w:p>
    <w:p w:rsidR="00C661BB" w:rsidRPr="00932076" w:rsidRDefault="00C661BB" w:rsidP="00C661BB">
      <w:pPr>
        <w:pStyle w:val="161"/>
        <w:spacing w:before="0" w:after="0" w:line="360" w:lineRule="auto"/>
        <w:ind w:left="4956"/>
        <w:jc w:val="both"/>
        <w:rPr>
          <w:rFonts w:ascii="Times New Roman" w:hAnsi="Times New Roman" w:cs="Times New Roman"/>
          <w:b w:val="0"/>
        </w:rPr>
      </w:pPr>
      <w:r w:rsidRPr="00932076">
        <w:rPr>
          <w:rFonts w:ascii="Times New Roman" w:hAnsi="Times New Roman" w:cs="Times New Roman"/>
          <w:b w:val="0"/>
        </w:rPr>
        <w:t>начальнику управління</w:t>
      </w:r>
    </w:p>
    <w:p w:rsidR="00C661BB" w:rsidRPr="00932076" w:rsidRDefault="00C661BB" w:rsidP="00C661BB">
      <w:pPr>
        <w:pStyle w:val="161"/>
        <w:spacing w:before="0" w:after="0" w:line="240" w:lineRule="auto"/>
        <w:ind w:left="4956"/>
        <w:jc w:val="both"/>
        <w:rPr>
          <w:rFonts w:ascii="Times New Roman" w:hAnsi="Times New Roman" w:cs="Times New Roman"/>
          <w:b w:val="0"/>
        </w:rPr>
      </w:pPr>
      <w:r w:rsidRPr="00932076">
        <w:rPr>
          <w:rFonts w:ascii="Times New Roman" w:hAnsi="Times New Roman" w:cs="Times New Roman"/>
          <w:b w:val="0"/>
        </w:rPr>
        <w:t xml:space="preserve">Власне </w:t>
      </w:r>
      <w:proofErr w:type="spellStart"/>
      <w:r w:rsidRPr="00932076">
        <w:rPr>
          <w:rFonts w:ascii="Times New Roman" w:hAnsi="Times New Roman" w:cs="Times New Roman"/>
          <w:b w:val="0"/>
        </w:rPr>
        <w:t>імֹ’я</w:t>
      </w:r>
      <w:proofErr w:type="spellEnd"/>
      <w:r w:rsidRPr="00932076">
        <w:rPr>
          <w:rFonts w:ascii="Times New Roman" w:hAnsi="Times New Roman" w:cs="Times New Roman"/>
          <w:b w:val="0"/>
        </w:rPr>
        <w:t xml:space="preserve"> ПРІЗВИЩЕ</w:t>
      </w:r>
    </w:p>
    <w:p w:rsidR="00C661BB" w:rsidRPr="00561426" w:rsidRDefault="00C661BB" w:rsidP="00C661BB">
      <w:pPr>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81" w:name="n676"/>
      <w:bookmarkStart w:id="82" w:name="n679"/>
      <w:bookmarkEnd w:id="81"/>
      <w:bookmarkEnd w:id="82"/>
      <w:r w:rsidRPr="00561426">
        <w:rPr>
          <w:rFonts w:eastAsia="Times New Roman"/>
          <w:color w:val="000000"/>
          <w:szCs w:val="28"/>
          <w:bdr w:val="none" w:sz="0" w:space="0" w:color="auto" w:frame="1"/>
          <w:lang w:val="uk-UA" w:eastAsia="ru-RU"/>
        </w:rPr>
        <w:t>У разі коли документ адресується керівникові установи або його заступникові, найменування установи входить до складу найменування посади адресата, яке наводиться у давальному відмінку, наприклад:</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932076" w:rsidRDefault="00C661BB" w:rsidP="00C661BB">
      <w:pPr>
        <w:pStyle w:val="161"/>
        <w:spacing w:before="0" w:after="0" w:line="360" w:lineRule="auto"/>
        <w:ind w:left="4956"/>
        <w:jc w:val="both"/>
        <w:rPr>
          <w:rFonts w:ascii="Times New Roman" w:hAnsi="Times New Roman" w:cs="Times New Roman"/>
          <w:b w:val="0"/>
        </w:rPr>
      </w:pPr>
      <w:bookmarkStart w:id="83" w:name="n680"/>
      <w:bookmarkStart w:id="84" w:name="n682"/>
      <w:bookmarkEnd w:id="83"/>
      <w:bookmarkEnd w:id="84"/>
      <w:r w:rsidRPr="00932076">
        <w:rPr>
          <w:rFonts w:ascii="Times New Roman" w:hAnsi="Times New Roman" w:cs="Times New Roman"/>
          <w:b w:val="0"/>
        </w:rPr>
        <w:t>Начальнику управління зв’язків з місцевими органами влади і органами місцевого самоврядування Апарату Верховної  Ради України</w:t>
      </w:r>
    </w:p>
    <w:p w:rsidR="00C661BB" w:rsidRPr="00932076" w:rsidRDefault="00C661BB" w:rsidP="00C661BB">
      <w:pPr>
        <w:pStyle w:val="161"/>
        <w:spacing w:before="0" w:after="0" w:line="360" w:lineRule="auto"/>
        <w:ind w:firstLine="4900"/>
        <w:jc w:val="left"/>
        <w:rPr>
          <w:rFonts w:ascii="Times New Roman" w:hAnsi="Times New Roman" w:cs="Times New Roman"/>
          <w:b w:val="0"/>
        </w:rPr>
      </w:pPr>
      <w:r w:rsidRPr="00932076">
        <w:rPr>
          <w:rFonts w:ascii="Times New Roman" w:hAnsi="Times New Roman" w:cs="Times New Roman"/>
          <w:b w:val="0"/>
        </w:rPr>
        <w:t xml:space="preserve"> Власне </w:t>
      </w:r>
      <w:proofErr w:type="spellStart"/>
      <w:r w:rsidRPr="00932076">
        <w:rPr>
          <w:rFonts w:ascii="Times New Roman" w:hAnsi="Times New Roman" w:cs="Times New Roman"/>
          <w:b w:val="0"/>
        </w:rPr>
        <w:t>імֹ’я</w:t>
      </w:r>
      <w:proofErr w:type="spellEnd"/>
      <w:r w:rsidRPr="00932076">
        <w:rPr>
          <w:rFonts w:ascii="Times New Roman" w:hAnsi="Times New Roman" w:cs="Times New Roman"/>
          <w:b w:val="0"/>
        </w:rPr>
        <w:t xml:space="preserve"> ПРІЗВИЩЕ</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r w:rsidRPr="00561426">
        <w:rPr>
          <w:rFonts w:eastAsia="Times New Roman"/>
          <w:color w:val="000000"/>
          <w:szCs w:val="28"/>
          <w:bdr w:val="none" w:sz="0" w:space="0" w:color="auto" w:frame="1"/>
          <w:lang w:val="uk-UA" w:eastAsia="ru-RU"/>
        </w:rPr>
        <w:t>Якщо документ адресується кільком однорідним за характером діяльності установам, зазначається узагальнене найменування адресатів, наприклад:</w:t>
      </w:r>
    </w:p>
    <w:p w:rsidR="00C661BB" w:rsidRPr="00561426" w:rsidRDefault="00C661BB" w:rsidP="00C661BB">
      <w:pPr>
        <w:jc w:val="both"/>
        <w:textAlignment w:val="baseline"/>
        <w:rPr>
          <w:rFonts w:eastAsia="Times New Roman"/>
          <w:color w:val="000000"/>
          <w:szCs w:val="28"/>
          <w:bdr w:val="none" w:sz="0" w:space="0" w:color="auto" w:frame="1"/>
          <w:lang w:val="uk-UA" w:eastAsia="ru-RU"/>
        </w:rPr>
      </w:pPr>
      <w:bookmarkStart w:id="85" w:name="n683"/>
      <w:bookmarkEnd w:id="85"/>
    </w:p>
    <w:p w:rsidR="00C661BB" w:rsidRPr="00561426" w:rsidRDefault="00C661BB" w:rsidP="00C661BB">
      <w:pPr>
        <w:ind w:left="4956"/>
        <w:jc w:val="both"/>
        <w:textAlignment w:val="baseline"/>
        <w:rPr>
          <w:rFonts w:eastAsia="Times New Roman"/>
          <w:color w:val="000000"/>
          <w:szCs w:val="28"/>
          <w:bdr w:val="none" w:sz="0" w:space="0" w:color="auto" w:frame="1"/>
          <w:lang w:val="uk-UA" w:eastAsia="ru-RU"/>
        </w:rPr>
      </w:pPr>
      <w:r w:rsidRPr="00561426">
        <w:rPr>
          <w:rFonts w:eastAsia="Times New Roman"/>
          <w:color w:val="000000"/>
          <w:szCs w:val="28"/>
          <w:bdr w:val="none" w:sz="0" w:space="0" w:color="auto" w:frame="1"/>
          <w:lang w:val="uk-UA" w:eastAsia="ru-RU"/>
        </w:rPr>
        <w:t xml:space="preserve">Селищному, сільським головам </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86" w:name="n684"/>
      <w:bookmarkEnd w:id="86"/>
      <w:r w:rsidRPr="00561426">
        <w:rPr>
          <w:rFonts w:eastAsia="Times New Roman"/>
          <w:color w:val="000000"/>
          <w:szCs w:val="28"/>
          <w:bdr w:val="none" w:sz="0" w:space="0" w:color="auto" w:frame="1"/>
          <w:lang w:val="uk-UA" w:eastAsia="ru-RU"/>
        </w:rPr>
        <w:t>2.12.2. Документ не повинен мати більше чотирьох адресатів. Слово "копія" перед найменуванням другого - четвертого адресатів не ставиться. У разі надсилання документа більше ніж чотирьом адресатам складається список на розсилку із зазначенням на кожному документі тільки одного адресата.</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87" w:name="n685"/>
      <w:bookmarkEnd w:id="87"/>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r w:rsidRPr="00561426">
        <w:rPr>
          <w:rFonts w:eastAsia="Times New Roman"/>
          <w:color w:val="000000"/>
          <w:szCs w:val="28"/>
          <w:bdr w:val="none" w:sz="0" w:space="0" w:color="auto" w:frame="1"/>
          <w:lang w:val="uk-UA" w:eastAsia="ru-RU"/>
        </w:rPr>
        <w:t>2.12.3. Реквізит "Адресат" може включати адресу. Порядок і форма запису відомостей про адресу установи повинні відповідати </w:t>
      </w:r>
      <w:hyperlink r:id="rId16" w:anchor="n11" w:tgtFrame="_blank" w:history="1">
        <w:r w:rsidRPr="00561426">
          <w:rPr>
            <w:rFonts w:eastAsia="Times New Roman"/>
            <w:szCs w:val="28"/>
            <w:bdr w:val="none" w:sz="0" w:space="0" w:color="auto" w:frame="1"/>
            <w:lang w:val="uk-UA" w:eastAsia="ru-RU"/>
          </w:rPr>
          <w:t xml:space="preserve">Правилам надання послуг </w:t>
        </w:r>
        <w:r w:rsidRPr="00561426">
          <w:rPr>
            <w:rFonts w:eastAsia="Times New Roman"/>
            <w:szCs w:val="28"/>
            <w:bdr w:val="none" w:sz="0" w:space="0" w:color="auto" w:frame="1"/>
            <w:lang w:val="uk-UA" w:eastAsia="ru-RU"/>
          </w:rPr>
          <w:lastRenderedPageBreak/>
          <w:t>поштового зв’язку</w:t>
        </w:r>
      </w:hyperlink>
      <w:r w:rsidRPr="00561426">
        <w:rPr>
          <w:rFonts w:eastAsia="Times New Roman"/>
          <w:color w:val="000000"/>
          <w:szCs w:val="28"/>
          <w:bdr w:val="none" w:sz="0" w:space="0" w:color="auto" w:frame="1"/>
          <w:lang w:val="uk-UA" w:eastAsia="ru-RU"/>
        </w:rPr>
        <w:t>, затвердженим постановою Кабінету Міністрів України від   5 березня 2009 р. № 270 (Офіційний вісник України, 2009 р., № 23, ст. 750). Повна адреса зазначається у разі надсилання документа разовим кореспондентам, наприклад:</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spacing w:line="360" w:lineRule="auto"/>
        <w:ind w:left="4700" w:firstLine="448"/>
        <w:jc w:val="both"/>
        <w:textAlignment w:val="baseline"/>
        <w:rPr>
          <w:rFonts w:eastAsia="Times New Roman"/>
          <w:color w:val="000000"/>
          <w:szCs w:val="28"/>
          <w:bdr w:val="none" w:sz="0" w:space="0" w:color="auto" w:frame="1"/>
          <w:lang w:val="uk-UA" w:eastAsia="ru-RU"/>
        </w:rPr>
      </w:pPr>
      <w:bookmarkStart w:id="88" w:name="n686"/>
      <w:bookmarkEnd w:id="88"/>
      <w:r w:rsidRPr="00561426">
        <w:rPr>
          <w:rFonts w:eastAsia="Times New Roman"/>
          <w:color w:val="000000"/>
          <w:szCs w:val="28"/>
          <w:bdr w:val="none" w:sz="0" w:space="0" w:color="auto" w:frame="1"/>
          <w:lang w:val="uk-UA" w:eastAsia="ru-RU"/>
        </w:rPr>
        <w:t>Верховна Рада України</w:t>
      </w:r>
    </w:p>
    <w:p w:rsidR="00C661BB" w:rsidRPr="00561426" w:rsidRDefault="00C661BB" w:rsidP="00C661BB">
      <w:pPr>
        <w:spacing w:line="360" w:lineRule="auto"/>
        <w:ind w:left="4700" w:firstLine="448"/>
        <w:jc w:val="both"/>
        <w:textAlignment w:val="baseline"/>
        <w:rPr>
          <w:rFonts w:eastAsia="Times New Roman"/>
          <w:color w:val="000000"/>
          <w:szCs w:val="28"/>
          <w:bdr w:val="none" w:sz="0" w:space="0" w:color="auto" w:frame="1"/>
          <w:lang w:val="uk-UA" w:eastAsia="ru-RU"/>
        </w:rPr>
      </w:pPr>
      <w:bookmarkStart w:id="89" w:name="n687"/>
      <w:bookmarkEnd w:id="89"/>
      <w:r w:rsidRPr="00561426">
        <w:rPr>
          <w:rFonts w:eastAsia="Times New Roman"/>
          <w:color w:val="000000"/>
          <w:szCs w:val="28"/>
          <w:bdr w:val="none" w:sz="0" w:space="0" w:color="auto" w:frame="1"/>
          <w:lang w:val="uk-UA" w:eastAsia="ru-RU"/>
        </w:rPr>
        <w:t xml:space="preserve">вул. Грушевського, буд. 5, </w:t>
      </w:r>
    </w:p>
    <w:p w:rsidR="00C661BB" w:rsidRPr="00561426" w:rsidRDefault="00C661BB" w:rsidP="00C661BB">
      <w:pPr>
        <w:spacing w:line="360" w:lineRule="auto"/>
        <w:ind w:left="4700" w:firstLine="448"/>
        <w:jc w:val="both"/>
        <w:textAlignment w:val="baseline"/>
        <w:rPr>
          <w:rFonts w:eastAsia="Times New Roman"/>
          <w:color w:val="000000"/>
          <w:szCs w:val="28"/>
          <w:bdr w:val="none" w:sz="0" w:space="0" w:color="auto" w:frame="1"/>
          <w:lang w:val="uk-UA" w:eastAsia="ru-RU"/>
        </w:rPr>
      </w:pPr>
      <w:r w:rsidRPr="00561426">
        <w:rPr>
          <w:rFonts w:eastAsia="Times New Roman"/>
          <w:color w:val="000000"/>
          <w:szCs w:val="28"/>
          <w:bdr w:val="none" w:sz="0" w:space="0" w:color="auto" w:frame="1"/>
          <w:lang w:val="uk-UA" w:eastAsia="ru-RU"/>
        </w:rPr>
        <w:t xml:space="preserve">м. Київ, </w:t>
      </w:r>
    </w:p>
    <w:p w:rsidR="00C661BB" w:rsidRPr="00561426" w:rsidRDefault="00C661BB" w:rsidP="00C661BB">
      <w:pPr>
        <w:spacing w:line="360" w:lineRule="auto"/>
        <w:ind w:left="4700" w:firstLine="448"/>
        <w:jc w:val="both"/>
        <w:textAlignment w:val="baseline"/>
        <w:rPr>
          <w:rFonts w:eastAsia="Times New Roman"/>
          <w:color w:val="000000"/>
          <w:szCs w:val="28"/>
          <w:bdr w:val="none" w:sz="0" w:space="0" w:color="auto" w:frame="1"/>
          <w:lang w:val="uk-UA" w:eastAsia="ru-RU"/>
        </w:rPr>
      </w:pPr>
      <w:r w:rsidRPr="00561426">
        <w:rPr>
          <w:rFonts w:eastAsia="Times New Roman"/>
          <w:color w:val="000000"/>
          <w:szCs w:val="28"/>
          <w:bdr w:val="none" w:sz="0" w:space="0" w:color="auto" w:frame="1"/>
          <w:lang w:val="uk-UA" w:eastAsia="ru-RU"/>
        </w:rPr>
        <w:t>01001</w:t>
      </w:r>
    </w:p>
    <w:p w:rsidR="00C661BB" w:rsidRPr="00561426" w:rsidRDefault="00C661BB" w:rsidP="00C661BB">
      <w:pPr>
        <w:ind w:firstLine="450"/>
        <w:jc w:val="both"/>
        <w:textAlignment w:val="baseline"/>
        <w:rPr>
          <w:rFonts w:eastAsia="Times New Roman"/>
          <w:color w:val="000000"/>
          <w:sz w:val="16"/>
          <w:szCs w:val="16"/>
          <w:highlight w:val="yellow"/>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90" w:name="n688"/>
      <w:bookmarkEnd w:id="90"/>
      <w:r w:rsidRPr="00561426">
        <w:rPr>
          <w:rFonts w:eastAsia="Times New Roman"/>
          <w:color w:val="000000"/>
          <w:szCs w:val="28"/>
          <w:bdr w:val="none" w:sz="0" w:space="0" w:color="auto" w:frame="1"/>
          <w:lang w:val="uk-UA" w:eastAsia="ru-RU"/>
        </w:rPr>
        <w:t>2.12.4. У разі надсилання документа фізичній особі спочатку у давальному відмінку зазначається власне ім’я, прізвище потім поштова адреса, наприклад:</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spacing w:line="360" w:lineRule="auto"/>
        <w:ind w:left="4700" w:firstLine="448"/>
        <w:jc w:val="both"/>
        <w:textAlignment w:val="baseline"/>
        <w:rPr>
          <w:rFonts w:eastAsia="Times New Roman"/>
          <w:color w:val="000000"/>
          <w:szCs w:val="28"/>
          <w:bdr w:val="none" w:sz="0" w:space="0" w:color="auto" w:frame="1"/>
          <w:lang w:val="uk-UA" w:eastAsia="ru-RU"/>
        </w:rPr>
      </w:pPr>
      <w:bookmarkStart w:id="91" w:name="n689"/>
      <w:bookmarkEnd w:id="91"/>
      <w:r w:rsidRPr="00561426">
        <w:rPr>
          <w:rFonts w:eastAsia="Times New Roman"/>
          <w:color w:val="000000"/>
          <w:szCs w:val="28"/>
          <w:bdr w:val="none" w:sz="0" w:space="0" w:color="auto" w:frame="1"/>
          <w:lang w:val="uk-UA" w:eastAsia="ru-RU"/>
        </w:rPr>
        <w:t xml:space="preserve">Олександру </w:t>
      </w:r>
      <w:proofErr w:type="spellStart"/>
      <w:r w:rsidRPr="00561426">
        <w:rPr>
          <w:rFonts w:eastAsia="Times New Roman"/>
          <w:color w:val="000000"/>
          <w:szCs w:val="28"/>
          <w:bdr w:val="none" w:sz="0" w:space="0" w:color="auto" w:frame="1"/>
          <w:lang w:val="uk-UA" w:eastAsia="ru-RU"/>
        </w:rPr>
        <w:t>Гончаруку</w:t>
      </w:r>
      <w:proofErr w:type="spellEnd"/>
    </w:p>
    <w:p w:rsidR="00C661BB" w:rsidRPr="00561426" w:rsidRDefault="00C661BB" w:rsidP="00C661BB">
      <w:pPr>
        <w:spacing w:line="360" w:lineRule="auto"/>
        <w:ind w:left="4700" w:firstLine="448"/>
        <w:jc w:val="both"/>
        <w:textAlignment w:val="baseline"/>
        <w:rPr>
          <w:rFonts w:eastAsia="Times New Roman"/>
          <w:color w:val="000000"/>
          <w:szCs w:val="28"/>
          <w:bdr w:val="none" w:sz="0" w:space="0" w:color="auto" w:frame="1"/>
          <w:lang w:val="uk-UA" w:eastAsia="ru-RU"/>
        </w:rPr>
      </w:pPr>
      <w:bookmarkStart w:id="92" w:name="n690"/>
      <w:bookmarkEnd w:id="92"/>
      <w:r w:rsidRPr="00561426">
        <w:rPr>
          <w:rFonts w:eastAsia="Times New Roman"/>
          <w:color w:val="000000"/>
          <w:szCs w:val="28"/>
          <w:bdr w:val="none" w:sz="0" w:space="0" w:color="auto" w:frame="1"/>
          <w:lang w:val="uk-UA" w:eastAsia="ru-RU"/>
        </w:rPr>
        <w:t xml:space="preserve">вул. Миру, буд. 3, </w:t>
      </w:r>
    </w:p>
    <w:p w:rsidR="00C661BB" w:rsidRPr="00561426" w:rsidRDefault="00C661BB" w:rsidP="00C661BB">
      <w:pPr>
        <w:spacing w:line="360" w:lineRule="auto"/>
        <w:ind w:left="4700" w:firstLine="448"/>
        <w:jc w:val="both"/>
        <w:textAlignment w:val="baseline"/>
        <w:rPr>
          <w:rFonts w:eastAsia="Times New Roman"/>
          <w:color w:val="000000"/>
          <w:szCs w:val="28"/>
          <w:bdr w:val="none" w:sz="0" w:space="0" w:color="auto" w:frame="1"/>
          <w:lang w:val="uk-UA" w:eastAsia="ru-RU"/>
        </w:rPr>
      </w:pPr>
      <w:r w:rsidRPr="00561426">
        <w:rPr>
          <w:rFonts w:eastAsia="Times New Roman"/>
          <w:color w:val="000000"/>
          <w:szCs w:val="28"/>
          <w:bdr w:val="none" w:sz="0" w:space="0" w:color="auto" w:frame="1"/>
          <w:lang w:val="uk-UA" w:eastAsia="ru-RU"/>
        </w:rPr>
        <w:t xml:space="preserve">с. </w:t>
      </w:r>
      <w:proofErr w:type="spellStart"/>
      <w:r w:rsidRPr="00561426">
        <w:rPr>
          <w:rFonts w:eastAsia="Times New Roman"/>
          <w:color w:val="000000"/>
          <w:szCs w:val="28"/>
          <w:bdr w:val="none" w:sz="0" w:space="0" w:color="auto" w:frame="1"/>
          <w:lang w:val="uk-UA" w:eastAsia="ru-RU"/>
        </w:rPr>
        <w:t>Висунськ</w:t>
      </w:r>
      <w:proofErr w:type="spellEnd"/>
      <w:r w:rsidRPr="00561426">
        <w:rPr>
          <w:rFonts w:eastAsia="Times New Roman"/>
          <w:color w:val="000000"/>
          <w:szCs w:val="28"/>
          <w:bdr w:val="none" w:sz="0" w:space="0" w:color="auto" w:frame="1"/>
          <w:lang w:val="uk-UA" w:eastAsia="ru-RU"/>
        </w:rPr>
        <w:t xml:space="preserve"> </w:t>
      </w:r>
    </w:p>
    <w:p w:rsidR="00C661BB" w:rsidRPr="00561426" w:rsidRDefault="00C661BB" w:rsidP="00C661BB">
      <w:pPr>
        <w:spacing w:line="360" w:lineRule="auto"/>
        <w:ind w:left="4700" w:firstLine="448"/>
        <w:jc w:val="both"/>
        <w:textAlignment w:val="baseline"/>
        <w:rPr>
          <w:rFonts w:eastAsia="Times New Roman"/>
          <w:color w:val="000000"/>
          <w:szCs w:val="28"/>
          <w:bdr w:val="none" w:sz="0" w:space="0" w:color="auto" w:frame="1"/>
          <w:lang w:val="uk-UA" w:eastAsia="ru-RU"/>
        </w:rPr>
      </w:pPr>
      <w:proofErr w:type="spellStart"/>
      <w:r w:rsidRPr="00561426">
        <w:rPr>
          <w:rFonts w:eastAsia="Times New Roman"/>
          <w:color w:val="000000"/>
          <w:szCs w:val="28"/>
          <w:bdr w:val="none" w:sz="0" w:space="0" w:color="auto" w:frame="1"/>
          <w:lang w:val="uk-UA" w:eastAsia="ru-RU"/>
        </w:rPr>
        <w:t>Березнегуватського</w:t>
      </w:r>
      <w:proofErr w:type="spellEnd"/>
      <w:r w:rsidRPr="00561426">
        <w:rPr>
          <w:rFonts w:eastAsia="Times New Roman"/>
          <w:color w:val="000000"/>
          <w:szCs w:val="28"/>
          <w:bdr w:val="none" w:sz="0" w:space="0" w:color="auto" w:frame="1"/>
          <w:lang w:val="uk-UA" w:eastAsia="ru-RU"/>
        </w:rPr>
        <w:t xml:space="preserve"> району</w:t>
      </w:r>
    </w:p>
    <w:p w:rsidR="00C661BB" w:rsidRPr="00561426" w:rsidRDefault="00C661BB" w:rsidP="00C661BB">
      <w:pPr>
        <w:spacing w:line="360" w:lineRule="auto"/>
        <w:ind w:left="4700" w:firstLine="448"/>
        <w:jc w:val="both"/>
        <w:textAlignment w:val="baseline"/>
        <w:rPr>
          <w:rFonts w:eastAsia="Times New Roman"/>
          <w:color w:val="000000"/>
          <w:szCs w:val="28"/>
          <w:bdr w:val="none" w:sz="0" w:space="0" w:color="auto" w:frame="1"/>
          <w:lang w:val="uk-UA" w:eastAsia="ru-RU"/>
        </w:rPr>
      </w:pPr>
      <w:r w:rsidRPr="00561426">
        <w:rPr>
          <w:rFonts w:eastAsia="Times New Roman"/>
          <w:color w:val="000000"/>
          <w:szCs w:val="28"/>
          <w:bdr w:val="none" w:sz="0" w:space="0" w:color="auto" w:frame="1"/>
          <w:lang w:val="uk-UA" w:eastAsia="ru-RU"/>
        </w:rPr>
        <w:t>Миколаївської області</w:t>
      </w:r>
    </w:p>
    <w:p w:rsidR="00C661BB" w:rsidRPr="00561426" w:rsidRDefault="00C661BB" w:rsidP="00C661BB">
      <w:pPr>
        <w:spacing w:line="360" w:lineRule="auto"/>
        <w:ind w:left="4700" w:firstLine="448"/>
        <w:jc w:val="both"/>
        <w:textAlignment w:val="baseline"/>
        <w:rPr>
          <w:rFonts w:eastAsia="Times New Roman"/>
          <w:szCs w:val="28"/>
          <w:bdr w:val="none" w:sz="0" w:space="0" w:color="auto" w:frame="1"/>
          <w:lang w:val="uk-UA" w:eastAsia="ru-RU"/>
        </w:rPr>
      </w:pPr>
      <w:r w:rsidRPr="00561426">
        <w:rPr>
          <w:rFonts w:eastAsia="Times New Roman"/>
          <w:szCs w:val="28"/>
          <w:bdr w:val="none" w:sz="0" w:space="0" w:color="auto" w:frame="1"/>
          <w:lang w:val="uk-UA" w:eastAsia="ru-RU"/>
        </w:rPr>
        <w:t>56240</w:t>
      </w:r>
    </w:p>
    <w:p w:rsidR="00C661BB" w:rsidRPr="00561426" w:rsidRDefault="00C661BB" w:rsidP="00C661BB">
      <w:pPr>
        <w:ind w:firstLine="450"/>
        <w:jc w:val="both"/>
        <w:textAlignment w:val="baseline"/>
        <w:rPr>
          <w:rFonts w:eastAsia="Times New Roman"/>
          <w:szCs w:val="28"/>
          <w:bdr w:val="none" w:sz="0" w:space="0" w:color="auto" w:frame="1"/>
          <w:lang w:val="uk-UA" w:eastAsia="ru-RU"/>
        </w:rPr>
      </w:pPr>
      <w:bookmarkStart w:id="93" w:name="n691"/>
      <w:bookmarkEnd w:id="93"/>
      <w:r w:rsidRPr="00561426">
        <w:rPr>
          <w:rFonts w:eastAsia="Times New Roman"/>
          <w:szCs w:val="28"/>
          <w:bdr w:val="none" w:sz="0" w:space="0" w:color="auto" w:frame="1"/>
          <w:lang w:val="uk-UA" w:eastAsia="ru-RU"/>
        </w:rPr>
        <w:t>2.12.5. У разі надсилання документа органам законодавчої і виконавчої влади, постійним кореспондентам їх поштова адреса на документах не зазначається.</w:t>
      </w:r>
    </w:p>
    <w:p w:rsidR="00C661BB" w:rsidRPr="00561426" w:rsidRDefault="00C661BB" w:rsidP="00C661BB">
      <w:pPr>
        <w:ind w:firstLine="450"/>
        <w:jc w:val="both"/>
        <w:textAlignment w:val="baseline"/>
        <w:rPr>
          <w:rFonts w:eastAsia="Times New Roman"/>
          <w:sz w:val="16"/>
          <w:szCs w:val="16"/>
          <w:bdr w:val="none" w:sz="0" w:space="0" w:color="auto" w:frame="1"/>
          <w:lang w:val="uk-UA" w:eastAsia="ru-RU"/>
        </w:rPr>
      </w:pPr>
    </w:p>
    <w:p w:rsidR="00C661BB" w:rsidRPr="00561426" w:rsidRDefault="00C661BB" w:rsidP="00C661BB">
      <w:pPr>
        <w:pStyle w:val="tjbmf"/>
        <w:shd w:val="clear" w:color="auto" w:fill="FFFFFF"/>
        <w:spacing w:before="0" w:beforeAutospacing="0" w:after="0" w:afterAutospacing="0"/>
        <w:ind w:firstLine="708"/>
        <w:jc w:val="both"/>
        <w:rPr>
          <w:sz w:val="28"/>
          <w:szCs w:val="28"/>
          <w:lang w:val="uk-UA"/>
        </w:rPr>
      </w:pPr>
      <w:r w:rsidRPr="00561426">
        <w:rPr>
          <w:sz w:val="28"/>
          <w:szCs w:val="28"/>
          <w:lang w:val="uk-UA"/>
        </w:rPr>
        <w:t xml:space="preserve">2.12.6. У разі, коли документ адресується конкретній особі, у листі нижче атрибута «адресат» може наводитись особисте звертання у кличному відмінку: </w:t>
      </w:r>
    </w:p>
    <w:p w:rsidR="00C661BB" w:rsidRPr="00561426" w:rsidRDefault="00C661BB" w:rsidP="00C661BB">
      <w:pPr>
        <w:pStyle w:val="tjbmf"/>
        <w:shd w:val="clear" w:color="auto" w:fill="FFFFFF"/>
        <w:spacing w:before="0" w:beforeAutospacing="0" w:after="0" w:afterAutospacing="0"/>
        <w:jc w:val="both"/>
        <w:rPr>
          <w:b/>
          <w:sz w:val="28"/>
          <w:szCs w:val="28"/>
          <w:lang w:val="uk-UA"/>
        </w:rPr>
      </w:pPr>
    </w:p>
    <w:p w:rsidR="00C661BB" w:rsidRPr="00561426" w:rsidRDefault="00C661BB" w:rsidP="00C661BB">
      <w:pPr>
        <w:pStyle w:val="tjbmf"/>
        <w:shd w:val="clear" w:color="auto" w:fill="FFFFFF"/>
        <w:spacing w:before="0" w:beforeAutospacing="0" w:after="0" w:afterAutospacing="0"/>
        <w:ind w:firstLine="708"/>
        <w:jc w:val="both"/>
        <w:rPr>
          <w:sz w:val="28"/>
          <w:szCs w:val="28"/>
          <w:lang w:val="uk-UA"/>
        </w:rPr>
      </w:pPr>
      <w:r w:rsidRPr="00561426">
        <w:rPr>
          <w:sz w:val="28"/>
          <w:szCs w:val="28"/>
          <w:lang w:val="uk-UA"/>
        </w:rPr>
        <w:t>Пане (пані) Власне ім’я</w:t>
      </w:r>
    </w:p>
    <w:p w:rsidR="00C661BB" w:rsidRPr="00561426" w:rsidRDefault="00C661BB" w:rsidP="00C661BB">
      <w:pPr>
        <w:pStyle w:val="tjbmf"/>
        <w:shd w:val="clear" w:color="auto" w:fill="FFFFFF"/>
        <w:spacing w:before="0" w:beforeAutospacing="0" w:after="0" w:afterAutospacing="0"/>
        <w:ind w:firstLine="708"/>
        <w:jc w:val="both"/>
        <w:rPr>
          <w:sz w:val="28"/>
          <w:szCs w:val="28"/>
          <w:lang w:val="uk-UA"/>
        </w:rPr>
      </w:pPr>
      <w:r w:rsidRPr="00561426">
        <w:rPr>
          <w:sz w:val="28"/>
          <w:szCs w:val="28"/>
          <w:lang w:val="uk-UA"/>
        </w:rPr>
        <w:t>або</w:t>
      </w:r>
    </w:p>
    <w:p w:rsidR="00C661BB" w:rsidRPr="00561426" w:rsidRDefault="00C661BB" w:rsidP="00C661BB">
      <w:pPr>
        <w:pStyle w:val="tjbmf"/>
        <w:shd w:val="clear" w:color="auto" w:fill="FFFFFF"/>
        <w:spacing w:before="0" w:beforeAutospacing="0" w:after="0" w:afterAutospacing="0"/>
        <w:ind w:firstLine="708"/>
        <w:jc w:val="both"/>
        <w:rPr>
          <w:sz w:val="28"/>
          <w:szCs w:val="28"/>
          <w:lang w:val="uk-UA"/>
        </w:rPr>
      </w:pPr>
      <w:r w:rsidRPr="00561426">
        <w:rPr>
          <w:sz w:val="28"/>
          <w:szCs w:val="28"/>
          <w:lang w:val="uk-UA"/>
        </w:rPr>
        <w:t>Пане (пані) Прізвище</w:t>
      </w:r>
    </w:p>
    <w:p w:rsidR="00C661BB" w:rsidRPr="00561426" w:rsidRDefault="00C661BB" w:rsidP="00C661BB">
      <w:pPr>
        <w:pStyle w:val="tjbmf"/>
        <w:shd w:val="clear" w:color="auto" w:fill="FFFFFF"/>
        <w:spacing w:before="0" w:beforeAutospacing="0" w:after="0" w:afterAutospacing="0"/>
        <w:ind w:firstLine="708"/>
        <w:jc w:val="both"/>
        <w:rPr>
          <w:sz w:val="28"/>
          <w:szCs w:val="28"/>
          <w:lang w:val="uk-UA"/>
        </w:rPr>
      </w:pPr>
      <w:r w:rsidRPr="00561426">
        <w:rPr>
          <w:sz w:val="28"/>
          <w:szCs w:val="28"/>
          <w:lang w:val="uk-UA"/>
        </w:rPr>
        <w:t>або</w:t>
      </w:r>
    </w:p>
    <w:p w:rsidR="00C661BB" w:rsidRPr="00561426" w:rsidRDefault="00C661BB" w:rsidP="00C661BB">
      <w:pPr>
        <w:pStyle w:val="tjbmf"/>
        <w:shd w:val="clear" w:color="auto" w:fill="FFFFFF"/>
        <w:spacing w:before="0" w:beforeAutospacing="0" w:after="0" w:afterAutospacing="0"/>
        <w:ind w:firstLine="708"/>
        <w:jc w:val="both"/>
        <w:rPr>
          <w:sz w:val="28"/>
          <w:szCs w:val="28"/>
          <w:lang w:val="uk-UA"/>
        </w:rPr>
      </w:pPr>
      <w:r w:rsidRPr="00561426">
        <w:rPr>
          <w:sz w:val="28"/>
          <w:szCs w:val="28"/>
          <w:lang w:val="uk-UA"/>
        </w:rPr>
        <w:t>Пане (пані) посада або звання</w:t>
      </w:r>
    </w:p>
    <w:p w:rsidR="00C661BB" w:rsidRPr="00561426" w:rsidRDefault="00C661BB" w:rsidP="00C661BB">
      <w:pPr>
        <w:pStyle w:val="tjbmf"/>
        <w:shd w:val="clear" w:color="auto" w:fill="FFFFFF"/>
        <w:spacing w:before="0" w:beforeAutospacing="0" w:after="0" w:afterAutospacing="0"/>
        <w:ind w:firstLine="708"/>
        <w:jc w:val="both"/>
        <w:rPr>
          <w:sz w:val="28"/>
          <w:szCs w:val="28"/>
          <w:lang w:val="uk-UA"/>
        </w:rPr>
      </w:pPr>
      <w:r w:rsidRPr="00561426">
        <w:rPr>
          <w:sz w:val="28"/>
          <w:szCs w:val="28"/>
          <w:lang w:val="uk-UA"/>
        </w:rPr>
        <w:t>або</w:t>
      </w:r>
    </w:p>
    <w:p w:rsidR="00C661BB" w:rsidRPr="00561426" w:rsidRDefault="00C661BB" w:rsidP="00C661BB">
      <w:pPr>
        <w:pStyle w:val="tjbmf"/>
        <w:shd w:val="clear" w:color="auto" w:fill="FFFFFF"/>
        <w:spacing w:before="0" w:beforeAutospacing="0" w:after="0" w:afterAutospacing="0"/>
        <w:ind w:firstLine="708"/>
        <w:jc w:val="both"/>
        <w:rPr>
          <w:sz w:val="28"/>
          <w:szCs w:val="28"/>
          <w:lang w:val="uk-UA"/>
        </w:rPr>
      </w:pPr>
      <w:r w:rsidRPr="00561426">
        <w:rPr>
          <w:sz w:val="28"/>
          <w:szCs w:val="28"/>
          <w:lang w:val="uk-UA"/>
        </w:rPr>
        <w:t>Панове</w:t>
      </w:r>
    </w:p>
    <w:p w:rsidR="00C661BB" w:rsidRPr="00561426" w:rsidRDefault="00C661BB" w:rsidP="00C661BB">
      <w:pPr>
        <w:pStyle w:val="tjbmf"/>
        <w:shd w:val="clear" w:color="auto" w:fill="FFFFFF"/>
        <w:spacing w:before="0" w:beforeAutospacing="0" w:after="0" w:afterAutospacing="0"/>
        <w:ind w:firstLine="708"/>
        <w:jc w:val="both"/>
        <w:rPr>
          <w:sz w:val="28"/>
          <w:szCs w:val="28"/>
          <w:lang w:val="uk-UA"/>
        </w:rPr>
      </w:pPr>
      <w:r w:rsidRPr="00561426">
        <w:rPr>
          <w:sz w:val="28"/>
          <w:szCs w:val="28"/>
          <w:lang w:val="uk-UA"/>
        </w:rPr>
        <w:t>Наприклад:</w:t>
      </w:r>
    </w:p>
    <w:p w:rsidR="00C661BB" w:rsidRPr="00561426" w:rsidRDefault="00C661BB" w:rsidP="00C661BB">
      <w:pPr>
        <w:pStyle w:val="tjbmf"/>
        <w:shd w:val="clear" w:color="auto" w:fill="FFFFFF"/>
        <w:spacing w:before="0" w:beforeAutospacing="0" w:after="0" w:afterAutospacing="0"/>
        <w:ind w:firstLine="708"/>
        <w:jc w:val="both"/>
        <w:rPr>
          <w:sz w:val="28"/>
          <w:szCs w:val="28"/>
          <w:lang w:val="uk-UA"/>
        </w:rPr>
      </w:pPr>
      <w:r w:rsidRPr="00561426">
        <w:rPr>
          <w:sz w:val="28"/>
          <w:szCs w:val="28"/>
          <w:lang w:val="uk-UA"/>
        </w:rPr>
        <w:t>Пане Володимире</w:t>
      </w:r>
    </w:p>
    <w:p w:rsidR="00C661BB" w:rsidRPr="00561426" w:rsidRDefault="00C661BB" w:rsidP="00C661BB">
      <w:pPr>
        <w:pStyle w:val="tjbmf"/>
        <w:shd w:val="clear" w:color="auto" w:fill="FFFFFF"/>
        <w:spacing w:before="0" w:beforeAutospacing="0" w:after="0" w:afterAutospacing="0"/>
        <w:ind w:firstLine="708"/>
        <w:jc w:val="both"/>
        <w:rPr>
          <w:sz w:val="28"/>
          <w:szCs w:val="28"/>
          <w:lang w:val="uk-UA"/>
        </w:rPr>
      </w:pPr>
      <w:r w:rsidRPr="00561426">
        <w:rPr>
          <w:sz w:val="28"/>
          <w:szCs w:val="28"/>
          <w:lang w:val="uk-UA"/>
        </w:rPr>
        <w:t>Пані Степаненко</w:t>
      </w:r>
    </w:p>
    <w:p w:rsidR="00C661BB" w:rsidRPr="00561426" w:rsidRDefault="00C661BB" w:rsidP="00C661BB">
      <w:pPr>
        <w:pStyle w:val="tjbmf"/>
        <w:shd w:val="clear" w:color="auto" w:fill="FFFFFF"/>
        <w:spacing w:before="0" w:beforeAutospacing="0" w:after="0" w:afterAutospacing="0"/>
        <w:ind w:firstLine="708"/>
        <w:jc w:val="both"/>
        <w:rPr>
          <w:sz w:val="28"/>
          <w:szCs w:val="28"/>
          <w:lang w:val="uk-UA"/>
        </w:rPr>
      </w:pPr>
      <w:r w:rsidRPr="00561426">
        <w:rPr>
          <w:sz w:val="28"/>
          <w:szCs w:val="28"/>
          <w:lang w:val="uk-UA"/>
        </w:rPr>
        <w:t>Пані директор</w:t>
      </w:r>
    </w:p>
    <w:p w:rsidR="00C661BB" w:rsidRPr="00561426" w:rsidRDefault="00C661BB" w:rsidP="00C661BB">
      <w:pPr>
        <w:pStyle w:val="tjbmf"/>
        <w:shd w:val="clear" w:color="auto" w:fill="FFFFFF"/>
        <w:spacing w:before="0" w:beforeAutospacing="0" w:after="0" w:afterAutospacing="0"/>
        <w:ind w:firstLine="708"/>
        <w:jc w:val="both"/>
        <w:rPr>
          <w:sz w:val="28"/>
          <w:szCs w:val="28"/>
          <w:lang w:val="uk-UA"/>
        </w:rPr>
      </w:pPr>
      <w:r w:rsidRPr="00561426">
        <w:rPr>
          <w:sz w:val="28"/>
          <w:szCs w:val="28"/>
          <w:lang w:val="uk-UA"/>
        </w:rPr>
        <w:t>Пане полковнику</w:t>
      </w:r>
    </w:p>
    <w:p w:rsidR="00C661BB" w:rsidRPr="00561426" w:rsidRDefault="00C661BB" w:rsidP="00C661BB">
      <w:pPr>
        <w:pStyle w:val="tjbmf"/>
        <w:shd w:val="clear" w:color="auto" w:fill="FFFFFF"/>
        <w:spacing w:before="0" w:beforeAutospacing="0" w:after="0" w:afterAutospacing="0"/>
        <w:ind w:firstLine="708"/>
        <w:jc w:val="both"/>
        <w:rPr>
          <w:sz w:val="16"/>
          <w:szCs w:val="16"/>
          <w:lang w:val="uk-UA"/>
        </w:rPr>
      </w:pPr>
    </w:p>
    <w:p w:rsidR="00C661BB" w:rsidRPr="00561426" w:rsidRDefault="00C661BB" w:rsidP="00C661BB">
      <w:pPr>
        <w:pStyle w:val="tjbmf"/>
        <w:shd w:val="clear" w:color="auto" w:fill="FFFFFF"/>
        <w:spacing w:before="0" w:beforeAutospacing="0" w:after="0" w:afterAutospacing="0"/>
        <w:ind w:firstLine="708"/>
        <w:jc w:val="both"/>
        <w:rPr>
          <w:sz w:val="28"/>
          <w:szCs w:val="28"/>
          <w:lang w:val="uk-UA"/>
        </w:rPr>
      </w:pPr>
      <w:r w:rsidRPr="00561426">
        <w:rPr>
          <w:sz w:val="28"/>
          <w:szCs w:val="28"/>
          <w:lang w:val="uk-UA"/>
        </w:rPr>
        <w:t>У разі необхідності перед словом «Пане», «Пані» або «Панове» може використовуватися слово «Шановний», «Шановна» або «Шановні» відповідно, наприклад:</w:t>
      </w:r>
    </w:p>
    <w:p w:rsidR="00C661BB" w:rsidRPr="00561426" w:rsidRDefault="00C661BB" w:rsidP="00C661BB">
      <w:pPr>
        <w:pStyle w:val="tjbmf"/>
        <w:shd w:val="clear" w:color="auto" w:fill="FFFFFF"/>
        <w:spacing w:before="0" w:beforeAutospacing="0" w:after="0" w:afterAutospacing="0"/>
        <w:ind w:firstLine="708"/>
        <w:jc w:val="both"/>
        <w:rPr>
          <w:sz w:val="16"/>
          <w:szCs w:val="16"/>
          <w:lang w:val="uk-UA"/>
        </w:rPr>
      </w:pPr>
    </w:p>
    <w:p w:rsidR="00C661BB" w:rsidRPr="00561426" w:rsidRDefault="00C661BB" w:rsidP="00C661BB">
      <w:pPr>
        <w:pStyle w:val="tjbmf"/>
        <w:shd w:val="clear" w:color="auto" w:fill="FFFFFF"/>
        <w:spacing w:before="0" w:beforeAutospacing="0" w:after="0" w:afterAutospacing="0"/>
        <w:ind w:firstLine="708"/>
        <w:jc w:val="both"/>
        <w:rPr>
          <w:sz w:val="28"/>
          <w:szCs w:val="28"/>
          <w:lang w:val="uk-UA"/>
        </w:rPr>
      </w:pPr>
      <w:r w:rsidRPr="00561426">
        <w:rPr>
          <w:sz w:val="28"/>
          <w:szCs w:val="28"/>
          <w:lang w:val="uk-UA"/>
        </w:rPr>
        <w:lastRenderedPageBreak/>
        <w:t>Шановна пані Ковальська</w:t>
      </w:r>
    </w:p>
    <w:p w:rsidR="00C661BB" w:rsidRPr="00561426" w:rsidRDefault="00C661BB" w:rsidP="00C661BB">
      <w:pPr>
        <w:jc w:val="center"/>
        <w:textAlignment w:val="baseline"/>
        <w:rPr>
          <w:rFonts w:eastAsia="Times New Roman"/>
          <w:b/>
          <w:bCs/>
          <w:color w:val="000000"/>
          <w:sz w:val="16"/>
          <w:szCs w:val="16"/>
          <w:highlight w:val="yellow"/>
          <w:bdr w:val="none" w:sz="0" w:space="0" w:color="auto" w:frame="1"/>
          <w:lang w:val="uk-UA" w:eastAsia="ru-RU"/>
        </w:rPr>
      </w:pPr>
      <w:bookmarkStart w:id="94" w:name="n692"/>
      <w:bookmarkEnd w:id="94"/>
    </w:p>
    <w:p w:rsidR="00C661BB" w:rsidRPr="00561426" w:rsidRDefault="00C661BB" w:rsidP="00C661BB">
      <w:pPr>
        <w:ind w:firstLine="450"/>
        <w:textAlignment w:val="baseline"/>
        <w:rPr>
          <w:rFonts w:eastAsia="Times New Roman"/>
          <w:b/>
          <w:bCs/>
          <w:color w:val="000000"/>
          <w:szCs w:val="28"/>
          <w:bdr w:val="none" w:sz="0" w:space="0" w:color="auto" w:frame="1"/>
          <w:lang w:val="uk-UA" w:eastAsia="ru-RU"/>
        </w:rPr>
      </w:pPr>
      <w:r w:rsidRPr="00561426">
        <w:rPr>
          <w:rFonts w:eastAsia="Times New Roman"/>
          <w:b/>
          <w:bCs/>
          <w:color w:val="000000"/>
          <w:szCs w:val="28"/>
          <w:bdr w:val="none" w:sz="0" w:space="0" w:color="auto" w:frame="1"/>
          <w:lang w:val="uk-UA" w:eastAsia="ru-RU"/>
        </w:rPr>
        <w:t>2.13. Гриф затвердження документа</w:t>
      </w:r>
    </w:p>
    <w:p w:rsidR="00C661BB" w:rsidRPr="00561426" w:rsidRDefault="00C661BB" w:rsidP="00C661BB">
      <w:pPr>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95" w:name="n693"/>
      <w:bookmarkEnd w:id="95"/>
      <w:r w:rsidRPr="00561426">
        <w:rPr>
          <w:rFonts w:eastAsia="Times New Roman"/>
          <w:color w:val="000000"/>
          <w:szCs w:val="28"/>
          <w:bdr w:val="none" w:sz="0" w:space="0" w:color="auto" w:frame="1"/>
          <w:lang w:val="uk-UA" w:eastAsia="ru-RU"/>
        </w:rPr>
        <w:t xml:space="preserve">2.13.1. Документ може бути затверджений відповідним актом селищної ради або у випадках, визначених у додатку </w:t>
      </w:r>
      <w:hyperlink r:id="rId17" w:anchor="n1164" w:history="1">
        <w:r w:rsidRPr="00561426">
          <w:rPr>
            <w:rFonts w:eastAsia="Times New Roman"/>
            <w:szCs w:val="28"/>
            <w:bdr w:val="none" w:sz="0" w:space="0" w:color="auto" w:frame="1"/>
            <w:lang w:val="uk-UA" w:eastAsia="ru-RU"/>
          </w:rPr>
          <w:t>3</w:t>
        </w:r>
      </w:hyperlink>
      <w:r w:rsidRPr="00561426">
        <w:rPr>
          <w:rFonts w:eastAsia="Times New Roman"/>
          <w:color w:val="000000"/>
          <w:szCs w:val="28"/>
          <w:bdr w:val="none" w:sz="0" w:space="0" w:color="auto" w:frame="1"/>
          <w:lang w:val="uk-UA" w:eastAsia="ru-RU"/>
        </w:rPr>
        <w:t>, посадовою особою (посадовими особами), до повноважень якої (яких) належать питання, зазначені у такому документі. Нормативно-правові акти (положення, інструкції, правила, порядки тощо) затверджуються розпорядженням селищного голови  або рішенням, прийнятим на пленарному засіданні ради</w:t>
      </w:r>
      <w:bookmarkStart w:id="96" w:name="n694"/>
      <w:bookmarkEnd w:id="96"/>
      <w:r w:rsidRPr="00561426">
        <w:rPr>
          <w:rFonts w:eastAsia="Times New Roman"/>
          <w:color w:val="000000"/>
          <w:szCs w:val="28"/>
          <w:bdr w:val="none" w:sz="0" w:space="0" w:color="auto" w:frame="1"/>
          <w:lang w:val="uk-UA" w:eastAsia="ru-RU"/>
        </w:rPr>
        <w:t xml:space="preserve"> чи засіданні виконавчого комітету селищної ради.</w:t>
      </w:r>
    </w:p>
    <w:p w:rsidR="00C661BB" w:rsidRPr="00561426" w:rsidRDefault="00C661BB" w:rsidP="00C661BB">
      <w:pPr>
        <w:ind w:firstLine="450"/>
        <w:jc w:val="both"/>
        <w:textAlignment w:val="baseline"/>
        <w:rPr>
          <w:rFonts w:eastAsia="Times New Roman"/>
          <w:color w:val="000000"/>
          <w:sz w:val="16"/>
          <w:szCs w:val="16"/>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r w:rsidRPr="00561426">
        <w:rPr>
          <w:rFonts w:eastAsia="Times New Roman"/>
          <w:color w:val="000000"/>
          <w:szCs w:val="28"/>
          <w:bdr w:val="none" w:sz="0" w:space="0" w:color="auto" w:frame="1"/>
          <w:lang w:val="uk-UA" w:eastAsia="ru-RU"/>
        </w:rPr>
        <w:t>2.13.2. Документ, який не є примірником або копією документа, створеного в електронній формі, може бути затверджений конкретною посадовою особою. У такому випадку гриф затвердження складається із слова "ЗАТВЕРДЖУЮ", найменування посади, підпису, власного імені і прізвища особи, яка затвердила документ, дати затвердження, наприклад:</w:t>
      </w:r>
    </w:p>
    <w:p w:rsidR="00C661BB" w:rsidRPr="00561426" w:rsidRDefault="00C661BB" w:rsidP="00C661BB">
      <w:pPr>
        <w:spacing w:line="360" w:lineRule="auto"/>
        <w:ind w:left="4700" w:firstLine="448"/>
        <w:jc w:val="both"/>
        <w:textAlignment w:val="baseline"/>
        <w:rPr>
          <w:rFonts w:eastAsia="Times New Roman"/>
          <w:color w:val="000000"/>
          <w:szCs w:val="28"/>
          <w:bdr w:val="none" w:sz="0" w:space="0" w:color="auto" w:frame="1"/>
          <w:lang w:val="uk-UA" w:eastAsia="ru-RU"/>
        </w:rPr>
      </w:pPr>
      <w:bookmarkStart w:id="97" w:name="n695"/>
      <w:bookmarkEnd w:id="97"/>
      <w:r w:rsidRPr="00561426">
        <w:rPr>
          <w:rFonts w:eastAsia="Times New Roman"/>
          <w:color w:val="000000"/>
          <w:szCs w:val="28"/>
          <w:bdr w:val="none" w:sz="0" w:space="0" w:color="auto" w:frame="1"/>
          <w:lang w:val="uk-UA" w:eastAsia="ru-RU"/>
        </w:rPr>
        <w:t>ЗАТВЕРДЖУЮ</w:t>
      </w:r>
    </w:p>
    <w:p w:rsidR="00C661BB" w:rsidRPr="00561426" w:rsidRDefault="00C661BB" w:rsidP="00C661BB">
      <w:pPr>
        <w:spacing w:line="360" w:lineRule="auto"/>
        <w:ind w:left="4700" w:firstLine="448"/>
        <w:jc w:val="both"/>
        <w:textAlignment w:val="baseline"/>
        <w:rPr>
          <w:rFonts w:eastAsia="Times New Roman"/>
          <w:color w:val="000000"/>
          <w:szCs w:val="28"/>
          <w:bdr w:val="none" w:sz="0" w:space="0" w:color="auto" w:frame="1"/>
          <w:lang w:val="uk-UA" w:eastAsia="ru-RU"/>
        </w:rPr>
      </w:pPr>
      <w:bookmarkStart w:id="98" w:name="n696"/>
      <w:bookmarkEnd w:id="98"/>
      <w:r w:rsidRPr="00561426">
        <w:rPr>
          <w:rFonts w:eastAsia="Times New Roman"/>
          <w:color w:val="000000"/>
          <w:szCs w:val="28"/>
          <w:bdr w:val="none" w:sz="0" w:space="0" w:color="auto" w:frame="1"/>
          <w:lang w:val="uk-UA" w:eastAsia="ru-RU"/>
        </w:rPr>
        <w:t>Селищний голова</w:t>
      </w:r>
    </w:p>
    <w:p w:rsidR="00C661BB" w:rsidRPr="00561426" w:rsidRDefault="00C661BB" w:rsidP="00C661BB">
      <w:pPr>
        <w:spacing w:line="360" w:lineRule="auto"/>
        <w:ind w:left="4700" w:firstLine="448"/>
        <w:jc w:val="both"/>
        <w:textAlignment w:val="baseline"/>
        <w:rPr>
          <w:rFonts w:eastAsia="Times New Roman"/>
          <w:color w:val="000000"/>
          <w:szCs w:val="28"/>
          <w:bdr w:val="none" w:sz="0" w:space="0" w:color="auto" w:frame="1"/>
          <w:lang w:val="uk-UA" w:eastAsia="ru-RU"/>
        </w:rPr>
      </w:pPr>
      <w:bookmarkStart w:id="99" w:name="n697"/>
      <w:bookmarkEnd w:id="99"/>
      <w:r w:rsidRPr="00561426">
        <w:rPr>
          <w:rFonts w:eastAsia="Times New Roman"/>
          <w:color w:val="000000"/>
          <w:szCs w:val="28"/>
          <w:bdr w:val="none" w:sz="0" w:space="0" w:color="auto" w:frame="1"/>
          <w:lang w:val="uk-UA" w:eastAsia="ru-RU"/>
        </w:rPr>
        <w:t>підпис   Власне ім’я ПРІЗВИЩЕ</w:t>
      </w:r>
    </w:p>
    <w:p w:rsidR="00C661BB" w:rsidRPr="00561426" w:rsidRDefault="0086356A" w:rsidP="00C661BB">
      <w:pPr>
        <w:spacing w:line="360" w:lineRule="auto"/>
        <w:ind w:left="4700" w:firstLine="448"/>
        <w:jc w:val="both"/>
        <w:textAlignment w:val="baseline"/>
        <w:rPr>
          <w:rFonts w:eastAsia="Times New Roman"/>
          <w:color w:val="000000"/>
          <w:szCs w:val="28"/>
          <w:bdr w:val="none" w:sz="0" w:space="0" w:color="auto" w:frame="1"/>
          <w:lang w:val="uk-UA" w:eastAsia="ru-RU"/>
        </w:rPr>
      </w:pPr>
      <w:bookmarkStart w:id="100" w:name="n698"/>
      <w:bookmarkEnd w:id="100"/>
      <w:r>
        <w:rPr>
          <w:rFonts w:eastAsia="Times New Roman"/>
          <w:color w:val="000000"/>
          <w:szCs w:val="28"/>
          <w:bdr w:val="none" w:sz="0" w:space="0" w:color="auto" w:frame="1"/>
          <w:lang w:val="uk-UA" w:eastAsia="ru-RU"/>
        </w:rPr>
        <w:t>12 березня 2021</w:t>
      </w:r>
      <w:r w:rsidR="00C661BB" w:rsidRPr="00561426">
        <w:rPr>
          <w:rFonts w:eastAsia="Times New Roman"/>
          <w:color w:val="000000"/>
          <w:szCs w:val="28"/>
          <w:bdr w:val="none" w:sz="0" w:space="0" w:color="auto" w:frame="1"/>
          <w:lang w:val="uk-UA" w:eastAsia="ru-RU"/>
        </w:rPr>
        <w:t xml:space="preserve"> року</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101" w:name="n699"/>
      <w:bookmarkEnd w:id="101"/>
      <w:r w:rsidRPr="00561426">
        <w:rPr>
          <w:rFonts w:eastAsia="Times New Roman"/>
          <w:color w:val="000000"/>
          <w:szCs w:val="28"/>
          <w:bdr w:val="none" w:sz="0" w:space="0" w:color="auto" w:frame="1"/>
          <w:lang w:val="uk-UA" w:eastAsia="ru-RU"/>
        </w:rPr>
        <w:t>2.13.3. У разі коли документ затверджується рішенням, розпорядженням, гриф затвердження складається із слова "ЗАТВЕРДЖЕНО", назви виду документа, яким затверджується створений документ, у називному відмінку із зазначенням його дати і номера, наприклад:</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102" w:name="n700"/>
      <w:bookmarkEnd w:id="102"/>
    </w:p>
    <w:p w:rsidR="00C661BB" w:rsidRPr="00561426" w:rsidRDefault="00C661BB" w:rsidP="00C661BB">
      <w:pPr>
        <w:spacing w:line="360" w:lineRule="auto"/>
        <w:ind w:left="4700" w:firstLine="448"/>
        <w:jc w:val="both"/>
        <w:textAlignment w:val="baseline"/>
        <w:rPr>
          <w:rFonts w:eastAsia="Times New Roman"/>
          <w:color w:val="000000"/>
          <w:szCs w:val="28"/>
          <w:bdr w:val="none" w:sz="0" w:space="0" w:color="auto" w:frame="1"/>
          <w:lang w:val="uk-UA" w:eastAsia="ru-RU"/>
        </w:rPr>
      </w:pPr>
      <w:r w:rsidRPr="00561426">
        <w:rPr>
          <w:rFonts w:eastAsia="Times New Roman"/>
          <w:color w:val="000000"/>
          <w:szCs w:val="28"/>
          <w:bdr w:val="none" w:sz="0" w:space="0" w:color="auto" w:frame="1"/>
          <w:lang w:val="uk-UA" w:eastAsia="ru-RU"/>
        </w:rPr>
        <w:t>ЗАТВЕРДЖЕНО</w:t>
      </w:r>
    </w:p>
    <w:p w:rsidR="00C661BB" w:rsidRPr="00561426" w:rsidRDefault="00C661BB" w:rsidP="00C661BB">
      <w:pPr>
        <w:spacing w:line="360" w:lineRule="auto"/>
        <w:ind w:left="4700" w:firstLine="448"/>
        <w:jc w:val="both"/>
        <w:textAlignment w:val="baseline"/>
        <w:rPr>
          <w:rFonts w:eastAsia="Times New Roman"/>
          <w:color w:val="000000"/>
          <w:szCs w:val="28"/>
          <w:bdr w:val="none" w:sz="0" w:space="0" w:color="auto" w:frame="1"/>
          <w:lang w:val="uk-UA" w:eastAsia="ru-RU"/>
        </w:rPr>
      </w:pPr>
      <w:bookmarkStart w:id="103" w:name="n701"/>
      <w:bookmarkEnd w:id="103"/>
      <w:r w:rsidRPr="00561426">
        <w:rPr>
          <w:rFonts w:eastAsia="Times New Roman"/>
          <w:color w:val="000000"/>
          <w:szCs w:val="28"/>
          <w:bdr w:val="none" w:sz="0" w:space="0" w:color="auto" w:frame="1"/>
          <w:lang w:val="uk-UA" w:eastAsia="ru-RU"/>
        </w:rPr>
        <w:t>Розпорядження селищного голови</w:t>
      </w:r>
    </w:p>
    <w:p w:rsidR="00C661BB" w:rsidRPr="00561426" w:rsidRDefault="00C661BB" w:rsidP="00C661BB">
      <w:pPr>
        <w:spacing w:line="360" w:lineRule="auto"/>
        <w:ind w:left="4700" w:firstLine="448"/>
        <w:jc w:val="both"/>
        <w:textAlignment w:val="baseline"/>
        <w:rPr>
          <w:rFonts w:eastAsia="Times New Roman"/>
          <w:color w:val="000000"/>
          <w:szCs w:val="28"/>
          <w:bdr w:val="none" w:sz="0" w:space="0" w:color="auto" w:frame="1"/>
          <w:lang w:val="uk-UA" w:eastAsia="ru-RU"/>
        </w:rPr>
      </w:pPr>
      <w:bookmarkStart w:id="104" w:name="n702"/>
      <w:bookmarkEnd w:id="104"/>
      <w:r w:rsidRPr="00561426">
        <w:rPr>
          <w:rFonts w:eastAsia="Times New Roman"/>
          <w:color w:val="000000"/>
          <w:szCs w:val="28"/>
          <w:bdr w:val="none" w:sz="0" w:space="0" w:color="auto" w:frame="1"/>
          <w:lang w:val="uk-UA" w:eastAsia="ru-RU"/>
        </w:rPr>
        <w:t>1</w:t>
      </w:r>
      <w:r w:rsidR="0086356A">
        <w:rPr>
          <w:rFonts w:eastAsia="Times New Roman"/>
          <w:color w:val="000000"/>
          <w:szCs w:val="28"/>
          <w:bdr w:val="none" w:sz="0" w:space="0" w:color="auto" w:frame="1"/>
          <w:lang w:val="uk-UA" w:eastAsia="ru-RU"/>
        </w:rPr>
        <w:t>2 березня 2021</w:t>
      </w:r>
      <w:r w:rsidRPr="00561426">
        <w:rPr>
          <w:rFonts w:eastAsia="Times New Roman"/>
          <w:color w:val="000000"/>
          <w:szCs w:val="28"/>
          <w:bdr w:val="none" w:sz="0" w:space="0" w:color="auto" w:frame="1"/>
          <w:lang w:val="uk-UA" w:eastAsia="ru-RU"/>
        </w:rPr>
        <w:t xml:space="preserve"> року  № 100-р</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105" w:name="n703"/>
      <w:bookmarkEnd w:id="105"/>
      <w:r w:rsidRPr="00561426">
        <w:rPr>
          <w:rFonts w:eastAsia="Times New Roman"/>
          <w:color w:val="000000"/>
          <w:szCs w:val="28"/>
          <w:bdr w:val="none" w:sz="0" w:space="0" w:color="auto" w:frame="1"/>
          <w:lang w:val="uk-UA" w:eastAsia="ru-RU"/>
        </w:rPr>
        <w:t>2.13.4. Гриф затвердження розміщується у правому верхньому кутку першої сторінки документа.</w:t>
      </w:r>
    </w:p>
    <w:p w:rsidR="00C661BB" w:rsidRDefault="00C661BB" w:rsidP="00C661BB">
      <w:pPr>
        <w:ind w:firstLine="450"/>
        <w:jc w:val="both"/>
        <w:textAlignment w:val="baseline"/>
        <w:rPr>
          <w:rFonts w:eastAsia="Times New Roman"/>
          <w:color w:val="000000"/>
          <w:szCs w:val="28"/>
          <w:bdr w:val="none" w:sz="0" w:space="0" w:color="auto" w:frame="1"/>
          <w:lang w:val="uk-UA" w:eastAsia="ru-RU"/>
        </w:rPr>
      </w:pPr>
      <w:bookmarkStart w:id="106" w:name="n704"/>
      <w:bookmarkEnd w:id="106"/>
      <w:r w:rsidRPr="00561426">
        <w:rPr>
          <w:rFonts w:eastAsia="Times New Roman"/>
          <w:color w:val="000000"/>
          <w:szCs w:val="28"/>
          <w:bdr w:val="none" w:sz="0" w:space="0" w:color="auto" w:frame="1"/>
          <w:lang w:val="uk-UA" w:eastAsia="ru-RU"/>
        </w:rPr>
        <w:t>У разі затвердження документа кількома посадовими особами грифи затвердження розташовуються на одному рівні.</w:t>
      </w:r>
    </w:p>
    <w:p w:rsidR="00C661BB" w:rsidRPr="00561426" w:rsidRDefault="00C661BB" w:rsidP="005D61E7">
      <w:pPr>
        <w:textAlignment w:val="baseline"/>
        <w:rPr>
          <w:rFonts w:eastAsia="Times New Roman"/>
          <w:b/>
          <w:bCs/>
          <w:color w:val="000000"/>
          <w:szCs w:val="28"/>
          <w:highlight w:val="yellow"/>
          <w:bdr w:val="none" w:sz="0" w:space="0" w:color="auto" w:frame="1"/>
          <w:lang w:val="uk-UA" w:eastAsia="ru-RU"/>
        </w:rPr>
      </w:pPr>
      <w:bookmarkStart w:id="107" w:name="n705"/>
      <w:bookmarkEnd w:id="107"/>
    </w:p>
    <w:p w:rsidR="00C661BB" w:rsidRPr="00561426" w:rsidRDefault="00C661BB" w:rsidP="00C661BB">
      <w:pPr>
        <w:ind w:firstLine="450"/>
        <w:textAlignment w:val="baseline"/>
        <w:rPr>
          <w:rFonts w:eastAsia="Times New Roman"/>
          <w:b/>
          <w:bCs/>
          <w:color w:val="000000"/>
          <w:szCs w:val="28"/>
          <w:bdr w:val="none" w:sz="0" w:space="0" w:color="auto" w:frame="1"/>
          <w:lang w:val="uk-UA" w:eastAsia="ru-RU"/>
        </w:rPr>
      </w:pPr>
      <w:r w:rsidRPr="00561426">
        <w:rPr>
          <w:rFonts w:eastAsia="Times New Roman"/>
          <w:b/>
          <w:bCs/>
          <w:color w:val="000000"/>
          <w:szCs w:val="28"/>
          <w:bdr w:val="none" w:sz="0" w:space="0" w:color="auto" w:frame="1"/>
          <w:lang w:val="uk-UA" w:eastAsia="ru-RU"/>
        </w:rPr>
        <w:t>2.14. Резолюція</w:t>
      </w:r>
    </w:p>
    <w:p w:rsidR="00C661BB" w:rsidRPr="00561426" w:rsidRDefault="00C661BB" w:rsidP="00C661BB">
      <w:pPr>
        <w:ind w:firstLine="450"/>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108" w:name="n706"/>
      <w:bookmarkEnd w:id="108"/>
      <w:r w:rsidRPr="00561426">
        <w:rPr>
          <w:rFonts w:eastAsia="Times New Roman"/>
          <w:color w:val="000000"/>
          <w:szCs w:val="28"/>
          <w:bdr w:val="none" w:sz="0" w:space="0" w:color="auto" w:frame="1"/>
          <w:lang w:val="uk-UA" w:eastAsia="ru-RU"/>
        </w:rPr>
        <w:t>2.14.1. Резолюція є основною формою реалізації управлінських доручень у письмовій формі, що передбачає постановку конкретного завдання, визначення його предмета, мети, строку та відповідальної за виконання особи, що викладена у вигляді напису на документі.</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109" w:name="n707"/>
      <w:bookmarkEnd w:id="109"/>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r w:rsidRPr="00561426">
        <w:rPr>
          <w:rFonts w:eastAsia="Times New Roman"/>
          <w:color w:val="000000"/>
          <w:szCs w:val="28"/>
          <w:bdr w:val="none" w:sz="0" w:space="0" w:color="auto" w:frame="1"/>
          <w:lang w:val="uk-UA" w:eastAsia="ru-RU"/>
        </w:rPr>
        <w:t>2.14.2. Резолюція має такі обов’язкові складові: прізвище, власне ім’я виконавця (виконавців) у давальному відмінку, зміст доручення, строк виконання, особистий підпис керівника, дата.</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r w:rsidRPr="00561426">
        <w:rPr>
          <w:rFonts w:eastAsia="Times New Roman"/>
          <w:color w:val="000000"/>
          <w:szCs w:val="28"/>
          <w:bdr w:val="none" w:sz="0" w:space="0" w:color="auto" w:frame="1"/>
          <w:lang w:val="uk-UA" w:eastAsia="ru-RU"/>
        </w:rPr>
        <w:t>2.14.3. На документах із строками виконання, які не потребують додаткових вказівок, у резолюції зазначаються виконавець, підпис автора резолюції, дата.</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110" w:name="n708"/>
      <w:bookmarkEnd w:id="110"/>
      <w:r w:rsidRPr="00561426">
        <w:rPr>
          <w:rFonts w:eastAsia="Times New Roman"/>
          <w:color w:val="000000"/>
          <w:szCs w:val="28"/>
          <w:bdr w:val="none" w:sz="0" w:space="0" w:color="auto" w:frame="1"/>
          <w:lang w:val="uk-UA" w:eastAsia="ru-RU"/>
        </w:rPr>
        <w:t>2.14.4. Якщо доручення надано кільком посадовим особам, головним виконавцем документа є зазначена першою особа, якій надається право скликати інших виконавців і координувати їхню роботу.</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szCs w:val="28"/>
          <w:lang w:val="uk-UA"/>
        </w:rPr>
      </w:pPr>
      <w:r w:rsidRPr="00561426">
        <w:rPr>
          <w:rFonts w:eastAsia="Times New Roman"/>
          <w:color w:val="000000"/>
          <w:szCs w:val="28"/>
          <w:bdr w:val="none" w:sz="0" w:space="0" w:color="auto" w:frame="1"/>
          <w:lang w:val="uk-UA" w:eastAsia="ru-RU"/>
        </w:rPr>
        <w:t xml:space="preserve">2.14.5. </w:t>
      </w:r>
      <w:r w:rsidRPr="00561426">
        <w:rPr>
          <w:szCs w:val="28"/>
          <w:lang w:val="uk-UA"/>
        </w:rPr>
        <w:t>У разі необхідності залучення до виконання резолюції або необхідності ознайомлення з документом інших працівників, не зазначених у першій резолюції, заступник селищного голови</w:t>
      </w:r>
      <w:r w:rsidR="0086356A">
        <w:rPr>
          <w:szCs w:val="28"/>
          <w:lang w:val="uk-UA"/>
        </w:rPr>
        <w:t xml:space="preserve"> з питань діяльності виконавчих органів ради</w:t>
      </w:r>
      <w:r w:rsidRPr="00561426">
        <w:rPr>
          <w:szCs w:val="28"/>
          <w:lang w:val="uk-UA"/>
        </w:rPr>
        <w:t>, керуючий справами (секретар) виконавчого комітету селищної ради, секретар селищної ради</w:t>
      </w:r>
      <w:r w:rsidRPr="00561426">
        <w:rPr>
          <w:rFonts w:eastAsia="Times New Roman"/>
          <w:color w:val="000000"/>
          <w:szCs w:val="28"/>
          <w:bdr w:val="none" w:sz="0" w:space="0" w:color="auto" w:frame="1"/>
          <w:lang w:val="uk-UA" w:eastAsia="ru-RU"/>
        </w:rPr>
        <w:t xml:space="preserve"> </w:t>
      </w:r>
      <w:r w:rsidRPr="00561426">
        <w:rPr>
          <w:szCs w:val="28"/>
          <w:lang w:val="uk-UA"/>
        </w:rPr>
        <w:t xml:space="preserve"> надають  окремі доручення.</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111" w:name="n709"/>
      <w:bookmarkEnd w:id="111"/>
      <w:r w:rsidRPr="00561426">
        <w:rPr>
          <w:rFonts w:eastAsia="Times New Roman"/>
          <w:color w:val="000000"/>
          <w:szCs w:val="28"/>
          <w:bdr w:val="none" w:sz="0" w:space="0" w:color="auto" w:frame="1"/>
          <w:lang w:val="uk-UA" w:eastAsia="ru-RU"/>
        </w:rPr>
        <w:t xml:space="preserve">2.14.6. </w:t>
      </w:r>
      <w:r w:rsidRPr="00561426">
        <w:rPr>
          <w:szCs w:val="28"/>
          <w:lang w:val="uk-UA"/>
        </w:rPr>
        <w:t xml:space="preserve">Завдання у резолюції формулюється стисло та зрозуміло. </w:t>
      </w:r>
      <w:r w:rsidRPr="00561426">
        <w:rPr>
          <w:rFonts w:eastAsia="Times New Roman"/>
          <w:color w:val="000000"/>
          <w:szCs w:val="28"/>
          <w:bdr w:val="none" w:sz="0" w:space="0" w:color="auto" w:frame="1"/>
          <w:lang w:val="uk-UA" w:eastAsia="ru-RU"/>
        </w:rPr>
        <w:t>Створення неконкретних ("прискорити", "поліпшити", "активізувати", "звернути увагу" тощо) за змістом резолюцій не допускається.</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112" w:name="n710"/>
      <w:bookmarkStart w:id="113" w:name="n711"/>
      <w:bookmarkEnd w:id="112"/>
      <w:bookmarkEnd w:id="113"/>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r w:rsidRPr="00561426">
        <w:rPr>
          <w:rFonts w:eastAsia="Times New Roman"/>
          <w:color w:val="000000"/>
          <w:szCs w:val="28"/>
          <w:bdr w:val="none" w:sz="0" w:space="0" w:color="auto" w:frame="1"/>
          <w:lang w:val="uk-UA" w:eastAsia="ru-RU"/>
        </w:rPr>
        <w:t>2.14.7. Резолюція проставляється безпосередньо на документі нижче реквізиту "Адресат" паралельно до основного тексту. Якщо місця для резолюції недостатньо, її можна проставляти на вільному від тексту місці у верхній частині першої сторінки документа з лицьового боку, але не на полі документа, призначеному для підшивання.</w:t>
      </w:r>
    </w:p>
    <w:p w:rsidR="00C661BB" w:rsidRPr="00561426" w:rsidRDefault="00C661BB" w:rsidP="00C661BB">
      <w:pPr>
        <w:ind w:firstLine="450"/>
        <w:textAlignment w:val="baseline"/>
        <w:rPr>
          <w:rFonts w:eastAsia="Times New Roman"/>
          <w:b/>
          <w:bCs/>
          <w:color w:val="000000"/>
          <w:szCs w:val="28"/>
          <w:bdr w:val="none" w:sz="0" w:space="0" w:color="auto" w:frame="1"/>
          <w:lang w:val="uk-UA" w:eastAsia="ru-RU"/>
        </w:rPr>
      </w:pPr>
      <w:bookmarkStart w:id="114" w:name="n712"/>
      <w:bookmarkEnd w:id="114"/>
    </w:p>
    <w:p w:rsidR="00C661BB" w:rsidRPr="00561426" w:rsidRDefault="00C661BB" w:rsidP="00C661BB">
      <w:pPr>
        <w:ind w:firstLine="450"/>
        <w:textAlignment w:val="baseline"/>
        <w:rPr>
          <w:rFonts w:eastAsia="Times New Roman"/>
          <w:b/>
          <w:bCs/>
          <w:color w:val="000000"/>
          <w:szCs w:val="28"/>
          <w:bdr w:val="none" w:sz="0" w:space="0" w:color="auto" w:frame="1"/>
          <w:lang w:val="uk-UA" w:eastAsia="ru-RU"/>
        </w:rPr>
      </w:pPr>
      <w:r w:rsidRPr="00561426">
        <w:rPr>
          <w:rFonts w:eastAsia="Times New Roman"/>
          <w:b/>
          <w:bCs/>
          <w:color w:val="000000"/>
          <w:szCs w:val="28"/>
          <w:bdr w:val="none" w:sz="0" w:space="0" w:color="auto" w:frame="1"/>
          <w:lang w:val="uk-UA" w:eastAsia="ru-RU"/>
        </w:rPr>
        <w:t>2.15. Короткий зміст документа</w:t>
      </w:r>
    </w:p>
    <w:p w:rsidR="00C661BB" w:rsidRPr="00561426" w:rsidRDefault="00C661BB" w:rsidP="00C661BB">
      <w:pPr>
        <w:ind w:firstLine="450"/>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115" w:name="n713"/>
      <w:bookmarkEnd w:id="115"/>
      <w:r w:rsidRPr="00561426">
        <w:rPr>
          <w:rFonts w:eastAsia="Times New Roman"/>
          <w:color w:val="000000"/>
          <w:szCs w:val="28"/>
          <w:bdr w:val="none" w:sz="0" w:space="0" w:color="auto" w:frame="1"/>
          <w:lang w:val="uk-UA" w:eastAsia="ru-RU"/>
        </w:rPr>
        <w:t>2.15.1. Короткий зміст документа повинен містити стислий виклад суті документа. Короткий зміст, обсяг якого перевищує 150 знаків (п’ять рядків), дозволяється продовжувати до межі правого поля. Крапка в кінці заголовка не ставиться.</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116" w:name="n714"/>
      <w:bookmarkEnd w:id="116"/>
      <w:r w:rsidRPr="00561426">
        <w:rPr>
          <w:rFonts w:eastAsia="Times New Roman"/>
          <w:color w:val="000000"/>
          <w:szCs w:val="28"/>
          <w:bdr w:val="none" w:sz="0" w:space="0" w:color="auto" w:frame="1"/>
          <w:lang w:val="uk-UA" w:eastAsia="ru-RU"/>
        </w:rPr>
        <w:t xml:space="preserve">2.15.2. Короткий зміст відповідає на питання "про що?", "кого?", "чого?", наприклад: </w:t>
      </w:r>
    </w:p>
    <w:p w:rsidR="00C661BB" w:rsidRPr="00561426" w:rsidRDefault="00C661BB" w:rsidP="00C661BB">
      <w:pPr>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left="450"/>
        <w:jc w:val="both"/>
        <w:textAlignment w:val="baseline"/>
        <w:rPr>
          <w:rFonts w:eastAsia="Times New Roman"/>
          <w:color w:val="000000"/>
          <w:szCs w:val="28"/>
          <w:bdr w:val="none" w:sz="0" w:space="0" w:color="auto" w:frame="1"/>
          <w:lang w:val="uk-UA" w:eastAsia="ru-RU"/>
        </w:rPr>
      </w:pPr>
      <w:r w:rsidRPr="00561426">
        <w:rPr>
          <w:rFonts w:eastAsia="Times New Roman"/>
          <w:color w:val="000000"/>
          <w:szCs w:val="28"/>
          <w:bdr w:val="none" w:sz="0" w:space="0" w:color="auto" w:frame="1"/>
          <w:lang w:val="uk-UA" w:eastAsia="ru-RU"/>
        </w:rPr>
        <w:t xml:space="preserve">розпорядження (про що?) про надання відпустки; </w:t>
      </w:r>
    </w:p>
    <w:p w:rsidR="00C661BB" w:rsidRPr="00561426" w:rsidRDefault="00C661BB" w:rsidP="00C661BB">
      <w:pPr>
        <w:ind w:left="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left="450"/>
        <w:jc w:val="both"/>
        <w:textAlignment w:val="baseline"/>
        <w:rPr>
          <w:rFonts w:eastAsia="Times New Roman"/>
          <w:color w:val="000000"/>
          <w:szCs w:val="28"/>
          <w:bdr w:val="none" w:sz="0" w:space="0" w:color="auto" w:frame="1"/>
          <w:lang w:val="uk-UA" w:eastAsia="ru-RU"/>
        </w:rPr>
      </w:pPr>
      <w:r w:rsidRPr="00561426">
        <w:rPr>
          <w:rFonts w:eastAsia="Times New Roman"/>
          <w:color w:val="000000"/>
          <w:szCs w:val="28"/>
          <w:bdr w:val="none" w:sz="0" w:space="0" w:color="auto" w:frame="1"/>
          <w:lang w:val="uk-UA" w:eastAsia="ru-RU"/>
        </w:rPr>
        <w:t xml:space="preserve">протокол (чого?) засідання атестаційної комісії; </w:t>
      </w:r>
    </w:p>
    <w:p w:rsidR="00C661BB" w:rsidRPr="00561426" w:rsidRDefault="00C661BB" w:rsidP="00C661BB">
      <w:pPr>
        <w:ind w:left="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left="450"/>
        <w:jc w:val="both"/>
        <w:textAlignment w:val="baseline"/>
        <w:rPr>
          <w:rFonts w:eastAsia="Times New Roman"/>
          <w:color w:val="000000"/>
          <w:szCs w:val="28"/>
          <w:bdr w:val="none" w:sz="0" w:space="0" w:color="auto" w:frame="1"/>
          <w:lang w:val="uk-UA" w:eastAsia="ru-RU"/>
        </w:rPr>
      </w:pPr>
      <w:r w:rsidRPr="00561426">
        <w:rPr>
          <w:rFonts w:eastAsia="Times New Roman"/>
          <w:color w:val="000000"/>
          <w:szCs w:val="28"/>
          <w:bdr w:val="none" w:sz="0" w:space="0" w:color="auto" w:frame="1"/>
          <w:lang w:val="uk-UA" w:eastAsia="ru-RU"/>
        </w:rPr>
        <w:t>посадова інструкція (кого?) головного спеціаліста.</w:t>
      </w:r>
    </w:p>
    <w:p w:rsidR="00C661BB" w:rsidRPr="00561426" w:rsidRDefault="00C661BB" w:rsidP="00C661BB">
      <w:pPr>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117" w:name="n715"/>
      <w:bookmarkEnd w:id="117"/>
      <w:r w:rsidRPr="00561426">
        <w:rPr>
          <w:rFonts w:eastAsia="Times New Roman"/>
          <w:color w:val="000000"/>
          <w:szCs w:val="28"/>
          <w:bdr w:val="none" w:sz="0" w:space="0" w:color="auto" w:frame="1"/>
          <w:lang w:val="uk-UA" w:eastAsia="ru-RU"/>
        </w:rPr>
        <w:t>2.15.3. Доповідні та службові записки складаються без заголовка.</w:t>
      </w:r>
    </w:p>
    <w:p w:rsidR="00C661BB" w:rsidRPr="00561426" w:rsidRDefault="00C661BB" w:rsidP="00C661BB">
      <w:pPr>
        <w:jc w:val="center"/>
        <w:textAlignment w:val="baseline"/>
        <w:rPr>
          <w:rFonts w:eastAsia="Times New Roman"/>
          <w:b/>
          <w:bCs/>
          <w:color w:val="000000"/>
          <w:szCs w:val="28"/>
          <w:bdr w:val="none" w:sz="0" w:space="0" w:color="auto" w:frame="1"/>
          <w:lang w:val="uk-UA" w:eastAsia="ru-RU"/>
        </w:rPr>
      </w:pPr>
      <w:bookmarkStart w:id="118" w:name="n716"/>
      <w:bookmarkEnd w:id="118"/>
    </w:p>
    <w:p w:rsidR="00C661BB" w:rsidRPr="00561426" w:rsidRDefault="00C661BB" w:rsidP="00C661BB">
      <w:pPr>
        <w:ind w:firstLine="450"/>
        <w:textAlignment w:val="baseline"/>
        <w:rPr>
          <w:rFonts w:eastAsia="Times New Roman"/>
          <w:b/>
          <w:bCs/>
          <w:color w:val="000000"/>
          <w:szCs w:val="28"/>
          <w:bdr w:val="none" w:sz="0" w:space="0" w:color="auto" w:frame="1"/>
          <w:lang w:val="uk-UA" w:eastAsia="ru-RU"/>
        </w:rPr>
      </w:pPr>
      <w:r w:rsidRPr="00561426">
        <w:rPr>
          <w:rFonts w:eastAsia="Times New Roman"/>
          <w:b/>
          <w:bCs/>
          <w:color w:val="000000"/>
          <w:szCs w:val="28"/>
          <w:bdr w:val="none" w:sz="0" w:space="0" w:color="auto" w:frame="1"/>
          <w:lang w:val="uk-UA" w:eastAsia="ru-RU"/>
        </w:rPr>
        <w:t>2.16. Відмітка про контроль</w:t>
      </w:r>
    </w:p>
    <w:p w:rsidR="00C661BB" w:rsidRPr="00561426" w:rsidRDefault="00C661BB" w:rsidP="00C661BB">
      <w:pPr>
        <w:ind w:firstLine="450"/>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119" w:name="n717"/>
      <w:bookmarkEnd w:id="119"/>
      <w:r w:rsidRPr="00561426">
        <w:rPr>
          <w:rFonts w:eastAsia="Times New Roman"/>
          <w:color w:val="000000"/>
          <w:szCs w:val="28"/>
          <w:bdr w:val="none" w:sz="0" w:space="0" w:color="auto" w:frame="1"/>
          <w:lang w:val="uk-UA" w:eastAsia="ru-RU"/>
        </w:rPr>
        <w:t>2.16.1. Відмітка про контроль означає, що документ взято на контроль для забезпечення його виконання в установлений строк.</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120" w:name="n718"/>
      <w:bookmarkEnd w:id="120"/>
      <w:r w:rsidRPr="00561426">
        <w:rPr>
          <w:rFonts w:eastAsia="Times New Roman"/>
          <w:color w:val="000000"/>
          <w:szCs w:val="28"/>
          <w:bdr w:val="none" w:sz="0" w:space="0" w:color="auto" w:frame="1"/>
          <w:lang w:val="uk-UA" w:eastAsia="ru-RU"/>
        </w:rPr>
        <w:lastRenderedPageBreak/>
        <w:t xml:space="preserve">2.16.2. Відмітка про контроль робиться шляхом </w:t>
      </w:r>
      <w:proofErr w:type="spellStart"/>
      <w:r w:rsidRPr="00561426">
        <w:rPr>
          <w:rFonts w:eastAsia="Times New Roman"/>
          <w:color w:val="000000"/>
          <w:szCs w:val="28"/>
          <w:bdr w:val="none" w:sz="0" w:space="0" w:color="auto" w:frame="1"/>
          <w:lang w:val="uk-UA" w:eastAsia="ru-RU"/>
        </w:rPr>
        <w:t>проставлення</w:t>
      </w:r>
      <w:proofErr w:type="spellEnd"/>
      <w:r w:rsidRPr="00561426">
        <w:rPr>
          <w:rFonts w:eastAsia="Times New Roman"/>
          <w:color w:val="000000"/>
          <w:szCs w:val="28"/>
          <w:bdr w:val="none" w:sz="0" w:space="0" w:color="auto" w:frame="1"/>
          <w:lang w:val="uk-UA" w:eastAsia="ru-RU"/>
        </w:rPr>
        <w:t xml:space="preserve"> літери "К" чи слова "Контроль" (від руки або з використанням штампа) на лівому полі першої сторінки документа на рівні заголовка до тексту.</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r w:rsidRPr="00561426">
        <w:rPr>
          <w:rFonts w:eastAsia="Times New Roman"/>
          <w:color w:val="000000"/>
          <w:szCs w:val="28"/>
          <w:bdr w:val="none" w:sz="0" w:space="0" w:color="auto" w:frame="1"/>
          <w:lang w:val="uk-UA" w:eastAsia="ru-RU"/>
        </w:rPr>
        <w:t>2.16.3. У разі необхідності відмітка про контроль може доповнюватися проставлянням дати останнього дня контролю.</w:t>
      </w:r>
    </w:p>
    <w:p w:rsidR="00C661BB" w:rsidRPr="00561426" w:rsidRDefault="00C661BB" w:rsidP="00C661BB">
      <w:pPr>
        <w:jc w:val="center"/>
        <w:textAlignment w:val="baseline"/>
        <w:rPr>
          <w:rFonts w:eastAsia="Times New Roman"/>
          <w:b/>
          <w:bCs/>
          <w:color w:val="000000"/>
          <w:szCs w:val="28"/>
          <w:bdr w:val="none" w:sz="0" w:space="0" w:color="auto" w:frame="1"/>
          <w:lang w:val="uk-UA" w:eastAsia="ru-RU"/>
        </w:rPr>
      </w:pPr>
      <w:bookmarkStart w:id="121" w:name="n719"/>
      <w:bookmarkEnd w:id="121"/>
    </w:p>
    <w:p w:rsidR="00C661BB" w:rsidRPr="00561426" w:rsidRDefault="00C661BB" w:rsidP="00C661BB">
      <w:pPr>
        <w:ind w:firstLine="450"/>
        <w:textAlignment w:val="baseline"/>
        <w:rPr>
          <w:rFonts w:eastAsia="Times New Roman"/>
          <w:b/>
          <w:bCs/>
          <w:color w:val="000000"/>
          <w:szCs w:val="28"/>
          <w:bdr w:val="none" w:sz="0" w:space="0" w:color="auto" w:frame="1"/>
          <w:lang w:val="uk-UA" w:eastAsia="ru-RU"/>
        </w:rPr>
      </w:pPr>
      <w:r w:rsidRPr="00561426">
        <w:rPr>
          <w:rFonts w:eastAsia="Times New Roman"/>
          <w:b/>
          <w:bCs/>
          <w:color w:val="000000"/>
          <w:szCs w:val="28"/>
          <w:bdr w:val="none" w:sz="0" w:space="0" w:color="auto" w:frame="1"/>
          <w:lang w:val="uk-UA" w:eastAsia="ru-RU"/>
        </w:rPr>
        <w:t>2.17. Текст документа</w:t>
      </w:r>
    </w:p>
    <w:p w:rsidR="00C661BB" w:rsidRPr="00561426" w:rsidRDefault="00C661BB" w:rsidP="00C661BB">
      <w:pPr>
        <w:ind w:firstLine="450"/>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122" w:name="n720"/>
      <w:bookmarkEnd w:id="122"/>
      <w:r w:rsidRPr="00561426">
        <w:rPr>
          <w:rFonts w:eastAsia="Times New Roman"/>
          <w:color w:val="000000"/>
          <w:szCs w:val="28"/>
          <w:bdr w:val="none" w:sz="0" w:space="0" w:color="auto" w:frame="1"/>
          <w:lang w:val="uk-UA" w:eastAsia="ru-RU"/>
        </w:rPr>
        <w:t>2.17.1. Текст документа містить інформацію, для фіксування якої його створено. Інформація в тексті документа викладається стисло, грамотно, зрозуміло та об’єктивно. Документ не повинен містити повторів, а також слів і зворотів, які не несуть змістового навантаження. Під час складання документів вживається діловий стиль, для якого характерний нейтральний тон викладення, позбавлений образності та емоційності.</w:t>
      </w:r>
      <w:bookmarkStart w:id="123" w:name="n721"/>
      <w:bookmarkEnd w:id="123"/>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r w:rsidRPr="00561426">
        <w:rPr>
          <w:rFonts w:eastAsia="Times New Roman"/>
          <w:color w:val="000000"/>
          <w:szCs w:val="28"/>
          <w:bdr w:val="none" w:sz="0" w:space="0" w:color="auto" w:frame="1"/>
          <w:lang w:val="uk-UA" w:eastAsia="ru-RU"/>
        </w:rPr>
        <w:t>Текст документа оформляється у вигляді суцільного зв’язного тексту, анкети чи таблиці або шляхом поєднання цих форм.</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124" w:name="n722"/>
      <w:bookmarkEnd w:id="124"/>
      <w:r w:rsidRPr="00561426">
        <w:rPr>
          <w:rFonts w:eastAsia="Times New Roman"/>
          <w:color w:val="000000"/>
          <w:szCs w:val="28"/>
          <w:bdr w:val="none" w:sz="0" w:space="0" w:color="auto" w:frame="1"/>
          <w:lang w:val="uk-UA" w:eastAsia="ru-RU"/>
        </w:rPr>
        <w:t>Суцільний зв’язний текст документа містить граматично і логічно узгоджену інформацію про управлінські дії. Така форма викладення тексту документа використовується під час складання положень, порядків, правил, розпорядчих документів і листів.</w:t>
      </w:r>
      <w:bookmarkStart w:id="125" w:name="n723"/>
      <w:bookmarkEnd w:id="125"/>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r w:rsidRPr="00561426">
        <w:rPr>
          <w:rFonts w:eastAsia="Times New Roman"/>
          <w:color w:val="000000"/>
          <w:szCs w:val="28"/>
          <w:bdr w:val="none" w:sz="0" w:space="0" w:color="auto" w:frame="1"/>
          <w:lang w:val="uk-UA" w:eastAsia="ru-RU"/>
        </w:rPr>
        <w:t>Текст, як правило, складається із вступної, мотивувальної та заключної частин. Вступна частина містить підставу, обґрунтування або мету складення документа, мотивувальна - обґрунтування позиції установи, в заключній - висновки, пропозиції, рішення, прохання.</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126" w:name="n724"/>
      <w:bookmarkEnd w:id="126"/>
      <w:r w:rsidRPr="00561426">
        <w:rPr>
          <w:rFonts w:eastAsia="Times New Roman"/>
          <w:color w:val="000000"/>
          <w:szCs w:val="28"/>
          <w:bdr w:val="none" w:sz="0" w:space="0" w:color="auto" w:frame="1"/>
          <w:lang w:val="uk-UA" w:eastAsia="ru-RU"/>
        </w:rPr>
        <w:t>Тексти складних і великих за обсягом документів (положення, правила, інструкції, огляди, звіти тощо) поділяються на розділи, підрозділи, пункти, підпункти, які нумеруються за допомогою римських або арабських цифр без/з крапкою або дужкою.</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127" w:name="n725"/>
      <w:bookmarkEnd w:id="127"/>
      <w:r w:rsidRPr="00561426">
        <w:rPr>
          <w:rFonts w:eastAsia="Times New Roman"/>
          <w:color w:val="000000"/>
          <w:szCs w:val="28"/>
          <w:bdr w:val="none" w:sz="0" w:space="0" w:color="auto" w:frame="1"/>
          <w:lang w:val="uk-UA" w:eastAsia="ru-RU"/>
        </w:rPr>
        <w:t>2.17.2. Форма анкети використовується у разі викладення у цифровому або словесному вигляді інформації про один об’єкт за певним обсягом ознак. Постійною інформацією в анкеті є узагальнені найменування ознак, за якими проводиться опис об’єкта, а змінною - конкретні характеристики.</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128" w:name="n726"/>
      <w:bookmarkEnd w:id="128"/>
      <w:r w:rsidRPr="00561426">
        <w:rPr>
          <w:rFonts w:eastAsia="Times New Roman"/>
          <w:color w:val="000000"/>
          <w:szCs w:val="28"/>
          <w:bdr w:val="none" w:sz="0" w:space="0" w:color="auto" w:frame="1"/>
          <w:lang w:val="uk-UA" w:eastAsia="ru-RU"/>
        </w:rPr>
        <w:t xml:space="preserve">2.17.3. Таблична форма документа використовується у разі викладення у цифровому або словесному вигляді інформації про кілька об’єктів за рядом ознак. </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r w:rsidRPr="00561426">
        <w:rPr>
          <w:rFonts w:eastAsia="Times New Roman"/>
          <w:color w:val="000000"/>
          <w:szCs w:val="28"/>
          <w:bdr w:val="none" w:sz="0" w:space="0" w:color="auto" w:frame="1"/>
          <w:lang w:val="uk-UA" w:eastAsia="ru-RU"/>
        </w:rPr>
        <w:t xml:space="preserve">Заголовки граф таблиці пишуться з великої літери, підзаголовки - з малої літери. Крапки в кінці заголовків і підзаголовків граф не ставляться. Заголовки і підзаголовки граф та рядків таблиці повинні бути викладені іменником у називному відмінку однини. У заголовках і підзаголовках рядків і граф таблиці вживаються лише загальноприйняті умовні позначення і скорочення. </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r w:rsidRPr="00561426">
        <w:rPr>
          <w:rFonts w:eastAsia="Times New Roman"/>
          <w:color w:val="000000"/>
          <w:szCs w:val="28"/>
          <w:bdr w:val="none" w:sz="0" w:space="0" w:color="auto" w:frame="1"/>
          <w:lang w:val="uk-UA" w:eastAsia="ru-RU"/>
        </w:rPr>
        <w:t>Графи таблиці, які розміщуються на кількох сторінках, нумеруються. На другій та наступних сторінках таблиці зазначаються номери граф, а у верхньому правому кутку - слова "Продовження додатка".</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r w:rsidRPr="00561426">
        <w:rPr>
          <w:rFonts w:eastAsia="Times New Roman"/>
          <w:color w:val="000000"/>
          <w:szCs w:val="28"/>
          <w:bdr w:val="none" w:sz="0" w:space="0" w:color="auto" w:frame="1"/>
          <w:lang w:val="uk-UA" w:eastAsia="ru-RU"/>
        </w:rPr>
        <w:lastRenderedPageBreak/>
        <w:t>2.17.4.</w:t>
      </w:r>
      <w:r w:rsidRPr="00561426">
        <w:rPr>
          <w:lang w:val="uk-UA" w:eastAsia="uk-UA"/>
        </w:rPr>
        <w:t xml:space="preserve"> З метою прискорення виконання документів та правильного формування справ у діловодстві кожний документ повинен містити одне питання. Винятком є складання протоколів, планів, звітів та узагальнюючих документів.</w:t>
      </w:r>
    </w:p>
    <w:p w:rsidR="00C661BB" w:rsidRPr="00561426" w:rsidRDefault="00C661BB" w:rsidP="00C661BB">
      <w:pPr>
        <w:textAlignment w:val="baseline"/>
        <w:rPr>
          <w:rFonts w:eastAsia="Times New Roman"/>
          <w:b/>
          <w:bCs/>
          <w:color w:val="000000"/>
          <w:szCs w:val="28"/>
          <w:bdr w:val="none" w:sz="0" w:space="0" w:color="auto" w:frame="1"/>
          <w:lang w:val="uk-UA" w:eastAsia="ru-RU"/>
        </w:rPr>
      </w:pPr>
      <w:bookmarkStart w:id="129" w:name="n727"/>
      <w:bookmarkEnd w:id="129"/>
    </w:p>
    <w:p w:rsidR="00C661BB" w:rsidRPr="00561426" w:rsidRDefault="00C661BB" w:rsidP="00C661BB">
      <w:pPr>
        <w:ind w:firstLine="450"/>
        <w:textAlignment w:val="baseline"/>
        <w:rPr>
          <w:rFonts w:eastAsia="Times New Roman"/>
          <w:b/>
          <w:bCs/>
          <w:color w:val="000000"/>
          <w:szCs w:val="28"/>
          <w:bdr w:val="none" w:sz="0" w:space="0" w:color="auto" w:frame="1"/>
          <w:lang w:val="uk-UA" w:eastAsia="ru-RU"/>
        </w:rPr>
      </w:pPr>
      <w:r w:rsidRPr="00561426">
        <w:rPr>
          <w:rFonts w:eastAsia="Times New Roman"/>
          <w:b/>
          <w:bCs/>
          <w:color w:val="000000"/>
          <w:szCs w:val="28"/>
          <w:bdr w:val="none" w:sz="0" w:space="0" w:color="auto" w:frame="1"/>
          <w:lang w:val="uk-UA" w:eastAsia="ru-RU"/>
        </w:rPr>
        <w:t>2.18. Відмітки про наявність додатків</w:t>
      </w:r>
    </w:p>
    <w:p w:rsidR="00C661BB" w:rsidRPr="00561426" w:rsidRDefault="00C661BB" w:rsidP="00C661BB">
      <w:pPr>
        <w:ind w:firstLine="450"/>
        <w:textAlignment w:val="baseline"/>
        <w:rPr>
          <w:rFonts w:eastAsia="Times New Roman"/>
          <w:b/>
          <w:bCs/>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130" w:name="n728"/>
      <w:bookmarkEnd w:id="130"/>
      <w:r w:rsidRPr="00561426">
        <w:rPr>
          <w:rFonts w:eastAsia="Times New Roman"/>
          <w:color w:val="000000"/>
          <w:szCs w:val="28"/>
          <w:bdr w:val="none" w:sz="0" w:space="0" w:color="auto" w:frame="1"/>
          <w:lang w:val="uk-UA" w:eastAsia="ru-RU"/>
        </w:rPr>
        <w:t>2.18.1. Додатки до документів, крім додатків до супровідних листів, складаються з метою доповнення, пояснення окремих питань або документа в цілому.</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131" w:name="n729"/>
      <w:bookmarkEnd w:id="131"/>
      <w:r w:rsidRPr="00561426">
        <w:rPr>
          <w:rFonts w:eastAsia="Times New Roman"/>
          <w:color w:val="000000"/>
          <w:szCs w:val="28"/>
          <w:bdr w:val="none" w:sz="0" w:space="0" w:color="auto" w:frame="1"/>
          <w:lang w:val="uk-UA" w:eastAsia="ru-RU"/>
        </w:rPr>
        <w:t>2.18.2. Додатки до документів можуть бути таких видів:</w:t>
      </w:r>
    </w:p>
    <w:p w:rsidR="00C661BB" w:rsidRPr="00561426" w:rsidRDefault="00C661BB" w:rsidP="00C661BB">
      <w:pPr>
        <w:jc w:val="both"/>
        <w:textAlignment w:val="baseline"/>
        <w:rPr>
          <w:rFonts w:eastAsia="Times New Roman"/>
          <w:color w:val="000000"/>
          <w:szCs w:val="28"/>
          <w:bdr w:val="none" w:sz="0" w:space="0" w:color="auto" w:frame="1"/>
          <w:lang w:val="uk-UA" w:eastAsia="ru-RU"/>
        </w:rPr>
      </w:pPr>
      <w:bookmarkStart w:id="132" w:name="n730"/>
      <w:bookmarkEnd w:id="132"/>
    </w:p>
    <w:p w:rsidR="00C661BB" w:rsidRPr="00561426" w:rsidRDefault="00932076" w:rsidP="00C661BB">
      <w:pPr>
        <w:jc w:val="both"/>
        <w:textAlignment w:val="baseline"/>
        <w:rPr>
          <w:rFonts w:eastAsia="Times New Roman"/>
          <w:color w:val="000000"/>
          <w:szCs w:val="28"/>
          <w:bdr w:val="none" w:sz="0" w:space="0" w:color="auto" w:frame="1"/>
          <w:lang w:val="uk-UA" w:eastAsia="ru-RU"/>
        </w:rPr>
      </w:pPr>
      <w:r>
        <w:rPr>
          <w:rFonts w:eastAsia="Times New Roman"/>
          <w:color w:val="000000"/>
          <w:szCs w:val="28"/>
          <w:bdr w:val="none" w:sz="0" w:space="0" w:color="auto" w:frame="1"/>
          <w:lang w:val="uk-UA" w:eastAsia="ru-RU"/>
        </w:rPr>
        <w:t xml:space="preserve">           </w:t>
      </w:r>
      <w:r w:rsidR="00C661BB" w:rsidRPr="00561426">
        <w:rPr>
          <w:rFonts w:eastAsia="Times New Roman"/>
          <w:color w:val="000000"/>
          <w:szCs w:val="28"/>
          <w:bdr w:val="none" w:sz="0" w:space="0" w:color="auto" w:frame="1"/>
          <w:lang w:val="uk-UA" w:eastAsia="ru-RU"/>
        </w:rPr>
        <w:t>додатки, що затверджуються розпорядчими документами (положення, інструкції, правила, порядки тощо);</w:t>
      </w:r>
    </w:p>
    <w:p w:rsidR="00C661BB" w:rsidRPr="00561426" w:rsidRDefault="00C661BB" w:rsidP="00C661BB">
      <w:pPr>
        <w:jc w:val="both"/>
        <w:textAlignment w:val="baseline"/>
        <w:rPr>
          <w:rFonts w:eastAsia="Times New Roman"/>
          <w:color w:val="000000"/>
          <w:szCs w:val="28"/>
          <w:bdr w:val="none" w:sz="0" w:space="0" w:color="auto" w:frame="1"/>
          <w:lang w:val="uk-UA" w:eastAsia="ru-RU"/>
        </w:rPr>
      </w:pPr>
      <w:bookmarkStart w:id="133" w:name="n731"/>
      <w:bookmarkEnd w:id="133"/>
    </w:p>
    <w:p w:rsidR="00C661BB" w:rsidRPr="00561426" w:rsidRDefault="00C661BB" w:rsidP="00C661BB">
      <w:pPr>
        <w:ind w:firstLine="708"/>
        <w:jc w:val="both"/>
        <w:textAlignment w:val="baseline"/>
        <w:rPr>
          <w:rFonts w:eastAsia="Times New Roman"/>
          <w:color w:val="000000"/>
          <w:szCs w:val="28"/>
          <w:bdr w:val="none" w:sz="0" w:space="0" w:color="auto" w:frame="1"/>
          <w:lang w:val="uk-UA" w:eastAsia="ru-RU"/>
        </w:rPr>
      </w:pPr>
      <w:r w:rsidRPr="00561426">
        <w:rPr>
          <w:rFonts w:eastAsia="Times New Roman"/>
          <w:color w:val="000000"/>
          <w:szCs w:val="28"/>
          <w:bdr w:val="none" w:sz="0" w:space="0" w:color="auto" w:frame="1"/>
          <w:lang w:val="uk-UA" w:eastAsia="ru-RU"/>
        </w:rPr>
        <w:t>додатки, що доповнюють та/або пояснюють зміст основного документа;</w:t>
      </w:r>
    </w:p>
    <w:p w:rsidR="00C661BB" w:rsidRPr="00561426" w:rsidRDefault="00C661BB" w:rsidP="00C661BB">
      <w:pPr>
        <w:jc w:val="both"/>
        <w:textAlignment w:val="baseline"/>
        <w:rPr>
          <w:rFonts w:eastAsia="Times New Roman"/>
          <w:color w:val="000000"/>
          <w:szCs w:val="28"/>
          <w:bdr w:val="none" w:sz="0" w:space="0" w:color="auto" w:frame="1"/>
          <w:lang w:val="uk-UA" w:eastAsia="ru-RU"/>
        </w:rPr>
      </w:pPr>
      <w:bookmarkStart w:id="134" w:name="n732"/>
      <w:bookmarkEnd w:id="134"/>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r w:rsidRPr="00561426">
        <w:rPr>
          <w:rFonts w:eastAsia="Times New Roman"/>
          <w:color w:val="000000"/>
          <w:szCs w:val="28"/>
          <w:bdr w:val="none" w:sz="0" w:space="0" w:color="auto" w:frame="1"/>
          <w:lang w:val="uk-UA" w:eastAsia="ru-RU"/>
        </w:rPr>
        <w:t xml:space="preserve">    додатки, що надсилаються із супровідним листом.</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135" w:name="n733"/>
      <w:bookmarkEnd w:id="135"/>
      <w:r w:rsidRPr="00561426">
        <w:rPr>
          <w:rFonts w:eastAsia="Times New Roman"/>
          <w:color w:val="000000"/>
          <w:szCs w:val="28"/>
          <w:bdr w:val="none" w:sz="0" w:space="0" w:color="auto" w:frame="1"/>
          <w:lang w:val="uk-UA" w:eastAsia="ru-RU"/>
        </w:rPr>
        <w:t>2.18.3. У тексті основного документа робиться відмітка про наявність додатків: "що додається", "згідно з додатком", "(додаток 1)", "відповідно до додатка 2" або "(див. додаток 3)".</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Default="00C661BB" w:rsidP="00C661BB">
      <w:pPr>
        <w:ind w:firstLine="450"/>
        <w:jc w:val="both"/>
        <w:textAlignment w:val="baseline"/>
        <w:rPr>
          <w:color w:val="000000"/>
          <w:shd w:val="clear" w:color="auto" w:fill="FFFFFF"/>
          <w:lang w:val="uk-UA"/>
        </w:rPr>
      </w:pPr>
      <w:r w:rsidRPr="00561426">
        <w:rPr>
          <w:rFonts w:eastAsia="Times New Roman"/>
          <w:color w:val="000000"/>
          <w:szCs w:val="28"/>
          <w:bdr w:val="none" w:sz="0" w:space="0" w:color="auto" w:frame="1"/>
          <w:lang w:val="uk-UA" w:eastAsia="ru-RU"/>
        </w:rPr>
        <w:t xml:space="preserve">2.18.5. </w:t>
      </w:r>
      <w:r w:rsidRPr="00561426">
        <w:rPr>
          <w:color w:val="000000"/>
          <w:shd w:val="clear" w:color="auto" w:fill="FFFFFF"/>
          <w:lang w:val="uk-UA"/>
        </w:rPr>
        <w:t>На додатках до положень, правил, інструкцій тощо проставляється відмітка у верхньому правому куті першої сторінки додатка, яка включає номер додатка, заголовок нормативно-правового акта та посилання на відповідну структурну одиницю.</w:t>
      </w:r>
    </w:p>
    <w:p w:rsidR="0086356A" w:rsidRPr="00561426" w:rsidRDefault="0086356A" w:rsidP="00C661BB">
      <w:pPr>
        <w:ind w:firstLine="450"/>
        <w:jc w:val="both"/>
        <w:textAlignment w:val="baseline"/>
        <w:rPr>
          <w:color w:val="000000"/>
          <w:shd w:val="clear" w:color="auto" w:fill="FFFFFF"/>
          <w:lang w:val="uk-UA"/>
        </w:rPr>
      </w:pPr>
    </w:p>
    <w:p w:rsidR="00C661BB" w:rsidRPr="00561426" w:rsidRDefault="00C661BB" w:rsidP="00C661BB">
      <w:pPr>
        <w:ind w:firstLine="450"/>
        <w:jc w:val="both"/>
        <w:textAlignment w:val="baseline"/>
        <w:rPr>
          <w:color w:val="000000"/>
          <w:shd w:val="clear" w:color="auto" w:fill="FFFFFF"/>
          <w:lang w:val="uk-UA"/>
        </w:rPr>
      </w:pPr>
      <w:r w:rsidRPr="00561426">
        <w:rPr>
          <w:color w:val="000000"/>
          <w:shd w:val="clear" w:color="auto" w:fill="FFFFFF"/>
          <w:lang w:val="uk-UA"/>
        </w:rPr>
        <w:t>2.18.6. Сторінки кожного додатка мають свою нумерацію. У кінці під текстом додатка проставляється риска, що свідчить про його закінчення.</w:t>
      </w:r>
    </w:p>
    <w:p w:rsidR="00C661BB" w:rsidRPr="00561426" w:rsidRDefault="00C661BB" w:rsidP="00C661BB">
      <w:pPr>
        <w:ind w:firstLine="450"/>
        <w:jc w:val="both"/>
        <w:textAlignment w:val="baseline"/>
        <w:rPr>
          <w:rFonts w:eastAsia="Times New Roman"/>
          <w:color w:val="000000"/>
          <w:szCs w:val="28"/>
          <w:highlight w:val="yellow"/>
          <w:bdr w:val="none" w:sz="0" w:space="0" w:color="auto" w:frame="1"/>
          <w:lang w:val="uk-UA" w:eastAsia="ru-RU"/>
        </w:rPr>
      </w:pPr>
    </w:p>
    <w:p w:rsidR="00C661BB" w:rsidRPr="00561426" w:rsidRDefault="00C661BB" w:rsidP="00C661BB">
      <w:pPr>
        <w:ind w:firstLine="450"/>
        <w:jc w:val="both"/>
        <w:textAlignment w:val="baseline"/>
        <w:rPr>
          <w:rFonts w:eastAsia="Times New Roman"/>
          <w:szCs w:val="28"/>
          <w:bdr w:val="none" w:sz="0" w:space="0" w:color="auto" w:frame="1"/>
          <w:lang w:val="uk-UA" w:eastAsia="ru-RU"/>
        </w:rPr>
      </w:pPr>
      <w:bookmarkStart w:id="136" w:name="n734"/>
      <w:bookmarkEnd w:id="136"/>
      <w:r w:rsidRPr="00561426">
        <w:rPr>
          <w:rFonts w:eastAsia="Times New Roman"/>
          <w:szCs w:val="28"/>
          <w:bdr w:val="none" w:sz="0" w:space="0" w:color="auto" w:frame="1"/>
          <w:lang w:val="uk-UA" w:eastAsia="ru-RU"/>
        </w:rPr>
        <w:t>2.18.7. Додатки оформляються, як правило, на стандартних аркушах паперу. На другій і наступній сторінках додатка робиться така відмітка: "Продовження додатка", "Продовження додатка 1".</w:t>
      </w:r>
    </w:p>
    <w:p w:rsidR="00C661BB" w:rsidRPr="00561426" w:rsidRDefault="00C661BB" w:rsidP="00C661BB">
      <w:pPr>
        <w:ind w:firstLine="450"/>
        <w:jc w:val="both"/>
        <w:textAlignment w:val="baseline"/>
        <w:rPr>
          <w:rFonts w:eastAsia="Times New Roman"/>
          <w:szCs w:val="28"/>
          <w:bdr w:val="none" w:sz="0" w:space="0" w:color="auto" w:frame="1"/>
          <w:lang w:val="uk-UA" w:eastAsia="ru-RU"/>
        </w:rPr>
      </w:pPr>
    </w:p>
    <w:p w:rsidR="00C661BB" w:rsidRPr="00561426" w:rsidRDefault="00C661BB" w:rsidP="00C661BB">
      <w:pPr>
        <w:ind w:firstLine="450"/>
        <w:jc w:val="both"/>
        <w:textAlignment w:val="baseline"/>
        <w:rPr>
          <w:rFonts w:eastAsia="Times New Roman"/>
          <w:szCs w:val="28"/>
          <w:bdr w:val="none" w:sz="0" w:space="0" w:color="auto" w:frame="1"/>
          <w:lang w:val="uk-UA" w:eastAsia="ru-RU"/>
        </w:rPr>
      </w:pPr>
      <w:bookmarkStart w:id="137" w:name="n735"/>
      <w:bookmarkEnd w:id="137"/>
      <w:r w:rsidRPr="00561426">
        <w:rPr>
          <w:rFonts w:eastAsia="Times New Roman"/>
          <w:szCs w:val="28"/>
          <w:bdr w:val="none" w:sz="0" w:space="0" w:color="auto" w:frame="1"/>
          <w:lang w:val="uk-UA" w:eastAsia="ru-RU"/>
        </w:rPr>
        <w:t>2.18.8. У разі наявності кількох додатків на них зазначаються порядкові номери, наприклад: додаток 1, додаток 2. Знак "№" перед цифровим позначенням не ставиться.</w:t>
      </w:r>
    </w:p>
    <w:p w:rsidR="00C661BB" w:rsidRPr="00561426" w:rsidRDefault="00C661BB" w:rsidP="00C661BB">
      <w:pPr>
        <w:ind w:firstLine="450"/>
        <w:jc w:val="both"/>
        <w:textAlignment w:val="baseline"/>
        <w:rPr>
          <w:rFonts w:eastAsia="Times New Roman"/>
          <w:szCs w:val="28"/>
          <w:bdr w:val="none" w:sz="0" w:space="0" w:color="auto" w:frame="1"/>
          <w:lang w:val="uk-UA" w:eastAsia="ru-RU"/>
        </w:rPr>
      </w:pPr>
    </w:p>
    <w:p w:rsidR="00C661BB" w:rsidRPr="00561426" w:rsidRDefault="00C661BB" w:rsidP="00C661BB">
      <w:pPr>
        <w:ind w:firstLine="450"/>
        <w:jc w:val="both"/>
        <w:textAlignment w:val="baseline"/>
        <w:rPr>
          <w:rFonts w:eastAsia="Times New Roman"/>
          <w:szCs w:val="28"/>
          <w:bdr w:val="none" w:sz="0" w:space="0" w:color="auto" w:frame="1"/>
          <w:lang w:val="uk-UA" w:eastAsia="ru-RU"/>
        </w:rPr>
      </w:pPr>
      <w:bookmarkStart w:id="138" w:name="n736"/>
      <w:bookmarkEnd w:id="138"/>
      <w:r w:rsidRPr="00561426">
        <w:rPr>
          <w:rFonts w:eastAsia="Times New Roman"/>
          <w:szCs w:val="28"/>
          <w:bdr w:val="none" w:sz="0" w:space="0" w:color="auto" w:frame="1"/>
          <w:lang w:val="uk-UA" w:eastAsia="ru-RU"/>
        </w:rPr>
        <w:t>2.18.9. Усі додатки до документів візуються працівником, який створив документ, та  начальником відділу,  в якому його створено.</w:t>
      </w:r>
    </w:p>
    <w:p w:rsidR="00C661BB" w:rsidRPr="00561426" w:rsidRDefault="00C661BB" w:rsidP="00C661BB">
      <w:pPr>
        <w:ind w:firstLine="450"/>
        <w:jc w:val="both"/>
        <w:textAlignment w:val="baseline"/>
        <w:rPr>
          <w:rFonts w:eastAsia="Times New Roman"/>
          <w:szCs w:val="28"/>
          <w:bdr w:val="none" w:sz="0" w:space="0" w:color="auto" w:frame="1"/>
          <w:lang w:val="uk-UA" w:eastAsia="ru-RU"/>
        </w:rPr>
      </w:pPr>
    </w:p>
    <w:p w:rsidR="00C661BB" w:rsidRPr="00561426" w:rsidRDefault="00C661BB" w:rsidP="00C661BB">
      <w:pPr>
        <w:ind w:firstLine="450"/>
        <w:jc w:val="both"/>
        <w:textAlignment w:val="baseline"/>
        <w:rPr>
          <w:rFonts w:eastAsia="Times New Roman"/>
          <w:szCs w:val="28"/>
          <w:bdr w:val="none" w:sz="0" w:space="0" w:color="auto" w:frame="1"/>
          <w:lang w:val="uk-UA" w:eastAsia="ru-RU"/>
        </w:rPr>
      </w:pPr>
      <w:bookmarkStart w:id="139" w:name="n737"/>
      <w:bookmarkEnd w:id="139"/>
      <w:r w:rsidRPr="00561426">
        <w:rPr>
          <w:rFonts w:eastAsia="Times New Roman"/>
          <w:szCs w:val="28"/>
          <w:bdr w:val="none" w:sz="0" w:space="0" w:color="auto" w:frame="1"/>
          <w:lang w:val="uk-UA" w:eastAsia="ru-RU"/>
        </w:rPr>
        <w:t xml:space="preserve">2.18.10. Додатки нормативно-правового характеру (положення, інструкції, правила, порядки тощо), що затверджуються розпорядчими документами, підписуються </w:t>
      </w:r>
      <w:r w:rsidR="007277D5" w:rsidRPr="00561426">
        <w:rPr>
          <w:rFonts w:eastAsia="Times New Roman"/>
          <w:szCs w:val="28"/>
          <w:bdr w:val="none" w:sz="0" w:space="0" w:color="auto" w:frame="1"/>
          <w:lang w:val="uk-UA" w:eastAsia="ru-RU"/>
        </w:rPr>
        <w:t>керівниками установ-розробниками документа</w:t>
      </w:r>
      <w:r w:rsidR="007277D5">
        <w:rPr>
          <w:rFonts w:eastAsia="Times New Roman"/>
          <w:szCs w:val="28"/>
          <w:bdr w:val="none" w:sz="0" w:space="0" w:color="auto" w:frame="1"/>
          <w:lang w:val="uk-UA" w:eastAsia="ru-RU"/>
        </w:rPr>
        <w:t xml:space="preserve"> або </w:t>
      </w:r>
      <w:r w:rsidR="00932076">
        <w:rPr>
          <w:rFonts w:eastAsia="Times New Roman"/>
          <w:szCs w:val="28"/>
          <w:bdr w:val="none" w:sz="0" w:space="0" w:color="auto" w:frame="1"/>
          <w:lang w:val="uk-UA" w:eastAsia="ru-RU"/>
        </w:rPr>
        <w:t xml:space="preserve">секретарем </w:t>
      </w:r>
      <w:r w:rsidR="00932076">
        <w:rPr>
          <w:rFonts w:eastAsia="Times New Roman"/>
          <w:szCs w:val="28"/>
          <w:bdr w:val="none" w:sz="0" w:space="0" w:color="auto" w:frame="1"/>
          <w:lang w:val="uk-UA" w:eastAsia="ru-RU"/>
        </w:rPr>
        <w:lastRenderedPageBreak/>
        <w:t xml:space="preserve">селищної ради або </w:t>
      </w:r>
      <w:r w:rsidRPr="00561426">
        <w:rPr>
          <w:rFonts w:eastAsia="Times New Roman"/>
          <w:szCs w:val="28"/>
          <w:bdr w:val="none" w:sz="0" w:space="0" w:color="auto" w:frame="1"/>
          <w:lang w:val="uk-UA" w:eastAsia="ru-RU"/>
        </w:rPr>
        <w:t>керуючим справами (секретарем) виконавчого комітету селищної ради на лицьовому боці останнього аркуша додатка.</w:t>
      </w:r>
    </w:p>
    <w:p w:rsidR="00C661BB" w:rsidRPr="00561426" w:rsidRDefault="00C661BB" w:rsidP="00C661BB">
      <w:pPr>
        <w:ind w:firstLine="450"/>
        <w:jc w:val="both"/>
        <w:textAlignment w:val="baseline"/>
        <w:rPr>
          <w:rFonts w:eastAsia="Times New Roman"/>
          <w:szCs w:val="28"/>
          <w:bdr w:val="none" w:sz="0" w:space="0" w:color="auto" w:frame="1"/>
          <w:lang w:val="uk-UA" w:eastAsia="ru-RU"/>
        </w:rPr>
      </w:pPr>
    </w:p>
    <w:p w:rsidR="00C661BB" w:rsidRPr="00561426" w:rsidRDefault="00C661BB" w:rsidP="00C661BB">
      <w:pPr>
        <w:ind w:firstLine="450"/>
        <w:jc w:val="both"/>
        <w:textAlignment w:val="baseline"/>
        <w:rPr>
          <w:rFonts w:eastAsia="Times New Roman"/>
          <w:szCs w:val="28"/>
          <w:bdr w:val="none" w:sz="0" w:space="0" w:color="auto" w:frame="1"/>
          <w:lang w:val="uk-UA" w:eastAsia="ru-RU"/>
        </w:rPr>
      </w:pPr>
      <w:r w:rsidRPr="00561426">
        <w:rPr>
          <w:rFonts w:eastAsia="Times New Roman"/>
          <w:szCs w:val="28"/>
          <w:bdr w:val="none" w:sz="0" w:space="0" w:color="auto" w:frame="1"/>
          <w:lang w:val="uk-UA" w:eastAsia="ru-RU"/>
        </w:rPr>
        <w:t>2.18.11. Додатки нормативно-правового характеру (положення, правила, порядки тощо), що затверджуються рішенням селищної ради, підписуються керівниками установ-розробниками документа</w:t>
      </w:r>
      <w:r w:rsidR="0086356A">
        <w:rPr>
          <w:rFonts w:eastAsia="Times New Roman"/>
          <w:szCs w:val="28"/>
          <w:bdr w:val="none" w:sz="0" w:space="0" w:color="auto" w:frame="1"/>
          <w:lang w:val="uk-UA" w:eastAsia="ru-RU"/>
        </w:rPr>
        <w:t xml:space="preserve"> або секретарем селищної ради</w:t>
      </w:r>
      <w:r w:rsidRPr="00561426">
        <w:rPr>
          <w:rFonts w:eastAsia="Times New Roman"/>
          <w:szCs w:val="28"/>
          <w:bdr w:val="none" w:sz="0" w:space="0" w:color="auto" w:frame="1"/>
          <w:lang w:val="uk-UA" w:eastAsia="ru-RU"/>
        </w:rPr>
        <w:t xml:space="preserve"> на лицьовому боці останнього аркуша додатка.</w:t>
      </w:r>
    </w:p>
    <w:p w:rsidR="00C661BB" w:rsidRPr="00561426" w:rsidRDefault="00C661BB" w:rsidP="00C661BB">
      <w:pPr>
        <w:jc w:val="both"/>
        <w:textAlignment w:val="baseline"/>
        <w:rPr>
          <w:rFonts w:eastAsia="Times New Roman"/>
          <w:szCs w:val="28"/>
          <w:bdr w:val="none" w:sz="0" w:space="0" w:color="auto" w:frame="1"/>
          <w:lang w:val="uk-UA" w:eastAsia="ru-RU"/>
        </w:rPr>
      </w:pPr>
    </w:p>
    <w:p w:rsidR="00C661BB" w:rsidRPr="00561426" w:rsidRDefault="00C661BB" w:rsidP="00C661BB">
      <w:pPr>
        <w:ind w:firstLine="450"/>
        <w:jc w:val="both"/>
        <w:textAlignment w:val="baseline"/>
        <w:rPr>
          <w:rFonts w:eastAsia="Times New Roman"/>
          <w:szCs w:val="28"/>
          <w:bdr w:val="none" w:sz="0" w:space="0" w:color="auto" w:frame="1"/>
          <w:lang w:val="uk-UA" w:eastAsia="ru-RU"/>
        </w:rPr>
      </w:pPr>
      <w:bookmarkStart w:id="140" w:name="n738"/>
      <w:bookmarkEnd w:id="140"/>
      <w:r w:rsidRPr="00561426">
        <w:rPr>
          <w:rFonts w:eastAsia="Times New Roman"/>
          <w:szCs w:val="28"/>
          <w:bdr w:val="none" w:sz="0" w:space="0" w:color="auto" w:frame="1"/>
          <w:lang w:val="uk-UA" w:eastAsia="ru-RU"/>
        </w:rPr>
        <w:t>2.18.12. У разі коли додатки надсилаються із супровідним листом, відмітка про наявність додатків розміщується після тексту листа перед підписом.</w:t>
      </w:r>
    </w:p>
    <w:p w:rsidR="00C661BB" w:rsidRPr="00561426" w:rsidRDefault="00C661BB" w:rsidP="00C661BB">
      <w:pPr>
        <w:ind w:firstLine="450"/>
        <w:jc w:val="both"/>
        <w:textAlignment w:val="baseline"/>
        <w:rPr>
          <w:rFonts w:eastAsia="Times New Roman"/>
          <w:szCs w:val="28"/>
          <w:bdr w:val="none" w:sz="0" w:space="0" w:color="auto" w:frame="1"/>
          <w:lang w:val="uk-UA" w:eastAsia="ru-RU"/>
        </w:rPr>
      </w:pPr>
      <w:bookmarkStart w:id="141" w:name="n739"/>
      <w:bookmarkEnd w:id="141"/>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r w:rsidRPr="00561426">
        <w:rPr>
          <w:rFonts w:eastAsia="Times New Roman"/>
          <w:color w:val="000000"/>
          <w:szCs w:val="28"/>
          <w:bdr w:val="none" w:sz="0" w:space="0" w:color="auto" w:frame="1"/>
          <w:lang w:val="uk-UA" w:eastAsia="ru-RU"/>
        </w:rPr>
        <w:t>2.18.13. Якщо документ має додатки, повне найменування яких наводиться в його тексті, відмітка про наявність додатків оформлюється за такою формою:</w:t>
      </w:r>
    </w:p>
    <w:p w:rsidR="00C661BB" w:rsidRPr="00561426" w:rsidRDefault="00C661BB" w:rsidP="00C661BB">
      <w:pPr>
        <w:jc w:val="both"/>
        <w:textAlignment w:val="baseline"/>
        <w:rPr>
          <w:rFonts w:eastAsia="Times New Roman"/>
          <w:color w:val="000000"/>
          <w:szCs w:val="28"/>
          <w:bdr w:val="none" w:sz="0" w:space="0" w:color="auto" w:frame="1"/>
          <w:lang w:val="uk-UA" w:eastAsia="ru-RU"/>
        </w:rPr>
      </w:pPr>
      <w:bookmarkStart w:id="142" w:name="n740"/>
      <w:bookmarkEnd w:id="142"/>
    </w:p>
    <w:p w:rsidR="00C661BB" w:rsidRPr="00561426" w:rsidRDefault="00C661BB" w:rsidP="00C661BB">
      <w:pPr>
        <w:jc w:val="both"/>
        <w:textAlignment w:val="baseline"/>
        <w:rPr>
          <w:rFonts w:eastAsia="Times New Roman"/>
          <w:color w:val="000000"/>
          <w:szCs w:val="28"/>
          <w:bdr w:val="none" w:sz="0" w:space="0" w:color="auto" w:frame="1"/>
          <w:lang w:val="uk-UA" w:eastAsia="ru-RU"/>
        </w:rPr>
      </w:pPr>
      <w:r w:rsidRPr="00561426">
        <w:rPr>
          <w:rFonts w:eastAsia="Times New Roman"/>
          <w:color w:val="000000"/>
          <w:szCs w:val="28"/>
          <w:bdr w:val="none" w:sz="0" w:space="0" w:color="auto" w:frame="1"/>
          <w:lang w:val="uk-UA" w:eastAsia="ru-RU"/>
        </w:rPr>
        <w:t>Додаток: на 7 арк. у 2 прим.</w:t>
      </w:r>
    </w:p>
    <w:p w:rsidR="00C661BB" w:rsidRPr="00561426" w:rsidRDefault="00C661BB" w:rsidP="00C661BB">
      <w:pPr>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143" w:name="n741"/>
      <w:bookmarkEnd w:id="143"/>
      <w:r w:rsidRPr="00561426">
        <w:rPr>
          <w:rFonts w:eastAsia="Times New Roman"/>
          <w:color w:val="000000"/>
          <w:szCs w:val="28"/>
          <w:bdr w:val="none" w:sz="0" w:space="0" w:color="auto" w:frame="1"/>
          <w:lang w:val="uk-UA" w:eastAsia="ru-RU"/>
        </w:rPr>
        <w:t>2.18.14. Якщо документ має додатки, повне найменування яких у тексті не наводиться, їх необхідно перелічити після тексту із зазначенням кількості сторінок у кожному додатку та кількості їх примірників, наприклад:</w:t>
      </w:r>
    </w:p>
    <w:p w:rsidR="00C661BB" w:rsidRPr="00561426" w:rsidRDefault="00C661BB" w:rsidP="00C661BB">
      <w:pPr>
        <w:jc w:val="both"/>
        <w:textAlignment w:val="baseline"/>
        <w:rPr>
          <w:rFonts w:eastAsia="Times New Roman"/>
          <w:color w:val="000000"/>
          <w:szCs w:val="28"/>
          <w:bdr w:val="none" w:sz="0" w:space="0" w:color="auto" w:frame="1"/>
          <w:lang w:val="uk-UA" w:eastAsia="ru-RU"/>
        </w:rPr>
      </w:pPr>
    </w:p>
    <w:p w:rsidR="00C661BB" w:rsidRPr="00561426" w:rsidRDefault="00C661BB" w:rsidP="00C661BB">
      <w:pPr>
        <w:jc w:val="both"/>
        <w:textAlignment w:val="baseline"/>
        <w:rPr>
          <w:rFonts w:eastAsia="Times New Roman"/>
          <w:szCs w:val="28"/>
          <w:lang w:val="uk-UA" w:eastAsia="ru-RU"/>
        </w:rPr>
      </w:pPr>
      <w:r w:rsidRPr="00561426">
        <w:rPr>
          <w:rFonts w:eastAsia="Times New Roman"/>
          <w:color w:val="000000"/>
          <w:szCs w:val="28"/>
          <w:bdr w:val="none" w:sz="0" w:space="0" w:color="auto" w:frame="1"/>
          <w:lang w:val="uk-UA" w:eastAsia="ru-RU"/>
        </w:rPr>
        <w:t xml:space="preserve">Додатки: 1. </w:t>
      </w:r>
      <w:r w:rsidRPr="00561426">
        <w:rPr>
          <w:rFonts w:eastAsia="Times New Roman"/>
          <w:szCs w:val="28"/>
          <w:lang w:val="uk-UA" w:eastAsia="ru-RU"/>
        </w:rPr>
        <w:t xml:space="preserve">Звіт про виконання рішення селищної ради  </w:t>
      </w:r>
      <w:r w:rsidR="002D201D">
        <w:rPr>
          <w:rFonts w:eastAsia="Times New Roman"/>
          <w:szCs w:val="28"/>
          <w:lang w:val="uk-UA" w:eastAsia="ru-RU"/>
        </w:rPr>
        <w:t>від 12.03.2021</w:t>
      </w:r>
      <w:r w:rsidRPr="00561426">
        <w:rPr>
          <w:rFonts w:eastAsia="Times New Roman"/>
          <w:szCs w:val="28"/>
          <w:lang w:val="uk-UA" w:eastAsia="ru-RU"/>
        </w:rPr>
        <w:t xml:space="preserve"> № 11 на  5 арк. в 1 прим.</w:t>
      </w:r>
    </w:p>
    <w:p w:rsidR="00C661BB" w:rsidRPr="00561426" w:rsidRDefault="00C661BB" w:rsidP="00C661BB">
      <w:pPr>
        <w:jc w:val="both"/>
        <w:textAlignment w:val="baseline"/>
        <w:rPr>
          <w:rFonts w:eastAsia="Times New Roman"/>
          <w:color w:val="000000"/>
          <w:szCs w:val="28"/>
          <w:bdr w:val="none" w:sz="0" w:space="0" w:color="auto" w:frame="1"/>
          <w:lang w:val="uk-UA" w:eastAsia="ru-RU"/>
        </w:rPr>
      </w:pPr>
      <w:r w:rsidRPr="00561426">
        <w:rPr>
          <w:rFonts w:eastAsia="Times New Roman"/>
          <w:szCs w:val="28"/>
          <w:lang w:val="uk-UA" w:eastAsia="ru-RU"/>
        </w:rPr>
        <w:tab/>
        <w:t xml:space="preserve">      2. Пропозиції до проєкту рекомендацій постійної комісії селищної ради на 2 арк.  в 1 прим.</w:t>
      </w:r>
    </w:p>
    <w:p w:rsidR="00C661BB" w:rsidRPr="00561426" w:rsidRDefault="00C661BB" w:rsidP="00C661BB">
      <w:pPr>
        <w:pStyle w:val="rvps2"/>
        <w:shd w:val="clear" w:color="auto" w:fill="FFFFFF"/>
        <w:spacing w:before="0" w:beforeAutospacing="0" w:after="150" w:afterAutospacing="0"/>
        <w:ind w:firstLine="450"/>
        <w:jc w:val="both"/>
        <w:rPr>
          <w:color w:val="000000"/>
          <w:sz w:val="16"/>
          <w:szCs w:val="16"/>
          <w:lang w:val="uk-UA"/>
        </w:rPr>
      </w:pPr>
    </w:p>
    <w:p w:rsidR="00C661BB" w:rsidRPr="00561426" w:rsidRDefault="00C661BB" w:rsidP="00C661BB">
      <w:pPr>
        <w:pStyle w:val="rvps2"/>
        <w:shd w:val="clear" w:color="auto" w:fill="FFFFFF"/>
        <w:spacing w:before="0" w:beforeAutospacing="0" w:after="150" w:afterAutospacing="0"/>
        <w:ind w:firstLine="450"/>
        <w:jc w:val="both"/>
        <w:rPr>
          <w:color w:val="000000"/>
          <w:sz w:val="28"/>
          <w:szCs w:val="28"/>
          <w:lang w:val="uk-UA"/>
        </w:rPr>
      </w:pPr>
      <w:r w:rsidRPr="00561426">
        <w:rPr>
          <w:color w:val="000000"/>
          <w:sz w:val="28"/>
          <w:szCs w:val="28"/>
          <w:lang w:val="uk-UA"/>
        </w:rPr>
        <w:t>2.18.15. Якщо до документа додається інший документ, який має додатки, відмітку про наявність додатка оформляють за такою формою:</w:t>
      </w:r>
    </w:p>
    <w:p w:rsidR="00C661BB" w:rsidRPr="00561426" w:rsidRDefault="00C661BB" w:rsidP="00C661BB">
      <w:pPr>
        <w:pStyle w:val="tjbmf"/>
        <w:shd w:val="clear" w:color="auto" w:fill="FFFFFF"/>
        <w:spacing w:before="0" w:beforeAutospacing="0" w:after="0" w:afterAutospacing="0"/>
        <w:jc w:val="both"/>
        <w:rPr>
          <w:sz w:val="28"/>
          <w:szCs w:val="28"/>
          <w:lang w:val="uk-UA"/>
        </w:rPr>
      </w:pPr>
      <w:bookmarkStart w:id="144" w:name="n1489"/>
      <w:bookmarkEnd w:id="144"/>
      <w:r w:rsidRPr="00561426">
        <w:rPr>
          <w:sz w:val="28"/>
          <w:szCs w:val="28"/>
          <w:lang w:val="uk-UA"/>
        </w:rPr>
        <w:t xml:space="preserve">Додаток: лист фінансового управління райдержадміністрації </w:t>
      </w:r>
      <w:r w:rsidR="002D201D">
        <w:rPr>
          <w:sz w:val="28"/>
          <w:szCs w:val="28"/>
          <w:lang w:val="uk-UA"/>
        </w:rPr>
        <w:t>від                                  20 травня 2020</w:t>
      </w:r>
      <w:r w:rsidRPr="00561426">
        <w:rPr>
          <w:sz w:val="28"/>
          <w:szCs w:val="28"/>
          <w:lang w:val="uk-UA"/>
        </w:rPr>
        <w:t xml:space="preserve"> р. № 267/02-11 і додаток до нього, </w:t>
      </w:r>
    </w:p>
    <w:p w:rsidR="00C661BB" w:rsidRPr="00561426" w:rsidRDefault="00C661BB" w:rsidP="00C661BB">
      <w:pPr>
        <w:pStyle w:val="tjbmf"/>
        <w:shd w:val="clear" w:color="auto" w:fill="FFFFFF"/>
        <w:spacing w:before="0" w:beforeAutospacing="0" w:after="0" w:afterAutospacing="0"/>
        <w:jc w:val="both"/>
        <w:rPr>
          <w:sz w:val="28"/>
          <w:szCs w:val="28"/>
          <w:lang w:val="uk-UA"/>
        </w:rPr>
      </w:pPr>
      <w:r w:rsidRPr="00561426">
        <w:rPr>
          <w:sz w:val="28"/>
          <w:szCs w:val="28"/>
          <w:lang w:val="uk-UA"/>
        </w:rPr>
        <w:t>всього на 12 арк. в 1 прим.</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145" w:name="n742"/>
      <w:bookmarkStart w:id="146" w:name="n743"/>
      <w:bookmarkEnd w:id="145"/>
      <w:bookmarkEnd w:id="146"/>
      <w:r w:rsidRPr="00561426">
        <w:rPr>
          <w:rFonts w:eastAsia="Times New Roman"/>
          <w:color w:val="000000"/>
          <w:szCs w:val="28"/>
          <w:bdr w:val="none" w:sz="0" w:space="0" w:color="auto" w:frame="1"/>
          <w:lang w:val="uk-UA" w:eastAsia="ru-RU"/>
        </w:rPr>
        <w:t>2.18.16 У разі коли документ містить більше десяти додатків, складається опис із зазначенням у документі такої відмітки:</w:t>
      </w:r>
    </w:p>
    <w:p w:rsidR="00C661BB" w:rsidRPr="00561426" w:rsidRDefault="00C661BB" w:rsidP="00C661BB">
      <w:pPr>
        <w:jc w:val="both"/>
        <w:textAlignment w:val="baseline"/>
        <w:rPr>
          <w:rFonts w:eastAsia="Times New Roman"/>
          <w:color w:val="000000"/>
          <w:sz w:val="16"/>
          <w:szCs w:val="16"/>
          <w:bdr w:val="none" w:sz="0" w:space="0" w:color="auto" w:frame="1"/>
          <w:lang w:val="uk-UA" w:eastAsia="ru-RU"/>
        </w:rPr>
      </w:pPr>
      <w:bookmarkStart w:id="147" w:name="n744"/>
      <w:bookmarkEnd w:id="147"/>
    </w:p>
    <w:p w:rsidR="00C661BB" w:rsidRPr="00561426" w:rsidRDefault="00C661BB" w:rsidP="00C661BB">
      <w:pPr>
        <w:jc w:val="both"/>
        <w:textAlignment w:val="baseline"/>
        <w:rPr>
          <w:rFonts w:eastAsia="Times New Roman"/>
          <w:color w:val="000000"/>
          <w:szCs w:val="28"/>
          <w:bdr w:val="none" w:sz="0" w:space="0" w:color="auto" w:frame="1"/>
          <w:lang w:val="uk-UA" w:eastAsia="ru-RU"/>
        </w:rPr>
      </w:pPr>
      <w:r w:rsidRPr="00561426">
        <w:rPr>
          <w:rFonts w:eastAsia="Times New Roman"/>
          <w:color w:val="000000"/>
          <w:szCs w:val="28"/>
          <w:bdr w:val="none" w:sz="0" w:space="0" w:color="auto" w:frame="1"/>
          <w:lang w:val="uk-UA" w:eastAsia="ru-RU"/>
        </w:rPr>
        <w:t>Додаток: згідно з описом на 3 арк.</w:t>
      </w:r>
    </w:p>
    <w:p w:rsidR="00C661BB" w:rsidRPr="00561426" w:rsidRDefault="00C661BB" w:rsidP="00C661BB">
      <w:pPr>
        <w:jc w:val="both"/>
        <w:textAlignment w:val="baseline"/>
        <w:rPr>
          <w:rFonts w:eastAsia="Times New Roman"/>
          <w:color w:val="000000"/>
          <w:sz w:val="16"/>
          <w:szCs w:val="16"/>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148" w:name="n745"/>
      <w:bookmarkEnd w:id="148"/>
      <w:r w:rsidRPr="00561426">
        <w:rPr>
          <w:rFonts w:eastAsia="Times New Roman"/>
          <w:color w:val="000000"/>
          <w:szCs w:val="28"/>
          <w:bdr w:val="none" w:sz="0" w:space="0" w:color="auto" w:frame="1"/>
          <w:lang w:val="uk-UA" w:eastAsia="ru-RU"/>
        </w:rPr>
        <w:t>2.18.17. Якщо додаток надсилається не за всіма зазначеними в документі адресами, відмітка про наявність документа оформляється за такою формою:</w:t>
      </w:r>
    </w:p>
    <w:p w:rsidR="00C661BB" w:rsidRPr="00561426" w:rsidRDefault="00C661BB" w:rsidP="00C661BB">
      <w:pPr>
        <w:jc w:val="both"/>
        <w:textAlignment w:val="baseline"/>
        <w:rPr>
          <w:rFonts w:eastAsia="Times New Roman"/>
          <w:color w:val="000000"/>
          <w:szCs w:val="28"/>
          <w:bdr w:val="none" w:sz="0" w:space="0" w:color="auto" w:frame="1"/>
          <w:lang w:val="uk-UA" w:eastAsia="ru-RU"/>
        </w:rPr>
      </w:pPr>
      <w:bookmarkStart w:id="149" w:name="n746"/>
      <w:bookmarkEnd w:id="149"/>
    </w:p>
    <w:p w:rsidR="00C661BB" w:rsidRPr="00561426" w:rsidRDefault="00C661BB" w:rsidP="00C661BB">
      <w:pPr>
        <w:jc w:val="both"/>
        <w:textAlignment w:val="baseline"/>
        <w:rPr>
          <w:rFonts w:eastAsia="Times New Roman"/>
          <w:color w:val="000000"/>
          <w:szCs w:val="28"/>
          <w:bdr w:val="none" w:sz="0" w:space="0" w:color="auto" w:frame="1"/>
          <w:lang w:val="uk-UA" w:eastAsia="ru-RU"/>
        </w:rPr>
      </w:pPr>
      <w:r w:rsidRPr="00561426">
        <w:rPr>
          <w:rFonts w:eastAsia="Times New Roman"/>
          <w:color w:val="000000"/>
          <w:szCs w:val="28"/>
          <w:bdr w:val="none" w:sz="0" w:space="0" w:color="auto" w:frame="1"/>
          <w:lang w:val="uk-UA" w:eastAsia="ru-RU"/>
        </w:rPr>
        <w:t>Додаток: на 5 арк. в 1 прим. на першу адресу.</w:t>
      </w:r>
    </w:p>
    <w:p w:rsidR="00C661BB" w:rsidRPr="00561426" w:rsidRDefault="00C661BB" w:rsidP="00C661BB">
      <w:pPr>
        <w:textAlignment w:val="baseline"/>
        <w:rPr>
          <w:rFonts w:eastAsia="Times New Roman"/>
          <w:b/>
          <w:bCs/>
          <w:color w:val="000000"/>
          <w:sz w:val="16"/>
          <w:szCs w:val="16"/>
          <w:bdr w:val="none" w:sz="0" w:space="0" w:color="auto" w:frame="1"/>
          <w:lang w:val="uk-UA" w:eastAsia="ru-RU"/>
        </w:rPr>
      </w:pPr>
      <w:bookmarkStart w:id="150" w:name="n1341"/>
      <w:bookmarkEnd w:id="150"/>
    </w:p>
    <w:p w:rsidR="00C661BB" w:rsidRPr="00561426" w:rsidRDefault="00C661BB" w:rsidP="00C661BB">
      <w:pPr>
        <w:ind w:firstLine="450"/>
        <w:textAlignment w:val="baseline"/>
        <w:rPr>
          <w:rFonts w:eastAsia="Times New Roman"/>
          <w:b/>
          <w:bCs/>
          <w:color w:val="000000"/>
          <w:szCs w:val="28"/>
          <w:bdr w:val="none" w:sz="0" w:space="0" w:color="auto" w:frame="1"/>
          <w:lang w:val="uk-UA" w:eastAsia="ru-RU"/>
        </w:rPr>
      </w:pPr>
      <w:r w:rsidRPr="00561426">
        <w:rPr>
          <w:rFonts w:eastAsia="Times New Roman"/>
          <w:b/>
          <w:bCs/>
          <w:color w:val="000000"/>
          <w:szCs w:val="28"/>
          <w:bdr w:val="none" w:sz="0" w:space="0" w:color="auto" w:frame="1"/>
          <w:lang w:val="uk-UA" w:eastAsia="ru-RU"/>
        </w:rPr>
        <w:t>2.19. Підпис</w:t>
      </w:r>
    </w:p>
    <w:p w:rsidR="00C661BB" w:rsidRPr="00561426" w:rsidRDefault="00C661BB" w:rsidP="00C661BB">
      <w:pPr>
        <w:ind w:firstLine="450"/>
        <w:textAlignment w:val="baseline"/>
        <w:rPr>
          <w:rFonts w:eastAsia="Times New Roman"/>
          <w:color w:val="000000"/>
          <w:sz w:val="16"/>
          <w:szCs w:val="16"/>
          <w:highlight w:val="yellow"/>
          <w:bdr w:val="none" w:sz="0" w:space="0" w:color="auto" w:frame="1"/>
          <w:lang w:val="uk-UA" w:eastAsia="ru-RU"/>
        </w:rPr>
      </w:pPr>
    </w:p>
    <w:p w:rsidR="00C661BB" w:rsidRPr="00FD20BE" w:rsidRDefault="00C661BB" w:rsidP="00C661BB">
      <w:pPr>
        <w:pStyle w:val="810"/>
        <w:tabs>
          <w:tab w:val="left" w:pos="1417"/>
        </w:tabs>
        <w:spacing w:after="0" w:line="240" w:lineRule="auto"/>
        <w:ind w:firstLine="426"/>
        <w:jc w:val="both"/>
        <w:rPr>
          <w:rFonts w:ascii="Times New Roman" w:eastAsia="Times New Roman" w:hAnsi="Times New Roman" w:cs="Times New Roman"/>
          <w:color w:val="000000"/>
          <w:bdr w:val="none" w:sz="0" w:space="0" w:color="auto" w:frame="1"/>
        </w:rPr>
      </w:pPr>
      <w:bookmarkStart w:id="151" w:name="n748"/>
      <w:bookmarkEnd w:id="151"/>
      <w:r w:rsidRPr="00FD20BE">
        <w:rPr>
          <w:rFonts w:ascii="Times New Roman" w:eastAsia="Times New Roman" w:hAnsi="Times New Roman" w:cs="Times New Roman"/>
          <w:color w:val="000000"/>
          <w:bdr w:val="none" w:sz="0" w:space="0" w:color="auto" w:frame="1"/>
        </w:rPr>
        <w:t xml:space="preserve">2.19.1. Селищний  голова, заступник селищного голови </w:t>
      </w:r>
      <w:r w:rsidR="00FD20BE">
        <w:rPr>
          <w:rFonts w:ascii="Times New Roman" w:eastAsia="Times New Roman" w:hAnsi="Times New Roman" w:cs="Times New Roman"/>
          <w:color w:val="000000"/>
          <w:bdr w:val="none" w:sz="0" w:space="0" w:color="auto" w:frame="1"/>
        </w:rPr>
        <w:t>з питань діяльності виконавчих органів ради</w:t>
      </w:r>
      <w:r w:rsidR="007277D5">
        <w:rPr>
          <w:rFonts w:ascii="Times New Roman" w:eastAsia="Times New Roman" w:hAnsi="Times New Roman" w:cs="Times New Roman"/>
          <w:color w:val="000000"/>
          <w:bdr w:val="none" w:sz="0" w:space="0" w:color="auto" w:frame="1"/>
        </w:rPr>
        <w:t>, керуючий справами (секретар) виконавчого комітету</w:t>
      </w:r>
      <w:r w:rsidR="00FD20BE">
        <w:rPr>
          <w:rFonts w:ascii="Times New Roman" w:eastAsia="Times New Roman" w:hAnsi="Times New Roman" w:cs="Times New Roman"/>
          <w:color w:val="000000"/>
          <w:bdr w:val="none" w:sz="0" w:space="0" w:color="auto" w:frame="1"/>
        </w:rPr>
        <w:t xml:space="preserve"> </w:t>
      </w:r>
      <w:r w:rsidRPr="00FD20BE">
        <w:rPr>
          <w:rFonts w:ascii="Times New Roman" w:eastAsia="Times New Roman" w:hAnsi="Times New Roman" w:cs="Times New Roman"/>
          <w:color w:val="000000"/>
          <w:bdr w:val="none" w:sz="0" w:space="0" w:color="auto" w:frame="1"/>
        </w:rPr>
        <w:t xml:space="preserve">та секретар селищної ради </w:t>
      </w:r>
      <w:r w:rsidRPr="00FD20BE">
        <w:rPr>
          <w:rFonts w:ascii="Times New Roman" w:hAnsi="Times New Roman" w:cs="Times New Roman"/>
          <w:lang w:eastAsia="uk-UA"/>
        </w:rPr>
        <w:t xml:space="preserve">підписують документи </w:t>
      </w:r>
      <w:r w:rsidRPr="00FD20BE">
        <w:rPr>
          <w:rFonts w:ascii="Times New Roman" w:eastAsia="Times New Roman" w:hAnsi="Times New Roman" w:cs="Times New Roman"/>
          <w:color w:val="000000"/>
          <w:bdr w:val="none" w:sz="0" w:space="0" w:color="auto" w:frame="1"/>
        </w:rPr>
        <w:t xml:space="preserve">в межах своїх повноважень, визначених актами законодавства, розпорядженням селищного голови, іншими нормативно-правовими актами відповідно </w:t>
      </w:r>
      <w:r w:rsidRPr="007277D5">
        <w:rPr>
          <w:rFonts w:ascii="Times New Roman" w:eastAsia="Times New Roman" w:hAnsi="Times New Roman" w:cs="Times New Roman"/>
          <w:bdr w:val="none" w:sz="0" w:space="0" w:color="auto" w:frame="1"/>
        </w:rPr>
        <w:t>до </w:t>
      </w:r>
      <w:r w:rsidR="007277D5">
        <w:rPr>
          <w:rFonts w:ascii="Times New Roman" w:eastAsia="Times New Roman" w:hAnsi="Times New Roman" w:cs="Times New Roman"/>
          <w:bdr w:val="none" w:sz="0" w:space="0" w:color="auto" w:frame="1"/>
        </w:rPr>
        <w:t xml:space="preserve">цієї </w:t>
      </w:r>
      <w:hyperlink r:id="rId18" w:anchor="n18" w:history="1">
        <w:r w:rsidRPr="007277D5">
          <w:rPr>
            <w:rFonts w:ascii="Times New Roman" w:eastAsia="Times New Roman" w:hAnsi="Times New Roman" w:cs="Times New Roman"/>
            <w:bdr w:val="none" w:sz="0" w:space="0" w:color="auto" w:frame="1"/>
          </w:rPr>
          <w:t xml:space="preserve">Інструкції </w:t>
        </w:r>
      </w:hyperlink>
      <w:r w:rsidRPr="00FD20BE">
        <w:rPr>
          <w:rFonts w:ascii="Times New Roman" w:eastAsia="Times New Roman" w:hAnsi="Times New Roman" w:cs="Times New Roman"/>
          <w:color w:val="000000"/>
          <w:bdr w:val="none" w:sz="0" w:space="0" w:color="auto" w:frame="1"/>
        </w:rPr>
        <w:t xml:space="preserve">. </w:t>
      </w:r>
    </w:p>
    <w:p w:rsidR="00C661BB" w:rsidRPr="00FD20BE" w:rsidRDefault="00C661BB" w:rsidP="00C661BB">
      <w:pPr>
        <w:pStyle w:val="810"/>
        <w:tabs>
          <w:tab w:val="left" w:pos="1417"/>
        </w:tabs>
        <w:spacing w:after="0" w:line="240" w:lineRule="auto"/>
        <w:ind w:firstLine="426"/>
        <w:jc w:val="both"/>
        <w:rPr>
          <w:rFonts w:ascii="Times New Roman" w:eastAsia="Times New Roman" w:hAnsi="Times New Roman" w:cs="Times New Roman"/>
          <w:color w:val="000000"/>
          <w:bdr w:val="none" w:sz="0" w:space="0" w:color="auto" w:frame="1"/>
        </w:rPr>
      </w:pPr>
      <w:r w:rsidRPr="00FD20BE">
        <w:rPr>
          <w:rFonts w:ascii="Times New Roman" w:eastAsia="Times New Roman" w:hAnsi="Times New Roman" w:cs="Times New Roman"/>
          <w:color w:val="000000"/>
          <w:bdr w:val="none" w:sz="0" w:space="0" w:color="auto" w:frame="1"/>
        </w:rPr>
        <w:lastRenderedPageBreak/>
        <w:t xml:space="preserve">Інші посадові особи  апарату селищної ради </w:t>
      </w:r>
      <w:r w:rsidR="00FD20BE">
        <w:rPr>
          <w:rFonts w:ascii="Times New Roman" w:eastAsia="Times New Roman" w:hAnsi="Times New Roman" w:cs="Times New Roman"/>
          <w:color w:val="000000"/>
          <w:bdr w:val="none" w:sz="0" w:space="0" w:color="auto" w:frame="1"/>
        </w:rPr>
        <w:t>або її вик</w:t>
      </w:r>
      <w:r w:rsidR="007277D5">
        <w:rPr>
          <w:rFonts w:ascii="Times New Roman" w:eastAsia="Times New Roman" w:hAnsi="Times New Roman" w:cs="Times New Roman"/>
          <w:color w:val="000000"/>
          <w:bdr w:val="none" w:sz="0" w:space="0" w:color="auto" w:frame="1"/>
        </w:rPr>
        <w:t>о</w:t>
      </w:r>
      <w:r w:rsidR="00FD20BE">
        <w:rPr>
          <w:rFonts w:ascii="Times New Roman" w:eastAsia="Times New Roman" w:hAnsi="Times New Roman" w:cs="Times New Roman"/>
          <w:color w:val="000000"/>
          <w:bdr w:val="none" w:sz="0" w:space="0" w:color="auto" w:frame="1"/>
        </w:rPr>
        <w:t xml:space="preserve">навчих органів ради </w:t>
      </w:r>
      <w:r w:rsidRPr="00FD20BE">
        <w:rPr>
          <w:rFonts w:ascii="Times New Roman" w:eastAsia="Times New Roman" w:hAnsi="Times New Roman" w:cs="Times New Roman"/>
          <w:color w:val="000000"/>
          <w:bdr w:val="none" w:sz="0" w:space="0" w:color="auto" w:frame="1"/>
        </w:rPr>
        <w:t xml:space="preserve">підписують документи у межах повноважень, визначених розпорядженням селищного голови, посадовими інструкціями тощо. </w:t>
      </w:r>
    </w:p>
    <w:p w:rsidR="00C661BB" w:rsidRPr="00561426" w:rsidRDefault="00C661BB" w:rsidP="00C661BB">
      <w:pPr>
        <w:pStyle w:val="810"/>
        <w:tabs>
          <w:tab w:val="left" w:pos="1417"/>
        </w:tabs>
        <w:spacing w:after="0" w:line="240" w:lineRule="auto"/>
        <w:jc w:val="both"/>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152" w:name="n749"/>
      <w:bookmarkEnd w:id="152"/>
      <w:r w:rsidRPr="00561426">
        <w:rPr>
          <w:rFonts w:eastAsia="Times New Roman"/>
          <w:color w:val="000000"/>
          <w:szCs w:val="28"/>
          <w:bdr w:val="none" w:sz="0" w:space="0" w:color="auto" w:frame="1"/>
          <w:lang w:val="uk-UA" w:eastAsia="ru-RU"/>
        </w:rPr>
        <w:t>2.19.2. Підпис складається з найменування посади особи, яка підписує документ (повного - у разі, коли документ надрукований не на бланку, скороченого - у разі, коли документ надрукований на бланку), особистого підпису, власного імені і прізвища, наприклад:</w:t>
      </w:r>
    </w:p>
    <w:p w:rsidR="00C661BB" w:rsidRPr="00561426" w:rsidRDefault="00C661BB" w:rsidP="00C661BB">
      <w:pPr>
        <w:jc w:val="both"/>
        <w:textAlignment w:val="baseline"/>
        <w:rPr>
          <w:rFonts w:eastAsia="Times New Roman"/>
          <w:color w:val="000000"/>
          <w:szCs w:val="28"/>
          <w:bdr w:val="none" w:sz="0" w:space="0" w:color="auto" w:frame="1"/>
          <w:lang w:val="uk-UA" w:eastAsia="ru-RU"/>
        </w:rPr>
      </w:pPr>
    </w:p>
    <w:p w:rsidR="00C661BB" w:rsidRPr="00561426" w:rsidRDefault="00FD20BE" w:rsidP="00C661BB">
      <w:pPr>
        <w:jc w:val="both"/>
        <w:textAlignment w:val="baseline"/>
        <w:rPr>
          <w:rFonts w:eastAsia="Times New Roman"/>
          <w:szCs w:val="28"/>
          <w:lang w:val="uk-UA" w:eastAsia="ru-RU"/>
        </w:rPr>
      </w:pPr>
      <w:r>
        <w:rPr>
          <w:rFonts w:eastAsia="Times New Roman"/>
          <w:szCs w:val="28"/>
          <w:lang w:val="uk-UA" w:eastAsia="ru-RU"/>
        </w:rPr>
        <w:t>С</w:t>
      </w:r>
      <w:r w:rsidR="00C661BB" w:rsidRPr="00561426">
        <w:rPr>
          <w:rFonts w:eastAsia="Times New Roman"/>
          <w:szCs w:val="28"/>
          <w:lang w:val="uk-UA" w:eastAsia="ru-RU"/>
        </w:rPr>
        <w:t>елищний  голова      підпис             Власне ім’я ПРІЗВИЩЕ</w:t>
      </w:r>
    </w:p>
    <w:p w:rsidR="00C661BB" w:rsidRPr="00561426" w:rsidRDefault="00C661BB" w:rsidP="00C661BB">
      <w:pPr>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153" w:name="n752"/>
      <w:bookmarkStart w:id="154" w:name="n753"/>
      <w:bookmarkEnd w:id="153"/>
      <w:bookmarkEnd w:id="154"/>
      <w:r w:rsidRPr="00561426">
        <w:rPr>
          <w:rFonts w:eastAsia="Times New Roman"/>
          <w:color w:val="000000"/>
          <w:szCs w:val="28"/>
          <w:bdr w:val="none" w:sz="0" w:space="0" w:color="auto" w:frame="1"/>
          <w:lang w:val="uk-UA" w:eastAsia="ru-RU"/>
        </w:rPr>
        <w:t>2.19.3. У разі надсилання документа у паперовій формі одночасно                кільком установам підписується тільки оригінал, який залишається у                   справі,  а на місця розсилаються його копії, засвідчені згідно даної Інструкції.</w:t>
      </w:r>
    </w:p>
    <w:p w:rsidR="00C661BB" w:rsidRPr="00561426" w:rsidRDefault="00C661BB" w:rsidP="00C661BB">
      <w:pPr>
        <w:pStyle w:val="ad"/>
        <w:spacing w:before="0" w:line="240" w:lineRule="auto"/>
        <w:ind w:firstLine="426"/>
      </w:pPr>
      <w:r w:rsidRPr="00561426">
        <w:rPr>
          <w:lang w:eastAsia="uk-UA"/>
        </w:rPr>
        <w:t>Лист підписується не менш ніж у двох примірниках. Перший направляється адресатові, а другий знаходиться у справі.</w:t>
      </w:r>
    </w:p>
    <w:p w:rsidR="00C661BB" w:rsidRPr="00561426" w:rsidRDefault="00C661BB" w:rsidP="00C661BB">
      <w:pPr>
        <w:pStyle w:val="ad"/>
        <w:spacing w:before="0" w:line="240" w:lineRule="auto"/>
        <w:ind w:firstLine="426"/>
      </w:pPr>
      <w:r w:rsidRPr="00561426">
        <w:rPr>
          <w:lang w:eastAsia="uk-UA"/>
        </w:rPr>
        <w:t>Рішення селищної ради, рекомендації, висновки та рішення постійних комісій</w:t>
      </w:r>
      <w:r w:rsidRPr="00561426">
        <w:rPr>
          <w:rFonts w:eastAsia="Times New Roman"/>
          <w:color w:val="000000"/>
          <w:bdr w:val="none" w:sz="0" w:space="0" w:color="auto" w:frame="1"/>
        </w:rPr>
        <w:t xml:space="preserve"> селищної </w:t>
      </w:r>
      <w:r w:rsidRPr="00561426">
        <w:t>ради</w:t>
      </w:r>
      <w:r w:rsidRPr="00561426">
        <w:rPr>
          <w:lang w:eastAsia="uk-UA"/>
        </w:rPr>
        <w:t>, розпорядження селищного голови, протоколи пленарних засідань селищної ради, засідань виконавчого  комітету ради, засідань постійних комісій селищної ради, інших колегіальних та дорадчих органів селищної ради підписуються тільки в оригіналі.</w:t>
      </w:r>
    </w:p>
    <w:p w:rsidR="00C661BB" w:rsidRPr="00561426" w:rsidRDefault="00C661BB" w:rsidP="00C661BB">
      <w:pPr>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155" w:name="n754"/>
      <w:bookmarkEnd w:id="155"/>
      <w:r w:rsidRPr="00561426">
        <w:rPr>
          <w:rFonts w:eastAsia="Times New Roman"/>
          <w:color w:val="000000"/>
          <w:szCs w:val="28"/>
          <w:bdr w:val="none" w:sz="0" w:space="0" w:color="auto" w:frame="1"/>
          <w:lang w:val="uk-UA" w:eastAsia="ru-RU"/>
        </w:rPr>
        <w:t xml:space="preserve">2.19.4. Документи </w:t>
      </w:r>
      <w:r w:rsidR="00FD20BE">
        <w:rPr>
          <w:rFonts w:eastAsia="Times New Roman"/>
          <w:color w:val="000000"/>
          <w:szCs w:val="28"/>
          <w:bdr w:val="none" w:sz="0" w:space="0" w:color="auto" w:frame="1"/>
          <w:lang w:val="uk-UA" w:eastAsia="ru-RU"/>
        </w:rPr>
        <w:t xml:space="preserve"> </w:t>
      </w:r>
      <w:r w:rsidRPr="00561426">
        <w:rPr>
          <w:rFonts w:eastAsia="Times New Roman"/>
          <w:color w:val="000000"/>
          <w:szCs w:val="28"/>
          <w:bdr w:val="none" w:sz="0" w:space="0" w:color="auto" w:frame="1"/>
          <w:lang w:val="uk-UA" w:eastAsia="ru-RU"/>
        </w:rPr>
        <w:t>підписуються, як правило, однією посадовою особою, а у разі, коли за зміст документа несуть відповідальність кілька осіб (акти, фінансові документи тощо), - двома або більше посадовими особами. При цьому підписи посадових осіб розміщуються один під одним відповідно до підпорядкованості осіб, наприклад:</w:t>
      </w:r>
    </w:p>
    <w:p w:rsidR="00C661BB" w:rsidRPr="00561426" w:rsidRDefault="00C661BB" w:rsidP="00C661BB">
      <w:pPr>
        <w:jc w:val="both"/>
        <w:textAlignment w:val="baseline"/>
        <w:rPr>
          <w:rFonts w:eastAsia="Times New Roman"/>
          <w:color w:val="000000"/>
          <w:szCs w:val="28"/>
          <w:bdr w:val="none" w:sz="0" w:space="0" w:color="auto" w:frame="1"/>
          <w:lang w:val="uk-UA" w:eastAsia="ru-RU"/>
        </w:rPr>
      </w:pPr>
    </w:p>
    <w:p w:rsidR="00C661BB" w:rsidRPr="00561426" w:rsidRDefault="00C661BB" w:rsidP="00C661BB">
      <w:pPr>
        <w:jc w:val="both"/>
        <w:textAlignment w:val="baseline"/>
        <w:rPr>
          <w:rFonts w:eastAsia="Times New Roman"/>
          <w:szCs w:val="28"/>
          <w:lang w:val="uk-UA" w:eastAsia="ru-RU"/>
        </w:rPr>
      </w:pPr>
      <w:r w:rsidRPr="00561426">
        <w:rPr>
          <w:rFonts w:eastAsia="Times New Roman"/>
          <w:color w:val="000000"/>
          <w:szCs w:val="28"/>
          <w:bdr w:val="none" w:sz="0" w:space="0" w:color="auto" w:frame="1"/>
          <w:lang w:val="uk-UA" w:eastAsia="ru-RU"/>
        </w:rPr>
        <w:t xml:space="preserve">Селищний  голова                            </w:t>
      </w:r>
      <w:r w:rsidRPr="00561426">
        <w:rPr>
          <w:rFonts w:eastAsia="Times New Roman"/>
          <w:szCs w:val="28"/>
          <w:lang w:val="uk-UA" w:eastAsia="ru-RU"/>
        </w:rPr>
        <w:t>підпис                Власне ім’я ПРІЗВИЩЕ</w:t>
      </w:r>
    </w:p>
    <w:p w:rsidR="00C661BB" w:rsidRPr="00561426" w:rsidRDefault="00C661BB" w:rsidP="00C661BB">
      <w:pPr>
        <w:jc w:val="both"/>
        <w:textAlignment w:val="baseline"/>
        <w:rPr>
          <w:rFonts w:eastAsia="Times New Roman"/>
          <w:szCs w:val="28"/>
          <w:lang w:val="uk-UA" w:eastAsia="ru-RU"/>
        </w:rPr>
      </w:pPr>
    </w:p>
    <w:p w:rsidR="00C661BB" w:rsidRPr="00561426" w:rsidRDefault="00C661BB" w:rsidP="00C661BB">
      <w:pPr>
        <w:jc w:val="both"/>
        <w:textAlignment w:val="baseline"/>
        <w:rPr>
          <w:rFonts w:eastAsia="Times New Roman"/>
          <w:szCs w:val="28"/>
          <w:lang w:val="uk-UA" w:eastAsia="ru-RU"/>
        </w:rPr>
      </w:pPr>
      <w:r w:rsidRPr="00561426">
        <w:rPr>
          <w:rFonts w:eastAsia="Times New Roman"/>
          <w:szCs w:val="28"/>
          <w:lang w:val="uk-UA" w:eastAsia="ru-RU"/>
        </w:rPr>
        <w:t xml:space="preserve">Начальник відділу бухгалтерського </w:t>
      </w:r>
    </w:p>
    <w:p w:rsidR="00C661BB" w:rsidRPr="00FD20BE" w:rsidRDefault="00C661BB" w:rsidP="00C661BB">
      <w:pPr>
        <w:jc w:val="both"/>
        <w:textAlignment w:val="baseline"/>
        <w:rPr>
          <w:rFonts w:eastAsia="Times New Roman"/>
          <w:szCs w:val="28"/>
          <w:lang w:val="uk-UA" w:eastAsia="ru-RU"/>
        </w:rPr>
      </w:pPr>
      <w:r w:rsidRPr="00561426">
        <w:rPr>
          <w:rFonts w:eastAsia="Times New Roman"/>
          <w:szCs w:val="28"/>
          <w:lang w:val="uk-UA" w:eastAsia="ru-RU"/>
        </w:rPr>
        <w:t xml:space="preserve">обліку та </w:t>
      </w:r>
      <w:r w:rsidR="00FD20BE">
        <w:rPr>
          <w:rFonts w:eastAsia="Times New Roman"/>
          <w:szCs w:val="28"/>
          <w:lang w:val="uk-UA" w:eastAsia="ru-RU"/>
        </w:rPr>
        <w:t>звітності</w:t>
      </w:r>
      <w:r w:rsidRPr="00561426">
        <w:rPr>
          <w:rFonts w:eastAsia="Times New Roman"/>
          <w:szCs w:val="28"/>
          <w:lang w:val="uk-UA" w:eastAsia="ru-RU"/>
        </w:rPr>
        <w:t xml:space="preserve"> </w:t>
      </w:r>
      <w:r w:rsidR="00FD20BE">
        <w:rPr>
          <w:rFonts w:eastAsia="Times New Roman"/>
          <w:szCs w:val="28"/>
          <w:lang w:val="uk-UA" w:eastAsia="ru-RU"/>
        </w:rPr>
        <w:t xml:space="preserve">                           п</w:t>
      </w:r>
      <w:r w:rsidRPr="00561426">
        <w:rPr>
          <w:rFonts w:eastAsia="Times New Roman"/>
          <w:szCs w:val="28"/>
          <w:lang w:val="uk-UA" w:eastAsia="ru-RU"/>
        </w:rPr>
        <w:t>ідпис                Власне ім’я ПРІЗВИЩЕ</w:t>
      </w:r>
    </w:p>
    <w:tbl>
      <w:tblPr>
        <w:tblW w:w="0" w:type="auto"/>
        <w:tblLook w:val="04A0"/>
      </w:tblPr>
      <w:tblGrid>
        <w:gridCol w:w="4927"/>
        <w:gridCol w:w="4927"/>
      </w:tblGrid>
      <w:tr w:rsidR="00C661BB" w:rsidRPr="005D61E7" w:rsidTr="006A1955">
        <w:tc>
          <w:tcPr>
            <w:tcW w:w="4927" w:type="dxa"/>
            <w:shd w:val="clear" w:color="auto" w:fill="auto"/>
          </w:tcPr>
          <w:p w:rsidR="00C661BB" w:rsidRPr="00561426" w:rsidRDefault="00C661BB" w:rsidP="006A1955">
            <w:pPr>
              <w:jc w:val="both"/>
              <w:textAlignment w:val="baseline"/>
              <w:rPr>
                <w:rFonts w:eastAsia="Times New Roman"/>
                <w:color w:val="000000"/>
                <w:szCs w:val="28"/>
                <w:bdr w:val="none" w:sz="0" w:space="0" w:color="auto" w:frame="1"/>
                <w:lang w:val="uk-UA" w:eastAsia="ru-RU"/>
              </w:rPr>
            </w:pPr>
            <w:bookmarkStart w:id="156" w:name="n755"/>
            <w:bookmarkStart w:id="157" w:name="n756"/>
            <w:bookmarkEnd w:id="156"/>
            <w:bookmarkEnd w:id="157"/>
          </w:p>
        </w:tc>
        <w:tc>
          <w:tcPr>
            <w:tcW w:w="4927" w:type="dxa"/>
            <w:shd w:val="clear" w:color="auto" w:fill="auto"/>
          </w:tcPr>
          <w:p w:rsidR="00C661BB" w:rsidRPr="00561426" w:rsidRDefault="00C661BB" w:rsidP="006A1955">
            <w:pPr>
              <w:jc w:val="both"/>
              <w:textAlignment w:val="baseline"/>
              <w:rPr>
                <w:rFonts w:eastAsia="Times New Roman"/>
                <w:color w:val="000000"/>
                <w:szCs w:val="28"/>
                <w:bdr w:val="none" w:sz="0" w:space="0" w:color="auto" w:frame="1"/>
                <w:lang w:val="uk-UA" w:eastAsia="ru-RU"/>
              </w:rPr>
            </w:pPr>
          </w:p>
        </w:tc>
      </w:tr>
    </w:tbl>
    <w:p w:rsidR="00C661BB" w:rsidRPr="00561426" w:rsidRDefault="00C661BB" w:rsidP="00C661BB">
      <w:pPr>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158" w:name="n757"/>
      <w:bookmarkStart w:id="159" w:name="n758"/>
      <w:bookmarkEnd w:id="158"/>
      <w:bookmarkEnd w:id="159"/>
      <w:r w:rsidRPr="00561426">
        <w:rPr>
          <w:rFonts w:eastAsia="Times New Roman"/>
          <w:color w:val="000000"/>
          <w:szCs w:val="28"/>
          <w:bdr w:val="none" w:sz="0" w:space="0" w:color="auto" w:frame="1"/>
          <w:lang w:val="uk-UA" w:eastAsia="ru-RU"/>
        </w:rPr>
        <w:t>2.19.5. Документи колегіальних органів підписують:</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FD20BE" w:rsidRDefault="00C661BB" w:rsidP="00C661BB">
      <w:pPr>
        <w:pStyle w:val="510"/>
        <w:tabs>
          <w:tab w:val="left" w:pos="5718"/>
        </w:tabs>
        <w:spacing w:before="0" w:after="0" w:line="240" w:lineRule="auto"/>
        <w:ind w:firstLine="0"/>
        <w:rPr>
          <w:rFonts w:ascii="Times New Roman" w:hAnsi="Times New Roman" w:cs="Times New Roman"/>
          <w:b w:val="0"/>
        </w:rPr>
      </w:pPr>
      <w:r w:rsidRPr="00561426">
        <w:rPr>
          <w:b w:val="0"/>
        </w:rPr>
        <w:t xml:space="preserve">       </w:t>
      </w:r>
      <w:r w:rsidRPr="00FD20BE">
        <w:rPr>
          <w:rFonts w:ascii="Times New Roman" w:hAnsi="Times New Roman" w:cs="Times New Roman"/>
          <w:b w:val="0"/>
        </w:rPr>
        <w:t>протоколи пленарних засідань, засідань  виконавчого комітету селищної</w:t>
      </w:r>
      <w:r w:rsidRPr="00FD20BE">
        <w:rPr>
          <w:rFonts w:ascii="Times New Roman" w:hAnsi="Times New Roman" w:cs="Times New Roman"/>
          <w:lang w:eastAsia="uk-UA"/>
        </w:rPr>
        <w:t xml:space="preserve"> </w:t>
      </w:r>
      <w:r w:rsidRPr="00FD20BE">
        <w:rPr>
          <w:rFonts w:ascii="Times New Roman" w:hAnsi="Times New Roman" w:cs="Times New Roman"/>
          <w:b w:val="0"/>
        </w:rPr>
        <w:t>ради - головуючий на засіданні;</w:t>
      </w:r>
    </w:p>
    <w:p w:rsidR="00C661BB" w:rsidRPr="00FD20BE" w:rsidRDefault="00C661BB" w:rsidP="00C661BB">
      <w:pPr>
        <w:pStyle w:val="510"/>
        <w:tabs>
          <w:tab w:val="left" w:pos="5718"/>
        </w:tabs>
        <w:spacing w:before="0" w:after="0" w:line="240" w:lineRule="auto"/>
        <w:ind w:firstLine="0"/>
        <w:rPr>
          <w:rFonts w:ascii="Times New Roman" w:hAnsi="Times New Roman" w:cs="Times New Roman"/>
          <w:b w:val="0"/>
        </w:rPr>
      </w:pPr>
    </w:p>
    <w:p w:rsidR="00C661BB" w:rsidRPr="00FD20BE" w:rsidRDefault="00C661BB" w:rsidP="00C661BB">
      <w:pPr>
        <w:pStyle w:val="510"/>
        <w:tabs>
          <w:tab w:val="left" w:pos="5718"/>
        </w:tabs>
        <w:spacing w:before="0" w:after="0" w:line="240" w:lineRule="auto"/>
        <w:ind w:firstLine="0"/>
        <w:rPr>
          <w:rFonts w:ascii="Times New Roman" w:hAnsi="Times New Roman" w:cs="Times New Roman"/>
          <w:b w:val="0"/>
        </w:rPr>
      </w:pPr>
      <w:r w:rsidRPr="00FD20BE">
        <w:rPr>
          <w:rFonts w:ascii="Times New Roman" w:hAnsi="Times New Roman" w:cs="Times New Roman"/>
          <w:b w:val="0"/>
        </w:rPr>
        <w:t xml:space="preserve">       протоколи засідань постійних комісій селищної</w:t>
      </w:r>
      <w:r w:rsidRPr="00FD20BE">
        <w:rPr>
          <w:rFonts w:ascii="Times New Roman" w:hAnsi="Times New Roman" w:cs="Times New Roman"/>
          <w:lang w:eastAsia="uk-UA"/>
        </w:rPr>
        <w:t xml:space="preserve"> </w:t>
      </w:r>
      <w:r w:rsidRPr="00FD20BE">
        <w:rPr>
          <w:rFonts w:ascii="Times New Roman" w:hAnsi="Times New Roman" w:cs="Times New Roman"/>
          <w:b w:val="0"/>
        </w:rPr>
        <w:t>ради - головуючий на засіданні та секретар постійної комісії, наприклад:</w:t>
      </w:r>
    </w:p>
    <w:p w:rsidR="00C661BB" w:rsidRPr="00FD20BE" w:rsidRDefault="00C661BB" w:rsidP="00C661BB">
      <w:pPr>
        <w:pStyle w:val="510"/>
        <w:tabs>
          <w:tab w:val="left" w:pos="5718"/>
        </w:tabs>
        <w:spacing w:before="0" w:after="0" w:line="240" w:lineRule="auto"/>
        <w:ind w:firstLine="0"/>
        <w:rPr>
          <w:rFonts w:ascii="Times New Roman" w:hAnsi="Times New Roman" w:cs="Times New Roman"/>
          <w:b w:val="0"/>
        </w:rPr>
      </w:pPr>
    </w:p>
    <w:p w:rsidR="00C661BB" w:rsidRPr="00561426" w:rsidRDefault="00C661BB" w:rsidP="00C661BB">
      <w:pPr>
        <w:jc w:val="both"/>
        <w:textAlignment w:val="baseline"/>
        <w:rPr>
          <w:rFonts w:eastAsia="Times New Roman"/>
          <w:color w:val="000000"/>
          <w:szCs w:val="28"/>
          <w:bdr w:val="none" w:sz="0" w:space="0" w:color="auto" w:frame="1"/>
          <w:lang w:val="uk-UA" w:eastAsia="ru-RU"/>
        </w:rPr>
      </w:pPr>
      <w:r w:rsidRPr="00561426">
        <w:rPr>
          <w:rFonts w:eastAsia="Times New Roman"/>
          <w:color w:val="000000"/>
          <w:szCs w:val="28"/>
          <w:bdr w:val="none" w:sz="0" w:space="0" w:color="auto" w:frame="1"/>
          <w:lang w:val="uk-UA" w:eastAsia="ru-RU"/>
        </w:rPr>
        <w:t xml:space="preserve">Голова постійної комісії               </w:t>
      </w:r>
      <w:r w:rsidRPr="00561426">
        <w:rPr>
          <w:rFonts w:eastAsia="Times New Roman"/>
          <w:szCs w:val="28"/>
          <w:lang w:val="uk-UA" w:eastAsia="ru-RU"/>
        </w:rPr>
        <w:t xml:space="preserve">підпис                      </w:t>
      </w:r>
      <w:r w:rsidR="00FD20BE">
        <w:rPr>
          <w:rFonts w:eastAsia="Times New Roman"/>
          <w:szCs w:val="28"/>
          <w:lang w:val="uk-UA" w:eastAsia="ru-RU"/>
        </w:rPr>
        <w:t xml:space="preserve"> </w:t>
      </w:r>
      <w:r w:rsidRPr="00561426">
        <w:rPr>
          <w:rFonts w:eastAsia="Times New Roman"/>
          <w:szCs w:val="28"/>
          <w:lang w:val="uk-UA" w:eastAsia="ru-RU"/>
        </w:rPr>
        <w:t>Власне ім’я ПРІЗВИЩЕ</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r w:rsidRPr="00561426">
        <w:rPr>
          <w:rFonts w:eastAsia="Times New Roman"/>
          <w:color w:val="000000"/>
          <w:szCs w:val="28"/>
          <w:bdr w:val="none" w:sz="0" w:space="0" w:color="auto" w:frame="1"/>
          <w:lang w:val="uk-UA" w:eastAsia="ru-RU"/>
        </w:rPr>
        <w:t xml:space="preserve"> </w:t>
      </w:r>
    </w:p>
    <w:p w:rsidR="00C661BB" w:rsidRPr="00561426" w:rsidRDefault="00C661BB" w:rsidP="00C661BB">
      <w:pPr>
        <w:jc w:val="both"/>
        <w:textAlignment w:val="baseline"/>
        <w:rPr>
          <w:rFonts w:eastAsia="Times New Roman"/>
          <w:color w:val="000000"/>
          <w:szCs w:val="28"/>
          <w:bdr w:val="none" w:sz="0" w:space="0" w:color="auto" w:frame="1"/>
          <w:lang w:val="uk-UA" w:eastAsia="ru-RU"/>
        </w:rPr>
      </w:pPr>
      <w:r w:rsidRPr="00561426">
        <w:rPr>
          <w:rFonts w:eastAsia="Times New Roman"/>
          <w:color w:val="000000"/>
          <w:szCs w:val="28"/>
          <w:bdr w:val="none" w:sz="0" w:space="0" w:color="auto" w:frame="1"/>
          <w:lang w:val="uk-UA" w:eastAsia="ru-RU"/>
        </w:rPr>
        <w:t>Секретар постійної комісії</w:t>
      </w:r>
      <w:r w:rsidRPr="00561426">
        <w:rPr>
          <w:rFonts w:eastAsia="Times New Roman"/>
          <w:szCs w:val="28"/>
          <w:lang w:val="uk-UA" w:eastAsia="ru-RU"/>
        </w:rPr>
        <w:t xml:space="preserve">             підпис                       Власне ім’я ПРІЗВИЩЕ</w:t>
      </w:r>
    </w:p>
    <w:p w:rsidR="00C661BB" w:rsidRPr="00561426" w:rsidRDefault="00C661BB" w:rsidP="00C661BB">
      <w:pPr>
        <w:jc w:val="both"/>
        <w:textAlignment w:val="baseline"/>
        <w:rPr>
          <w:rFonts w:eastAsia="Times New Roman"/>
          <w:color w:val="000000"/>
          <w:szCs w:val="28"/>
          <w:highlight w:val="yellow"/>
          <w:bdr w:val="none" w:sz="0" w:space="0" w:color="auto" w:frame="1"/>
          <w:lang w:val="uk-UA" w:eastAsia="ru-RU"/>
        </w:rPr>
      </w:pPr>
      <w:bookmarkStart w:id="160" w:name="n759"/>
      <w:bookmarkStart w:id="161" w:name="n760"/>
      <w:bookmarkEnd w:id="160"/>
      <w:bookmarkEnd w:id="161"/>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r w:rsidRPr="00561426">
        <w:rPr>
          <w:rFonts w:eastAsia="Times New Roman"/>
          <w:color w:val="000000"/>
          <w:szCs w:val="28"/>
          <w:bdr w:val="none" w:sz="0" w:space="0" w:color="auto" w:frame="1"/>
          <w:lang w:val="uk-UA" w:eastAsia="ru-RU"/>
        </w:rPr>
        <w:lastRenderedPageBreak/>
        <w:t xml:space="preserve">2.19.6. У разі відсутності посадової особи, найменування посади, прізвище, </w:t>
      </w:r>
      <w:r w:rsidRPr="00561426">
        <w:rPr>
          <w:rFonts w:eastAsia="Times New Roman"/>
          <w:szCs w:val="28"/>
          <w:lang w:val="uk-UA" w:eastAsia="ru-RU"/>
        </w:rPr>
        <w:t xml:space="preserve">власне ім’я </w:t>
      </w:r>
      <w:r w:rsidRPr="00561426">
        <w:rPr>
          <w:rFonts w:eastAsia="Times New Roman"/>
          <w:color w:val="000000"/>
          <w:szCs w:val="28"/>
          <w:bdr w:val="none" w:sz="0" w:space="0" w:color="auto" w:frame="1"/>
          <w:lang w:val="uk-UA" w:eastAsia="ru-RU"/>
        </w:rPr>
        <w:t xml:space="preserve">якої зазначено на </w:t>
      </w:r>
      <w:proofErr w:type="spellStart"/>
      <w:r w:rsidRPr="00561426">
        <w:rPr>
          <w:rFonts w:eastAsia="Times New Roman"/>
          <w:color w:val="000000"/>
          <w:szCs w:val="28"/>
          <w:bdr w:val="none" w:sz="0" w:space="0" w:color="auto" w:frame="1"/>
          <w:lang w:val="uk-UA" w:eastAsia="ru-RU"/>
        </w:rPr>
        <w:t>проєкті</w:t>
      </w:r>
      <w:proofErr w:type="spellEnd"/>
      <w:r w:rsidRPr="00561426">
        <w:rPr>
          <w:rFonts w:eastAsia="Times New Roman"/>
          <w:color w:val="000000"/>
          <w:szCs w:val="28"/>
          <w:bdr w:val="none" w:sz="0" w:space="0" w:color="auto" w:frame="1"/>
          <w:lang w:val="uk-UA" w:eastAsia="ru-RU"/>
        </w:rPr>
        <w:t xml:space="preserve"> документа, його підписує особа, що виконує її обов’язки, або її заступник. У такому разі обов’язково зазначаються фактична посада, </w:t>
      </w:r>
      <w:r w:rsidRPr="00561426">
        <w:rPr>
          <w:rFonts w:eastAsia="Times New Roman"/>
          <w:szCs w:val="28"/>
          <w:lang w:val="uk-UA" w:eastAsia="ru-RU"/>
        </w:rPr>
        <w:t xml:space="preserve">власне ім’я </w:t>
      </w:r>
      <w:r w:rsidRPr="00561426">
        <w:rPr>
          <w:rFonts w:eastAsia="Times New Roman"/>
          <w:color w:val="000000"/>
          <w:szCs w:val="28"/>
          <w:bdr w:val="none" w:sz="0" w:space="0" w:color="auto" w:frame="1"/>
          <w:lang w:val="uk-UA" w:eastAsia="ru-RU"/>
        </w:rPr>
        <w:t xml:space="preserve">і прізвище особи, яка підписала документ, при цьому виправлення рукописним способом вносить особа, яка підписує документ. Не допускається під час підписання документа ставити прийменник "За" чи правобічну похилу риску перед найменуванням посади. Додавання до найменування посади керівника слів "Виконуючий обов'язки" або символів   </w:t>
      </w:r>
      <w:r w:rsidR="00FD20BE">
        <w:rPr>
          <w:rFonts w:eastAsia="Times New Roman"/>
          <w:color w:val="000000"/>
          <w:szCs w:val="28"/>
          <w:bdr w:val="none" w:sz="0" w:space="0" w:color="auto" w:frame="1"/>
          <w:lang w:val="uk-UA" w:eastAsia="ru-RU"/>
        </w:rPr>
        <w:t xml:space="preserve">    </w:t>
      </w:r>
      <w:r w:rsidRPr="00561426">
        <w:rPr>
          <w:rFonts w:eastAsia="Times New Roman"/>
          <w:color w:val="000000"/>
          <w:szCs w:val="28"/>
          <w:bdr w:val="none" w:sz="0" w:space="0" w:color="auto" w:frame="1"/>
          <w:lang w:val="uk-UA" w:eastAsia="ru-RU"/>
        </w:rPr>
        <w:t xml:space="preserve"> "В. о." здійснюється у разі заміщення посадової особи згідно з розпорядженням.</w:t>
      </w:r>
    </w:p>
    <w:p w:rsidR="00C661BB" w:rsidRPr="00561426" w:rsidRDefault="00C661BB" w:rsidP="00C661BB">
      <w:pPr>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162" w:name="n761"/>
      <w:bookmarkEnd w:id="162"/>
      <w:r w:rsidRPr="00561426">
        <w:rPr>
          <w:rFonts w:eastAsia="Times New Roman"/>
          <w:color w:val="000000"/>
          <w:szCs w:val="28"/>
          <w:bdr w:val="none" w:sz="0" w:space="0" w:color="auto" w:frame="1"/>
          <w:lang w:val="uk-UA" w:eastAsia="ru-RU"/>
        </w:rPr>
        <w:t>2.19.7. Факсимільне відтворення підпису посадової особи на документах не допускається.</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Default="00C661BB" w:rsidP="00C661BB">
      <w:pPr>
        <w:ind w:firstLine="450"/>
        <w:jc w:val="both"/>
        <w:textAlignment w:val="baseline"/>
        <w:rPr>
          <w:rFonts w:eastAsia="Times New Roman"/>
          <w:color w:val="000000"/>
          <w:szCs w:val="28"/>
          <w:bdr w:val="none" w:sz="0" w:space="0" w:color="auto" w:frame="1"/>
          <w:lang w:val="uk-UA" w:eastAsia="ru-RU"/>
        </w:rPr>
      </w:pPr>
      <w:bookmarkStart w:id="163" w:name="n762"/>
      <w:bookmarkEnd w:id="163"/>
      <w:r w:rsidRPr="00561426">
        <w:rPr>
          <w:rFonts w:eastAsia="Times New Roman"/>
          <w:color w:val="000000"/>
          <w:szCs w:val="28"/>
          <w:bdr w:val="none" w:sz="0" w:space="0" w:color="auto" w:frame="1"/>
          <w:lang w:val="uk-UA" w:eastAsia="ru-RU"/>
        </w:rPr>
        <w:t>2.19.8. У разі створення в селищній</w:t>
      </w:r>
      <w:r w:rsidRPr="00561426">
        <w:rPr>
          <w:b/>
          <w:lang w:val="uk-UA" w:eastAsia="uk-UA"/>
        </w:rPr>
        <w:t xml:space="preserve"> </w:t>
      </w:r>
      <w:r w:rsidRPr="00561426">
        <w:rPr>
          <w:rFonts w:eastAsia="Times New Roman"/>
          <w:color w:val="000000"/>
          <w:szCs w:val="28"/>
          <w:bdr w:val="none" w:sz="0" w:space="0" w:color="auto" w:frame="1"/>
          <w:lang w:val="uk-UA" w:eastAsia="ru-RU"/>
        </w:rPr>
        <w:t xml:space="preserve">раді документа у паперовій формі за наявності для цього обґрунтованих підстав для їх подальшого надсилання іншим установам </w:t>
      </w:r>
      <w:r w:rsidR="007277D5">
        <w:rPr>
          <w:rFonts w:eastAsia="Times New Roman"/>
          <w:color w:val="000000"/>
          <w:szCs w:val="28"/>
          <w:bdr w:val="none" w:sz="0" w:space="0" w:color="auto" w:frame="1"/>
          <w:lang w:val="uk-UA" w:eastAsia="ru-RU"/>
        </w:rPr>
        <w:t xml:space="preserve">особою, відповідальною за ведення діловодства </w:t>
      </w:r>
      <w:r w:rsidRPr="00561426">
        <w:rPr>
          <w:rFonts w:eastAsia="Times New Roman"/>
          <w:color w:val="000000"/>
          <w:szCs w:val="28"/>
          <w:bdr w:val="none" w:sz="0" w:space="0" w:color="auto" w:frame="1"/>
          <w:lang w:val="uk-UA" w:eastAsia="ru-RU"/>
        </w:rPr>
        <w:t>селищної ради в установленому порядку створюється електронна копія паперового оригіналу відповідного документа, яка надсилається адресатам через систему електронної вз</w:t>
      </w:r>
      <w:r w:rsidR="007277D5">
        <w:rPr>
          <w:rFonts w:eastAsia="Times New Roman"/>
          <w:color w:val="000000"/>
          <w:szCs w:val="28"/>
          <w:bdr w:val="none" w:sz="0" w:space="0" w:color="auto" w:frame="1"/>
          <w:lang w:val="uk-UA" w:eastAsia="ru-RU"/>
        </w:rPr>
        <w:t>аємодії</w:t>
      </w:r>
      <w:r w:rsidRPr="00561426">
        <w:rPr>
          <w:rFonts w:eastAsia="Times New Roman"/>
          <w:color w:val="000000"/>
          <w:szCs w:val="28"/>
          <w:bdr w:val="none" w:sz="0" w:space="0" w:color="auto" w:frame="1"/>
          <w:lang w:val="uk-UA" w:eastAsia="ru-RU"/>
        </w:rPr>
        <w:t>.</w:t>
      </w:r>
    </w:p>
    <w:p w:rsidR="00FD20BE" w:rsidRPr="00561426" w:rsidRDefault="00FD20BE"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b/>
          <w:bCs/>
          <w:color w:val="000000"/>
          <w:szCs w:val="28"/>
          <w:bdr w:val="none" w:sz="0" w:space="0" w:color="auto" w:frame="1"/>
          <w:lang w:val="uk-UA" w:eastAsia="ru-RU"/>
        </w:rPr>
      </w:pPr>
      <w:bookmarkStart w:id="164" w:name="n763"/>
      <w:bookmarkEnd w:id="164"/>
      <w:r w:rsidRPr="00561426">
        <w:rPr>
          <w:rFonts w:eastAsia="Times New Roman"/>
          <w:b/>
          <w:bCs/>
          <w:color w:val="000000"/>
          <w:szCs w:val="28"/>
          <w:bdr w:val="none" w:sz="0" w:space="0" w:color="auto" w:frame="1"/>
          <w:lang w:val="uk-UA" w:eastAsia="ru-RU"/>
        </w:rPr>
        <w:t>2.20. Візи та гриф погодження для документів, що створюються у паперовій формі</w:t>
      </w:r>
    </w:p>
    <w:p w:rsidR="00C661BB" w:rsidRPr="00561426" w:rsidRDefault="00C661BB" w:rsidP="00C661BB">
      <w:pPr>
        <w:jc w:val="both"/>
        <w:textAlignment w:val="baseline"/>
        <w:rPr>
          <w:rFonts w:eastAsia="Times New Roman"/>
          <w:color w:val="000000"/>
          <w:szCs w:val="28"/>
          <w:highlight w:val="yellow"/>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165" w:name="n764"/>
      <w:bookmarkEnd w:id="165"/>
      <w:r w:rsidRPr="00561426">
        <w:rPr>
          <w:rFonts w:eastAsia="Times New Roman"/>
          <w:color w:val="000000"/>
          <w:szCs w:val="28"/>
          <w:bdr w:val="none" w:sz="0" w:space="0" w:color="auto" w:frame="1"/>
          <w:lang w:val="uk-UA" w:eastAsia="ru-RU"/>
        </w:rPr>
        <w:t>2.20.1.</w:t>
      </w:r>
      <w:r w:rsidRPr="00561426">
        <w:rPr>
          <w:lang w:val="uk-UA" w:eastAsia="uk-UA"/>
        </w:rPr>
        <w:t xml:space="preserve"> </w:t>
      </w:r>
      <w:r w:rsidRPr="00561426">
        <w:rPr>
          <w:rFonts w:eastAsia="Times New Roman"/>
          <w:color w:val="000000"/>
          <w:szCs w:val="28"/>
          <w:bdr w:val="none" w:sz="0" w:space="0" w:color="auto" w:frame="1"/>
          <w:lang w:val="uk-UA" w:eastAsia="ru-RU"/>
        </w:rPr>
        <w:t>Погодження документа у разі потреби може здійснюватися як в селищній раді (внутрішнє), так і за її межами іншими заінтересованими установами (зовнішнє).</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166" w:name="n765"/>
      <w:bookmarkEnd w:id="166"/>
      <w:r w:rsidRPr="00561426">
        <w:rPr>
          <w:rFonts w:eastAsia="Times New Roman"/>
          <w:color w:val="000000"/>
          <w:szCs w:val="28"/>
          <w:bdr w:val="none" w:sz="0" w:space="0" w:color="auto" w:frame="1"/>
          <w:lang w:val="uk-UA" w:eastAsia="ru-RU"/>
        </w:rPr>
        <w:t xml:space="preserve">2.20.2. Внутрішнє погодження документа оформляється шляхом проставляння візи. Віза включає особистий підпис, </w:t>
      </w:r>
      <w:r w:rsidRPr="00561426">
        <w:rPr>
          <w:rFonts w:eastAsia="Times New Roman"/>
          <w:szCs w:val="28"/>
          <w:lang w:val="uk-UA" w:eastAsia="ru-RU"/>
        </w:rPr>
        <w:t xml:space="preserve">власне ім’я </w:t>
      </w:r>
      <w:r w:rsidRPr="00561426">
        <w:rPr>
          <w:rFonts w:eastAsia="Times New Roman"/>
          <w:color w:val="000000"/>
          <w:szCs w:val="28"/>
          <w:bdr w:val="none" w:sz="0" w:space="0" w:color="auto" w:frame="1"/>
          <w:lang w:val="uk-UA" w:eastAsia="ru-RU"/>
        </w:rPr>
        <w:t>і прізвище особи, яка візує документ, дату візування із зазначенням у разі потреби найменування посади цієї особи.</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167" w:name="n766"/>
      <w:bookmarkEnd w:id="167"/>
      <w:r w:rsidRPr="00561426">
        <w:rPr>
          <w:rFonts w:eastAsia="Times New Roman"/>
          <w:color w:val="000000"/>
          <w:szCs w:val="28"/>
          <w:bdr w:val="none" w:sz="0" w:space="0" w:color="auto" w:frame="1"/>
          <w:lang w:val="uk-UA" w:eastAsia="ru-RU"/>
        </w:rPr>
        <w:t>2.20.3. Віза проставляється на лицьовому або в разі, коли місця на лицьовому боці останнього аркуша недостатньо, на зворотному боці останнього аркуша проєкту документа. Візи проставляються на паперових примірниках документів, що створюються у разі наявності підстав, які визнаються обґрунтованими для створення установою документів у паперовій формі, та залишаються в установі.</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168" w:name="n767"/>
      <w:bookmarkEnd w:id="168"/>
      <w:r w:rsidRPr="00561426">
        <w:rPr>
          <w:rFonts w:eastAsia="Times New Roman"/>
          <w:color w:val="000000"/>
          <w:szCs w:val="28"/>
          <w:bdr w:val="none" w:sz="0" w:space="0" w:color="auto" w:frame="1"/>
          <w:lang w:val="uk-UA" w:eastAsia="ru-RU"/>
        </w:rPr>
        <w:t xml:space="preserve">2.20.4. Зауваження і пропозиції до проєкту документа викладаються на окремому аркуші, про що на </w:t>
      </w:r>
      <w:proofErr w:type="spellStart"/>
      <w:r w:rsidRPr="00561426">
        <w:rPr>
          <w:rFonts w:eastAsia="Times New Roman"/>
          <w:color w:val="000000"/>
          <w:szCs w:val="28"/>
          <w:bdr w:val="none" w:sz="0" w:space="0" w:color="auto" w:frame="1"/>
          <w:lang w:val="uk-UA" w:eastAsia="ru-RU"/>
        </w:rPr>
        <w:t>проєкті</w:t>
      </w:r>
      <w:proofErr w:type="spellEnd"/>
      <w:r w:rsidRPr="00561426">
        <w:rPr>
          <w:rFonts w:eastAsia="Times New Roman"/>
          <w:color w:val="000000"/>
          <w:szCs w:val="28"/>
          <w:bdr w:val="none" w:sz="0" w:space="0" w:color="auto" w:frame="1"/>
          <w:lang w:val="uk-UA" w:eastAsia="ru-RU"/>
        </w:rPr>
        <w:t xml:space="preserve"> робиться відповідна відмітка, наприклад:</w:t>
      </w:r>
    </w:p>
    <w:p w:rsidR="00C661BB" w:rsidRPr="00561426" w:rsidRDefault="00C661BB" w:rsidP="00C661BB">
      <w:pPr>
        <w:jc w:val="both"/>
        <w:textAlignment w:val="baseline"/>
        <w:rPr>
          <w:rFonts w:eastAsia="Times New Roman"/>
          <w:color w:val="000000"/>
          <w:szCs w:val="28"/>
          <w:bdr w:val="none" w:sz="0" w:space="0" w:color="auto" w:frame="1"/>
          <w:lang w:val="uk-UA" w:eastAsia="ru-RU"/>
        </w:rPr>
      </w:pPr>
    </w:p>
    <w:p w:rsidR="00C661BB" w:rsidRPr="00561426" w:rsidRDefault="00C54434" w:rsidP="00C661BB">
      <w:pPr>
        <w:jc w:val="both"/>
        <w:textAlignment w:val="baseline"/>
        <w:rPr>
          <w:rFonts w:eastAsia="Times New Roman"/>
          <w:color w:val="000000"/>
          <w:szCs w:val="28"/>
          <w:bdr w:val="none" w:sz="0" w:space="0" w:color="auto" w:frame="1"/>
          <w:lang w:val="uk-UA" w:eastAsia="ru-RU"/>
        </w:rPr>
      </w:pPr>
      <w:r>
        <w:rPr>
          <w:rFonts w:eastAsia="Times New Roman"/>
          <w:color w:val="000000"/>
          <w:szCs w:val="28"/>
          <w:bdr w:val="none" w:sz="0" w:space="0" w:color="auto" w:frame="1"/>
          <w:lang w:val="uk-UA" w:eastAsia="ru-RU"/>
        </w:rPr>
        <w:t>Головний спеціаліст з юридичних питань</w:t>
      </w:r>
    </w:p>
    <w:p w:rsidR="00C661BB" w:rsidRPr="00561426" w:rsidRDefault="00C661BB" w:rsidP="00C661BB">
      <w:pPr>
        <w:textAlignment w:val="baseline"/>
        <w:rPr>
          <w:rFonts w:eastAsia="Times New Roman"/>
          <w:color w:val="000000"/>
          <w:szCs w:val="28"/>
          <w:bdr w:val="none" w:sz="0" w:space="0" w:color="auto" w:frame="1"/>
          <w:lang w:val="uk-UA" w:eastAsia="ru-RU"/>
        </w:rPr>
      </w:pPr>
      <w:r w:rsidRPr="00561426">
        <w:rPr>
          <w:rFonts w:eastAsia="Times New Roman"/>
          <w:color w:val="000000"/>
          <w:szCs w:val="28"/>
          <w:bdr w:val="none" w:sz="0" w:space="0" w:color="auto" w:frame="1"/>
          <w:lang w:val="uk-UA" w:eastAsia="ru-RU"/>
        </w:rPr>
        <w:t xml:space="preserve">Дата                                       підпис                                   </w:t>
      </w:r>
      <w:r w:rsidRPr="00561426">
        <w:rPr>
          <w:rFonts w:eastAsia="Times New Roman"/>
          <w:szCs w:val="28"/>
          <w:lang w:val="uk-UA" w:eastAsia="ru-RU"/>
        </w:rPr>
        <w:t>Власне ім’я ПРІЗВИЩЕ</w:t>
      </w:r>
    </w:p>
    <w:p w:rsidR="00C661BB" w:rsidRPr="00561426" w:rsidRDefault="00C661BB" w:rsidP="00C661BB">
      <w:pPr>
        <w:jc w:val="both"/>
        <w:textAlignment w:val="baseline"/>
        <w:rPr>
          <w:rFonts w:eastAsia="Times New Roman"/>
          <w:szCs w:val="28"/>
          <w:lang w:val="uk-UA" w:eastAsia="ru-RU"/>
        </w:rPr>
      </w:pPr>
      <w:r w:rsidRPr="00561426">
        <w:rPr>
          <w:rFonts w:eastAsia="Times New Roman"/>
          <w:szCs w:val="28"/>
          <w:lang w:val="uk-UA" w:eastAsia="ru-RU"/>
        </w:rPr>
        <w:t>Зауваження і пропозиції додаються.</w:t>
      </w:r>
    </w:p>
    <w:p w:rsidR="00C661BB" w:rsidRPr="00561426" w:rsidRDefault="00C661BB" w:rsidP="00C661BB">
      <w:pPr>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szCs w:val="28"/>
          <w:bdr w:val="none" w:sz="0" w:space="0" w:color="auto" w:frame="1"/>
          <w:lang w:val="uk-UA" w:eastAsia="ru-RU"/>
        </w:rPr>
      </w:pPr>
      <w:bookmarkStart w:id="169" w:name="n768"/>
      <w:bookmarkStart w:id="170" w:name="n769"/>
      <w:bookmarkEnd w:id="169"/>
      <w:bookmarkEnd w:id="170"/>
      <w:r w:rsidRPr="00561426">
        <w:rPr>
          <w:rFonts w:eastAsia="Times New Roman"/>
          <w:color w:val="000000"/>
          <w:szCs w:val="28"/>
          <w:bdr w:val="none" w:sz="0" w:space="0" w:color="auto" w:frame="1"/>
          <w:lang w:val="uk-UA" w:eastAsia="ru-RU"/>
        </w:rPr>
        <w:lastRenderedPageBreak/>
        <w:t>2.20.5. Порядок візування визначається в </w:t>
      </w:r>
      <w:r w:rsidR="00C54434">
        <w:rPr>
          <w:rFonts w:eastAsia="Times New Roman"/>
          <w:color w:val="000000"/>
          <w:szCs w:val="28"/>
          <w:bdr w:val="none" w:sz="0" w:space="0" w:color="auto" w:frame="1"/>
          <w:lang w:val="uk-UA" w:eastAsia="ru-RU"/>
        </w:rPr>
        <w:t>цій</w:t>
      </w:r>
      <w:r w:rsidR="007277D5">
        <w:rPr>
          <w:lang w:val="uk-UA"/>
        </w:rPr>
        <w:t xml:space="preserve"> Інструкції</w:t>
      </w:r>
      <w:r w:rsidRPr="007277D5">
        <w:rPr>
          <w:rFonts w:eastAsia="Times New Roman"/>
          <w:szCs w:val="28"/>
          <w:bdr w:val="none" w:sz="0" w:space="0" w:color="auto" w:frame="1"/>
          <w:lang w:val="uk-UA" w:eastAsia="ru-RU"/>
        </w:rPr>
        <w:t>.</w:t>
      </w:r>
    </w:p>
    <w:p w:rsidR="00C661BB" w:rsidRPr="00561426" w:rsidRDefault="00C661BB" w:rsidP="00C661BB">
      <w:pPr>
        <w:ind w:firstLine="450"/>
        <w:jc w:val="both"/>
        <w:textAlignment w:val="baseline"/>
        <w:rPr>
          <w:rFonts w:eastAsia="Times New Roman"/>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171" w:name="n770"/>
      <w:bookmarkEnd w:id="171"/>
      <w:r w:rsidRPr="00561426">
        <w:rPr>
          <w:rFonts w:eastAsia="Times New Roman"/>
          <w:color w:val="000000"/>
          <w:szCs w:val="28"/>
          <w:bdr w:val="none" w:sz="0" w:space="0" w:color="auto" w:frame="1"/>
          <w:lang w:val="uk-UA" w:eastAsia="ru-RU"/>
        </w:rPr>
        <w:t>2.20.6. За зміст документа, який візується кількома особами, такі особи відповідають згідно з компетенцією.</w:t>
      </w:r>
    </w:p>
    <w:p w:rsidR="00C661BB" w:rsidRPr="00561426" w:rsidRDefault="00C661BB" w:rsidP="00C661BB">
      <w:pPr>
        <w:ind w:firstLine="450"/>
        <w:jc w:val="both"/>
        <w:textAlignment w:val="baseline"/>
        <w:rPr>
          <w:rFonts w:eastAsia="Times New Roman"/>
          <w:color w:val="000000"/>
          <w:sz w:val="16"/>
          <w:szCs w:val="16"/>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172" w:name="n771"/>
      <w:bookmarkEnd w:id="172"/>
      <w:r w:rsidRPr="00561426">
        <w:rPr>
          <w:rFonts w:eastAsia="Times New Roman"/>
          <w:color w:val="000000"/>
          <w:szCs w:val="28"/>
          <w:bdr w:val="none" w:sz="0" w:space="0" w:color="auto" w:frame="1"/>
          <w:lang w:val="uk-UA" w:eastAsia="ru-RU"/>
        </w:rPr>
        <w:t xml:space="preserve">2.20.7. Зовнішнє погодження проєктів документів, створених у паперовій формі, оформляється шляхом </w:t>
      </w:r>
      <w:proofErr w:type="spellStart"/>
      <w:r w:rsidRPr="00561426">
        <w:rPr>
          <w:rFonts w:eastAsia="Times New Roman"/>
          <w:color w:val="000000"/>
          <w:szCs w:val="28"/>
          <w:bdr w:val="none" w:sz="0" w:space="0" w:color="auto" w:frame="1"/>
          <w:lang w:val="uk-UA" w:eastAsia="ru-RU"/>
        </w:rPr>
        <w:t>проставлення</w:t>
      </w:r>
      <w:proofErr w:type="spellEnd"/>
      <w:r w:rsidRPr="00561426">
        <w:rPr>
          <w:rFonts w:eastAsia="Times New Roman"/>
          <w:color w:val="000000"/>
          <w:szCs w:val="28"/>
          <w:bdr w:val="none" w:sz="0" w:space="0" w:color="auto" w:frame="1"/>
          <w:lang w:val="uk-UA" w:eastAsia="ru-RU"/>
        </w:rPr>
        <w:t xml:space="preserve"> на них грифа погодження, який включає в себе слово "ПОГОДЖЕНО", найменування посади особи та установи, з якою погоджується проєкт документа, особистий підпис, </w:t>
      </w:r>
      <w:r w:rsidRPr="00561426">
        <w:rPr>
          <w:rFonts w:eastAsia="Times New Roman"/>
          <w:szCs w:val="28"/>
          <w:lang w:val="uk-UA" w:eastAsia="ru-RU"/>
        </w:rPr>
        <w:t>власне ім’я</w:t>
      </w:r>
      <w:r w:rsidRPr="00561426">
        <w:rPr>
          <w:rFonts w:eastAsia="Times New Roman"/>
          <w:color w:val="000000"/>
          <w:szCs w:val="28"/>
          <w:bdr w:val="none" w:sz="0" w:space="0" w:color="auto" w:frame="1"/>
          <w:lang w:val="uk-UA" w:eastAsia="ru-RU"/>
        </w:rPr>
        <w:t>, прізвище і дату або назву документа, що підтверджує погодження, його дату і номер (індекс), наприклад:</w:t>
      </w:r>
    </w:p>
    <w:p w:rsidR="00C661BB" w:rsidRPr="00561426" w:rsidRDefault="00C661BB" w:rsidP="00C661BB">
      <w:pPr>
        <w:ind w:firstLine="450"/>
        <w:jc w:val="both"/>
        <w:textAlignment w:val="baseline"/>
        <w:rPr>
          <w:rFonts w:eastAsia="Times New Roman"/>
          <w:color w:val="000000"/>
          <w:sz w:val="16"/>
          <w:szCs w:val="16"/>
          <w:bdr w:val="none" w:sz="0" w:space="0" w:color="auto" w:frame="1"/>
          <w:lang w:val="uk-UA" w:eastAsia="ru-RU"/>
        </w:rPr>
      </w:pPr>
      <w:bookmarkStart w:id="173" w:name="n772"/>
      <w:bookmarkEnd w:id="173"/>
    </w:p>
    <w:p w:rsidR="00C661BB" w:rsidRPr="00561426" w:rsidRDefault="00C661BB" w:rsidP="00C661BB">
      <w:pPr>
        <w:ind w:left="4248"/>
        <w:jc w:val="both"/>
        <w:textAlignment w:val="baseline"/>
        <w:rPr>
          <w:rFonts w:eastAsia="Times New Roman"/>
          <w:color w:val="000000"/>
          <w:szCs w:val="28"/>
          <w:bdr w:val="none" w:sz="0" w:space="0" w:color="auto" w:frame="1"/>
          <w:lang w:val="uk-UA" w:eastAsia="ru-RU"/>
        </w:rPr>
      </w:pPr>
      <w:bookmarkStart w:id="174" w:name="n773"/>
      <w:bookmarkStart w:id="175" w:name="n774"/>
      <w:bookmarkStart w:id="176" w:name="n775"/>
      <w:bookmarkStart w:id="177" w:name="n776"/>
      <w:bookmarkEnd w:id="174"/>
      <w:bookmarkEnd w:id="175"/>
      <w:bookmarkEnd w:id="176"/>
      <w:bookmarkEnd w:id="177"/>
      <w:r w:rsidRPr="00561426">
        <w:rPr>
          <w:rFonts w:eastAsia="Times New Roman"/>
          <w:color w:val="000000"/>
          <w:szCs w:val="28"/>
          <w:bdr w:val="none" w:sz="0" w:space="0" w:color="auto" w:frame="1"/>
          <w:lang w:val="uk-UA" w:eastAsia="ru-RU"/>
        </w:rPr>
        <w:t>ПОГОДЖЕНО</w:t>
      </w:r>
    </w:p>
    <w:p w:rsidR="00C661BB" w:rsidRPr="00561426" w:rsidRDefault="00C661BB" w:rsidP="00C661BB">
      <w:pPr>
        <w:ind w:left="4248"/>
        <w:jc w:val="both"/>
        <w:textAlignment w:val="baseline"/>
        <w:rPr>
          <w:rFonts w:eastAsia="Times New Roman"/>
          <w:color w:val="000000"/>
          <w:szCs w:val="28"/>
          <w:bdr w:val="none" w:sz="0" w:space="0" w:color="auto" w:frame="1"/>
          <w:lang w:val="uk-UA" w:eastAsia="ru-RU"/>
        </w:rPr>
      </w:pPr>
      <w:bookmarkStart w:id="178" w:name="n1342"/>
      <w:bookmarkEnd w:id="178"/>
      <w:r w:rsidRPr="00561426">
        <w:rPr>
          <w:rFonts w:eastAsia="Times New Roman"/>
          <w:color w:val="000000"/>
          <w:szCs w:val="28"/>
          <w:bdr w:val="none" w:sz="0" w:space="0" w:color="auto" w:frame="1"/>
          <w:lang w:val="uk-UA" w:eastAsia="ru-RU"/>
        </w:rPr>
        <w:t>Протокол засідання експертно-перевірної</w:t>
      </w:r>
    </w:p>
    <w:p w:rsidR="00C661BB" w:rsidRPr="00561426" w:rsidRDefault="00C661BB" w:rsidP="00C661BB">
      <w:pPr>
        <w:ind w:left="4248"/>
        <w:jc w:val="both"/>
        <w:textAlignment w:val="baseline"/>
        <w:rPr>
          <w:rFonts w:eastAsia="Times New Roman"/>
          <w:color w:val="000000"/>
          <w:szCs w:val="28"/>
          <w:bdr w:val="none" w:sz="0" w:space="0" w:color="auto" w:frame="1"/>
          <w:lang w:val="uk-UA" w:eastAsia="ru-RU"/>
        </w:rPr>
      </w:pPr>
      <w:bookmarkStart w:id="179" w:name="n1343"/>
      <w:bookmarkStart w:id="180" w:name="n1344"/>
      <w:bookmarkEnd w:id="179"/>
      <w:bookmarkEnd w:id="180"/>
      <w:r w:rsidRPr="00561426">
        <w:rPr>
          <w:rFonts w:eastAsia="Times New Roman"/>
          <w:color w:val="000000"/>
          <w:szCs w:val="28"/>
          <w:bdr w:val="none" w:sz="0" w:space="0" w:color="auto" w:frame="1"/>
          <w:lang w:val="uk-UA" w:eastAsia="ru-RU"/>
        </w:rPr>
        <w:t xml:space="preserve">комісії державного архіву </w:t>
      </w:r>
      <w:r w:rsidR="00C54434">
        <w:rPr>
          <w:rFonts w:eastAsia="Times New Roman"/>
          <w:color w:val="000000"/>
          <w:szCs w:val="28"/>
          <w:bdr w:val="none" w:sz="0" w:space="0" w:color="auto" w:frame="1"/>
          <w:lang w:val="uk-UA" w:eastAsia="ru-RU"/>
        </w:rPr>
        <w:t>Житомирської</w:t>
      </w:r>
      <w:r w:rsidRPr="00561426">
        <w:rPr>
          <w:rFonts w:eastAsia="Times New Roman"/>
          <w:color w:val="000000"/>
          <w:szCs w:val="28"/>
          <w:bdr w:val="none" w:sz="0" w:space="0" w:color="auto" w:frame="1"/>
          <w:lang w:val="uk-UA" w:eastAsia="ru-RU"/>
        </w:rPr>
        <w:t xml:space="preserve"> області </w:t>
      </w:r>
      <w:bookmarkStart w:id="181" w:name="n1345"/>
      <w:bookmarkEnd w:id="181"/>
    </w:p>
    <w:p w:rsidR="00C661BB" w:rsidRPr="00561426" w:rsidRDefault="00C661BB" w:rsidP="00C661BB">
      <w:pPr>
        <w:ind w:left="4248"/>
        <w:jc w:val="both"/>
        <w:textAlignment w:val="baseline"/>
        <w:rPr>
          <w:rFonts w:eastAsia="Times New Roman"/>
          <w:color w:val="000000"/>
          <w:szCs w:val="28"/>
          <w:bdr w:val="none" w:sz="0" w:space="0" w:color="auto" w:frame="1"/>
          <w:lang w:val="uk-UA" w:eastAsia="ru-RU"/>
        </w:rPr>
      </w:pPr>
      <w:r w:rsidRPr="00561426">
        <w:rPr>
          <w:rFonts w:eastAsia="Times New Roman"/>
          <w:color w:val="000000"/>
          <w:szCs w:val="28"/>
          <w:bdr w:val="none" w:sz="0" w:space="0" w:color="auto" w:frame="1"/>
          <w:lang w:val="uk-UA" w:eastAsia="ru-RU"/>
        </w:rPr>
        <w:t>Дата  № ____</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182" w:name="n781"/>
      <w:bookmarkEnd w:id="182"/>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r w:rsidRPr="00561426">
        <w:rPr>
          <w:rFonts w:eastAsia="Times New Roman"/>
          <w:color w:val="000000"/>
          <w:szCs w:val="28"/>
          <w:bdr w:val="none" w:sz="0" w:space="0" w:color="auto" w:frame="1"/>
          <w:lang w:val="uk-UA" w:eastAsia="ru-RU"/>
        </w:rPr>
        <w:t>2.20.8. Гриф погодження ставиться нижче підпису на останній сторінці проєкту документа.</w:t>
      </w:r>
    </w:p>
    <w:p w:rsidR="00C661BB" w:rsidRPr="00561426" w:rsidRDefault="00C661BB" w:rsidP="00C661BB">
      <w:pPr>
        <w:ind w:firstLine="450"/>
        <w:jc w:val="both"/>
        <w:textAlignment w:val="baseline"/>
        <w:rPr>
          <w:rFonts w:eastAsia="Times New Roman"/>
          <w:color w:val="000000"/>
          <w:sz w:val="16"/>
          <w:szCs w:val="16"/>
          <w:highlight w:val="yellow"/>
          <w:bdr w:val="none" w:sz="0" w:space="0" w:color="auto" w:frame="1"/>
          <w:lang w:val="uk-UA" w:eastAsia="ru-RU"/>
        </w:rPr>
      </w:pPr>
      <w:bookmarkStart w:id="183" w:name="n782"/>
      <w:bookmarkEnd w:id="183"/>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r w:rsidRPr="00561426">
        <w:rPr>
          <w:rFonts w:eastAsia="Times New Roman"/>
          <w:color w:val="000000"/>
          <w:szCs w:val="28"/>
          <w:bdr w:val="none" w:sz="0" w:space="0" w:color="auto" w:frame="1"/>
          <w:lang w:val="uk-UA" w:eastAsia="ru-RU"/>
        </w:rPr>
        <w:t>2.20.9. У разі коли зміст документа стосується більше ніж трьох установ, складається аркуш погодження, про що робиться відмітка у документі на місці грифа погодження, наприклад:</w:t>
      </w:r>
    </w:p>
    <w:p w:rsidR="00C661BB" w:rsidRPr="00561426" w:rsidRDefault="00C661BB" w:rsidP="00C661BB">
      <w:pPr>
        <w:ind w:firstLine="450"/>
        <w:jc w:val="both"/>
        <w:textAlignment w:val="baseline"/>
        <w:rPr>
          <w:rFonts w:eastAsia="Times New Roman"/>
          <w:color w:val="000000"/>
          <w:sz w:val="16"/>
          <w:szCs w:val="16"/>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184" w:name="n783"/>
      <w:bookmarkEnd w:id="184"/>
      <w:r w:rsidRPr="00561426">
        <w:rPr>
          <w:rFonts w:eastAsia="Times New Roman"/>
          <w:color w:val="000000"/>
          <w:szCs w:val="28"/>
          <w:bdr w:val="none" w:sz="0" w:space="0" w:color="auto" w:frame="1"/>
          <w:lang w:val="uk-UA" w:eastAsia="ru-RU"/>
        </w:rPr>
        <w:t>Аркуш погодження додається.</w:t>
      </w:r>
    </w:p>
    <w:p w:rsidR="00C661BB" w:rsidRPr="00561426" w:rsidRDefault="00C661BB" w:rsidP="00C661BB">
      <w:pPr>
        <w:ind w:firstLine="450"/>
        <w:jc w:val="both"/>
        <w:textAlignment w:val="baseline"/>
        <w:rPr>
          <w:rFonts w:eastAsia="Times New Roman"/>
          <w:color w:val="000000"/>
          <w:sz w:val="16"/>
          <w:szCs w:val="16"/>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185" w:name="n784"/>
      <w:bookmarkEnd w:id="185"/>
      <w:r w:rsidRPr="00561426">
        <w:rPr>
          <w:rFonts w:eastAsia="Times New Roman"/>
          <w:color w:val="000000"/>
          <w:szCs w:val="28"/>
          <w:bdr w:val="none" w:sz="0" w:space="0" w:color="auto" w:frame="1"/>
          <w:lang w:val="uk-UA" w:eastAsia="ru-RU"/>
        </w:rPr>
        <w:t>2.20.10. Аркуш погодження оформляється на лицьовому та у разі необхідності - на зворотному боці одного аркуша за такою формою:</w:t>
      </w:r>
    </w:p>
    <w:p w:rsidR="00C661BB" w:rsidRPr="00561426" w:rsidRDefault="00C661BB" w:rsidP="00C661BB">
      <w:pPr>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center"/>
        <w:textAlignment w:val="baseline"/>
        <w:rPr>
          <w:rFonts w:eastAsia="Times New Roman"/>
          <w:color w:val="000000"/>
          <w:szCs w:val="28"/>
          <w:bdr w:val="none" w:sz="0" w:space="0" w:color="auto" w:frame="1"/>
          <w:lang w:val="uk-UA" w:eastAsia="ru-RU"/>
        </w:rPr>
      </w:pPr>
      <w:r w:rsidRPr="00561426">
        <w:rPr>
          <w:rFonts w:eastAsia="Times New Roman"/>
          <w:szCs w:val="28"/>
          <w:lang w:val="uk-UA" w:eastAsia="ru-RU"/>
        </w:rPr>
        <w:t>АРКУШ ПОГОДЖЕННЯ</w:t>
      </w:r>
    </w:p>
    <w:p w:rsidR="00C661BB" w:rsidRPr="00561426" w:rsidRDefault="00C661BB" w:rsidP="00C661BB">
      <w:pPr>
        <w:ind w:firstLine="450"/>
        <w:jc w:val="center"/>
        <w:textAlignment w:val="baseline"/>
        <w:rPr>
          <w:rFonts w:eastAsia="Times New Roman"/>
          <w:szCs w:val="28"/>
          <w:lang w:val="uk-UA" w:eastAsia="ru-RU"/>
        </w:rPr>
      </w:pPr>
      <w:r w:rsidRPr="00561426">
        <w:rPr>
          <w:rFonts w:eastAsia="Times New Roman"/>
          <w:szCs w:val="28"/>
          <w:lang w:val="uk-UA" w:eastAsia="ru-RU"/>
        </w:rPr>
        <w:t>(Назва проєкту документа)</w:t>
      </w:r>
    </w:p>
    <w:p w:rsidR="00C661BB" w:rsidRPr="00561426" w:rsidRDefault="00C661BB" w:rsidP="00C661BB">
      <w:pPr>
        <w:ind w:firstLine="450"/>
        <w:jc w:val="center"/>
        <w:textAlignment w:val="baseline"/>
        <w:rPr>
          <w:rFonts w:eastAsia="Times New Roman"/>
          <w:szCs w:val="28"/>
          <w:lang w:val="uk-UA" w:eastAsia="ru-RU"/>
        </w:rPr>
      </w:pPr>
    </w:p>
    <w:p w:rsidR="00C661BB" w:rsidRPr="00561426" w:rsidRDefault="00C661BB" w:rsidP="00C661BB">
      <w:pPr>
        <w:jc w:val="both"/>
        <w:textAlignment w:val="baseline"/>
        <w:rPr>
          <w:rFonts w:eastAsia="Times New Roman"/>
          <w:szCs w:val="28"/>
          <w:lang w:val="uk-UA" w:eastAsia="ru-RU"/>
        </w:rPr>
      </w:pPr>
      <w:r w:rsidRPr="00561426">
        <w:rPr>
          <w:rFonts w:eastAsia="Times New Roman"/>
          <w:szCs w:val="28"/>
          <w:lang w:val="uk-UA" w:eastAsia="ru-RU"/>
        </w:rPr>
        <w:t>Найменування посади                        підпис                    Власне ім’я ПРІЗВИЩЕ</w:t>
      </w:r>
    </w:p>
    <w:p w:rsidR="00C661BB" w:rsidRPr="00561426" w:rsidRDefault="00C661BB" w:rsidP="00C661BB">
      <w:pPr>
        <w:ind w:firstLine="450"/>
        <w:jc w:val="both"/>
        <w:textAlignment w:val="baseline"/>
        <w:rPr>
          <w:rFonts w:eastAsia="Times New Roman"/>
          <w:szCs w:val="28"/>
          <w:lang w:val="uk-UA" w:eastAsia="ru-RU"/>
        </w:rPr>
      </w:pPr>
      <w:r w:rsidRPr="00561426">
        <w:rPr>
          <w:rFonts w:eastAsia="Times New Roman"/>
          <w:szCs w:val="28"/>
          <w:lang w:val="uk-UA" w:eastAsia="ru-RU"/>
        </w:rPr>
        <w:t>Дата</w:t>
      </w:r>
    </w:p>
    <w:p w:rsidR="00C661BB" w:rsidRPr="00561426" w:rsidRDefault="00C661BB" w:rsidP="00C661BB">
      <w:pPr>
        <w:ind w:firstLine="450"/>
        <w:jc w:val="both"/>
        <w:textAlignment w:val="baseline"/>
        <w:rPr>
          <w:rFonts w:eastAsia="Times New Roman"/>
          <w:color w:val="000000"/>
          <w:szCs w:val="28"/>
          <w:highlight w:val="yellow"/>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r w:rsidRPr="00561426">
        <w:rPr>
          <w:rFonts w:eastAsia="Times New Roman"/>
          <w:color w:val="000000"/>
          <w:szCs w:val="28"/>
          <w:bdr w:val="none" w:sz="0" w:space="0" w:color="auto" w:frame="1"/>
          <w:lang w:val="uk-UA" w:eastAsia="ru-RU"/>
        </w:rPr>
        <w:t>2.20.11. Зовнішнє погодження у разі необхідності, визначеної чинним  законодавством, здійснюється в такій послідовності: установи однакового рівня та інші установи; громадські організації; органи, які здійснюють державний контроль у певній сфері; установи вищого рівня.</w:t>
      </w:r>
    </w:p>
    <w:p w:rsidR="00C661BB" w:rsidRPr="00561426" w:rsidRDefault="00C661BB" w:rsidP="00C661BB">
      <w:pPr>
        <w:textAlignment w:val="baseline"/>
        <w:rPr>
          <w:rFonts w:eastAsia="Times New Roman"/>
          <w:b/>
          <w:bCs/>
          <w:color w:val="000000"/>
          <w:szCs w:val="28"/>
          <w:bdr w:val="none" w:sz="0" w:space="0" w:color="auto" w:frame="1"/>
          <w:lang w:val="uk-UA" w:eastAsia="ru-RU"/>
        </w:rPr>
      </w:pPr>
      <w:bookmarkStart w:id="186" w:name="n787"/>
      <w:bookmarkEnd w:id="186"/>
    </w:p>
    <w:p w:rsidR="00C661BB" w:rsidRPr="00561426" w:rsidRDefault="00C661BB" w:rsidP="00C661BB">
      <w:pPr>
        <w:ind w:firstLine="450"/>
        <w:textAlignment w:val="baseline"/>
        <w:rPr>
          <w:rFonts w:eastAsia="Times New Roman"/>
          <w:b/>
          <w:bCs/>
          <w:color w:val="000000"/>
          <w:szCs w:val="28"/>
          <w:bdr w:val="none" w:sz="0" w:space="0" w:color="auto" w:frame="1"/>
          <w:lang w:val="uk-UA" w:eastAsia="ru-RU"/>
        </w:rPr>
      </w:pPr>
      <w:r w:rsidRPr="00561426">
        <w:rPr>
          <w:rFonts w:eastAsia="Times New Roman"/>
          <w:b/>
          <w:bCs/>
          <w:color w:val="000000"/>
          <w:szCs w:val="28"/>
          <w:bdr w:val="none" w:sz="0" w:space="0" w:color="auto" w:frame="1"/>
          <w:lang w:val="uk-UA" w:eastAsia="ru-RU"/>
        </w:rPr>
        <w:t>2.21. Відбиток печатки</w:t>
      </w:r>
    </w:p>
    <w:p w:rsidR="00C661BB" w:rsidRPr="00561426" w:rsidRDefault="00C661BB" w:rsidP="00C661BB">
      <w:pPr>
        <w:ind w:firstLine="450"/>
        <w:textAlignment w:val="baseline"/>
        <w:rPr>
          <w:rFonts w:eastAsia="Times New Roman"/>
          <w:color w:val="000000"/>
          <w:szCs w:val="28"/>
          <w:highlight w:val="yellow"/>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187" w:name="n788"/>
      <w:bookmarkEnd w:id="187"/>
      <w:r w:rsidRPr="00561426">
        <w:rPr>
          <w:rFonts w:eastAsia="Times New Roman"/>
          <w:color w:val="000000"/>
          <w:szCs w:val="28"/>
          <w:bdr w:val="none" w:sz="0" w:space="0" w:color="auto" w:frame="1"/>
          <w:lang w:val="uk-UA" w:eastAsia="ru-RU"/>
        </w:rPr>
        <w:t xml:space="preserve">2.21.1. На документах, що засвідчують права громадян і юридичних осіб, на яких фіксується факт витрачання </w:t>
      </w:r>
      <w:r w:rsidR="007277D5">
        <w:rPr>
          <w:rFonts w:eastAsia="Times New Roman"/>
          <w:color w:val="000000"/>
          <w:szCs w:val="28"/>
          <w:bdr w:val="none" w:sz="0" w:space="0" w:color="auto" w:frame="1"/>
          <w:lang w:val="uk-UA" w:eastAsia="ru-RU"/>
        </w:rPr>
        <w:t xml:space="preserve"> </w:t>
      </w:r>
      <w:r w:rsidRPr="00561426">
        <w:rPr>
          <w:rFonts w:eastAsia="Times New Roman"/>
          <w:color w:val="000000"/>
          <w:szCs w:val="28"/>
          <w:bdr w:val="none" w:sz="0" w:space="0" w:color="auto" w:frame="1"/>
          <w:lang w:val="uk-UA" w:eastAsia="ru-RU"/>
        </w:rPr>
        <w:t>коштів і проведення операцій з матеріальними цінностями, підпис посадової (відповідальної) особи скріплюється гербовою печаткою установи.</w:t>
      </w:r>
    </w:p>
    <w:p w:rsidR="00C661BB" w:rsidRPr="00561426" w:rsidRDefault="00C661BB" w:rsidP="00C661BB">
      <w:pPr>
        <w:ind w:firstLine="450"/>
        <w:jc w:val="both"/>
        <w:textAlignment w:val="baseline"/>
        <w:rPr>
          <w:rFonts w:eastAsia="Times New Roman"/>
          <w:szCs w:val="28"/>
          <w:bdr w:val="none" w:sz="0" w:space="0" w:color="auto" w:frame="1"/>
          <w:lang w:val="uk-UA" w:eastAsia="ru-RU"/>
        </w:rPr>
      </w:pPr>
      <w:bookmarkStart w:id="188" w:name="n789"/>
      <w:bookmarkEnd w:id="188"/>
      <w:r w:rsidRPr="00561426">
        <w:rPr>
          <w:rFonts w:eastAsia="Times New Roman"/>
          <w:color w:val="000000"/>
          <w:szCs w:val="28"/>
          <w:bdr w:val="none" w:sz="0" w:space="0" w:color="auto" w:frame="1"/>
          <w:lang w:val="uk-UA" w:eastAsia="ru-RU"/>
        </w:rPr>
        <w:t xml:space="preserve">Перелік інших документів, підписи на яких необхідно скріплювати гербовою печаткою, визначається установою на підставі нормативно-правових </w:t>
      </w:r>
      <w:r w:rsidRPr="00561426">
        <w:rPr>
          <w:rFonts w:eastAsia="Times New Roman"/>
          <w:color w:val="000000"/>
          <w:szCs w:val="28"/>
          <w:bdr w:val="none" w:sz="0" w:space="0" w:color="auto" w:frame="1"/>
          <w:lang w:val="uk-UA" w:eastAsia="ru-RU"/>
        </w:rPr>
        <w:lastRenderedPageBreak/>
        <w:t xml:space="preserve">актів та примірного переліку документів, підписи на яких скріплюються гербовою печаткою </w:t>
      </w:r>
      <w:r w:rsidRPr="00561426">
        <w:rPr>
          <w:rFonts w:eastAsia="Times New Roman"/>
          <w:szCs w:val="28"/>
          <w:bdr w:val="none" w:sz="0" w:space="0" w:color="auto" w:frame="1"/>
          <w:lang w:val="uk-UA" w:eastAsia="ru-RU"/>
        </w:rPr>
        <w:t>(</w:t>
      </w:r>
      <w:hyperlink r:id="rId19" w:anchor="n1173" w:history="1">
        <w:r w:rsidRPr="00561426">
          <w:rPr>
            <w:rFonts w:eastAsia="Times New Roman"/>
            <w:szCs w:val="28"/>
            <w:bdr w:val="none" w:sz="0" w:space="0" w:color="auto" w:frame="1"/>
            <w:lang w:val="uk-UA" w:eastAsia="ru-RU"/>
          </w:rPr>
          <w:t xml:space="preserve">додаток </w:t>
        </w:r>
      </w:hyperlink>
      <w:r w:rsidRPr="00561426">
        <w:rPr>
          <w:rFonts w:eastAsia="Times New Roman"/>
          <w:szCs w:val="28"/>
          <w:bdr w:val="none" w:sz="0" w:space="0" w:color="auto" w:frame="1"/>
          <w:lang w:val="uk-UA" w:eastAsia="ru-RU"/>
        </w:rPr>
        <w:t>4).</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r w:rsidRPr="00561426">
        <w:rPr>
          <w:rFonts w:eastAsia="Times New Roman"/>
          <w:color w:val="000000"/>
          <w:szCs w:val="28"/>
          <w:bdr w:val="none" w:sz="0" w:space="0" w:color="auto" w:frame="1"/>
          <w:lang w:val="uk-UA" w:eastAsia="ru-RU"/>
        </w:rPr>
        <w:t>2.21.2. Порядок використання, місце зберігання гербової печатки і посадова особа, відповідальна за її зберігання, а також перелік осіб, підписи яких скріплюються гербовою печаткою, визначається розпорядженням селищного голови.</w:t>
      </w:r>
    </w:p>
    <w:p w:rsidR="00C661BB" w:rsidRPr="00561426" w:rsidRDefault="00C661BB" w:rsidP="00C661BB">
      <w:pPr>
        <w:ind w:firstLine="450"/>
        <w:jc w:val="both"/>
        <w:textAlignment w:val="baseline"/>
        <w:rPr>
          <w:rFonts w:eastAsia="Times New Roman"/>
          <w:b/>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189" w:name="n790"/>
      <w:bookmarkEnd w:id="189"/>
      <w:r w:rsidRPr="00561426">
        <w:rPr>
          <w:rFonts w:eastAsia="Times New Roman"/>
          <w:color w:val="000000"/>
          <w:szCs w:val="28"/>
          <w:bdr w:val="none" w:sz="0" w:space="0" w:color="auto" w:frame="1"/>
          <w:lang w:val="uk-UA" w:eastAsia="ru-RU"/>
        </w:rPr>
        <w:t>2.21.3. Відбиток печатки ставиться таким чином, щоб він охоплював останні кілька літер найменування посади особи, яка підписала документ, але не підпис посадової особи, або на окремо виділеному для цього місці з відміткою "МП".</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r w:rsidRPr="00561426">
        <w:rPr>
          <w:rFonts w:eastAsia="Times New Roman"/>
          <w:color w:val="000000"/>
          <w:szCs w:val="28"/>
          <w:bdr w:val="none" w:sz="0" w:space="0" w:color="auto" w:frame="1"/>
          <w:lang w:val="uk-UA" w:eastAsia="ru-RU"/>
        </w:rPr>
        <w:t>2.21.4. Відбиток</w:t>
      </w:r>
      <w:r w:rsidR="007277D5">
        <w:rPr>
          <w:rFonts w:eastAsia="Times New Roman"/>
          <w:color w:val="000000"/>
          <w:szCs w:val="28"/>
          <w:bdr w:val="none" w:sz="0" w:space="0" w:color="auto" w:frame="1"/>
          <w:lang w:val="uk-UA" w:eastAsia="ru-RU"/>
        </w:rPr>
        <w:t xml:space="preserve"> гербової </w:t>
      </w:r>
      <w:r w:rsidRPr="00561426">
        <w:rPr>
          <w:rFonts w:eastAsia="Times New Roman"/>
          <w:color w:val="000000"/>
          <w:szCs w:val="28"/>
          <w:bdr w:val="none" w:sz="0" w:space="0" w:color="auto" w:frame="1"/>
          <w:lang w:val="uk-UA" w:eastAsia="ru-RU"/>
        </w:rPr>
        <w:t xml:space="preserve"> печатки селищної ради, у разі необхідності ставиться на документах, які створюються в результаті їх діяльності, у тому числі:</w:t>
      </w:r>
    </w:p>
    <w:p w:rsidR="00C661BB" w:rsidRPr="00561426" w:rsidRDefault="00C661BB" w:rsidP="00C661BB">
      <w:pPr>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20"/>
        <w:jc w:val="both"/>
        <w:textAlignment w:val="baseline"/>
        <w:rPr>
          <w:bCs/>
          <w:szCs w:val="28"/>
          <w:lang w:val="uk-UA"/>
        </w:rPr>
      </w:pPr>
      <w:r w:rsidRPr="00561426">
        <w:rPr>
          <w:bCs/>
          <w:szCs w:val="28"/>
          <w:lang w:val="uk-UA"/>
        </w:rPr>
        <w:t>засвідчуються другі екземпляри підписаних керівництвом селищної ради листів;</w:t>
      </w:r>
    </w:p>
    <w:p w:rsidR="00C661BB" w:rsidRPr="00561426" w:rsidRDefault="00C661BB" w:rsidP="00C661BB">
      <w:pPr>
        <w:ind w:firstLine="420"/>
        <w:jc w:val="both"/>
        <w:textAlignment w:val="baseline"/>
        <w:rPr>
          <w:bCs/>
          <w:szCs w:val="28"/>
          <w:lang w:val="uk-UA"/>
        </w:rPr>
      </w:pPr>
      <w:r w:rsidRPr="00561426">
        <w:rPr>
          <w:bCs/>
          <w:szCs w:val="28"/>
          <w:lang w:val="uk-UA"/>
        </w:rPr>
        <w:t>копії рішень селищної ради, рекомендацій, висновків, рішень постійних комісій селищної ради, розпоряджень селищного голови;</w:t>
      </w:r>
    </w:p>
    <w:p w:rsidR="00C661BB" w:rsidRPr="00561426" w:rsidRDefault="00C661BB" w:rsidP="00C661BB">
      <w:pPr>
        <w:ind w:firstLine="420"/>
        <w:jc w:val="both"/>
        <w:textAlignment w:val="baseline"/>
        <w:rPr>
          <w:bCs/>
          <w:szCs w:val="28"/>
          <w:lang w:val="uk-UA"/>
        </w:rPr>
      </w:pPr>
      <w:r w:rsidRPr="00561426">
        <w:rPr>
          <w:bCs/>
          <w:szCs w:val="28"/>
          <w:lang w:val="uk-UA"/>
        </w:rPr>
        <w:t>копії документів, на яких рукописним способом проставляється гриф "Згідно з оригіналом" тощо;</w:t>
      </w:r>
    </w:p>
    <w:p w:rsidR="00C661BB" w:rsidRPr="00561426" w:rsidRDefault="00C661BB" w:rsidP="00C661BB">
      <w:pPr>
        <w:shd w:val="clear" w:color="auto" w:fill="FFFFFF"/>
        <w:jc w:val="both"/>
        <w:rPr>
          <w:bCs/>
          <w:szCs w:val="28"/>
          <w:lang w:val="uk-UA"/>
        </w:rPr>
      </w:pPr>
      <w:r w:rsidRPr="00561426">
        <w:rPr>
          <w:bCs/>
          <w:szCs w:val="28"/>
          <w:lang w:val="uk-UA"/>
        </w:rPr>
        <w:t xml:space="preserve">      Відбиток печатки «Виконавчий комітет» селищної ради ставиться на копіях рішень виконавчого комітету селищної ради, довідках, тощо.</w:t>
      </w:r>
    </w:p>
    <w:p w:rsidR="00C661BB" w:rsidRPr="00561426" w:rsidRDefault="007277D5" w:rsidP="00C661BB">
      <w:pPr>
        <w:shd w:val="clear" w:color="auto" w:fill="FFFFFF"/>
        <w:jc w:val="both"/>
        <w:rPr>
          <w:bCs/>
          <w:szCs w:val="28"/>
          <w:lang w:val="uk-UA"/>
        </w:rPr>
      </w:pPr>
      <w:r>
        <w:rPr>
          <w:bCs/>
          <w:szCs w:val="28"/>
          <w:lang w:val="uk-UA"/>
        </w:rPr>
        <w:t xml:space="preserve">        </w:t>
      </w:r>
      <w:r w:rsidRPr="00561426">
        <w:rPr>
          <w:bCs/>
          <w:szCs w:val="28"/>
          <w:lang w:val="uk-UA"/>
        </w:rPr>
        <w:t>Відб</w:t>
      </w:r>
      <w:r>
        <w:rPr>
          <w:bCs/>
          <w:szCs w:val="28"/>
          <w:lang w:val="uk-UA"/>
        </w:rPr>
        <w:t>иток печатки «Для довідок</w:t>
      </w:r>
      <w:r w:rsidRPr="00561426">
        <w:rPr>
          <w:bCs/>
          <w:szCs w:val="28"/>
          <w:lang w:val="uk-UA"/>
        </w:rPr>
        <w:t xml:space="preserve">» селищної ради ставиться на </w:t>
      </w:r>
      <w:r>
        <w:rPr>
          <w:bCs/>
          <w:szCs w:val="28"/>
          <w:lang w:val="uk-UA"/>
        </w:rPr>
        <w:t xml:space="preserve">довідках, що не </w:t>
      </w:r>
      <w:r w:rsidR="00700488">
        <w:rPr>
          <w:bCs/>
          <w:szCs w:val="28"/>
          <w:lang w:val="uk-UA"/>
        </w:rPr>
        <w:t>встановлюють</w:t>
      </w:r>
      <w:r w:rsidR="00700488" w:rsidRPr="00700488">
        <w:rPr>
          <w:rFonts w:eastAsia="Times New Roman"/>
          <w:color w:val="000000"/>
          <w:szCs w:val="28"/>
          <w:bdr w:val="none" w:sz="0" w:space="0" w:color="auto" w:frame="1"/>
          <w:lang w:val="uk-UA" w:eastAsia="ru-RU"/>
        </w:rPr>
        <w:t xml:space="preserve"> </w:t>
      </w:r>
      <w:r w:rsidR="00700488" w:rsidRPr="00561426">
        <w:rPr>
          <w:rFonts w:eastAsia="Times New Roman"/>
          <w:color w:val="000000"/>
          <w:szCs w:val="28"/>
          <w:bdr w:val="none" w:sz="0" w:space="0" w:color="auto" w:frame="1"/>
          <w:lang w:val="uk-UA" w:eastAsia="ru-RU"/>
        </w:rPr>
        <w:t xml:space="preserve">права громадян і юридичних осіб, </w:t>
      </w:r>
      <w:r w:rsidR="00700488">
        <w:rPr>
          <w:rFonts w:eastAsia="Times New Roman"/>
          <w:color w:val="000000"/>
          <w:szCs w:val="28"/>
          <w:bdr w:val="none" w:sz="0" w:space="0" w:color="auto" w:frame="1"/>
          <w:lang w:val="uk-UA" w:eastAsia="ru-RU"/>
        </w:rPr>
        <w:t xml:space="preserve">та </w:t>
      </w:r>
      <w:r w:rsidR="00700488" w:rsidRPr="00561426">
        <w:rPr>
          <w:rFonts w:eastAsia="Times New Roman"/>
          <w:color w:val="000000"/>
          <w:szCs w:val="28"/>
          <w:bdr w:val="none" w:sz="0" w:space="0" w:color="auto" w:frame="1"/>
          <w:lang w:val="uk-UA" w:eastAsia="ru-RU"/>
        </w:rPr>
        <w:t xml:space="preserve">на яких </w:t>
      </w:r>
      <w:r w:rsidR="00700488">
        <w:rPr>
          <w:rFonts w:eastAsia="Times New Roman"/>
          <w:color w:val="000000"/>
          <w:szCs w:val="28"/>
          <w:bdr w:val="none" w:sz="0" w:space="0" w:color="auto" w:frame="1"/>
          <w:lang w:val="uk-UA" w:eastAsia="ru-RU"/>
        </w:rPr>
        <w:t xml:space="preserve">не </w:t>
      </w:r>
      <w:r w:rsidR="00700488" w:rsidRPr="00561426">
        <w:rPr>
          <w:rFonts w:eastAsia="Times New Roman"/>
          <w:color w:val="000000"/>
          <w:szCs w:val="28"/>
          <w:bdr w:val="none" w:sz="0" w:space="0" w:color="auto" w:frame="1"/>
          <w:lang w:val="uk-UA" w:eastAsia="ru-RU"/>
        </w:rPr>
        <w:t xml:space="preserve">фіксується факт витрачання </w:t>
      </w:r>
      <w:r w:rsidR="00700488">
        <w:rPr>
          <w:rFonts w:eastAsia="Times New Roman"/>
          <w:color w:val="000000"/>
          <w:szCs w:val="28"/>
          <w:bdr w:val="none" w:sz="0" w:space="0" w:color="auto" w:frame="1"/>
          <w:lang w:val="uk-UA" w:eastAsia="ru-RU"/>
        </w:rPr>
        <w:t xml:space="preserve"> </w:t>
      </w:r>
      <w:r w:rsidR="00700488" w:rsidRPr="00561426">
        <w:rPr>
          <w:rFonts w:eastAsia="Times New Roman"/>
          <w:color w:val="000000"/>
          <w:szCs w:val="28"/>
          <w:bdr w:val="none" w:sz="0" w:space="0" w:color="auto" w:frame="1"/>
          <w:lang w:val="uk-UA" w:eastAsia="ru-RU"/>
        </w:rPr>
        <w:t>коштів і проведення операцій з матеріальними цінностями</w:t>
      </w:r>
      <w:r w:rsidR="00700488">
        <w:rPr>
          <w:bCs/>
          <w:szCs w:val="28"/>
          <w:lang w:val="uk-UA"/>
        </w:rPr>
        <w:t xml:space="preserve">. </w:t>
      </w:r>
    </w:p>
    <w:p w:rsidR="00C661BB" w:rsidRPr="00561426" w:rsidRDefault="00C661BB" w:rsidP="00C661BB">
      <w:pPr>
        <w:shd w:val="clear" w:color="auto" w:fill="FFFFFF"/>
        <w:ind w:firstLine="426"/>
        <w:jc w:val="both"/>
        <w:rPr>
          <w:bCs/>
          <w:szCs w:val="28"/>
          <w:lang w:val="uk-UA"/>
        </w:rPr>
      </w:pPr>
      <w:r w:rsidRPr="00561426">
        <w:rPr>
          <w:rFonts w:eastAsia="Times New Roman"/>
          <w:color w:val="000000"/>
          <w:szCs w:val="28"/>
          <w:bdr w:val="none" w:sz="0" w:space="0" w:color="auto" w:frame="1"/>
          <w:lang w:val="uk-UA" w:eastAsia="ru-RU"/>
        </w:rPr>
        <w:t xml:space="preserve">2.21.5. </w:t>
      </w:r>
      <w:r w:rsidRPr="00561426">
        <w:rPr>
          <w:szCs w:val="28"/>
          <w:lang w:val="uk-UA"/>
        </w:rPr>
        <w:t xml:space="preserve">Облік печаток і штампів ведеться у відповідних журналах за встановленою формою (додаток 5) </w:t>
      </w:r>
      <w:r w:rsidR="00700488">
        <w:rPr>
          <w:szCs w:val="28"/>
          <w:lang w:val="uk-UA"/>
        </w:rPr>
        <w:t>особою, відповідальною за ведення діловодства</w:t>
      </w:r>
      <w:r w:rsidRPr="00561426">
        <w:rPr>
          <w:szCs w:val="28"/>
          <w:lang w:val="uk-UA"/>
        </w:rPr>
        <w:t>. Такі журнали обліку включаються до номенклатури справ селищної</w:t>
      </w:r>
      <w:r w:rsidRPr="00561426">
        <w:rPr>
          <w:bCs/>
          <w:szCs w:val="28"/>
          <w:lang w:val="uk-UA"/>
        </w:rPr>
        <w:t xml:space="preserve"> </w:t>
      </w:r>
      <w:r w:rsidRPr="00561426">
        <w:rPr>
          <w:szCs w:val="28"/>
          <w:lang w:val="uk-UA"/>
        </w:rPr>
        <w:t>ради, їх аркуші нумеруються, прошиваються та опечатуються.</w:t>
      </w:r>
    </w:p>
    <w:p w:rsidR="00C661BB" w:rsidRPr="00561426" w:rsidRDefault="00C661BB" w:rsidP="00C661BB">
      <w:pPr>
        <w:widowControl w:val="0"/>
        <w:autoSpaceDE w:val="0"/>
        <w:autoSpaceDN w:val="0"/>
        <w:adjustRightInd w:val="0"/>
        <w:ind w:firstLine="426"/>
        <w:jc w:val="both"/>
        <w:rPr>
          <w:szCs w:val="28"/>
          <w:lang w:val="uk-UA"/>
        </w:rPr>
      </w:pPr>
      <w:r w:rsidRPr="00561426">
        <w:rPr>
          <w:szCs w:val="28"/>
          <w:lang w:val="uk-UA"/>
        </w:rPr>
        <w:t xml:space="preserve"> Видача печаток, штампів і бланків відповідальним за їх використання особам здійснюється під їх особистий підпис у цих журналах.</w:t>
      </w:r>
    </w:p>
    <w:p w:rsidR="00C661BB" w:rsidRPr="00561426" w:rsidRDefault="00C661BB" w:rsidP="00C661BB">
      <w:pPr>
        <w:widowControl w:val="0"/>
        <w:autoSpaceDE w:val="0"/>
        <w:autoSpaceDN w:val="0"/>
        <w:adjustRightInd w:val="0"/>
        <w:ind w:firstLine="750"/>
        <w:jc w:val="both"/>
        <w:rPr>
          <w:szCs w:val="28"/>
          <w:lang w:val="uk-UA"/>
        </w:rPr>
      </w:pPr>
    </w:p>
    <w:p w:rsidR="00C661BB" w:rsidRPr="00561426" w:rsidRDefault="00C661BB" w:rsidP="00C661BB">
      <w:pPr>
        <w:shd w:val="clear" w:color="auto" w:fill="FFFFFF"/>
        <w:ind w:firstLine="426"/>
        <w:jc w:val="both"/>
        <w:rPr>
          <w:szCs w:val="28"/>
          <w:lang w:val="uk-UA"/>
        </w:rPr>
      </w:pPr>
      <w:r w:rsidRPr="00561426">
        <w:rPr>
          <w:bCs/>
          <w:szCs w:val="28"/>
          <w:lang w:val="uk-UA"/>
        </w:rPr>
        <w:t>2.21.6.</w:t>
      </w:r>
      <w:r w:rsidRPr="00561426">
        <w:rPr>
          <w:szCs w:val="28"/>
          <w:lang w:val="uk-UA"/>
        </w:rPr>
        <w:t xml:space="preserve"> Печатки, штампи і бланки листів в селищній</w:t>
      </w:r>
      <w:r w:rsidRPr="00561426">
        <w:rPr>
          <w:bCs/>
          <w:szCs w:val="28"/>
          <w:lang w:val="uk-UA"/>
        </w:rPr>
        <w:t xml:space="preserve"> </w:t>
      </w:r>
      <w:r w:rsidRPr="00561426">
        <w:rPr>
          <w:szCs w:val="28"/>
          <w:lang w:val="uk-UA"/>
        </w:rPr>
        <w:t>раді в обов’язковому порядку зберігаються у сейфах або металевих шафах.</w:t>
      </w:r>
    </w:p>
    <w:p w:rsidR="00C661BB" w:rsidRPr="00561426" w:rsidRDefault="00C661BB" w:rsidP="00C661BB">
      <w:pPr>
        <w:shd w:val="clear" w:color="auto" w:fill="FFFFFF"/>
        <w:ind w:firstLine="720"/>
        <w:jc w:val="both"/>
        <w:rPr>
          <w:bCs/>
          <w:szCs w:val="28"/>
          <w:lang w:val="uk-UA"/>
        </w:rPr>
      </w:pPr>
    </w:p>
    <w:p w:rsidR="00C661BB" w:rsidRPr="00561426" w:rsidRDefault="00C661BB" w:rsidP="00C661BB">
      <w:pPr>
        <w:widowControl w:val="0"/>
        <w:autoSpaceDE w:val="0"/>
        <w:autoSpaceDN w:val="0"/>
        <w:adjustRightInd w:val="0"/>
        <w:ind w:firstLine="426"/>
        <w:jc w:val="both"/>
        <w:rPr>
          <w:szCs w:val="28"/>
          <w:lang w:val="uk-UA"/>
        </w:rPr>
      </w:pPr>
      <w:r w:rsidRPr="00561426">
        <w:rPr>
          <w:szCs w:val="28"/>
          <w:lang w:val="uk-UA"/>
        </w:rPr>
        <w:t>2.21.7. Печатки і штампи в селищній</w:t>
      </w:r>
      <w:r w:rsidRPr="00561426">
        <w:rPr>
          <w:bCs/>
          <w:szCs w:val="28"/>
          <w:lang w:val="uk-UA"/>
        </w:rPr>
        <w:t xml:space="preserve"> </w:t>
      </w:r>
      <w:r w:rsidRPr="00561426">
        <w:rPr>
          <w:szCs w:val="28"/>
          <w:lang w:val="uk-UA"/>
        </w:rPr>
        <w:t>раді знищуються на підставах, визначених чинним законодавством України, про що складається відповідний акт.</w:t>
      </w:r>
    </w:p>
    <w:p w:rsidR="00C661BB" w:rsidRPr="00561426" w:rsidRDefault="00C661BB" w:rsidP="00C661BB">
      <w:pPr>
        <w:ind w:firstLine="450"/>
        <w:jc w:val="both"/>
        <w:textAlignment w:val="baseline"/>
        <w:rPr>
          <w:rFonts w:eastAsia="Times New Roman"/>
          <w:color w:val="000000"/>
          <w:szCs w:val="28"/>
          <w:highlight w:val="yellow"/>
          <w:bdr w:val="none" w:sz="0" w:space="0" w:color="auto" w:frame="1"/>
          <w:lang w:val="uk-UA" w:eastAsia="ru-RU"/>
        </w:rPr>
      </w:pPr>
    </w:p>
    <w:p w:rsidR="00C661BB" w:rsidRPr="00561426" w:rsidRDefault="00C661BB" w:rsidP="00C661BB">
      <w:pPr>
        <w:ind w:firstLine="426"/>
        <w:textAlignment w:val="baseline"/>
        <w:rPr>
          <w:rFonts w:eastAsia="Times New Roman"/>
          <w:b/>
          <w:bCs/>
          <w:color w:val="000000"/>
          <w:szCs w:val="28"/>
          <w:bdr w:val="none" w:sz="0" w:space="0" w:color="auto" w:frame="1"/>
          <w:lang w:val="uk-UA" w:eastAsia="ru-RU"/>
        </w:rPr>
      </w:pPr>
      <w:bookmarkStart w:id="190" w:name="n793"/>
      <w:bookmarkEnd w:id="190"/>
      <w:r w:rsidRPr="00561426">
        <w:rPr>
          <w:rFonts w:eastAsia="Times New Roman"/>
          <w:b/>
          <w:bCs/>
          <w:color w:val="000000"/>
          <w:szCs w:val="28"/>
          <w:bdr w:val="none" w:sz="0" w:space="0" w:color="auto" w:frame="1"/>
          <w:lang w:val="uk-UA" w:eastAsia="ru-RU"/>
        </w:rPr>
        <w:t>2.22. Відмітка про засвідчення паперових копій документів</w:t>
      </w:r>
    </w:p>
    <w:p w:rsidR="00C661BB" w:rsidRPr="00561426" w:rsidRDefault="00C661BB" w:rsidP="00C661BB">
      <w:pPr>
        <w:ind w:firstLine="426"/>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191" w:name="n794"/>
      <w:bookmarkEnd w:id="191"/>
      <w:r w:rsidRPr="00561426">
        <w:rPr>
          <w:rFonts w:eastAsia="Times New Roman"/>
          <w:color w:val="000000"/>
          <w:szCs w:val="28"/>
          <w:bdr w:val="none" w:sz="0" w:space="0" w:color="auto" w:frame="1"/>
          <w:lang w:val="uk-UA" w:eastAsia="ru-RU"/>
        </w:rPr>
        <w:t xml:space="preserve">2.22.1. </w:t>
      </w:r>
      <w:r w:rsidR="00700488">
        <w:rPr>
          <w:rFonts w:eastAsia="Times New Roman"/>
          <w:color w:val="000000"/>
          <w:szCs w:val="28"/>
          <w:bdr w:val="none" w:sz="0" w:space="0" w:color="auto" w:frame="1"/>
          <w:lang w:val="uk-UA" w:eastAsia="ru-RU"/>
        </w:rPr>
        <w:t>Апарат селищної ради,</w:t>
      </w:r>
      <w:r w:rsidRPr="00561426">
        <w:rPr>
          <w:rFonts w:eastAsia="Times New Roman"/>
          <w:color w:val="000000"/>
          <w:szCs w:val="28"/>
          <w:bdr w:val="none" w:sz="0" w:space="0" w:color="auto" w:frame="1"/>
          <w:lang w:val="uk-UA" w:eastAsia="ru-RU"/>
        </w:rPr>
        <w:t xml:space="preserve"> її  відділи</w:t>
      </w:r>
      <w:r w:rsidR="00700488">
        <w:rPr>
          <w:rFonts w:eastAsia="Times New Roman"/>
          <w:color w:val="000000"/>
          <w:szCs w:val="28"/>
          <w:bdr w:val="none" w:sz="0" w:space="0" w:color="auto" w:frame="1"/>
          <w:lang w:val="uk-UA" w:eastAsia="ru-RU"/>
        </w:rPr>
        <w:t xml:space="preserve"> та виконавчі органи</w:t>
      </w:r>
      <w:r w:rsidRPr="00561426">
        <w:rPr>
          <w:rFonts w:eastAsia="Times New Roman"/>
          <w:color w:val="000000"/>
          <w:szCs w:val="28"/>
          <w:bdr w:val="none" w:sz="0" w:space="0" w:color="auto" w:frame="1"/>
          <w:lang w:val="uk-UA" w:eastAsia="ru-RU"/>
        </w:rPr>
        <w:t xml:space="preserve"> можуть засвідчувати копії лише тих документів, що створюються в ній, крім випадків </w:t>
      </w:r>
      <w:r w:rsidRPr="00561426">
        <w:rPr>
          <w:rFonts w:eastAsia="Times New Roman"/>
          <w:color w:val="000000"/>
          <w:szCs w:val="28"/>
          <w:bdr w:val="none" w:sz="0" w:space="0" w:color="auto" w:frame="1"/>
          <w:lang w:val="uk-UA" w:eastAsia="ru-RU"/>
        </w:rPr>
        <w:lastRenderedPageBreak/>
        <w:t>створення паперових копій електронних документів, що надійшли до установи через систему електронної вз</w:t>
      </w:r>
      <w:r w:rsidR="00700488">
        <w:rPr>
          <w:rFonts w:eastAsia="Times New Roman"/>
          <w:color w:val="000000"/>
          <w:szCs w:val="28"/>
          <w:bdr w:val="none" w:sz="0" w:space="0" w:color="auto" w:frame="1"/>
          <w:lang w:val="uk-UA" w:eastAsia="ru-RU"/>
        </w:rPr>
        <w:t>аємодії</w:t>
      </w:r>
      <w:r w:rsidRPr="00561426">
        <w:rPr>
          <w:rFonts w:eastAsia="Times New Roman"/>
          <w:color w:val="000000"/>
          <w:szCs w:val="28"/>
          <w:bdr w:val="none" w:sz="0" w:space="0" w:color="auto" w:frame="1"/>
          <w:lang w:val="uk-UA" w:eastAsia="ru-RU"/>
        </w:rPr>
        <w:t xml:space="preserve"> (далі - система взаємодії), а також у випадках, передбачених цим пунктом.</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192" w:name="n795"/>
      <w:bookmarkEnd w:id="192"/>
      <w:r w:rsidRPr="00561426">
        <w:rPr>
          <w:rFonts w:eastAsia="Times New Roman"/>
          <w:color w:val="000000"/>
          <w:szCs w:val="28"/>
          <w:bdr w:val="none" w:sz="0" w:space="0" w:color="auto" w:frame="1"/>
          <w:lang w:val="uk-UA" w:eastAsia="ru-RU"/>
        </w:rPr>
        <w:t>У разі підготовки документів для надання органам судової влади під час вирішення питань щодо прийняття громадян на роботу, навчання, засвідчення їх трудових, житлових та інших прав у взаємовідносинах з селищною радою та її відділами, а також під час формування особових справ працівників, можуть виготовлятися копії документів, виданих іншими установами (копії дипломів, свідоцтв про одержання освіти тощо).</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193" w:name="n796"/>
      <w:bookmarkEnd w:id="193"/>
      <w:r w:rsidRPr="00561426">
        <w:rPr>
          <w:rFonts w:eastAsia="Times New Roman"/>
          <w:color w:val="000000"/>
          <w:szCs w:val="28"/>
          <w:bdr w:val="none" w:sz="0" w:space="0" w:color="auto" w:frame="1"/>
          <w:lang w:val="uk-UA" w:eastAsia="ru-RU"/>
        </w:rPr>
        <w:t>Відмітка "Копія" проставляється у верхньому правому кутку першої сторінки паперового документа.</w:t>
      </w:r>
    </w:p>
    <w:p w:rsidR="00C661BB" w:rsidRPr="00561426" w:rsidRDefault="00C661BB" w:rsidP="00C661BB">
      <w:pPr>
        <w:ind w:firstLine="450"/>
        <w:jc w:val="both"/>
        <w:textAlignment w:val="baseline"/>
        <w:rPr>
          <w:rFonts w:eastAsia="Times New Roman"/>
          <w:szCs w:val="28"/>
          <w:bdr w:val="none" w:sz="0" w:space="0" w:color="auto" w:frame="1"/>
          <w:lang w:val="uk-UA" w:eastAsia="ru-RU"/>
        </w:rPr>
      </w:pPr>
      <w:bookmarkStart w:id="194" w:name="n797"/>
      <w:bookmarkEnd w:id="194"/>
      <w:r w:rsidRPr="00700488">
        <w:rPr>
          <w:rFonts w:eastAsia="Times New Roman"/>
          <w:color w:val="000000"/>
          <w:szCs w:val="28"/>
          <w:bdr w:val="none" w:sz="0" w:space="0" w:color="auto" w:frame="1"/>
          <w:lang w:val="uk-UA" w:eastAsia="ru-RU"/>
        </w:rPr>
        <w:t>Порядок створення паперових копій електронних документів визначається </w:t>
      </w:r>
      <w:r w:rsidR="00700488">
        <w:rPr>
          <w:rFonts w:eastAsia="Times New Roman"/>
          <w:color w:val="000000"/>
          <w:szCs w:val="28"/>
          <w:bdr w:val="none" w:sz="0" w:space="0" w:color="auto" w:frame="1"/>
          <w:lang w:val="uk-UA" w:eastAsia="ru-RU"/>
        </w:rPr>
        <w:t>цією Інструкцією</w:t>
      </w:r>
      <w:r w:rsidRPr="00700488">
        <w:rPr>
          <w:rFonts w:eastAsia="Times New Roman"/>
          <w:szCs w:val="28"/>
          <w:bdr w:val="none" w:sz="0" w:space="0" w:color="auto" w:frame="1"/>
          <w:lang w:val="uk-UA" w:eastAsia="ru-RU"/>
        </w:rPr>
        <w:t>.</w:t>
      </w:r>
    </w:p>
    <w:p w:rsidR="00C661BB" w:rsidRPr="00561426" w:rsidRDefault="00C661BB" w:rsidP="00C661BB">
      <w:pPr>
        <w:ind w:firstLine="450"/>
        <w:jc w:val="both"/>
        <w:textAlignment w:val="baseline"/>
        <w:rPr>
          <w:rFonts w:eastAsia="Times New Roman"/>
          <w:sz w:val="16"/>
          <w:szCs w:val="16"/>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195" w:name="n798"/>
      <w:bookmarkEnd w:id="195"/>
      <w:r w:rsidRPr="00561426">
        <w:rPr>
          <w:rFonts w:eastAsia="Times New Roman"/>
          <w:color w:val="000000"/>
          <w:szCs w:val="28"/>
          <w:bdr w:val="none" w:sz="0" w:space="0" w:color="auto" w:frame="1"/>
          <w:lang w:val="uk-UA" w:eastAsia="ru-RU"/>
        </w:rPr>
        <w:t>2.22.2. Напис про засвідчення документа у паперовій формі складається               зі слів "Згідно з оригіналом", найменування посади, особистого підпису особи, яка засвідчує копію, власного імені і прізвища, дати засвідчення копії і проставляється нижче реквізиту документа "Підпис", наприклад:</w:t>
      </w:r>
    </w:p>
    <w:p w:rsidR="00C661BB" w:rsidRPr="00561426" w:rsidRDefault="00C661BB" w:rsidP="00C661BB">
      <w:pPr>
        <w:ind w:firstLine="450"/>
        <w:jc w:val="both"/>
        <w:textAlignment w:val="baseline"/>
        <w:rPr>
          <w:rFonts w:eastAsia="Times New Roman"/>
          <w:color w:val="000000"/>
          <w:sz w:val="16"/>
          <w:szCs w:val="16"/>
          <w:bdr w:val="none" w:sz="0" w:space="0" w:color="auto" w:frame="1"/>
          <w:lang w:val="uk-UA" w:eastAsia="ru-RU"/>
        </w:rPr>
      </w:pPr>
    </w:p>
    <w:p w:rsidR="00C661BB" w:rsidRDefault="00C661BB" w:rsidP="00C661BB">
      <w:pPr>
        <w:jc w:val="both"/>
        <w:textAlignment w:val="baseline"/>
        <w:rPr>
          <w:rFonts w:eastAsia="Times New Roman"/>
          <w:szCs w:val="28"/>
          <w:lang w:val="uk-UA" w:eastAsia="ru-RU"/>
        </w:rPr>
      </w:pPr>
      <w:r w:rsidRPr="00561426">
        <w:rPr>
          <w:rFonts w:eastAsia="Times New Roman"/>
          <w:szCs w:val="28"/>
          <w:lang w:val="uk-UA" w:eastAsia="ru-RU"/>
        </w:rPr>
        <w:t>Згідно з оригіналом</w:t>
      </w:r>
    </w:p>
    <w:p w:rsidR="00700488" w:rsidRPr="00561426" w:rsidRDefault="00700488" w:rsidP="00C661BB">
      <w:pPr>
        <w:jc w:val="both"/>
        <w:textAlignment w:val="baseline"/>
        <w:rPr>
          <w:rFonts w:eastAsia="Times New Roman"/>
          <w:color w:val="000000"/>
          <w:szCs w:val="28"/>
          <w:bdr w:val="none" w:sz="0" w:space="0" w:color="auto" w:frame="1"/>
          <w:lang w:val="uk-UA" w:eastAsia="ru-RU"/>
        </w:rPr>
      </w:pPr>
    </w:p>
    <w:p w:rsidR="00C54434" w:rsidRDefault="00C54434" w:rsidP="00C661BB">
      <w:pPr>
        <w:jc w:val="both"/>
        <w:textAlignment w:val="baseline"/>
        <w:rPr>
          <w:rFonts w:eastAsia="Times New Roman"/>
          <w:szCs w:val="28"/>
          <w:lang w:val="uk-UA" w:eastAsia="ru-RU"/>
        </w:rPr>
      </w:pPr>
      <w:r>
        <w:rPr>
          <w:rFonts w:eastAsia="Times New Roman"/>
          <w:szCs w:val="28"/>
          <w:lang w:val="uk-UA" w:eastAsia="ru-RU"/>
        </w:rPr>
        <w:t xml:space="preserve">Керуючий справами (секретар) </w:t>
      </w:r>
    </w:p>
    <w:p w:rsidR="00C661BB" w:rsidRPr="00561426" w:rsidRDefault="00C54434" w:rsidP="00C661BB">
      <w:pPr>
        <w:jc w:val="both"/>
        <w:textAlignment w:val="baseline"/>
        <w:rPr>
          <w:rFonts w:eastAsia="Times New Roman"/>
          <w:color w:val="000000"/>
          <w:szCs w:val="28"/>
          <w:bdr w:val="none" w:sz="0" w:space="0" w:color="auto" w:frame="1"/>
          <w:lang w:val="uk-UA" w:eastAsia="ru-RU"/>
        </w:rPr>
      </w:pPr>
      <w:r>
        <w:rPr>
          <w:rFonts w:eastAsia="Times New Roman"/>
          <w:szCs w:val="28"/>
          <w:lang w:val="uk-UA" w:eastAsia="ru-RU"/>
        </w:rPr>
        <w:t>виконавчого комітету</w:t>
      </w:r>
      <w:r w:rsidR="00C661BB" w:rsidRPr="00561426">
        <w:rPr>
          <w:rFonts w:eastAsia="Times New Roman"/>
          <w:szCs w:val="28"/>
          <w:lang w:val="uk-UA" w:eastAsia="ru-RU"/>
        </w:rPr>
        <w:t xml:space="preserve">                         підпис                 Власне ім’я  ПРІЗВИЩЕ</w:t>
      </w:r>
    </w:p>
    <w:p w:rsidR="00C661BB" w:rsidRPr="00561426" w:rsidRDefault="00C661BB" w:rsidP="00C661BB">
      <w:pPr>
        <w:jc w:val="both"/>
        <w:textAlignment w:val="baseline"/>
        <w:rPr>
          <w:rFonts w:eastAsia="Times New Roman"/>
          <w:color w:val="000000"/>
          <w:sz w:val="16"/>
          <w:szCs w:val="16"/>
          <w:bdr w:val="none" w:sz="0" w:space="0" w:color="auto" w:frame="1"/>
          <w:lang w:val="uk-UA" w:eastAsia="ru-RU"/>
        </w:rPr>
      </w:pPr>
    </w:p>
    <w:p w:rsidR="00C661BB" w:rsidRPr="00561426" w:rsidRDefault="00C661BB" w:rsidP="00C661BB">
      <w:pPr>
        <w:jc w:val="both"/>
        <w:textAlignment w:val="baseline"/>
        <w:rPr>
          <w:rFonts w:eastAsia="Times New Roman"/>
          <w:color w:val="000000"/>
          <w:szCs w:val="28"/>
          <w:bdr w:val="none" w:sz="0" w:space="0" w:color="auto" w:frame="1"/>
          <w:lang w:val="uk-UA" w:eastAsia="ru-RU"/>
        </w:rPr>
      </w:pPr>
      <w:r w:rsidRPr="00561426">
        <w:rPr>
          <w:rFonts w:eastAsia="Times New Roman"/>
          <w:color w:val="000000"/>
          <w:szCs w:val="28"/>
          <w:bdr w:val="none" w:sz="0" w:space="0" w:color="auto" w:frame="1"/>
          <w:lang w:val="uk-UA" w:eastAsia="ru-RU"/>
        </w:rPr>
        <w:t>Дата</w:t>
      </w:r>
    </w:p>
    <w:p w:rsidR="00C661BB" w:rsidRPr="00561426" w:rsidRDefault="00C661BB" w:rsidP="00C661BB">
      <w:pPr>
        <w:pStyle w:val="tjbmf"/>
        <w:shd w:val="clear" w:color="auto" w:fill="FFFFFF"/>
        <w:spacing w:before="0" w:beforeAutospacing="0" w:after="0" w:afterAutospacing="0"/>
        <w:ind w:firstLine="708"/>
        <w:jc w:val="both"/>
        <w:rPr>
          <w:sz w:val="28"/>
          <w:szCs w:val="28"/>
          <w:lang w:val="uk-UA"/>
        </w:rPr>
      </w:pPr>
      <w:r w:rsidRPr="00561426">
        <w:rPr>
          <w:sz w:val="28"/>
          <w:szCs w:val="28"/>
          <w:lang w:val="uk-UA"/>
        </w:rPr>
        <w:t xml:space="preserve">У випадках надсилання копій документів через систему електронної взаємодії, надсилання копій документів кільком адресатам (розсилка), інших випадках, передбачених Інструкцією з діловодства селищної ради, </w:t>
      </w:r>
      <w:r w:rsidRPr="00700488">
        <w:rPr>
          <w:sz w:val="28"/>
          <w:szCs w:val="28"/>
          <w:lang w:val="uk-UA"/>
        </w:rPr>
        <w:t xml:space="preserve">засвідчення паперових копій документа у паперовій формі здійснюють згідно з вимогами </w:t>
      </w:r>
      <w:r w:rsidR="00700488">
        <w:rPr>
          <w:sz w:val="28"/>
          <w:szCs w:val="28"/>
          <w:lang w:val="uk-UA"/>
        </w:rPr>
        <w:t>цієї Інструкції</w:t>
      </w:r>
      <w:r w:rsidRPr="00700488">
        <w:rPr>
          <w:sz w:val="28"/>
          <w:szCs w:val="28"/>
          <w:lang w:val="uk-UA"/>
        </w:rPr>
        <w:t>.</w:t>
      </w:r>
    </w:p>
    <w:p w:rsidR="00C661BB" w:rsidRPr="00561426" w:rsidRDefault="00C661BB" w:rsidP="00C661BB">
      <w:pPr>
        <w:ind w:firstLine="450"/>
        <w:jc w:val="both"/>
        <w:textAlignment w:val="baseline"/>
        <w:rPr>
          <w:rFonts w:eastAsia="Times New Roman"/>
          <w:color w:val="000000"/>
          <w:sz w:val="16"/>
          <w:szCs w:val="16"/>
          <w:bdr w:val="none" w:sz="0" w:space="0" w:color="auto" w:frame="1"/>
          <w:lang w:val="uk-UA" w:eastAsia="ru-RU"/>
        </w:rPr>
      </w:pPr>
    </w:p>
    <w:p w:rsidR="00C661BB" w:rsidRPr="00561426" w:rsidRDefault="00C661BB" w:rsidP="00C661BB">
      <w:pPr>
        <w:ind w:firstLine="560"/>
        <w:jc w:val="both"/>
        <w:textAlignment w:val="baseline"/>
        <w:rPr>
          <w:rFonts w:eastAsia="Times New Roman"/>
          <w:color w:val="000000"/>
          <w:szCs w:val="28"/>
          <w:bdr w:val="none" w:sz="0" w:space="0" w:color="auto" w:frame="1"/>
          <w:lang w:val="uk-UA" w:eastAsia="ru-RU"/>
        </w:rPr>
      </w:pPr>
      <w:bookmarkStart w:id="196" w:name="n799"/>
      <w:bookmarkStart w:id="197" w:name="n800"/>
      <w:bookmarkEnd w:id="196"/>
      <w:bookmarkEnd w:id="197"/>
      <w:r w:rsidRPr="00561426">
        <w:rPr>
          <w:rFonts w:eastAsia="Times New Roman"/>
          <w:color w:val="000000"/>
          <w:szCs w:val="28"/>
          <w:bdr w:val="none" w:sz="0" w:space="0" w:color="auto" w:frame="1"/>
          <w:lang w:val="uk-UA" w:eastAsia="ru-RU"/>
        </w:rPr>
        <w:t xml:space="preserve">2.22.3. Напис про засвідчення паперової копії скріплюється </w:t>
      </w:r>
      <w:r w:rsidR="00C54434">
        <w:rPr>
          <w:rFonts w:eastAsia="Times New Roman"/>
          <w:color w:val="000000"/>
          <w:szCs w:val="28"/>
          <w:bdr w:val="none" w:sz="0" w:space="0" w:color="auto" w:frame="1"/>
          <w:lang w:val="uk-UA" w:eastAsia="ru-RU"/>
        </w:rPr>
        <w:t>гербовою печаткою</w:t>
      </w:r>
      <w:r w:rsidRPr="00561426">
        <w:rPr>
          <w:rFonts w:eastAsia="Times New Roman"/>
          <w:szCs w:val="28"/>
          <w:lang w:val="uk-UA" w:eastAsia="ru-RU"/>
        </w:rPr>
        <w:t>.</w:t>
      </w:r>
    </w:p>
    <w:p w:rsidR="00C661BB" w:rsidRPr="00561426" w:rsidRDefault="00C661BB" w:rsidP="00C661BB">
      <w:pPr>
        <w:ind w:firstLine="560"/>
        <w:jc w:val="both"/>
        <w:textAlignment w:val="baseline"/>
        <w:rPr>
          <w:rFonts w:eastAsia="Times New Roman"/>
          <w:color w:val="000000"/>
          <w:sz w:val="16"/>
          <w:szCs w:val="16"/>
          <w:highlight w:val="yellow"/>
          <w:bdr w:val="none" w:sz="0" w:space="0" w:color="auto" w:frame="1"/>
          <w:lang w:val="uk-UA" w:eastAsia="ru-RU"/>
        </w:rPr>
      </w:pPr>
    </w:p>
    <w:p w:rsidR="00C661BB" w:rsidRPr="00561426" w:rsidRDefault="00C661BB" w:rsidP="00700488">
      <w:pPr>
        <w:ind w:firstLine="560"/>
        <w:jc w:val="both"/>
        <w:textAlignment w:val="baseline"/>
        <w:rPr>
          <w:szCs w:val="28"/>
          <w:lang w:val="uk-UA"/>
        </w:rPr>
      </w:pPr>
      <w:bookmarkStart w:id="198" w:name="n801"/>
      <w:bookmarkEnd w:id="198"/>
      <w:r w:rsidRPr="00561426">
        <w:rPr>
          <w:rFonts w:eastAsia="Times New Roman"/>
          <w:color w:val="000000"/>
          <w:szCs w:val="28"/>
          <w:bdr w:val="none" w:sz="0" w:space="0" w:color="auto" w:frame="1"/>
          <w:lang w:val="uk-UA" w:eastAsia="ru-RU"/>
        </w:rPr>
        <w:t xml:space="preserve">2.22.4. </w:t>
      </w:r>
      <w:r w:rsidRPr="00561426">
        <w:rPr>
          <w:szCs w:val="28"/>
          <w:lang w:val="uk-UA"/>
        </w:rPr>
        <w:t xml:space="preserve">На копіях  документів у паперовій формі зазначається дата підписання документа та його реєстраційний індекс, найменування посади особи, яка засвідчила копію, її особистий підпис, дата засвідчення та відбиток </w:t>
      </w:r>
      <w:r w:rsidR="00C54434">
        <w:rPr>
          <w:szCs w:val="28"/>
          <w:lang w:val="uk-UA"/>
        </w:rPr>
        <w:t xml:space="preserve">гербової </w:t>
      </w:r>
      <w:r w:rsidRPr="00561426">
        <w:rPr>
          <w:szCs w:val="28"/>
          <w:lang w:val="uk-UA"/>
        </w:rPr>
        <w:t xml:space="preserve">печатки    </w:t>
      </w:r>
      <w:r w:rsidRPr="00561426">
        <w:rPr>
          <w:rFonts w:eastAsia="Times New Roman"/>
          <w:color w:val="000000"/>
          <w:szCs w:val="28"/>
          <w:bdr w:val="none" w:sz="0" w:space="0" w:color="auto" w:frame="1"/>
          <w:lang w:val="uk-UA" w:eastAsia="ru-RU"/>
        </w:rPr>
        <w:t>наприклад:</w:t>
      </w:r>
    </w:p>
    <w:tbl>
      <w:tblPr>
        <w:tblW w:w="11096" w:type="dxa"/>
        <w:tblCellSpacing w:w="22" w:type="dxa"/>
        <w:tblInd w:w="464" w:type="dxa"/>
        <w:shd w:val="clear" w:color="auto" w:fill="FFFFFF"/>
        <w:tblCellMar>
          <w:top w:w="116" w:type="dxa"/>
          <w:left w:w="894" w:type="dxa"/>
          <w:bottom w:w="116" w:type="dxa"/>
          <w:right w:w="894" w:type="dxa"/>
        </w:tblCellMar>
        <w:tblLook w:val="0000"/>
      </w:tblPr>
      <w:tblGrid>
        <w:gridCol w:w="11096"/>
      </w:tblGrid>
      <w:tr w:rsidR="00C661BB" w:rsidRPr="00561426" w:rsidTr="006A1955">
        <w:trPr>
          <w:tblCellSpacing w:w="22" w:type="dxa"/>
        </w:trPr>
        <w:tc>
          <w:tcPr>
            <w:tcW w:w="4960" w:type="pct"/>
            <w:shd w:val="clear" w:color="auto" w:fill="FFFFFF"/>
            <w:tcMar>
              <w:top w:w="0" w:type="dxa"/>
              <w:left w:w="0" w:type="dxa"/>
              <w:bottom w:w="0" w:type="dxa"/>
              <w:right w:w="0" w:type="dxa"/>
            </w:tcMar>
          </w:tcPr>
          <w:p w:rsidR="00C661BB" w:rsidRPr="00561426" w:rsidRDefault="00C661BB" w:rsidP="006A1955">
            <w:pPr>
              <w:pStyle w:val="tl"/>
              <w:spacing w:before="0" w:beforeAutospacing="0" w:after="0" w:afterAutospacing="0"/>
              <w:rPr>
                <w:sz w:val="28"/>
                <w:szCs w:val="28"/>
                <w:lang w:val="uk-UA"/>
              </w:rPr>
            </w:pPr>
            <w:r w:rsidRPr="00561426">
              <w:rPr>
                <w:sz w:val="28"/>
                <w:szCs w:val="28"/>
                <w:lang w:val="uk-UA"/>
              </w:rPr>
              <w:t xml:space="preserve"> Згідно з оригіналом</w:t>
            </w:r>
          </w:p>
        </w:tc>
      </w:tr>
    </w:tbl>
    <w:p w:rsidR="00C661BB" w:rsidRPr="00561426" w:rsidRDefault="00C661BB" w:rsidP="00C661BB">
      <w:pPr>
        <w:ind w:firstLine="560"/>
        <w:jc w:val="both"/>
        <w:textAlignment w:val="baseline"/>
        <w:rPr>
          <w:rFonts w:eastAsia="Times New Roman"/>
          <w:color w:val="000000"/>
          <w:szCs w:val="28"/>
          <w:bdr w:val="none" w:sz="0" w:space="0" w:color="auto" w:frame="1"/>
          <w:lang w:val="uk-UA" w:eastAsia="ru-RU"/>
        </w:rPr>
      </w:pPr>
      <w:r w:rsidRPr="00561426">
        <w:rPr>
          <w:rFonts w:eastAsia="Times New Roman"/>
          <w:color w:val="000000"/>
          <w:szCs w:val="28"/>
          <w:bdr w:val="none" w:sz="0" w:space="0" w:color="auto" w:frame="1"/>
          <w:lang w:val="uk-UA" w:eastAsia="ru-RU"/>
        </w:rPr>
        <w:t xml:space="preserve">Селищний голова                 </w:t>
      </w:r>
      <w:r w:rsidR="00C54434">
        <w:rPr>
          <w:rFonts w:eastAsia="Times New Roman"/>
          <w:color w:val="000000"/>
          <w:szCs w:val="28"/>
          <w:bdr w:val="none" w:sz="0" w:space="0" w:color="auto" w:frame="1"/>
          <w:lang w:val="uk-UA" w:eastAsia="ru-RU"/>
        </w:rPr>
        <w:t>підпис</w:t>
      </w:r>
      <w:r w:rsidRPr="00561426">
        <w:rPr>
          <w:rFonts w:eastAsia="Times New Roman"/>
          <w:color w:val="000000"/>
          <w:szCs w:val="28"/>
          <w:bdr w:val="none" w:sz="0" w:space="0" w:color="auto" w:frame="1"/>
          <w:lang w:val="uk-UA" w:eastAsia="ru-RU"/>
        </w:rPr>
        <w:t xml:space="preserve">                            Власне ім’я ПРІЗВИЩЕ</w:t>
      </w:r>
    </w:p>
    <w:p w:rsidR="00C661BB" w:rsidRPr="00561426" w:rsidRDefault="00C661BB" w:rsidP="00C661BB">
      <w:pPr>
        <w:ind w:firstLine="560"/>
        <w:jc w:val="both"/>
        <w:textAlignment w:val="baseline"/>
        <w:rPr>
          <w:rFonts w:eastAsia="Times New Roman"/>
          <w:color w:val="000000"/>
          <w:sz w:val="16"/>
          <w:szCs w:val="16"/>
          <w:bdr w:val="none" w:sz="0" w:space="0" w:color="auto" w:frame="1"/>
          <w:lang w:val="uk-UA" w:eastAsia="ru-RU"/>
        </w:rPr>
      </w:pPr>
    </w:p>
    <w:p w:rsidR="00C54434" w:rsidRDefault="00C54434" w:rsidP="00C54434">
      <w:pPr>
        <w:jc w:val="both"/>
        <w:textAlignment w:val="baseline"/>
        <w:rPr>
          <w:rFonts w:eastAsia="Times New Roman"/>
          <w:szCs w:val="28"/>
          <w:lang w:val="uk-UA" w:eastAsia="ru-RU"/>
        </w:rPr>
      </w:pPr>
      <w:r>
        <w:rPr>
          <w:rFonts w:eastAsia="Times New Roman"/>
          <w:szCs w:val="28"/>
          <w:lang w:val="uk-UA" w:eastAsia="ru-RU"/>
        </w:rPr>
        <w:t xml:space="preserve">       Керуючий справами (секретар) </w:t>
      </w:r>
    </w:p>
    <w:p w:rsidR="00C54434" w:rsidRPr="00561426" w:rsidRDefault="00C54434" w:rsidP="00C54434">
      <w:pPr>
        <w:jc w:val="both"/>
        <w:textAlignment w:val="baseline"/>
        <w:rPr>
          <w:rFonts w:eastAsia="Times New Roman"/>
          <w:color w:val="000000"/>
          <w:szCs w:val="28"/>
          <w:bdr w:val="none" w:sz="0" w:space="0" w:color="auto" w:frame="1"/>
          <w:lang w:val="uk-UA" w:eastAsia="ru-RU"/>
        </w:rPr>
      </w:pPr>
      <w:r>
        <w:rPr>
          <w:rFonts w:eastAsia="Times New Roman"/>
          <w:szCs w:val="28"/>
          <w:lang w:val="uk-UA" w:eastAsia="ru-RU"/>
        </w:rPr>
        <w:t xml:space="preserve">       виконавчого комітету</w:t>
      </w:r>
      <w:r w:rsidRPr="00561426">
        <w:rPr>
          <w:rFonts w:eastAsia="Times New Roman"/>
          <w:szCs w:val="28"/>
          <w:lang w:val="uk-UA" w:eastAsia="ru-RU"/>
        </w:rPr>
        <w:t xml:space="preserve">                         підпис </w:t>
      </w:r>
      <w:r>
        <w:rPr>
          <w:rFonts w:eastAsia="Times New Roman"/>
          <w:szCs w:val="28"/>
          <w:lang w:val="uk-UA" w:eastAsia="ru-RU"/>
        </w:rPr>
        <w:t xml:space="preserve">            </w:t>
      </w:r>
      <w:r w:rsidRPr="00561426">
        <w:rPr>
          <w:rFonts w:eastAsia="Times New Roman"/>
          <w:szCs w:val="28"/>
          <w:lang w:val="uk-UA" w:eastAsia="ru-RU"/>
        </w:rPr>
        <w:t>Власне ім’я  ПРІЗВИЩЕ</w:t>
      </w:r>
    </w:p>
    <w:p w:rsidR="00C661BB" w:rsidRPr="00561426" w:rsidRDefault="00C661BB" w:rsidP="00C661BB">
      <w:pPr>
        <w:ind w:firstLine="450"/>
        <w:jc w:val="both"/>
        <w:textAlignment w:val="baseline"/>
        <w:rPr>
          <w:rFonts w:eastAsia="Times New Roman"/>
          <w:color w:val="000000"/>
          <w:sz w:val="16"/>
          <w:szCs w:val="16"/>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 w:val="16"/>
          <w:szCs w:val="16"/>
          <w:bdr w:val="none" w:sz="0" w:space="0" w:color="auto" w:frame="1"/>
          <w:lang w:val="uk-UA" w:eastAsia="ru-RU"/>
        </w:rPr>
      </w:pPr>
      <w:r w:rsidRPr="00561426">
        <w:rPr>
          <w:rFonts w:eastAsia="Times New Roman"/>
          <w:color w:val="000000"/>
          <w:szCs w:val="28"/>
          <w:bdr w:val="none" w:sz="0" w:space="0" w:color="auto" w:frame="1"/>
          <w:lang w:val="uk-UA" w:eastAsia="ru-RU"/>
        </w:rPr>
        <w:t xml:space="preserve">відбиток </w:t>
      </w:r>
      <w:r w:rsidR="00C54434">
        <w:rPr>
          <w:rFonts w:eastAsia="Times New Roman"/>
          <w:color w:val="000000"/>
          <w:szCs w:val="28"/>
          <w:bdr w:val="none" w:sz="0" w:space="0" w:color="auto" w:frame="1"/>
          <w:lang w:val="uk-UA" w:eastAsia="ru-RU"/>
        </w:rPr>
        <w:t xml:space="preserve">гербової </w:t>
      </w:r>
      <w:r w:rsidRPr="00561426">
        <w:rPr>
          <w:rFonts w:eastAsia="Times New Roman"/>
          <w:color w:val="000000"/>
          <w:szCs w:val="28"/>
          <w:bdr w:val="none" w:sz="0" w:space="0" w:color="auto" w:frame="1"/>
          <w:lang w:val="uk-UA" w:eastAsia="ru-RU"/>
        </w:rPr>
        <w:t>печатки</w:t>
      </w:r>
      <w:r w:rsidR="00C54434">
        <w:rPr>
          <w:rFonts w:eastAsia="Times New Roman"/>
          <w:color w:val="000000"/>
          <w:szCs w:val="28"/>
          <w:bdr w:val="none" w:sz="0" w:space="0" w:color="auto" w:frame="1"/>
          <w:lang w:val="uk-UA" w:eastAsia="ru-RU"/>
        </w:rPr>
        <w:t xml:space="preserve">  </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r w:rsidRPr="00561426">
        <w:rPr>
          <w:rFonts w:eastAsia="Times New Roman"/>
          <w:color w:val="000000"/>
          <w:szCs w:val="28"/>
          <w:bdr w:val="none" w:sz="0" w:space="0" w:color="auto" w:frame="1"/>
          <w:lang w:val="uk-UA" w:eastAsia="ru-RU"/>
        </w:rPr>
        <w:t>Дата</w:t>
      </w:r>
      <w:bookmarkStart w:id="199" w:name="n802"/>
      <w:bookmarkEnd w:id="199"/>
    </w:p>
    <w:p w:rsidR="00C661BB" w:rsidRPr="00561426" w:rsidRDefault="00C661BB" w:rsidP="00C661BB">
      <w:pPr>
        <w:ind w:firstLine="450"/>
        <w:jc w:val="both"/>
        <w:textAlignment w:val="baseline"/>
        <w:rPr>
          <w:rFonts w:eastAsia="Times New Roman"/>
          <w:color w:val="000000"/>
          <w:sz w:val="16"/>
          <w:szCs w:val="16"/>
          <w:bdr w:val="none" w:sz="0" w:space="0" w:color="auto" w:frame="1"/>
          <w:lang w:val="uk-UA" w:eastAsia="ru-RU"/>
        </w:rPr>
      </w:pPr>
    </w:p>
    <w:p w:rsidR="00C661BB" w:rsidRPr="00561426" w:rsidRDefault="00C661BB" w:rsidP="00C661BB">
      <w:pPr>
        <w:pStyle w:val="tjbmf"/>
        <w:shd w:val="clear" w:color="auto" w:fill="FFFFFF"/>
        <w:spacing w:before="0" w:beforeAutospacing="0" w:after="0" w:afterAutospacing="0"/>
        <w:ind w:firstLine="560"/>
        <w:jc w:val="both"/>
        <w:rPr>
          <w:color w:val="2A2928"/>
          <w:sz w:val="28"/>
          <w:szCs w:val="28"/>
          <w:lang w:val="uk-UA"/>
        </w:rPr>
      </w:pPr>
      <w:bookmarkStart w:id="200" w:name="n803"/>
      <w:bookmarkEnd w:id="200"/>
      <w:r w:rsidRPr="00561426">
        <w:rPr>
          <w:color w:val="000000"/>
          <w:sz w:val="28"/>
          <w:szCs w:val="28"/>
          <w:bdr w:val="none" w:sz="0" w:space="0" w:color="auto" w:frame="1"/>
          <w:lang w:val="uk-UA"/>
        </w:rPr>
        <w:t xml:space="preserve">2.22.5. </w:t>
      </w:r>
      <w:r w:rsidRPr="00700488">
        <w:rPr>
          <w:sz w:val="28"/>
          <w:szCs w:val="28"/>
          <w:lang w:val="uk-UA"/>
        </w:rPr>
        <w:t>На копіях вихідних документів, що залишаються у справах селищної ради, повинні бути візи посадових осіб, з якими вони погоджені, відповідно до вимог даної Інструкції з діловодства.</w:t>
      </w:r>
    </w:p>
    <w:p w:rsidR="00C661BB" w:rsidRPr="00561426" w:rsidRDefault="00C661BB" w:rsidP="00C661BB">
      <w:pPr>
        <w:ind w:firstLine="450"/>
        <w:jc w:val="both"/>
        <w:textAlignment w:val="baseline"/>
        <w:rPr>
          <w:rFonts w:eastAsia="Times New Roman"/>
          <w:color w:val="000000"/>
          <w:sz w:val="16"/>
          <w:szCs w:val="16"/>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201" w:name="n804"/>
      <w:bookmarkEnd w:id="201"/>
      <w:r w:rsidRPr="00561426">
        <w:rPr>
          <w:rFonts w:eastAsia="Times New Roman"/>
          <w:color w:val="000000"/>
          <w:szCs w:val="28"/>
          <w:bdr w:val="none" w:sz="0" w:space="0" w:color="auto" w:frame="1"/>
          <w:lang w:val="uk-UA" w:eastAsia="ru-RU"/>
        </w:rPr>
        <w:t>2.22.6. Копія документа повинна відповідати оригіналу.</w:t>
      </w:r>
    </w:p>
    <w:p w:rsidR="00C661BB" w:rsidRPr="00561426" w:rsidRDefault="00C661BB" w:rsidP="00C661BB">
      <w:pPr>
        <w:jc w:val="center"/>
        <w:textAlignment w:val="baseline"/>
        <w:rPr>
          <w:rFonts w:eastAsia="Times New Roman"/>
          <w:b/>
          <w:bCs/>
          <w:color w:val="000000"/>
          <w:szCs w:val="28"/>
          <w:bdr w:val="none" w:sz="0" w:space="0" w:color="auto" w:frame="1"/>
          <w:lang w:val="uk-UA" w:eastAsia="ru-RU"/>
        </w:rPr>
      </w:pPr>
      <w:bookmarkStart w:id="202" w:name="n805"/>
      <w:bookmarkEnd w:id="202"/>
    </w:p>
    <w:p w:rsidR="00C661BB" w:rsidRPr="00561426" w:rsidRDefault="00C661BB" w:rsidP="00C661BB">
      <w:pPr>
        <w:ind w:firstLine="450"/>
        <w:textAlignment w:val="baseline"/>
        <w:rPr>
          <w:rFonts w:eastAsia="Times New Roman"/>
          <w:b/>
          <w:bCs/>
          <w:color w:val="000000"/>
          <w:szCs w:val="28"/>
          <w:bdr w:val="none" w:sz="0" w:space="0" w:color="auto" w:frame="1"/>
          <w:lang w:val="uk-UA" w:eastAsia="ru-RU"/>
        </w:rPr>
      </w:pPr>
      <w:r w:rsidRPr="00561426">
        <w:rPr>
          <w:rFonts w:eastAsia="Times New Roman"/>
          <w:b/>
          <w:bCs/>
          <w:color w:val="000000"/>
          <w:szCs w:val="28"/>
          <w:bdr w:val="none" w:sz="0" w:space="0" w:color="auto" w:frame="1"/>
          <w:lang w:val="uk-UA" w:eastAsia="ru-RU"/>
        </w:rPr>
        <w:t>2.23. Відмітки про створення, виконання документа</w:t>
      </w:r>
    </w:p>
    <w:p w:rsidR="00C661BB" w:rsidRPr="00561426" w:rsidRDefault="00C661BB" w:rsidP="00C661BB">
      <w:pPr>
        <w:ind w:firstLine="450"/>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203" w:name="n806"/>
      <w:bookmarkEnd w:id="203"/>
      <w:r w:rsidRPr="00561426">
        <w:rPr>
          <w:rFonts w:eastAsia="Times New Roman"/>
          <w:color w:val="000000"/>
          <w:szCs w:val="28"/>
          <w:bdr w:val="none" w:sz="0" w:space="0" w:color="auto" w:frame="1"/>
          <w:lang w:val="uk-UA" w:eastAsia="ru-RU"/>
        </w:rPr>
        <w:t>2.23.1. Власне ім’я та прізвище працівника, який створив документ, і номер його службового телефону зазначаються в нижньому лівому кутку останньої сторінки паперового документа, наприклад:</w:t>
      </w:r>
    </w:p>
    <w:p w:rsidR="00C661BB" w:rsidRPr="00561426" w:rsidRDefault="00C661BB" w:rsidP="00C661BB">
      <w:pPr>
        <w:ind w:firstLine="450"/>
        <w:jc w:val="both"/>
        <w:textAlignment w:val="baseline"/>
        <w:rPr>
          <w:rFonts w:eastAsia="Times New Roman"/>
          <w:color w:val="000000"/>
          <w:sz w:val="16"/>
          <w:szCs w:val="16"/>
          <w:bdr w:val="none" w:sz="0" w:space="0" w:color="auto" w:frame="1"/>
          <w:lang w:val="uk-UA" w:eastAsia="ru-RU"/>
        </w:rPr>
      </w:pPr>
    </w:p>
    <w:p w:rsidR="00C661BB" w:rsidRDefault="00C661BB" w:rsidP="00C661BB">
      <w:pPr>
        <w:ind w:firstLine="450"/>
        <w:jc w:val="both"/>
        <w:textAlignment w:val="baseline"/>
        <w:rPr>
          <w:rFonts w:eastAsia="Times New Roman"/>
          <w:color w:val="000000"/>
          <w:szCs w:val="28"/>
          <w:bdr w:val="none" w:sz="0" w:space="0" w:color="auto" w:frame="1"/>
          <w:lang w:val="uk-UA" w:eastAsia="ru-RU"/>
        </w:rPr>
      </w:pPr>
      <w:bookmarkStart w:id="204" w:name="n807"/>
      <w:bookmarkEnd w:id="204"/>
      <w:r w:rsidRPr="00561426">
        <w:rPr>
          <w:rFonts w:eastAsia="Times New Roman"/>
          <w:color w:val="000000"/>
          <w:szCs w:val="28"/>
          <w:bdr w:val="none" w:sz="0" w:space="0" w:color="auto" w:frame="1"/>
          <w:lang w:val="uk-UA" w:eastAsia="ru-RU"/>
        </w:rPr>
        <w:t xml:space="preserve">Світлана </w:t>
      </w:r>
      <w:proofErr w:type="spellStart"/>
      <w:r w:rsidRPr="00561426">
        <w:rPr>
          <w:rFonts w:eastAsia="Times New Roman"/>
          <w:color w:val="000000"/>
          <w:szCs w:val="28"/>
          <w:bdr w:val="none" w:sz="0" w:space="0" w:color="auto" w:frame="1"/>
          <w:lang w:val="uk-UA" w:eastAsia="ru-RU"/>
        </w:rPr>
        <w:t>Василюк</w:t>
      </w:r>
      <w:proofErr w:type="spellEnd"/>
      <w:r w:rsidRPr="00561426">
        <w:rPr>
          <w:rFonts w:eastAsia="Times New Roman"/>
          <w:color w:val="000000"/>
          <w:szCs w:val="28"/>
          <w:bdr w:val="none" w:sz="0" w:space="0" w:color="auto" w:frame="1"/>
          <w:lang w:val="uk-UA" w:eastAsia="ru-RU"/>
        </w:rPr>
        <w:t xml:space="preserve"> 9 23 29</w:t>
      </w:r>
    </w:p>
    <w:p w:rsidR="00C54434" w:rsidRPr="00561426" w:rsidRDefault="00C54434"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205" w:name="n808"/>
      <w:bookmarkEnd w:id="205"/>
      <w:r w:rsidRPr="00561426">
        <w:rPr>
          <w:rFonts w:eastAsia="Times New Roman"/>
          <w:color w:val="000000"/>
          <w:szCs w:val="28"/>
          <w:bdr w:val="none" w:sz="0" w:space="0" w:color="auto" w:frame="1"/>
          <w:lang w:val="uk-UA" w:eastAsia="ru-RU"/>
        </w:rPr>
        <w:t xml:space="preserve">2.23.2. Після завершення роботи з документом проставляється відмітка про його виконання, яка свідчить про те, що роботу над документом завершено і його можна долучити до справи. </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r w:rsidRPr="00561426">
        <w:rPr>
          <w:rFonts w:eastAsia="Times New Roman"/>
          <w:color w:val="000000"/>
          <w:szCs w:val="28"/>
          <w:bdr w:val="none" w:sz="0" w:space="0" w:color="auto" w:frame="1"/>
          <w:lang w:val="uk-UA" w:eastAsia="ru-RU"/>
        </w:rPr>
        <w:t xml:space="preserve">Відмітка може містити слова "ДО СПРАВИ", номер справи, посилання на дату і реєстраційний індекс документа, який засвідчує його виконання, найменування посади, підпис і дату. </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r w:rsidRPr="00561426">
        <w:rPr>
          <w:rFonts w:eastAsia="Times New Roman"/>
          <w:color w:val="000000"/>
          <w:szCs w:val="28"/>
          <w:bdr w:val="none" w:sz="0" w:space="0" w:color="auto" w:frame="1"/>
          <w:lang w:val="uk-UA" w:eastAsia="ru-RU"/>
        </w:rPr>
        <w:t>Якщо документ не потребує письмової відповіді, зазначаються короткі відомості про виконання. Підпис і дату відмітки проставляє працівник, який створив документ, або начальник відділу. Зазначений реквізит проставляється від руки у лівому кутку нижнього поля першої сторінки, наприклад:</w:t>
      </w:r>
    </w:p>
    <w:p w:rsidR="00C661BB" w:rsidRPr="00561426" w:rsidRDefault="00C661BB" w:rsidP="00C661BB">
      <w:pPr>
        <w:ind w:firstLine="450"/>
        <w:jc w:val="both"/>
        <w:textAlignment w:val="baseline"/>
        <w:rPr>
          <w:rFonts w:eastAsia="Times New Roman"/>
          <w:color w:val="000000"/>
          <w:sz w:val="16"/>
          <w:szCs w:val="16"/>
          <w:bdr w:val="none" w:sz="0" w:space="0" w:color="auto" w:frame="1"/>
          <w:lang w:val="uk-UA" w:eastAsia="ru-RU"/>
        </w:rPr>
      </w:pPr>
    </w:p>
    <w:tbl>
      <w:tblPr>
        <w:tblW w:w="5000" w:type="pct"/>
        <w:tblBorders>
          <w:top w:val="single" w:sz="2" w:space="0" w:color="auto"/>
          <w:left w:val="single" w:sz="2" w:space="0" w:color="auto"/>
          <w:bottom w:val="single" w:sz="2" w:space="0" w:color="auto"/>
          <w:right w:val="single" w:sz="2" w:space="0" w:color="auto"/>
        </w:tblBorders>
        <w:tblCellMar>
          <w:left w:w="0" w:type="dxa"/>
          <w:right w:w="0" w:type="dxa"/>
        </w:tblCellMar>
        <w:tblLook w:val="04A0"/>
      </w:tblPr>
      <w:tblGrid>
        <w:gridCol w:w="925"/>
        <w:gridCol w:w="1068"/>
        <w:gridCol w:w="2964"/>
        <w:gridCol w:w="856"/>
        <w:gridCol w:w="1100"/>
        <w:gridCol w:w="2725"/>
      </w:tblGrid>
      <w:tr w:rsidR="00C661BB" w:rsidRPr="00561426" w:rsidTr="006A1955">
        <w:trPr>
          <w:trHeight w:val="641"/>
        </w:trPr>
        <w:tc>
          <w:tcPr>
            <w:tcW w:w="4665" w:type="dxa"/>
            <w:gridSpan w:val="3"/>
            <w:tcBorders>
              <w:top w:val="nil"/>
              <w:left w:val="nil"/>
              <w:bottom w:val="nil"/>
              <w:right w:val="nil"/>
            </w:tcBorders>
          </w:tcPr>
          <w:p w:rsidR="00C661BB" w:rsidRPr="00561426" w:rsidRDefault="00C661BB" w:rsidP="006A1955">
            <w:pPr>
              <w:textAlignment w:val="baseline"/>
              <w:rPr>
                <w:rFonts w:eastAsia="Times New Roman"/>
                <w:szCs w:val="28"/>
                <w:lang w:val="uk-UA" w:eastAsia="ru-RU"/>
              </w:rPr>
            </w:pPr>
            <w:bookmarkStart w:id="206" w:name="n809"/>
            <w:bookmarkEnd w:id="206"/>
            <w:r w:rsidRPr="00561426">
              <w:rPr>
                <w:rFonts w:eastAsia="Times New Roman"/>
                <w:szCs w:val="28"/>
                <w:lang w:val="uk-UA" w:eastAsia="ru-RU"/>
              </w:rPr>
              <w:t>До справи № 03-10</w:t>
            </w:r>
            <w:r w:rsidR="00C54434">
              <w:rPr>
                <w:rFonts w:eastAsia="Times New Roman"/>
                <w:szCs w:val="28"/>
                <w:lang w:val="uk-UA" w:eastAsia="ru-RU"/>
              </w:rPr>
              <w:t>-05-20</w:t>
            </w:r>
          </w:p>
          <w:p w:rsidR="00C661BB" w:rsidRPr="00561426" w:rsidRDefault="00C661BB" w:rsidP="006A1955">
            <w:pPr>
              <w:textAlignment w:val="baseline"/>
              <w:rPr>
                <w:rFonts w:eastAsia="Times New Roman"/>
                <w:szCs w:val="28"/>
                <w:lang w:val="uk-UA" w:eastAsia="ru-RU"/>
              </w:rPr>
            </w:pPr>
            <w:r w:rsidRPr="00561426">
              <w:rPr>
                <w:rFonts w:eastAsia="Times New Roman"/>
                <w:szCs w:val="28"/>
                <w:lang w:val="uk-UA" w:eastAsia="ru-RU"/>
              </w:rPr>
              <w:t>Або</w:t>
            </w:r>
          </w:p>
        </w:tc>
        <w:tc>
          <w:tcPr>
            <w:tcW w:w="4380" w:type="dxa"/>
            <w:gridSpan w:val="3"/>
            <w:tcBorders>
              <w:top w:val="nil"/>
              <w:left w:val="nil"/>
              <w:bottom w:val="nil"/>
              <w:right w:val="nil"/>
            </w:tcBorders>
          </w:tcPr>
          <w:p w:rsidR="00C661BB" w:rsidRPr="00561426" w:rsidRDefault="00C661BB" w:rsidP="006A1955">
            <w:pPr>
              <w:textAlignment w:val="baseline"/>
              <w:rPr>
                <w:rFonts w:eastAsia="Times New Roman"/>
                <w:szCs w:val="28"/>
                <w:lang w:val="uk-UA" w:eastAsia="ru-RU"/>
              </w:rPr>
            </w:pPr>
            <w:r w:rsidRPr="00561426">
              <w:rPr>
                <w:rFonts w:eastAsia="Times New Roman"/>
                <w:szCs w:val="28"/>
                <w:lang w:val="uk-UA" w:eastAsia="ru-RU"/>
              </w:rPr>
              <w:t>До справи № 05-</w:t>
            </w:r>
            <w:r w:rsidR="00C54434">
              <w:rPr>
                <w:rFonts w:eastAsia="Times New Roman"/>
                <w:szCs w:val="28"/>
                <w:lang w:val="uk-UA" w:eastAsia="ru-RU"/>
              </w:rPr>
              <w:t>10/05-20</w:t>
            </w:r>
          </w:p>
        </w:tc>
      </w:tr>
      <w:tr w:rsidR="00C661BB" w:rsidRPr="00561426" w:rsidTr="006A1955">
        <w:tc>
          <w:tcPr>
            <w:tcW w:w="4665" w:type="dxa"/>
            <w:gridSpan w:val="3"/>
            <w:tcBorders>
              <w:top w:val="nil"/>
              <w:left w:val="nil"/>
              <w:bottom w:val="nil"/>
              <w:right w:val="nil"/>
            </w:tcBorders>
          </w:tcPr>
          <w:p w:rsidR="00C661BB" w:rsidRPr="00561426" w:rsidRDefault="00C661BB" w:rsidP="006A1955">
            <w:pPr>
              <w:textAlignment w:val="baseline"/>
              <w:rPr>
                <w:rFonts w:eastAsia="Times New Roman"/>
                <w:szCs w:val="28"/>
                <w:lang w:val="uk-UA" w:eastAsia="ru-RU"/>
              </w:rPr>
            </w:pPr>
            <w:r w:rsidRPr="00561426">
              <w:rPr>
                <w:rFonts w:eastAsia="Times New Roman"/>
                <w:szCs w:val="28"/>
                <w:lang w:val="uk-UA" w:eastAsia="ru-RU"/>
              </w:rPr>
              <w:t xml:space="preserve">Лист-відповідь від </w:t>
            </w:r>
            <w:r w:rsidR="00C54434">
              <w:rPr>
                <w:rFonts w:eastAsia="Times New Roman"/>
                <w:szCs w:val="28"/>
                <w:lang w:val="uk-UA" w:eastAsia="ru-RU"/>
              </w:rPr>
              <w:t>18.03.2020</w:t>
            </w:r>
          </w:p>
          <w:p w:rsidR="00C661BB" w:rsidRPr="00561426" w:rsidRDefault="00C54434" w:rsidP="006A1955">
            <w:pPr>
              <w:textAlignment w:val="baseline"/>
              <w:rPr>
                <w:rFonts w:eastAsia="Times New Roman"/>
                <w:szCs w:val="28"/>
                <w:lang w:val="uk-UA" w:eastAsia="ru-RU"/>
              </w:rPr>
            </w:pPr>
            <w:r>
              <w:rPr>
                <w:rFonts w:eastAsia="Times New Roman"/>
                <w:szCs w:val="28"/>
                <w:lang w:val="uk-UA" w:eastAsia="ru-RU"/>
              </w:rPr>
              <w:t>№ 03-10-05-20</w:t>
            </w:r>
          </w:p>
        </w:tc>
        <w:tc>
          <w:tcPr>
            <w:tcW w:w="4380" w:type="dxa"/>
            <w:gridSpan w:val="3"/>
            <w:tcBorders>
              <w:top w:val="nil"/>
              <w:left w:val="nil"/>
              <w:bottom w:val="nil"/>
              <w:right w:val="nil"/>
            </w:tcBorders>
          </w:tcPr>
          <w:p w:rsidR="00C661BB" w:rsidRPr="00561426" w:rsidRDefault="00C661BB" w:rsidP="006A1955">
            <w:pPr>
              <w:textAlignment w:val="baseline"/>
              <w:rPr>
                <w:rFonts w:eastAsia="Times New Roman"/>
                <w:szCs w:val="28"/>
                <w:lang w:val="uk-UA" w:eastAsia="ru-RU"/>
              </w:rPr>
            </w:pPr>
            <w:r w:rsidRPr="00561426">
              <w:rPr>
                <w:rFonts w:eastAsia="Times New Roman"/>
                <w:szCs w:val="28"/>
                <w:lang w:val="uk-UA" w:eastAsia="ru-RU"/>
              </w:rPr>
              <w:t>Враховано в документах контролю виконання рекомендацій постійної комісії</w:t>
            </w:r>
          </w:p>
        </w:tc>
      </w:tr>
      <w:tr w:rsidR="00C661BB" w:rsidRPr="00561426" w:rsidTr="006A1955">
        <w:tc>
          <w:tcPr>
            <w:tcW w:w="870" w:type="dxa"/>
            <w:tcBorders>
              <w:top w:val="nil"/>
              <w:left w:val="nil"/>
              <w:bottom w:val="nil"/>
              <w:right w:val="nil"/>
            </w:tcBorders>
          </w:tcPr>
          <w:p w:rsidR="00C661BB" w:rsidRPr="00561426" w:rsidRDefault="00C661BB" w:rsidP="006A1955">
            <w:pPr>
              <w:textAlignment w:val="baseline"/>
              <w:rPr>
                <w:rFonts w:eastAsia="Times New Roman"/>
                <w:szCs w:val="28"/>
                <w:lang w:val="uk-UA" w:eastAsia="ru-RU"/>
              </w:rPr>
            </w:pPr>
            <w:r w:rsidRPr="00561426">
              <w:rPr>
                <w:rFonts w:eastAsia="Times New Roman"/>
                <w:szCs w:val="28"/>
                <w:lang w:val="uk-UA" w:eastAsia="ru-RU"/>
              </w:rPr>
              <w:t>посада</w:t>
            </w:r>
          </w:p>
        </w:tc>
        <w:tc>
          <w:tcPr>
            <w:tcW w:w="1005" w:type="dxa"/>
            <w:tcBorders>
              <w:top w:val="nil"/>
              <w:left w:val="nil"/>
              <w:bottom w:val="nil"/>
              <w:right w:val="nil"/>
            </w:tcBorders>
          </w:tcPr>
          <w:p w:rsidR="00C661BB" w:rsidRPr="00561426" w:rsidRDefault="00C661BB" w:rsidP="006A1955">
            <w:pPr>
              <w:jc w:val="center"/>
              <w:textAlignment w:val="baseline"/>
              <w:rPr>
                <w:rFonts w:eastAsia="Times New Roman"/>
                <w:szCs w:val="28"/>
                <w:lang w:val="uk-UA" w:eastAsia="ru-RU"/>
              </w:rPr>
            </w:pPr>
            <w:r w:rsidRPr="00561426">
              <w:rPr>
                <w:rFonts w:eastAsia="Times New Roman"/>
                <w:szCs w:val="28"/>
                <w:lang w:val="uk-UA" w:eastAsia="ru-RU"/>
              </w:rPr>
              <w:t>підпис</w:t>
            </w:r>
          </w:p>
        </w:tc>
        <w:tc>
          <w:tcPr>
            <w:tcW w:w="2550" w:type="dxa"/>
            <w:tcBorders>
              <w:top w:val="nil"/>
              <w:left w:val="nil"/>
              <w:bottom w:val="nil"/>
              <w:right w:val="nil"/>
            </w:tcBorders>
          </w:tcPr>
          <w:p w:rsidR="00C661BB" w:rsidRPr="00561426" w:rsidRDefault="00C661BB" w:rsidP="006A1955">
            <w:pPr>
              <w:jc w:val="center"/>
              <w:textAlignment w:val="baseline"/>
              <w:rPr>
                <w:rFonts w:eastAsia="Times New Roman"/>
                <w:szCs w:val="28"/>
                <w:lang w:val="uk-UA" w:eastAsia="ru-RU"/>
              </w:rPr>
            </w:pPr>
            <w:r w:rsidRPr="00561426">
              <w:rPr>
                <w:szCs w:val="28"/>
                <w:lang w:val="uk-UA"/>
              </w:rPr>
              <w:t>Власне ім’я</w:t>
            </w:r>
            <w:r w:rsidRPr="00561426">
              <w:rPr>
                <w:rFonts w:eastAsia="Times New Roman"/>
                <w:szCs w:val="28"/>
                <w:lang w:val="uk-UA" w:eastAsia="ru-RU"/>
              </w:rPr>
              <w:t xml:space="preserve">           ПРІЗВИЩЕ</w:t>
            </w:r>
          </w:p>
        </w:tc>
        <w:tc>
          <w:tcPr>
            <w:tcW w:w="780" w:type="dxa"/>
            <w:tcBorders>
              <w:top w:val="nil"/>
              <w:left w:val="nil"/>
              <w:bottom w:val="nil"/>
              <w:right w:val="nil"/>
            </w:tcBorders>
          </w:tcPr>
          <w:p w:rsidR="00C661BB" w:rsidRPr="00561426" w:rsidRDefault="00C661BB" w:rsidP="006A1955">
            <w:pPr>
              <w:textAlignment w:val="baseline"/>
              <w:rPr>
                <w:rFonts w:eastAsia="Times New Roman"/>
                <w:szCs w:val="28"/>
                <w:lang w:val="uk-UA" w:eastAsia="ru-RU"/>
              </w:rPr>
            </w:pPr>
            <w:r w:rsidRPr="00561426">
              <w:rPr>
                <w:rFonts w:eastAsia="Times New Roman"/>
                <w:szCs w:val="28"/>
                <w:lang w:val="uk-UA" w:eastAsia="ru-RU"/>
              </w:rPr>
              <w:t>посада</w:t>
            </w:r>
          </w:p>
        </w:tc>
        <w:tc>
          <w:tcPr>
            <w:tcW w:w="1035" w:type="dxa"/>
            <w:tcBorders>
              <w:top w:val="nil"/>
              <w:left w:val="nil"/>
              <w:bottom w:val="nil"/>
              <w:right w:val="nil"/>
            </w:tcBorders>
          </w:tcPr>
          <w:p w:rsidR="00C661BB" w:rsidRPr="00561426" w:rsidRDefault="00C661BB" w:rsidP="006A1955">
            <w:pPr>
              <w:jc w:val="center"/>
              <w:textAlignment w:val="baseline"/>
              <w:rPr>
                <w:rFonts w:eastAsia="Times New Roman"/>
                <w:szCs w:val="28"/>
                <w:lang w:val="uk-UA" w:eastAsia="ru-RU"/>
              </w:rPr>
            </w:pPr>
            <w:r w:rsidRPr="00561426">
              <w:rPr>
                <w:rFonts w:eastAsia="Times New Roman"/>
                <w:szCs w:val="28"/>
                <w:lang w:val="uk-UA" w:eastAsia="ru-RU"/>
              </w:rPr>
              <w:t>підпис</w:t>
            </w:r>
          </w:p>
        </w:tc>
        <w:tc>
          <w:tcPr>
            <w:tcW w:w="2325" w:type="dxa"/>
            <w:tcBorders>
              <w:top w:val="nil"/>
              <w:left w:val="nil"/>
              <w:bottom w:val="nil"/>
              <w:right w:val="nil"/>
            </w:tcBorders>
          </w:tcPr>
          <w:p w:rsidR="00C661BB" w:rsidRPr="00561426" w:rsidRDefault="00C661BB" w:rsidP="006A1955">
            <w:pPr>
              <w:jc w:val="center"/>
              <w:textAlignment w:val="baseline"/>
              <w:rPr>
                <w:rFonts w:eastAsia="Times New Roman"/>
                <w:szCs w:val="28"/>
                <w:lang w:val="uk-UA" w:eastAsia="ru-RU"/>
              </w:rPr>
            </w:pPr>
            <w:r w:rsidRPr="00561426">
              <w:rPr>
                <w:szCs w:val="28"/>
                <w:lang w:val="uk-UA"/>
              </w:rPr>
              <w:t>Власне ім’я</w:t>
            </w:r>
            <w:r w:rsidRPr="00561426">
              <w:rPr>
                <w:color w:val="2A2928"/>
                <w:szCs w:val="28"/>
                <w:lang w:val="uk-UA"/>
              </w:rPr>
              <w:t xml:space="preserve"> </w:t>
            </w:r>
            <w:r w:rsidRPr="00561426">
              <w:rPr>
                <w:rFonts w:eastAsia="Times New Roman"/>
                <w:szCs w:val="28"/>
                <w:lang w:val="uk-UA" w:eastAsia="ru-RU"/>
              </w:rPr>
              <w:t>ПРІЗВИЩЕ</w:t>
            </w:r>
          </w:p>
        </w:tc>
      </w:tr>
      <w:tr w:rsidR="00C661BB" w:rsidRPr="00561426" w:rsidTr="006A1955">
        <w:tc>
          <w:tcPr>
            <w:tcW w:w="4665" w:type="dxa"/>
            <w:gridSpan w:val="3"/>
            <w:tcBorders>
              <w:top w:val="nil"/>
              <w:left w:val="nil"/>
              <w:bottom w:val="nil"/>
              <w:right w:val="nil"/>
            </w:tcBorders>
          </w:tcPr>
          <w:p w:rsidR="00C661BB" w:rsidRPr="00561426" w:rsidRDefault="00C661BB" w:rsidP="006A1955">
            <w:pPr>
              <w:textAlignment w:val="baseline"/>
              <w:rPr>
                <w:rFonts w:eastAsia="Times New Roman"/>
                <w:szCs w:val="28"/>
                <w:lang w:val="uk-UA" w:eastAsia="ru-RU"/>
              </w:rPr>
            </w:pPr>
            <w:r w:rsidRPr="00561426">
              <w:rPr>
                <w:rFonts w:eastAsia="Times New Roman"/>
                <w:szCs w:val="28"/>
                <w:lang w:val="uk-UA" w:eastAsia="ru-RU"/>
              </w:rPr>
              <w:t>18.03</w:t>
            </w:r>
            <w:r w:rsidR="00C54434">
              <w:rPr>
                <w:rFonts w:eastAsia="Times New Roman"/>
                <w:szCs w:val="28"/>
                <w:lang w:val="uk-UA" w:eastAsia="ru-RU"/>
              </w:rPr>
              <w:t>.2020</w:t>
            </w:r>
          </w:p>
        </w:tc>
        <w:tc>
          <w:tcPr>
            <w:tcW w:w="4380" w:type="dxa"/>
            <w:gridSpan w:val="3"/>
            <w:tcBorders>
              <w:top w:val="nil"/>
              <w:left w:val="nil"/>
              <w:bottom w:val="nil"/>
              <w:right w:val="nil"/>
            </w:tcBorders>
          </w:tcPr>
          <w:p w:rsidR="00C661BB" w:rsidRPr="00561426" w:rsidRDefault="00C661BB" w:rsidP="006A1955">
            <w:pPr>
              <w:textAlignment w:val="baseline"/>
              <w:rPr>
                <w:rFonts w:eastAsia="Times New Roman"/>
                <w:szCs w:val="28"/>
                <w:lang w:val="uk-UA" w:eastAsia="ru-RU"/>
              </w:rPr>
            </w:pPr>
            <w:r w:rsidRPr="00561426">
              <w:rPr>
                <w:rFonts w:eastAsia="Times New Roman"/>
                <w:szCs w:val="28"/>
                <w:lang w:val="uk-UA" w:eastAsia="ru-RU"/>
              </w:rPr>
              <w:t>18</w:t>
            </w:r>
            <w:r w:rsidR="00C54434">
              <w:rPr>
                <w:rFonts w:eastAsia="Times New Roman"/>
                <w:szCs w:val="28"/>
                <w:lang w:val="uk-UA" w:eastAsia="ru-RU"/>
              </w:rPr>
              <w:t>.03.2020</w:t>
            </w:r>
          </w:p>
        </w:tc>
      </w:tr>
    </w:tbl>
    <w:p w:rsidR="00C661BB" w:rsidRPr="00561426" w:rsidRDefault="00C661BB" w:rsidP="00C661BB">
      <w:pPr>
        <w:ind w:firstLine="450"/>
        <w:jc w:val="both"/>
        <w:textAlignment w:val="baseline"/>
        <w:rPr>
          <w:rFonts w:eastAsia="Times New Roman"/>
          <w:color w:val="000000"/>
          <w:sz w:val="16"/>
          <w:szCs w:val="16"/>
          <w:bdr w:val="none" w:sz="0" w:space="0" w:color="auto" w:frame="1"/>
          <w:lang w:val="uk-UA" w:eastAsia="ru-RU"/>
        </w:rPr>
      </w:pPr>
      <w:bookmarkStart w:id="207" w:name="n810"/>
      <w:bookmarkEnd w:id="207"/>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r w:rsidRPr="00561426">
        <w:rPr>
          <w:rFonts w:eastAsia="Times New Roman"/>
          <w:color w:val="000000"/>
          <w:szCs w:val="28"/>
          <w:bdr w:val="none" w:sz="0" w:space="0" w:color="auto" w:frame="1"/>
          <w:lang w:val="uk-UA" w:eastAsia="ru-RU"/>
        </w:rPr>
        <w:t>Відмітка "До справи" свідчить про те, що роботу над документом закінчено.</w:t>
      </w:r>
    </w:p>
    <w:p w:rsidR="00C661BB" w:rsidRPr="00561426" w:rsidRDefault="00C661BB" w:rsidP="00C661BB">
      <w:pPr>
        <w:ind w:firstLine="450"/>
        <w:jc w:val="both"/>
        <w:textAlignment w:val="baseline"/>
        <w:rPr>
          <w:rFonts w:eastAsia="Times New Roman"/>
          <w:color w:val="000000"/>
          <w:sz w:val="16"/>
          <w:szCs w:val="16"/>
          <w:highlight w:val="yellow"/>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r w:rsidRPr="00561426">
        <w:rPr>
          <w:rFonts w:eastAsia="Times New Roman"/>
          <w:color w:val="000000"/>
          <w:szCs w:val="28"/>
          <w:bdr w:val="none" w:sz="0" w:space="0" w:color="auto" w:frame="1"/>
          <w:lang w:val="uk-UA" w:eastAsia="ru-RU"/>
        </w:rPr>
        <w:t xml:space="preserve">2.23.3. Відмітка про надходження (реєстрацію) паперового документа до селищної ради проставляється </w:t>
      </w:r>
      <w:r w:rsidR="00700488">
        <w:rPr>
          <w:rFonts w:eastAsia="Times New Roman"/>
          <w:color w:val="000000"/>
          <w:szCs w:val="28"/>
          <w:bdr w:val="none" w:sz="0" w:space="0" w:color="auto" w:frame="1"/>
          <w:lang w:val="uk-UA" w:eastAsia="ru-RU"/>
        </w:rPr>
        <w:t xml:space="preserve"> </w:t>
      </w:r>
      <w:r w:rsidRPr="00561426">
        <w:rPr>
          <w:rFonts w:eastAsia="Times New Roman"/>
          <w:color w:val="000000"/>
          <w:szCs w:val="28"/>
          <w:bdr w:val="none" w:sz="0" w:space="0" w:color="auto" w:frame="1"/>
          <w:lang w:val="uk-UA" w:eastAsia="ru-RU"/>
        </w:rPr>
        <w:t>від руки або за допомогою штампа на лицьовому полі у правому кутку нижнього поля першого аркуша оригіналу документа. Елементами зазначеного реквізиту є  скорочена назва селищної ради, реєстраційний індекс, дата (у разі потреби година і хвилини) надходження документа.</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208" w:name="n811"/>
      <w:bookmarkEnd w:id="208"/>
      <w:r w:rsidRPr="00561426">
        <w:rPr>
          <w:rFonts w:eastAsia="Times New Roman"/>
          <w:color w:val="000000"/>
          <w:szCs w:val="28"/>
          <w:bdr w:val="none" w:sz="0" w:space="0" w:color="auto" w:frame="1"/>
          <w:lang w:val="uk-UA" w:eastAsia="ru-RU"/>
        </w:rPr>
        <w:t>Якщо кореспонденція не розкривається відповідно до </w:t>
      </w:r>
      <w:hyperlink r:id="rId20" w:anchor="n407" w:history="1">
        <w:r w:rsidRPr="00561426">
          <w:rPr>
            <w:rFonts w:eastAsia="Times New Roman"/>
            <w:szCs w:val="28"/>
            <w:bdr w:val="none" w:sz="0" w:space="0" w:color="auto" w:frame="1"/>
            <w:lang w:val="uk-UA" w:eastAsia="ru-RU"/>
          </w:rPr>
          <w:t>6.2.2</w:t>
        </w:r>
      </w:hyperlink>
      <w:r w:rsidRPr="00561426">
        <w:rPr>
          <w:rFonts w:eastAsia="Times New Roman"/>
          <w:szCs w:val="28"/>
          <w:bdr w:val="none" w:sz="0" w:space="0" w:color="auto" w:frame="1"/>
          <w:lang w:val="uk-UA" w:eastAsia="ru-RU"/>
        </w:rPr>
        <w:t>.</w:t>
      </w:r>
      <w:r w:rsidRPr="00561426">
        <w:rPr>
          <w:rFonts w:eastAsia="Times New Roman"/>
          <w:color w:val="000000"/>
          <w:szCs w:val="28"/>
          <w:bdr w:val="none" w:sz="0" w:space="0" w:color="auto" w:frame="1"/>
          <w:lang w:val="uk-UA" w:eastAsia="ru-RU"/>
        </w:rPr>
        <w:t> цієї Інструкції, відмітка про надходження документа проставляється на конвертах (упакуваннях).</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209" w:name="n812"/>
      <w:bookmarkEnd w:id="209"/>
      <w:r w:rsidRPr="00561426">
        <w:rPr>
          <w:rFonts w:eastAsia="Times New Roman"/>
          <w:color w:val="000000"/>
          <w:szCs w:val="28"/>
          <w:bdr w:val="none" w:sz="0" w:space="0" w:color="auto" w:frame="1"/>
          <w:lang w:val="uk-UA" w:eastAsia="ru-RU"/>
        </w:rPr>
        <w:t>У разі надходження зброшурованих документів разом із супровідним листом відмітка ставиться на супровідному листі.</w:t>
      </w:r>
    </w:p>
    <w:p w:rsidR="00C661BB" w:rsidRPr="00561426" w:rsidRDefault="00C661BB" w:rsidP="00C661BB">
      <w:pPr>
        <w:shd w:val="clear" w:color="auto" w:fill="FFFFFF"/>
        <w:ind w:firstLine="426"/>
        <w:jc w:val="both"/>
        <w:rPr>
          <w:szCs w:val="28"/>
          <w:lang w:val="uk-UA"/>
        </w:rPr>
      </w:pPr>
      <w:r w:rsidRPr="00561426">
        <w:rPr>
          <w:szCs w:val="28"/>
          <w:lang w:val="uk-UA"/>
        </w:rPr>
        <w:t>Відмітка про надходження ставиться тільки на оригіналі документа. У разі необхідності та на вимогу кореспондента на копії документа ставиться відмітка про його надходження до селищної</w:t>
      </w:r>
      <w:r w:rsidRPr="00561426">
        <w:rPr>
          <w:rFonts w:eastAsia="Times New Roman"/>
          <w:color w:val="000000"/>
          <w:szCs w:val="28"/>
          <w:bdr w:val="none" w:sz="0" w:space="0" w:color="auto" w:frame="1"/>
          <w:lang w:val="uk-UA" w:eastAsia="ru-RU"/>
        </w:rPr>
        <w:t xml:space="preserve"> </w:t>
      </w:r>
      <w:r w:rsidRPr="00561426">
        <w:rPr>
          <w:szCs w:val="28"/>
          <w:lang w:val="uk-UA"/>
        </w:rPr>
        <w:t>ради шляхом проставляння дати отримання документа, контактного телефону та підпису відповідального працівника, який прийняв документ.</w:t>
      </w:r>
      <w:bookmarkStart w:id="210" w:name="n813"/>
      <w:bookmarkEnd w:id="210"/>
    </w:p>
    <w:p w:rsidR="00C661BB" w:rsidRPr="00561426" w:rsidRDefault="00C661BB" w:rsidP="00C661BB">
      <w:pPr>
        <w:shd w:val="clear" w:color="auto" w:fill="FFFFFF"/>
        <w:ind w:firstLine="426"/>
        <w:jc w:val="both"/>
        <w:rPr>
          <w:szCs w:val="28"/>
          <w:lang w:val="uk-UA"/>
        </w:rPr>
      </w:pPr>
    </w:p>
    <w:p w:rsidR="00C661BB" w:rsidRPr="00561426" w:rsidRDefault="00C661BB" w:rsidP="00C661BB">
      <w:pPr>
        <w:shd w:val="clear" w:color="auto" w:fill="FFFFFF"/>
        <w:ind w:firstLine="426"/>
        <w:jc w:val="both"/>
        <w:rPr>
          <w:b/>
          <w:szCs w:val="28"/>
          <w:lang w:val="uk-UA"/>
        </w:rPr>
      </w:pPr>
      <w:r w:rsidRPr="00561426">
        <w:rPr>
          <w:b/>
          <w:szCs w:val="28"/>
          <w:lang w:val="uk-UA"/>
        </w:rPr>
        <w:t>2.24. Копіювання та тиражування документів</w:t>
      </w:r>
    </w:p>
    <w:p w:rsidR="00C661BB" w:rsidRPr="00561426" w:rsidRDefault="00C661BB" w:rsidP="00C661BB">
      <w:pPr>
        <w:shd w:val="clear" w:color="auto" w:fill="FFFFFF"/>
        <w:ind w:firstLine="426"/>
        <w:jc w:val="both"/>
        <w:rPr>
          <w:szCs w:val="28"/>
          <w:highlight w:val="yellow"/>
          <w:lang w:val="uk-UA"/>
        </w:rPr>
      </w:pPr>
    </w:p>
    <w:p w:rsidR="00C661BB" w:rsidRPr="00561426" w:rsidRDefault="00C661BB" w:rsidP="00C661BB">
      <w:pPr>
        <w:shd w:val="clear" w:color="auto" w:fill="FFFFFF"/>
        <w:ind w:firstLine="426"/>
        <w:jc w:val="both"/>
        <w:rPr>
          <w:lang w:val="uk-UA" w:eastAsia="uk-UA"/>
        </w:rPr>
      </w:pPr>
      <w:r w:rsidRPr="00561426">
        <w:rPr>
          <w:szCs w:val="28"/>
          <w:lang w:val="uk-UA"/>
        </w:rPr>
        <w:t>2.24.1. У разі необхідності в селищній</w:t>
      </w:r>
      <w:r w:rsidRPr="00561426">
        <w:rPr>
          <w:rFonts w:eastAsia="Times New Roman"/>
          <w:color w:val="000000"/>
          <w:szCs w:val="28"/>
          <w:bdr w:val="none" w:sz="0" w:space="0" w:color="auto" w:frame="1"/>
          <w:lang w:val="uk-UA" w:eastAsia="ru-RU"/>
        </w:rPr>
        <w:t xml:space="preserve"> </w:t>
      </w:r>
      <w:r w:rsidRPr="00561426">
        <w:rPr>
          <w:szCs w:val="28"/>
          <w:lang w:val="uk-UA"/>
        </w:rPr>
        <w:t xml:space="preserve">раді здійснюється копіювання та/або тиражування паперового документа. </w:t>
      </w:r>
      <w:r w:rsidRPr="00561426">
        <w:rPr>
          <w:lang w:val="uk-UA" w:eastAsia="uk-UA"/>
        </w:rPr>
        <w:t>Порядок тиражування документів засобами розмножувальної техніки визначається керівництвом селищної</w:t>
      </w:r>
      <w:r w:rsidRPr="00561426">
        <w:rPr>
          <w:rFonts w:eastAsia="Times New Roman"/>
          <w:color w:val="000000"/>
          <w:szCs w:val="28"/>
          <w:bdr w:val="none" w:sz="0" w:space="0" w:color="auto" w:frame="1"/>
          <w:lang w:val="uk-UA" w:eastAsia="ru-RU"/>
        </w:rPr>
        <w:t xml:space="preserve"> </w:t>
      </w:r>
      <w:r w:rsidRPr="00561426">
        <w:rPr>
          <w:lang w:val="uk-UA" w:eastAsia="uk-UA"/>
        </w:rPr>
        <w:t>ради, секретарем селищної ради або керуючим справами (секретарем) виконавчого комітету селищної</w:t>
      </w:r>
      <w:r w:rsidRPr="00561426">
        <w:rPr>
          <w:rFonts w:eastAsia="Times New Roman"/>
          <w:color w:val="000000"/>
          <w:szCs w:val="28"/>
          <w:bdr w:val="none" w:sz="0" w:space="0" w:color="auto" w:frame="1"/>
          <w:lang w:val="uk-UA" w:eastAsia="ru-RU"/>
        </w:rPr>
        <w:t xml:space="preserve"> </w:t>
      </w:r>
      <w:r w:rsidRPr="00561426">
        <w:rPr>
          <w:lang w:val="uk-UA" w:eastAsia="uk-UA"/>
        </w:rPr>
        <w:t>ради.</w:t>
      </w:r>
    </w:p>
    <w:p w:rsidR="00C661BB" w:rsidRPr="00584F30" w:rsidRDefault="00C661BB" w:rsidP="00C661BB">
      <w:pPr>
        <w:pStyle w:val="810"/>
        <w:tabs>
          <w:tab w:val="left" w:pos="1340"/>
        </w:tabs>
        <w:spacing w:after="0" w:line="240" w:lineRule="auto"/>
        <w:ind w:firstLine="426"/>
        <w:jc w:val="both"/>
        <w:rPr>
          <w:rFonts w:ascii="Times New Roman" w:hAnsi="Times New Roman" w:cs="Times New Roman"/>
          <w:lang w:eastAsia="uk-UA"/>
        </w:rPr>
      </w:pPr>
      <w:r w:rsidRPr="00584F30">
        <w:rPr>
          <w:rFonts w:ascii="Times New Roman" w:hAnsi="Times New Roman" w:cs="Times New Roman"/>
          <w:lang w:eastAsia="uk-UA"/>
        </w:rPr>
        <w:t xml:space="preserve">2.24.2. Копіювання та тиражування невеликих за обсягом документів може здійснюватися безпосередньо працівниками апарату селищної ради або </w:t>
      </w:r>
      <w:r w:rsidR="00584F30">
        <w:rPr>
          <w:rFonts w:ascii="Times New Roman" w:hAnsi="Times New Roman" w:cs="Times New Roman"/>
          <w:lang w:eastAsia="uk-UA"/>
        </w:rPr>
        <w:t>особою відповідальною за ведення діловодства</w:t>
      </w:r>
      <w:r w:rsidRPr="00584F30">
        <w:rPr>
          <w:rFonts w:ascii="Times New Roman" w:hAnsi="Times New Roman" w:cs="Times New Roman"/>
          <w:lang w:eastAsia="uk-UA"/>
        </w:rPr>
        <w:t>, на якого покладено такі функції згідно з посадовими обов’язками.</w:t>
      </w:r>
    </w:p>
    <w:p w:rsidR="00584F30" w:rsidRPr="00584F30" w:rsidRDefault="00C661BB" w:rsidP="00584F30">
      <w:pPr>
        <w:pStyle w:val="810"/>
        <w:tabs>
          <w:tab w:val="left" w:pos="1340"/>
        </w:tabs>
        <w:spacing w:after="0" w:line="240" w:lineRule="auto"/>
        <w:ind w:firstLine="426"/>
        <w:jc w:val="both"/>
        <w:rPr>
          <w:rFonts w:ascii="Times New Roman" w:hAnsi="Times New Roman" w:cs="Times New Roman"/>
          <w:lang w:eastAsia="uk-UA"/>
        </w:rPr>
      </w:pPr>
      <w:r w:rsidRPr="00584F30">
        <w:rPr>
          <w:rFonts w:ascii="Times New Roman" w:hAnsi="Times New Roman" w:cs="Times New Roman"/>
        </w:rPr>
        <w:t xml:space="preserve">2.24.3. Підготовку </w:t>
      </w:r>
      <w:r w:rsidRPr="00584F30">
        <w:rPr>
          <w:rFonts w:ascii="Times New Roman" w:hAnsi="Times New Roman" w:cs="Times New Roman"/>
          <w:lang w:eastAsia="uk-UA"/>
        </w:rPr>
        <w:t>великих за обсягом документів</w:t>
      </w:r>
      <w:r w:rsidR="00584F30" w:rsidRPr="00584F30">
        <w:rPr>
          <w:rFonts w:ascii="Times New Roman" w:hAnsi="Times New Roman" w:cs="Times New Roman"/>
        </w:rPr>
        <w:t xml:space="preserve"> </w:t>
      </w:r>
      <w:r w:rsidR="00584F30">
        <w:rPr>
          <w:rFonts w:ascii="Times New Roman" w:hAnsi="Times New Roman" w:cs="Times New Roman"/>
        </w:rPr>
        <w:t xml:space="preserve">та </w:t>
      </w:r>
      <w:r w:rsidR="00584F30" w:rsidRPr="00584F30">
        <w:rPr>
          <w:rFonts w:ascii="Times New Roman" w:hAnsi="Times New Roman" w:cs="Times New Roman"/>
        </w:rPr>
        <w:t>т</w:t>
      </w:r>
      <w:r w:rsidR="00584F30" w:rsidRPr="00584F30">
        <w:rPr>
          <w:rFonts w:ascii="Times New Roman" w:hAnsi="Times New Roman" w:cs="Times New Roman"/>
          <w:lang w:eastAsia="uk-UA"/>
        </w:rPr>
        <w:t>иражування цих документів здійснює</w:t>
      </w:r>
      <w:r w:rsidRPr="00584F30">
        <w:rPr>
          <w:rFonts w:ascii="Times New Roman" w:hAnsi="Times New Roman" w:cs="Times New Roman"/>
          <w:lang w:eastAsia="uk-UA"/>
        </w:rPr>
        <w:t xml:space="preserve"> </w:t>
      </w:r>
      <w:r w:rsidR="00584F30">
        <w:rPr>
          <w:rFonts w:ascii="Times New Roman" w:hAnsi="Times New Roman" w:cs="Times New Roman"/>
          <w:lang w:eastAsia="uk-UA"/>
        </w:rPr>
        <w:t>відповідальна особа за ведення діловодства</w:t>
      </w:r>
      <w:r w:rsidR="00584F30" w:rsidRPr="00584F30">
        <w:rPr>
          <w:rFonts w:ascii="Times New Roman" w:hAnsi="Times New Roman" w:cs="Times New Roman"/>
          <w:lang w:eastAsia="uk-UA"/>
        </w:rPr>
        <w:t>, на якого покладено такі функції згідно з посадовими обов’язками.</w:t>
      </w:r>
    </w:p>
    <w:p w:rsidR="00C661BB" w:rsidRPr="00561426" w:rsidRDefault="00C661BB" w:rsidP="00C661BB">
      <w:pPr>
        <w:pStyle w:val="810"/>
        <w:tabs>
          <w:tab w:val="left" w:pos="1340"/>
        </w:tabs>
        <w:spacing w:after="0" w:line="240" w:lineRule="auto"/>
        <w:ind w:firstLine="426"/>
        <w:jc w:val="both"/>
        <w:rPr>
          <w:highlight w:val="yellow"/>
        </w:rPr>
      </w:pPr>
    </w:p>
    <w:p w:rsidR="00C661BB" w:rsidRPr="00561426" w:rsidRDefault="00C661BB" w:rsidP="00C661BB">
      <w:pPr>
        <w:ind w:firstLine="426"/>
        <w:textAlignment w:val="baseline"/>
        <w:rPr>
          <w:rFonts w:eastAsia="Times New Roman"/>
          <w:b/>
          <w:bCs/>
          <w:color w:val="000000"/>
          <w:szCs w:val="28"/>
          <w:bdr w:val="none" w:sz="0" w:space="0" w:color="auto" w:frame="1"/>
          <w:lang w:val="uk-UA" w:eastAsia="ru-RU"/>
        </w:rPr>
      </w:pPr>
      <w:r w:rsidRPr="00561426">
        <w:rPr>
          <w:rFonts w:eastAsia="Times New Roman"/>
          <w:b/>
          <w:bCs/>
          <w:color w:val="000000"/>
          <w:szCs w:val="28"/>
          <w:bdr w:val="none" w:sz="0" w:space="0" w:color="auto" w:frame="1"/>
          <w:lang w:val="uk-UA" w:eastAsia="ru-RU"/>
        </w:rPr>
        <w:t>2.25. Запис про державну реєстрацію</w:t>
      </w:r>
    </w:p>
    <w:p w:rsidR="00C661BB" w:rsidRPr="00561426" w:rsidRDefault="00C661BB" w:rsidP="00C661BB">
      <w:pPr>
        <w:ind w:firstLine="426"/>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211" w:name="n814"/>
      <w:bookmarkEnd w:id="211"/>
      <w:r w:rsidRPr="00561426">
        <w:rPr>
          <w:rFonts w:eastAsia="Times New Roman"/>
          <w:color w:val="000000"/>
          <w:szCs w:val="28"/>
          <w:bdr w:val="none" w:sz="0" w:space="0" w:color="auto" w:frame="1"/>
          <w:lang w:val="uk-UA" w:eastAsia="ru-RU"/>
        </w:rPr>
        <w:t>2.25.1. Запис про державну реєстрацію робиться щодо нормативно-правових актів установ, включених до Єдиного державного реєстру нормативно-правових актів.</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212" w:name="n815"/>
      <w:bookmarkEnd w:id="212"/>
      <w:r w:rsidRPr="00561426">
        <w:rPr>
          <w:rFonts w:eastAsia="Times New Roman"/>
          <w:color w:val="000000"/>
          <w:szCs w:val="28"/>
          <w:bdr w:val="none" w:sz="0" w:space="0" w:color="auto" w:frame="1"/>
          <w:lang w:val="uk-UA" w:eastAsia="ru-RU"/>
        </w:rPr>
        <w:t xml:space="preserve">2.25.2. У разі подання нормативно-правового акта на державну реєстрацію у паперовій формі на першій сторінці паперового примірника нормативно-правового акта для </w:t>
      </w:r>
      <w:proofErr w:type="spellStart"/>
      <w:r w:rsidRPr="00561426">
        <w:rPr>
          <w:rFonts w:eastAsia="Times New Roman"/>
          <w:color w:val="000000"/>
          <w:szCs w:val="28"/>
          <w:bdr w:val="none" w:sz="0" w:space="0" w:color="auto" w:frame="1"/>
          <w:lang w:val="uk-UA" w:eastAsia="ru-RU"/>
        </w:rPr>
        <w:t>проставлення</w:t>
      </w:r>
      <w:proofErr w:type="spellEnd"/>
      <w:r w:rsidRPr="00561426">
        <w:rPr>
          <w:rFonts w:eastAsia="Times New Roman"/>
          <w:color w:val="000000"/>
          <w:szCs w:val="28"/>
          <w:bdr w:val="none" w:sz="0" w:space="0" w:color="auto" w:frame="1"/>
          <w:lang w:val="uk-UA" w:eastAsia="ru-RU"/>
        </w:rPr>
        <w:t xml:space="preserve"> відмітки про державну реєстрацію повинне бути вільне місце (60 х </w:t>
      </w:r>
      <w:smartTag w:uri="urn:schemas-microsoft-com:office:smarttags" w:element="metricconverter">
        <w:smartTagPr>
          <w:attr w:name="ProductID" w:val="100 міліметрів"/>
        </w:smartTagPr>
        <w:r w:rsidRPr="00561426">
          <w:rPr>
            <w:rFonts w:eastAsia="Times New Roman"/>
            <w:color w:val="000000"/>
            <w:szCs w:val="28"/>
            <w:bdr w:val="none" w:sz="0" w:space="0" w:color="auto" w:frame="1"/>
            <w:lang w:val="uk-UA" w:eastAsia="ru-RU"/>
          </w:rPr>
          <w:t>100 міліметрів</w:t>
        </w:r>
      </w:smartTag>
      <w:r w:rsidRPr="00561426">
        <w:rPr>
          <w:rFonts w:eastAsia="Times New Roman"/>
          <w:color w:val="000000"/>
          <w:szCs w:val="28"/>
          <w:bdr w:val="none" w:sz="0" w:space="0" w:color="auto" w:frame="1"/>
          <w:lang w:val="uk-UA" w:eastAsia="ru-RU"/>
        </w:rPr>
        <w:t>) у верхньому правому кутку після номера акта чи грифа затвердження.</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213" w:name="n816"/>
      <w:bookmarkEnd w:id="213"/>
      <w:r w:rsidRPr="00561426">
        <w:rPr>
          <w:rFonts w:eastAsia="Times New Roman"/>
          <w:color w:val="000000"/>
          <w:szCs w:val="28"/>
          <w:bdr w:val="none" w:sz="0" w:space="0" w:color="auto" w:frame="1"/>
          <w:lang w:val="uk-UA" w:eastAsia="ru-RU"/>
        </w:rPr>
        <w:t>2.25.3. У разі подання нормативно-правового акта на державну реєстрацію в електронній формі запис про держ</w:t>
      </w:r>
      <w:r w:rsidR="00584F30">
        <w:rPr>
          <w:rFonts w:eastAsia="Times New Roman"/>
          <w:color w:val="000000"/>
          <w:szCs w:val="28"/>
          <w:bdr w:val="none" w:sz="0" w:space="0" w:color="auto" w:frame="1"/>
          <w:lang w:val="uk-UA" w:eastAsia="ru-RU"/>
        </w:rPr>
        <w:t xml:space="preserve">авну реєстрацію </w:t>
      </w:r>
      <w:r w:rsidRPr="00561426">
        <w:rPr>
          <w:rFonts w:eastAsia="Times New Roman"/>
          <w:color w:val="000000"/>
          <w:szCs w:val="28"/>
          <w:bdr w:val="none" w:sz="0" w:space="0" w:color="auto" w:frame="1"/>
          <w:lang w:val="uk-UA" w:eastAsia="ru-RU"/>
        </w:rPr>
        <w:t xml:space="preserve"> наноситься на </w:t>
      </w:r>
      <w:r w:rsidR="00584F30">
        <w:rPr>
          <w:rFonts w:eastAsia="Times New Roman"/>
          <w:color w:val="000000"/>
          <w:szCs w:val="28"/>
          <w:bdr w:val="none" w:sz="0" w:space="0" w:color="auto" w:frame="1"/>
          <w:lang w:val="uk-UA" w:eastAsia="ru-RU"/>
        </w:rPr>
        <w:t xml:space="preserve">паперовий </w:t>
      </w:r>
      <w:r w:rsidRPr="00561426">
        <w:rPr>
          <w:rFonts w:eastAsia="Times New Roman"/>
          <w:color w:val="000000"/>
          <w:szCs w:val="28"/>
          <w:bdr w:val="none" w:sz="0" w:space="0" w:color="auto" w:frame="1"/>
          <w:lang w:val="uk-UA" w:eastAsia="ru-RU"/>
        </w:rPr>
        <w:t xml:space="preserve">документ, </w:t>
      </w:r>
      <w:r w:rsidR="00584F30">
        <w:rPr>
          <w:rFonts w:eastAsia="Times New Roman"/>
          <w:color w:val="000000"/>
          <w:szCs w:val="28"/>
          <w:bdr w:val="none" w:sz="0" w:space="0" w:color="auto" w:frame="1"/>
          <w:lang w:val="uk-UA" w:eastAsia="ru-RU"/>
        </w:rPr>
        <w:t>та/або</w:t>
      </w:r>
      <w:r w:rsidRPr="00561426">
        <w:rPr>
          <w:rFonts w:eastAsia="Times New Roman"/>
          <w:color w:val="000000"/>
          <w:szCs w:val="28"/>
          <w:bdr w:val="none" w:sz="0" w:space="0" w:color="auto" w:frame="1"/>
          <w:lang w:val="uk-UA" w:eastAsia="ru-RU"/>
        </w:rPr>
        <w:t xml:space="preserve"> вноситься до реєстраційно-моніторингової картки та у разі необхідності може бути </w:t>
      </w:r>
      <w:proofErr w:type="spellStart"/>
      <w:r w:rsidRPr="00561426">
        <w:rPr>
          <w:rFonts w:eastAsia="Times New Roman"/>
          <w:color w:val="000000"/>
          <w:szCs w:val="28"/>
          <w:bdr w:val="none" w:sz="0" w:space="0" w:color="auto" w:frame="1"/>
          <w:lang w:val="uk-UA" w:eastAsia="ru-RU"/>
        </w:rPr>
        <w:t>візуалізований</w:t>
      </w:r>
      <w:proofErr w:type="spellEnd"/>
      <w:r w:rsidRPr="00561426">
        <w:rPr>
          <w:rFonts w:eastAsia="Times New Roman"/>
          <w:color w:val="000000"/>
          <w:szCs w:val="28"/>
          <w:bdr w:val="none" w:sz="0" w:space="0" w:color="auto" w:frame="1"/>
          <w:lang w:val="uk-UA" w:eastAsia="ru-RU"/>
        </w:rPr>
        <w:t xml:space="preserve"> засобами системи електронного діловодства під час візуалізації документа.</w:t>
      </w:r>
    </w:p>
    <w:p w:rsidR="00C661BB" w:rsidRPr="00561426" w:rsidRDefault="00C661BB" w:rsidP="00C661BB">
      <w:pPr>
        <w:jc w:val="center"/>
        <w:textAlignment w:val="baseline"/>
        <w:rPr>
          <w:rFonts w:eastAsia="Times New Roman"/>
          <w:b/>
          <w:bCs/>
          <w:color w:val="000000"/>
          <w:szCs w:val="28"/>
          <w:bdr w:val="none" w:sz="0" w:space="0" w:color="auto" w:frame="1"/>
          <w:lang w:val="uk-UA" w:eastAsia="ru-RU"/>
        </w:rPr>
      </w:pPr>
      <w:bookmarkStart w:id="214" w:name="n817"/>
      <w:bookmarkEnd w:id="214"/>
    </w:p>
    <w:p w:rsidR="00C661BB" w:rsidRPr="00561426" w:rsidRDefault="00C661BB" w:rsidP="00C661BB">
      <w:pPr>
        <w:jc w:val="center"/>
        <w:textAlignment w:val="baseline"/>
        <w:rPr>
          <w:rFonts w:eastAsia="Times New Roman"/>
          <w:b/>
          <w:bCs/>
          <w:color w:val="000000"/>
          <w:szCs w:val="28"/>
          <w:bdr w:val="none" w:sz="0" w:space="0" w:color="auto" w:frame="1"/>
          <w:lang w:val="uk-UA" w:eastAsia="ru-RU"/>
        </w:rPr>
      </w:pPr>
      <w:r w:rsidRPr="00561426">
        <w:rPr>
          <w:rFonts w:eastAsia="Times New Roman"/>
          <w:b/>
          <w:bCs/>
          <w:color w:val="000000"/>
          <w:szCs w:val="28"/>
          <w:bdr w:val="none" w:sz="0" w:space="0" w:color="auto" w:frame="1"/>
          <w:lang w:val="uk-UA" w:eastAsia="ru-RU"/>
        </w:rPr>
        <w:t>ІІІ. СКЛАДЕННЯ ДЕЯКИХ ВИДІВ ДОКУМЕНТІВ</w:t>
      </w:r>
    </w:p>
    <w:p w:rsidR="00C661BB" w:rsidRPr="00561426" w:rsidRDefault="00C661BB" w:rsidP="00C661BB">
      <w:pPr>
        <w:jc w:val="center"/>
        <w:textAlignment w:val="baseline"/>
        <w:rPr>
          <w:rFonts w:eastAsia="Times New Roman"/>
          <w:bCs/>
          <w:color w:val="000000"/>
          <w:szCs w:val="28"/>
          <w:bdr w:val="none" w:sz="0" w:space="0" w:color="auto" w:frame="1"/>
          <w:lang w:val="uk-UA" w:eastAsia="ru-RU"/>
        </w:rPr>
      </w:pPr>
    </w:p>
    <w:p w:rsidR="00C661BB" w:rsidRPr="00561426" w:rsidRDefault="00C661BB" w:rsidP="00C661BB">
      <w:pPr>
        <w:ind w:firstLine="450"/>
        <w:textAlignment w:val="baseline"/>
        <w:rPr>
          <w:rFonts w:eastAsia="Times New Roman"/>
          <w:b/>
          <w:iCs/>
          <w:color w:val="000000"/>
          <w:szCs w:val="28"/>
          <w:bdr w:val="none" w:sz="0" w:space="0" w:color="auto" w:frame="1"/>
          <w:lang w:val="uk-UA" w:eastAsia="ru-RU"/>
        </w:rPr>
      </w:pPr>
      <w:bookmarkStart w:id="215" w:name="n818"/>
      <w:bookmarkEnd w:id="215"/>
      <w:r w:rsidRPr="00561426">
        <w:rPr>
          <w:rFonts w:eastAsia="Times New Roman"/>
          <w:b/>
          <w:iCs/>
          <w:color w:val="000000"/>
          <w:szCs w:val="28"/>
          <w:bdr w:val="none" w:sz="0" w:space="0" w:color="auto" w:frame="1"/>
          <w:lang w:val="uk-UA" w:eastAsia="ru-RU"/>
        </w:rPr>
        <w:t>3.1. Розпорядження</w:t>
      </w:r>
    </w:p>
    <w:p w:rsidR="00C661BB" w:rsidRPr="00561426" w:rsidRDefault="00C661BB" w:rsidP="00C661BB">
      <w:pPr>
        <w:ind w:firstLine="450"/>
        <w:textAlignment w:val="baseline"/>
        <w:rPr>
          <w:rFonts w:eastAsia="Times New Roman"/>
          <w:b/>
          <w:iCs/>
          <w:color w:val="000000"/>
          <w:sz w:val="16"/>
          <w:szCs w:val="16"/>
          <w:highlight w:val="yellow"/>
          <w:bdr w:val="none" w:sz="0" w:space="0" w:color="auto" w:frame="1"/>
          <w:lang w:val="uk-UA" w:eastAsia="ru-RU"/>
        </w:rPr>
      </w:pPr>
    </w:p>
    <w:p w:rsidR="00C661BB" w:rsidRPr="00561426" w:rsidRDefault="00C661BB" w:rsidP="00C661BB">
      <w:pPr>
        <w:pStyle w:val="ad"/>
        <w:tabs>
          <w:tab w:val="left" w:pos="1215"/>
        </w:tabs>
        <w:spacing w:before="0" w:line="240" w:lineRule="auto"/>
        <w:ind w:firstLine="426"/>
      </w:pPr>
      <w:r w:rsidRPr="00561426">
        <w:rPr>
          <w:rFonts w:eastAsia="Times New Roman"/>
          <w:iCs/>
          <w:color w:val="000000"/>
          <w:bdr w:val="none" w:sz="0" w:space="0" w:color="auto" w:frame="1"/>
        </w:rPr>
        <w:t>3.1.1.</w:t>
      </w:r>
      <w:r w:rsidRPr="00561426">
        <w:rPr>
          <w:rFonts w:eastAsia="Times New Roman"/>
          <w:b/>
          <w:iCs/>
          <w:color w:val="000000"/>
          <w:bdr w:val="none" w:sz="0" w:space="0" w:color="auto" w:frame="1"/>
        </w:rPr>
        <w:t xml:space="preserve"> </w:t>
      </w:r>
      <w:r w:rsidRPr="00561426">
        <w:rPr>
          <w:rFonts w:eastAsia="Times New Roman"/>
          <w:iCs/>
          <w:color w:val="000000"/>
          <w:bdr w:val="none" w:sz="0" w:space="0" w:color="auto" w:frame="1"/>
        </w:rPr>
        <w:t xml:space="preserve">Селищний  голова </w:t>
      </w:r>
      <w:r w:rsidRPr="00561426">
        <w:rPr>
          <w:lang w:eastAsia="uk-UA"/>
        </w:rPr>
        <w:t xml:space="preserve"> у межах своїх повноважень відповідно до чинного законодавства видає розпорядження. </w:t>
      </w:r>
    </w:p>
    <w:p w:rsidR="00C661BB" w:rsidRPr="00561426" w:rsidRDefault="00C661BB" w:rsidP="00C661BB">
      <w:pPr>
        <w:pStyle w:val="ad"/>
        <w:spacing w:before="0" w:line="240" w:lineRule="auto"/>
        <w:ind w:firstLine="720"/>
        <w:rPr>
          <w:sz w:val="16"/>
          <w:szCs w:val="16"/>
          <w:lang w:eastAsia="uk-UA"/>
        </w:rPr>
      </w:pPr>
    </w:p>
    <w:p w:rsidR="00C661BB" w:rsidRPr="00561426" w:rsidRDefault="00C661BB" w:rsidP="00C661BB">
      <w:pPr>
        <w:pStyle w:val="ad"/>
        <w:spacing w:before="0" w:line="240" w:lineRule="auto"/>
        <w:ind w:firstLine="426"/>
        <w:rPr>
          <w:lang w:eastAsia="uk-UA"/>
        </w:rPr>
      </w:pPr>
      <w:r w:rsidRPr="00561426">
        <w:rPr>
          <w:lang w:eastAsia="uk-UA"/>
        </w:rPr>
        <w:t xml:space="preserve">3.1.2. </w:t>
      </w:r>
      <w:proofErr w:type="spellStart"/>
      <w:r w:rsidRPr="00561426">
        <w:rPr>
          <w:lang w:eastAsia="uk-UA"/>
        </w:rPr>
        <w:t>Проєкти</w:t>
      </w:r>
      <w:proofErr w:type="spellEnd"/>
      <w:r w:rsidRPr="00561426">
        <w:rPr>
          <w:lang w:eastAsia="uk-UA"/>
        </w:rPr>
        <w:t xml:space="preserve"> розпоряджень селищного  голови  складаються відповідно до вимог цієї Інструкції.</w:t>
      </w:r>
    </w:p>
    <w:p w:rsidR="00C661BB" w:rsidRPr="00561426" w:rsidRDefault="00C661BB" w:rsidP="00C661BB">
      <w:pPr>
        <w:pStyle w:val="ad"/>
        <w:spacing w:before="0" w:line="240" w:lineRule="auto"/>
        <w:ind w:firstLine="0"/>
        <w:rPr>
          <w:sz w:val="16"/>
          <w:szCs w:val="16"/>
          <w:lang w:eastAsia="uk-UA"/>
        </w:rPr>
      </w:pPr>
    </w:p>
    <w:p w:rsidR="00C661BB" w:rsidRDefault="00C661BB" w:rsidP="00C661BB">
      <w:pPr>
        <w:ind w:firstLine="450"/>
        <w:jc w:val="both"/>
        <w:textAlignment w:val="baseline"/>
        <w:rPr>
          <w:rFonts w:eastAsia="Times New Roman"/>
          <w:color w:val="000000"/>
          <w:szCs w:val="28"/>
          <w:bdr w:val="none" w:sz="0" w:space="0" w:color="auto" w:frame="1"/>
          <w:lang w:val="uk-UA" w:eastAsia="ru-RU"/>
        </w:rPr>
      </w:pPr>
      <w:bookmarkStart w:id="216" w:name="n819"/>
      <w:bookmarkEnd w:id="216"/>
      <w:r w:rsidRPr="00561426">
        <w:rPr>
          <w:rFonts w:eastAsia="Times New Roman"/>
          <w:color w:val="000000"/>
          <w:szCs w:val="28"/>
          <w:bdr w:val="none" w:sz="0" w:space="0" w:color="auto" w:frame="1"/>
          <w:lang w:val="uk-UA" w:eastAsia="ru-RU"/>
        </w:rPr>
        <w:t xml:space="preserve">3.1.3. Розпорядження селищного </w:t>
      </w:r>
      <w:r w:rsidRPr="00561426">
        <w:rPr>
          <w:lang w:val="uk-UA" w:eastAsia="uk-UA"/>
        </w:rPr>
        <w:t xml:space="preserve">голови </w:t>
      </w:r>
      <w:r w:rsidRPr="00561426">
        <w:rPr>
          <w:rFonts w:eastAsia="Times New Roman"/>
          <w:color w:val="000000"/>
          <w:szCs w:val="28"/>
          <w:bdr w:val="none" w:sz="0" w:space="0" w:color="auto" w:frame="1"/>
          <w:lang w:val="uk-UA" w:eastAsia="ru-RU"/>
        </w:rPr>
        <w:t>видаються як рішення організаційно-розпорядчого чи нормативно-правового характеру. За змістом управлінської дії розпорядження селищного голови  видаються з основних питань діяльності селищної</w:t>
      </w:r>
      <w:r w:rsidRPr="00561426">
        <w:rPr>
          <w:lang w:val="uk-UA" w:eastAsia="uk-UA"/>
        </w:rPr>
        <w:t xml:space="preserve"> </w:t>
      </w:r>
      <w:r w:rsidRPr="00561426">
        <w:rPr>
          <w:rFonts w:eastAsia="Times New Roman"/>
          <w:color w:val="000000"/>
          <w:szCs w:val="28"/>
          <w:bdr w:val="none" w:sz="0" w:space="0" w:color="auto" w:frame="1"/>
          <w:lang w:val="uk-UA" w:eastAsia="ru-RU"/>
        </w:rPr>
        <w:t>ради або кадрових питань.</w:t>
      </w:r>
    </w:p>
    <w:p w:rsidR="002978C2" w:rsidRPr="00561426" w:rsidRDefault="002978C2"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217" w:name="n820"/>
      <w:bookmarkEnd w:id="217"/>
      <w:r w:rsidRPr="00561426">
        <w:rPr>
          <w:rFonts w:eastAsia="Times New Roman"/>
          <w:color w:val="000000"/>
          <w:szCs w:val="28"/>
          <w:bdr w:val="none" w:sz="0" w:space="0" w:color="auto" w:frame="1"/>
          <w:lang w:val="uk-UA" w:eastAsia="ru-RU"/>
        </w:rPr>
        <w:t xml:space="preserve">3.1.4. </w:t>
      </w:r>
      <w:proofErr w:type="spellStart"/>
      <w:r w:rsidRPr="00561426">
        <w:rPr>
          <w:rFonts w:eastAsia="Times New Roman"/>
          <w:color w:val="000000"/>
          <w:szCs w:val="28"/>
          <w:bdr w:val="none" w:sz="0" w:space="0" w:color="auto" w:frame="1"/>
          <w:lang w:val="uk-UA" w:eastAsia="ru-RU"/>
        </w:rPr>
        <w:t>Проєкти</w:t>
      </w:r>
      <w:proofErr w:type="spellEnd"/>
      <w:r w:rsidRPr="00561426">
        <w:rPr>
          <w:rFonts w:eastAsia="Times New Roman"/>
          <w:color w:val="000000"/>
          <w:szCs w:val="28"/>
          <w:bdr w:val="none" w:sz="0" w:space="0" w:color="auto" w:frame="1"/>
          <w:lang w:val="uk-UA" w:eastAsia="ru-RU"/>
        </w:rPr>
        <w:t xml:space="preserve"> розпоряджень селищного голови з основної діяльності готуються апаратом селищної ради за дорученням керівництва селищної</w:t>
      </w:r>
      <w:r w:rsidRPr="00561426">
        <w:rPr>
          <w:lang w:val="uk-UA" w:eastAsia="uk-UA"/>
        </w:rPr>
        <w:t xml:space="preserve"> </w:t>
      </w:r>
      <w:r w:rsidRPr="00561426">
        <w:rPr>
          <w:rFonts w:eastAsia="Times New Roman"/>
          <w:color w:val="000000"/>
          <w:szCs w:val="28"/>
          <w:bdr w:val="none" w:sz="0" w:space="0" w:color="auto" w:frame="1"/>
          <w:lang w:val="uk-UA" w:eastAsia="ru-RU"/>
        </w:rPr>
        <w:t>ради, керуючого справами (секретаря) виконавчого комітету селищної ради чи за власною ініціативою.</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r w:rsidRPr="00561426">
        <w:rPr>
          <w:rFonts w:eastAsia="Times New Roman"/>
          <w:color w:val="000000"/>
          <w:szCs w:val="28"/>
          <w:bdr w:val="none" w:sz="0" w:space="0" w:color="auto" w:frame="1"/>
          <w:lang w:val="uk-UA" w:eastAsia="ru-RU"/>
        </w:rPr>
        <w:t xml:space="preserve"> </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218" w:name="n821"/>
      <w:bookmarkEnd w:id="218"/>
      <w:r w:rsidRPr="00561426">
        <w:rPr>
          <w:rFonts w:eastAsia="Times New Roman"/>
          <w:color w:val="000000"/>
          <w:szCs w:val="28"/>
          <w:bdr w:val="none" w:sz="0" w:space="0" w:color="auto" w:frame="1"/>
          <w:lang w:val="uk-UA" w:eastAsia="ru-RU"/>
        </w:rPr>
        <w:t xml:space="preserve">3.1.5. </w:t>
      </w:r>
      <w:proofErr w:type="spellStart"/>
      <w:r w:rsidRPr="00561426">
        <w:rPr>
          <w:rFonts w:eastAsia="Times New Roman"/>
          <w:color w:val="000000"/>
          <w:szCs w:val="28"/>
          <w:bdr w:val="none" w:sz="0" w:space="0" w:color="auto" w:frame="1"/>
          <w:lang w:val="uk-UA" w:eastAsia="ru-RU"/>
        </w:rPr>
        <w:t>Проєкти</w:t>
      </w:r>
      <w:proofErr w:type="spellEnd"/>
      <w:r w:rsidRPr="00561426">
        <w:rPr>
          <w:rFonts w:eastAsia="Times New Roman"/>
          <w:color w:val="000000"/>
          <w:szCs w:val="28"/>
          <w:bdr w:val="none" w:sz="0" w:space="0" w:color="auto" w:frame="1"/>
          <w:lang w:val="uk-UA" w:eastAsia="ru-RU"/>
        </w:rPr>
        <w:t xml:space="preserve"> розпоряджень селищного </w:t>
      </w:r>
      <w:r w:rsidRPr="00561426">
        <w:rPr>
          <w:lang w:val="uk-UA" w:eastAsia="uk-UA"/>
        </w:rPr>
        <w:t xml:space="preserve">голови </w:t>
      </w:r>
      <w:r w:rsidRPr="00561426">
        <w:rPr>
          <w:rFonts w:eastAsia="Times New Roman"/>
          <w:color w:val="000000"/>
          <w:szCs w:val="28"/>
          <w:bdr w:val="none" w:sz="0" w:space="0" w:color="auto" w:frame="1"/>
          <w:lang w:val="uk-UA" w:eastAsia="ru-RU"/>
        </w:rPr>
        <w:t>з кадрових питань (особового складу) (про прийняття на роботу, звільнення, надання відпустки, відрядження тощо) готує відповідальна особа, на яку покладені такі обов’язки згідно посадової інструкції, на підставі рішень (вказівок) селищного голови  організаційно-розпорядчого чи нормативно-правового характеру, доповідних записок начальників відділів апарату селищної ради, конкурсних документів (протоколів та рішень атестаційної чи іншої комісії), заяв працівників, трудових договорів та інших документів.</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219" w:name="n822"/>
      <w:bookmarkEnd w:id="219"/>
      <w:r w:rsidRPr="00561426">
        <w:rPr>
          <w:rFonts w:eastAsia="Times New Roman"/>
          <w:color w:val="000000"/>
          <w:szCs w:val="28"/>
          <w:bdr w:val="none" w:sz="0" w:space="0" w:color="auto" w:frame="1"/>
          <w:lang w:val="uk-UA" w:eastAsia="ru-RU"/>
        </w:rPr>
        <w:t xml:space="preserve">3.1.6. </w:t>
      </w:r>
      <w:proofErr w:type="spellStart"/>
      <w:r w:rsidRPr="00561426">
        <w:rPr>
          <w:rFonts w:eastAsia="Times New Roman"/>
          <w:color w:val="000000"/>
          <w:szCs w:val="28"/>
          <w:bdr w:val="none" w:sz="0" w:space="0" w:color="auto" w:frame="1"/>
          <w:lang w:val="uk-UA" w:eastAsia="ru-RU"/>
        </w:rPr>
        <w:t>Проєкти</w:t>
      </w:r>
      <w:proofErr w:type="spellEnd"/>
      <w:r w:rsidRPr="00561426">
        <w:rPr>
          <w:rFonts w:eastAsia="Times New Roman"/>
          <w:color w:val="000000"/>
          <w:szCs w:val="28"/>
          <w:bdr w:val="none" w:sz="0" w:space="0" w:color="auto" w:frame="1"/>
          <w:lang w:val="uk-UA" w:eastAsia="ru-RU"/>
        </w:rPr>
        <w:t xml:space="preserve"> розпоряджень селищного голови з основної діяльності у разі їх підготовки у паперовій формі та додатки до них візуються працівником, який створив документ, начальником відділу, в якому його створено, посадовими особами, які визначені у </w:t>
      </w:r>
      <w:proofErr w:type="spellStart"/>
      <w:r w:rsidRPr="00561426">
        <w:rPr>
          <w:rFonts w:eastAsia="Times New Roman"/>
          <w:color w:val="000000"/>
          <w:szCs w:val="28"/>
          <w:bdr w:val="none" w:sz="0" w:space="0" w:color="auto" w:frame="1"/>
          <w:lang w:val="uk-UA" w:eastAsia="ru-RU"/>
        </w:rPr>
        <w:t>проєкті</w:t>
      </w:r>
      <w:proofErr w:type="spellEnd"/>
      <w:r w:rsidRPr="00561426">
        <w:rPr>
          <w:rFonts w:eastAsia="Times New Roman"/>
          <w:color w:val="000000"/>
          <w:szCs w:val="28"/>
          <w:bdr w:val="none" w:sz="0" w:space="0" w:color="auto" w:frame="1"/>
          <w:lang w:val="uk-UA" w:eastAsia="ru-RU"/>
        </w:rPr>
        <w:t xml:space="preserve"> документа як виконавці завдань, що містяться в ньому, іншими посадовими особами</w:t>
      </w:r>
      <w:r w:rsidRPr="00561426">
        <w:rPr>
          <w:lang w:val="uk-UA" w:eastAsia="uk-UA"/>
        </w:rPr>
        <w:t xml:space="preserve"> селищної</w:t>
      </w:r>
      <w:r w:rsidRPr="00561426">
        <w:rPr>
          <w:rFonts w:eastAsia="Times New Roman"/>
          <w:color w:val="000000"/>
          <w:szCs w:val="28"/>
          <w:bdr w:val="none" w:sz="0" w:space="0" w:color="auto" w:frame="1"/>
          <w:lang w:val="uk-UA" w:eastAsia="ru-RU"/>
        </w:rPr>
        <w:t xml:space="preserve"> </w:t>
      </w:r>
      <w:r w:rsidRPr="00561426">
        <w:rPr>
          <w:szCs w:val="28"/>
          <w:lang w:val="uk-UA"/>
        </w:rPr>
        <w:t>ради</w:t>
      </w:r>
      <w:r w:rsidRPr="00561426">
        <w:rPr>
          <w:rFonts w:eastAsia="Times New Roman"/>
          <w:color w:val="000000"/>
          <w:szCs w:val="28"/>
          <w:bdr w:val="none" w:sz="0" w:space="0" w:color="auto" w:frame="1"/>
          <w:lang w:val="uk-UA" w:eastAsia="ru-RU"/>
        </w:rPr>
        <w:t>, яких стосується документ.</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220" w:name="n823"/>
      <w:bookmarkEnd w:id="220"/>
      <w:proofErr w:type="spellStart"/>
      <w:r w:rsidRPr="00561426">
        <w:rPr>
          <w:rFonts w:eastAsia="Times New Roman"/>
          <w:color w:val="000000"/>
          <w:szCs w:val="28"/>
          <w:bdr w:val="none" w:sz="0" w:space="0" w:color="auto" w:frame="1"/>
          <w:lang w:val="uk-UA" w:eastAsia="ru-RU"/>
        </w:rPr>
        <w:t>Проєкти</w:t>
      </w:r>
      <w:proofErr w:type="spellEnd"/>
      <w:r w:rsidRPr="00561426">
        <w:rPr>
          <w:rFonts w:eastAsia="Times New Roman"/>
          <w:color w:val="000000"/>
          <w:szCs w:val="28"/>
          <w:bdr w:val="none" w:sz="0" w:space="0" w:color="auto" w:frame="1"/>
          <w:lang w:val="uk-UA" w:eastAsia="ru-RU"/>
        </w:rPr>
        <w:t xml:space="preserve"> розпоряджень з кадрових питань (особового складу) візуються працівником, який створив документ, керуючим справами (секретарем) виконавчого комітету селищної ради, а також залежно від видів розпоряджень посадовою особою відповідальною за питання запобігання та виявлення корупції, бухгалтерської служби, іншими посадовими особами, яких стосується документ.</w:t>
      </w:r>
    </w:p>
    <w:p w:rsidR="00C661BB" w:rsidRPr="00561426" w:rsidRDefault="00C661BB" w:rsidP="00C661BB">
      <w:pPr>
        <w:pStyle w:val="ad"/>
        <w:spacing w:before="0" w:line="240" w:lineRule="auto"/>
        <w:ind w:firstLine="426"/>
        <w:rPr>
          <w:lang w:eastAsia="uk-UA"/>
        </w:rPr>
      </w:pPr>
      <w:proofErr w:type="spellStart"/>
      <w:r w:rsidRPr="00561426">
        <w:rPr>
          <w:lang w:eastAsia="uk-UA"/>
        </w:rPr>
        <w:t>Проєкти</w:t>
      </w:r>
      <w:proofErr w:type="spellEnd"/>
      <w:r w:rsidRPr="00561426">
        <w:rPr>
          <w:lang w:eastAsia="uk-UA"/>
        </w:rPr>
        <w:t xml:space="preserve"> розпоряджень голови селищної</w:t>
      </w:r>
      <w:r w:rsidRPr="00561426">
        <w:rPr>
          <w:rFonts w:eastAsia="Times New Roman"/>
          <w:color w:val="000000"/>
          <w:bdr w:val="none" w:sz="0" w:space="0" w:color="auto" w:frame="1"/>
        </w:rPr>
        <w:t xml:space="preserve"> </w:t>
      </w:r>
      <w:r w:rsidRPr="00561426">
        <w:t>ради</w:t>
      </w:r>
      <w:r w:rsidRPr="00561426">
        <w:rPr>
          <w:lang w:eastAsia="uk-UA"/>
        </w:rPr>
        <w:t xml:space="preserve">, що носять комплексний характер і містять доручення декільком відділам  селищної ради, візуються їх керівниками. </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221" w:name="n824"/>
      <w:bookmarkEnd w:id="221"/>
      <w:r w:rsidRPr="00561426">
        <w:rPr>
          <w:rFonts w:eastAsia="Times New Roman"/>
          <w:color w:val="000000"/>
          <w:szCs w:val="28"/>
          <w:bdr w:val="none" w:sz="0" w:space="0" w:color="auto" w:frame="1"/>
          <w:lang w:val="uk-UA" w:eastAsia="ru-RU"/>
        </w:rPr>
        <w:t>У разі необхідності проведення оцінки змісту та доцільності видання розпорядження здійснюється зовнішнє погодження проєкту документа з іншими заінтересованими установами.</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r w:rsidRPr="00561426">
        <w:rPr>
          <w:rFonts w:eastAsia="Times New Roman"/>
          <w:color w:val="000000"/>
          <w:szCs w:val="28"/>
          <w:bdr w:val="none" w:sz="0" w:space="0" w:color="auto" w:frame="1"/>
          <w:lang w:val="uk-UA" w:eastAsia="ru-RU"/>
        </w:rPr>
        <w:t xml:space="preserve">Порядок візування проєктів розпоряджень селищного </w:t>
      </w:r>
      <w:r w:rsidRPr="00561426">
        <w:rPr>
          <w:lang w:val="uk-UA" w:eastAsia="uk-UA"/>
        </w:rPr>
        <w:t xml:space="preserve">голови  </w:t>
      </w:r>
      <w:r w:rsidRPr="00561426">
        <w:rPr>
          <w:rFonts w:eastAsia="Times New Roman"/>
          <w:color w:val="000000"/>
          <w:szCs w:val="28"/>
          <w:bdr w:val="none" w:sz="0" w:space="0" w:color="auto" w:frame="1"/>
          <w:lang w:val="uk-UA" w:eastAsia="ru-RU"/>
        </w:rPr>
        <w:t>регламентується пунктом 2.20. цієї Інструкції.</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222" w:name="n825"/>
      <w:bookmarkEnd w:id="222"/>
      <w:r w:rsidRPr="00561426">
        <w:rPr>
          <w:rFonts w:eastAsia="Times New Roman"/>
          <w:color w:val="000000"/>
          <w:szCs w:val="28"/>
          <w:bdr w:val="none" w:sz="0" w:space="0" w:color="auto" w:frame="1"/>
          <w:lang w:val="uk-UA" w:eastAsia="ru-RU"/>
        </w:rPr>
        <w:t xml:space="preserve">3.1.7. </w:t>
      </w:r>
      <w:r w:rsidR="002978C2">
        <w:rPr>
          <w:rFonts w:eastAsia="Times New Roman"/>
          <w:color w:val="000000"/>
          <w:szCs w:val="28"/>
          <w:bdr w:val="none" w:sz="0" w:space="0" w:color="auto" w:frame="1"/>
          <w:lang w:val="uk-UA" w:eastAsia="ru-RU"/>
        </w:rPr>
        <w:t>Головний спеціалістом з юридичних питань</w:t>
      </w:r>
      <w:r w:rsidRPr="00561426">
        <w:rPr>
          <w:rFonts w:eastAsia="Times New Roman"/>
          <w:color w:val="000000"/>
          <w:szCs w:val="28"/>
          <w:bdr w:val="none" w:sz="0" w:space="0" w:color="auto" w:frame="1"/>
          <w:lang w:val="uk-UA" w:eastAsia="ru-RU"/>
        </w:rPr>
        <w:t xml:space="preserve"> селищної ради обов’язково візуються </w:t>
      </w:r>
      <w:proofErr w:type="spellStart"/>
      <w:r w:rsidRPr="00561426">
        <w:rPr>
          <w:rFonts w:eastAsia="Times New Roman"/>
          <w:color w:val="000000"/>
          <w:szCs w:val="28"/>
          <w:bdr w:val="none" w:sz="0" w:space="0" w:color="auto" w:frame="1"/>
          <w:lang w:val="uk-UA" w:eastAsia="ru-RU"/>
        </w:rPr>
        <w:t>проєкти</w:t>
      </w:r>
      <w:proofErr w:type="spellEnd"/>
      <w:r w:rsidRPr="00561426">
        <w:rPr>
          <w:rFonts w:eastAsia="Times New Roman"/>
          <w:color w:val="000000"/>
          <w:szCs w:val="28"/>
          <w:bdr w:val="none" w:sz="0" w:space="0" w:color="auto" w:frame="1"/>
          <w:lang w:val="uk-UA" w:eastAsia="ru-RU"/>
        </w:rPr>
        <w:t xml:space="preserve"> усіх розпоряджень, що готуються в селищній раді.</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223" w:name="n826"/>
      <w:bookmarkEnd w:id="223"/>
      <w:r w:rsidRPr="00561426">
        <w:rPr>
          <w:rFonts w:eastAsia="Times New Roman"/>
          <w:color w:val="000000"/>
          <w:szCs w:val="28"/>
          <w:bdr w:val="none" w:sz="0" w:space="0" w:color="auto" w:frame="1"/>
          <w:lang w:val="uk-UA" w:eastAsia="ru-RU"/>
        </w:rPr>
        <w:t>3.1.8. Якщо в процесі погодження до проєкту розпорядження вносяться зміни, він підлягає повторному погодженню (візуванню).</w:t>
      </w:r>
    </w:p>
    <w:p w:rsidR="00C661BB" w:rsidRPr="00561426" w:rsidRDefault="00C661BB" w:rsidP="00C661BB">
      <w:pPr>
        <w:ind w:firstLine="450"/>
        <w:jc w:val="both"/>
        <w:textAlignment w:val="baseline"/>
        <w:rPr>
          <w:rFonts w:eastAsia="Times New Roman"/>
          <w:color w:val="000000"/>
          <w:szCs w:val="28"/>
          <w:highlight w:val="yellow"/>
          <w:bdr w:val="none" w:sz="0" w:space="0" w:color="auto" w:frame="1"/>
          <w:lang w:val="uk-UA" w:eastAsia="ru-RU"/>
        </w:rPr>
      </w:pPr>
    </w:p>
    <w:p w:rsidR="00C661BB" w:rsidRPr="00561426" w:rsidRDefault="00C661BB" w:rsidP="00C661BB">
      <w:pPr>
        <w:pStyle w:val="ad"/>
        <w:tabs>
          <w:tab w:val="left" w:pos="1424"/>
        </w:tabs>
        <w:spacing w:before="0" w:line="240" w:lineRule="auto"/>
        <w:ind w:firstLine="426"/>
        <w:rPr>
          <w:lang w:eastAsia="uk-UA"/>
        </w:rPr>
      </w:pPr>
      <w:r w:rsidRPr="00561426">
        <w:rPr>
          <w:lang w:eastAsia="uk-UA"/>
        </w:rPr>
        <w:t>3.1.9. Строк розгляду та погодження проєкту розпорядження посадовими особами  апарату селищної ради не повинен перевищувати однієї доби.</w:t>
      </w:r>
    </w:p>
    <w:p w:rsidR="00C661BB" w:rsidRPr="00561426" w:rsidRDefault="00C661BB" w:rsidP="00C661BB">
      <w:pPr>
        <w:pStyle w:val="ad"/>
        <w:spacing w:before="0" w:line="240" w:lineRule="auto"/>
        <w:ind w:firstLine="426"/>
        <w:rPr>
          <w:rFonts w:eastAsia="Times New Roman"/>
          <w:color w:val="000000"/>
          <w:bdr w:val="none" w:sz="0" w:space="0" w:color="auto" w:frame="1"/>
        </w:rPr>
      </w:pPr>
      <w:bookmarkStart w:id="224" w:name="n827"/>
      <w:bookmarkEnd w:id="224"/>
    </w:p>
    <w:p w:rsidR="00C661BB" w:rsidRPr="00561426" w:rsidRDefault="00C661BB" w:rsidP="00C661BB">
      <w:pPr>
        <w:pStyle w:val="ad"/>
        <w:spacing w:before="0" w:line="240" w:lineRule="auto"/>
        <w:ind w:firstLine="426"/>
        <w:rPr>
          <w:lang w:eastAsia="uk-UA"/>
        </w:rPr>
      </w:pPr>
      <w:r w:rsidRPr="00561426">
        <w:rPr>
          <w:rFonts w:eastAsia="Times New Roman"/>
          <w:color w:val="000000"/>
          <w:bdr w:val="none" w:sz="0" w:space="0" w:color="auto" w:frame="1"/>
        </w:rPr>
        <w:lastRenderedPageBreak/>
        <w:t xml:space="preserve">3.1.10. </w:t>
      </w:r>
      <w:bookmarkStart w:id="225" w:name="n828"/>
      <w:bookmarkEnd w:id="225"/>
      <w:r w:rsidRPr="00561426">
        <w:rPr>
          <w:lang w:eastAsia="uk-UA"/>
        </w:rPr>
        <w:t xml:space="preserve">Розпорядження підписуються селищним  головою, а в разі його відсутності – </w:t>
      </w:r>
      <w:r w:rsidR="002978C2">
        <w:rPr>
          <w:lang w:eastAsia="uk-UA"/>
        </w:rPr>
        <w:t xml:space="preserve">заступником селищного голови з питань діяльності виконавчих органів ради або </w:t>
      </w:r>
      <w:r w:rsidRPr="00561426">
        <w:rPr>
          <w:lang w:eastAsia="uk-UA"/>
        </w:rPr>
        <w:t>секретарем селищної ради, який виконує його  повноваження відповідно до законодавства</w:t>
      </w:r>
      <w:r w:rsidR="002978C2">
        <w:rPr>
          <w:lang w:eastAsia="uk-UA"/>
        </w:rPr>
        <w:t xml:space="preserve"> або покладених обов’язків згідно розпорядження.</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Default="00C661BB" w:rsidP="00C661BB">
      <w:pPr>
        <w:ind w:firstLine="450"/>
        <w:jc w:val="both"/>
        <w:textAlignment w:val="baseline"/>
        <w:rPr>
          <w:rFonts w:eastAsia="Times New Roman"/>
          <w:color w:val="000000"/>
          <w:szCs w:val="28"/>
          <w:bdr w:val="none" w:sz="0" w:space="0" w:color="auto" w:frame="1"/>
          <w:lang w:val="uk-UA" w:eastAsia="ru-RU"/>
        </w:rPr>
      </w:pPr>
      <w:r w:rsidRPr="00561426">
        <w:rPr>
          <w:rFonts w:eastAsia="Times New Roman"/>
          <w:color w:val="000000"/>
          <w:szCs w:val="28"/>
          <w:bdr w:val="none" w:sz="0" w:space="0" w:color="auto" w:frame="1"/>
          <w:lang w:val="uk-UA" w:eastAsia="ru-RU"/>
        </w:rPr>
        <w:t>3.1.11. Розпорядження селищного голови  набирають чинності з дня їх видання, якщо інше не встановлено такими розпорядженнями.</w:t>
      </w:r>
    </w:p>
    <w:p w:rsidR="002978C2" w:rsidRPr="00561426" w:rsidRDefault="002978C2"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lang w:val="uk-UA" w:eastAsia="uk-UA"/>
        </w:rPr>
      </w:pPr>
      <w:r w:rsidRPr="00561426">
        <w:rPr>
          <w:lang w:val="uk-UA" w:eastAsia="uk-UA"/>
        </w:rPr>
        <w:t>3.1.12. Тексти проєктів розпоряджень, додатки та інші документи, що додаються до них, викладаються державною мовою.</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226" w:name="n829"/>
      <w:bookmarkEnd w:id="226"/>
      <w:r w:rsidRPr="00561426">
        <w:rPr>
          <w:rFonts w:eastAsia="Times New Roman"/>
          <w:color w:val="000000"/>
          <w:szCs w:val="28"/>
          <w:bdr w:val="none" w:sz="0" w:space="0" w:color="auto" w:frame="1"/>
          <w:lang w:val="uk-UA" w:eastAsia="ru-RU"/>
        </w:rPr>
        <w:t xml:space="preserve">3.1.13. Розпорядження оформляється на відповідному бланку. </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r w:rsidRPr="00561426">
        <w:rPr>
          <w:rFonts w:eastAsia="Times New Roman"/>
          <w:color w:val="000000"/>
          <w:szCs w:val="28"/>
          <w:bdr w:val="none" w:sz="0" w:space="0" w:color="auto" w:frame="1"/>
          <w:lang w:val="uk-UA" w:eastAsia="ru-RU"/>
        </w:rPr>
        <w:t>Зміст розпорядження коротко викладається в заголовку, який починається з прийменника "Про" і складається за допомогою віддієслівного іменника ("Про затвердження...", "Про введення...", "Про створення...") або іменника ("Про підсумки...", "Про заходи...").</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227" w:name="n830"/>
      <w:bookmarkEnd w:id="227"/>
      <w:r w:rsidRPr="00561426">
        <w:rPr>
          <w:rFonts w:eastAsia="Times New Roman"/>
          <w:color w:val="000000"/>
          <w:szCs w:val="28"/>
          <w:bdr w:val="none" w:sz="0" w:space="0" w:color="auto" w:frame="1"/>
          <w:lang w:val="uk-UA" w:eastAsia="ru-RU"/>
        </w:rPr>
        <w:t>3.1.14. Текст розпорядження з питань основної діяльності селищної</w:t>
      </w:r>
      <w:r w:rsidRPr="00561426">
        <w:rPr>
          <w:lang w:val="uk-UA" w:eastAsia="uk-UA"/>
        </w:rPr>
        <w:t xml:space="preserve"> </w:t>
      </w:r>
      <w:r w:rsidRPr="00561426">
        <w:rPr>
          <w:rFonts w:eastAsia="Times New Roman"/>
          <w:color w:val="000000"/>
          <w:szCs w:val="28"/>
          <w:bdr w:val="none" w:sz="0" w:space="0" w:color="auto" w:frame="1"/>
          <w:lang w:val="uk-UA" w:eastAsia="ru-RU"/>
        </w:rPr>
        <w:t>ради та адміністративно-господарських питань складається з преамбули і розпорядчої частини.</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228" w:name="n831"/>
      <w:bookmarkEnd w:id="228"/>
      <w:r w:rsidRPr="00561426">
        <w:rPr>
          <w:rFonts w:eastAsia="Times New Roman"/>
          <w:color w:val="000000"/>
          <w:szCs w:val="28"/>
          <w:bdr w:val="none" w:sz="0" w:space="0" w:color="auto" w:frame="1"/>
          <w:lang w:val="uk-UA" w:eastAsia="ru-RU"/>
        </w:rPr>
        <w:t>3.1.15. У преамбулі зазначаються підстава, обґрунтування або мета видання розпорядження. Зазначена частина починається зі слів "На виконання",                      "З метою", "Відповідно до", "На підставі" тощо. Якщо документ видається на підставі іншого розпорядчого документа, у констатуючій частині (преамбулі) зазначається посилання на відповідний документ.</w:t>
      </w:r>
    </w:p>
    <w:p w:rsidR="00C661BB" w:rsidRPr="00561426" w:rsidRDefault="00C661BB" w:rsidP="00C661BB">
      <w:pPr>
        <w:ind w:firstLine="450"/>
        <w:jc w:val="both"/>
        <w:textAlignment w:val="baseline"/>
        <w:rPr>
          <w:color w:val="000000"/>
          <w:shd w:val="clear" w:color="auto" w:fill="FFFFFF"/>
          <w:lang w:val="uk-UA"/>
        </w:rPr>
      </w:pPr>
      <w:bookmarkStart w:id="229" w:name="n832"/>
      <w:bookmarkStart w:id="230" w:name="n833"/>
      <w:bookmarkEnd w:id="229"/>
      <w:bookmarkEnd w:id="230"/>
      <w:r w:rsidRPr="00561426">
        <w:rPr>
          <w:rFonts w:eastAsia="Times New Roman"/>
          <w:color w:val="000000"/>
          <w:szCs w:val="28"/>
          <w:bdr w:val="none" w:sz="0" w:space="0" w:color="auto" w:frame="1"/>
          <w:lang w:val="uk-UA" w:eastAsia="ru-RU"/>
        </w:rPr>
        <w:t xml:space="preserve">Розпорядча частина починається </w:t>
      </w:r>
      <w:r w:rsidRPr="00561426">
        <w:rPr>
          <w:color w:val="000000"/>
          <w:shd w:val="clear" w:color="auto" w:fill="FFFFFF"/>
          <w:lang w:val="uk-UA"/>
        </w:rPr>
        <w:t>словами – «</w:t>
      </w:r>
      <w:r w:rsidRPr="00561426">
        <w:rPr>
          <w:rStyle w:val="rvts50"/>
          <w:b/>
          <w:color w:val="000000"/>
          <w:bdr w:val="none" w:sz="0" w:space="0" w:color="auto" w:frame="1"/>
          <w:shd w:val="clear" w:color="auto" w:fill="FFFFFF"/>
          <w:lang w:val="uk-UA"/>
        </w:rPr>
        <w:t>зобов’язую</w:t>
      </w:r>
      <w:r w:rsidRPr="00561426">
        <w:rPr>
          <w:color w:val="000000"/>
          <w:shd w:val="clear" w:color="auto" w:fill="FFFFFF"/>
          <w:lang w:val="uk-UA"/>
        </w:rPr>
        <w:t>», яке друкується жирним шрифтом, після якого ставиться двокрапка.</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r w:rsidRPr="00561426">
        <w:rPr>
          <w:rFonts w:eastAsia="Times New Roman"/>
          <w:color w:val="000000"/>
          <w:szCs w:val="28"/>
          <w:bdr w:val="none" w:sz="0" w:space="0" w:color="auto" w:frame="1"/>
          <w:lang w:val="uk-UA" w:eastAsia="ru-RU"/>
        </w:rPr>
        <w:t>3.1.16. Розпорядча частина поділяється на пункти і підпункти, які нумеруються арабськими цифрами. У кожному пункті повинні бути зазначені організаційно-розпорядча дія (затвердження або введення в дію інструкції, положення тощо) або конкретне завдання (доручення) зі строком його виконання та його виконавці,  наприклад:</w:t>
      </w:r>
    </w:p>
    <w:p w:rsidR="00C661BB" w:rsidRPr="00561426" w:rsidRDefault="00C661BB" w:rsidP="00C661BB">
      <w:pPr>
        <w:jc w:val="both"/>
        <w:textAlignment w:val="baseline"/>
        <w:rPr>
          <w:rFonts w:eastAsia="Times New Roman"/>
          <w:color w:val="000000"/>
          <w:szCs w:val="28"/>
          <w:bdr w:val="none" w:sz="0" w:space="0" w:color="auto" w:frame="1"/>
          <w:lang w:val="uk-UA" w:eastAsia="ru-RU"/>
        </w:rPr>
      </w:pPr>
      <w:bookmarkStart w:id="231" w:name="n834"/>
      <w:bookmarkEnd w:id="231"/>
    </w:p>
    <w:p w:rsidR="00C661BB" w:rsidRPr="00561426" w:rsidRDefault="00C661BB" w:rsidP="00C661BB">
      <w:pPr>
        <w:ind w:left="450"/>
        <w:jc w:val="both"/>
        <w:textAlignment w:val="baseline"/>
        <w:rPr>
          <w:rFonts w:eastAsia="Times New Roman"/>
          <w:color w:val="000000"/>
          <w:szCs w:val="28"/>
          <w:bdr w:val="none" w:sz="0" w:space="0" w:color="auto" w:frame="1"/>
          <w:lang w:val="uk-UA" w:eastAsia="ru-RU"/>
        </w:rPr>
      </w:pPr>
      <w:bookmarkStart w:id="232" w:name="n835"/>
      <w:bookmarkEnd w:id="232"/>
      <w:r w:rsidRPr="00561426">
        <w:rPr>
          <w:rFonts w:eastAsia="Times New Roman"/>
          <w:color w:val="000000"/>
          <w:szCs w:val="28"/>
          <w:bdr w:val="none" w:sz="0" w:space="0" w:color="auto" w:frame="1"/>
          <w:lang w:val="uk-UA" w:eastAsia="ru-RU"/>
        </w:rPr>
        <w:t>начальникам відділів селищної ради</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233" w:name="n836"/>
      <w:bookmarkEnd w:id="233"/>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234" w:name="n837"/>
      <w:bookmarkEnd w:id="234"/>
      <w:r w:rsidRPr="00561426">
        <w:rPr>
          <w:rFonts w:eastAsia="Times New Roman"/>
          <w:color w:val="000000"/>
          <w:szCs w:val="28"/>
          <w:bdr w:val="none" w:sz="0" w:space="0" w:color="auto" w:frame="1"/>
          <w:lang w:val="uk-UA" w:eastAsia="ru-RU"/>
        </w:rPr>
        <w:t>3.1.17. Неконкретні ("прискорити", "поліпшити", "активізувати", "звернути увагу" тощо) та неконтрольні ("довести до відома", "ознайомити" тощо) доручення в розпорядженнях не застосовуються.</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235" w:name="n838"/>
      <w:bookmarkEnd w:id="235"/>
      <w:r w:rsidRPr="00561426">
        <w:rPr>
          <w:rFonts w:eastAsia="Times New Roman"/>
          <w:color w:val="000000"/>
          <w:szCs w:val="28"/>
          <w:bdr w:val="none" w:sz="0" w:space="0" w:color="auto" w:frame="1"/>
          <w:lang w:val="uk-UA" w:eastAsia="ru-RU"/>
        </w:rPr>
        <w:t>3.1.18. Після набрання чинності розпорядженням внесення змін до нього, визнання таким, що втратило чинність, чи його скасування здійснюється лише шляхом видання нового розпорядження.</w:t>
      </w:r>
    </w:p>
    <w:p w:rsidR="00C661BB" w:rsidRPr="00561426" w:rsidRDefault="00C661BB" w:rsidP="00C661BB">
      <w:pPr>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236" w:name="n839"/>
      <w:bookmarkEnd w:id="236"/>
      <w:r w:rsidRPr="00561426">
        <w:rPr>
          <w:rFonts w:eastAsia="Times New Roman"/>
          <w:color w:val="000000"/>
          <w:szCs w:val="28"/>
          <w:bdr w:val="none" w:sz="0" w:space="0" w:color="auto" w:frame="1"/>
          <w:lang w:val="uk-UA" w:eastAsia="ru-RU"/>
        </w:rPr>
        <w:lastRenderedPageBreak/>
        <w:t>3.1.19. Розпорядження, яким вносяться зміни, оформляється з урахуванням таких вимог:</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237" w:name="n840"/>
      <w:bookmarkEnd w:id="237"/>
      <w:r w:rsidRPr="00561426">
        <w:rPr>
          <w:rFonts w:eastAsia="Times New Roman"/>
          <w:color w:val="000000"/>
          <w:szCs w:val="28"/>
          <w:bdr w:val="none" w:sz="0" w:space="0" w:color="auto" w:frame="1"/>
          <w:lang w:val="uk-UA" w:eastAsia="ru-RU"/>
        </w:rPr>
        <w:t>1) заголовок розпорядження починається зі слів "Про внесення змін до розпорядження..." із зазначенням дати, номера, назви виду розпорядчого документа, до якого вносяться зміни;</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238" w:name="n841"/>
      <w:bookmarkEnd w:id="238"/>
      <w:r w:rsidRPr="00561426">
        <w:rPr>
          <w:rFonts w:eastAsia="Times New Roman"/>
          <w:color w:val="000000"/>
          <w:szCs w:val="28"/>
          <w:bdr w:val="none" w:sz="0" w:space="0" w:color="auto" w:frame="1"/>
          <w:lang w:val="uk-UA" w:eastAsia="ru-RU"/>
        </w:rPr>
        <w:t>2) розпорядча частина розпорядження починається з пункту:</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239" w:name="n842"/>
      <w:bookmarkEnd w:id="239"/>
      <w:r w:rsidRPr="00561426">
        <w:rPr>
          <w:rFonts w:eastAsia="Times New Roman"/>
          <w:color w:val="000000"/>
          <w:szCs w:val="28"/>
          <w:bdr w:val="none" w:sz="0" w:space="0" w:color="auto" w:frame="1"/>
          <w:lang w:val="uk-UA" w:eastAsia="ru-RU"/>
        </w:rPr>
        <w:t>"1. Внести до розпорядження …такі зміни:" у разі викладення змін у тексті розпорядження;</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240" w:name="n843"/>
      <w:bookmarkEnd w:id="240"/>
      <w:r w:rsidRPr="00561426">
        <w:rPr>
          <w:rFonts w:eastAsia="Times New Roman"/>
          <w:color w:val="000000"/>
          <w:szCs w:val="28"/>
          <w:bdr w:val="none" w:sz="0" w:space="0" w:color="auto" w:frame="1"/>
          <w:lang w:val="uk-UA" w:eastAsia="ru-RU"/>
        </w:rPr>
        <w:t>"1. Внести до розпорядження … зміни, що додаються." у разі викладення змін у вигляді окремого документа;</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241" w:name="n844"/>
      <w:bookmarkEnd w:id="241"/>
      <w:r w:rsidRPr="00561426">
        <w:rPr>
          <w:rFonts w:eastAsia="Times New Roman"/>
          <w:color w:val="000000"/>
          <w:szCs w:val="28"/>
          <w:bdr w:val="none" w:sz="0" w:space="0" w:color="auto" w:frame="1"/>
          <w:lang w:val="uk-UA" w:eastAsia="ru-RU"/>
        </w:rPr>
        <w:t>3) формулюються зміни у вигляді пунктів та підпунктів розпорядчого характеру, наприклад:</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242" w:name="n845"/>
      <w:bookmarkEnd w:id="242"/>
      <w:r w:rsidRPr="00561426">
        <w:rPr>
          <w:rFonts w:eastAsia="Times New Roman"/>
          <w:color w:val="000000"/>
          <w:szCs w:val="28"/>
          <w:bdr w:val="none" w:sz="0" w:space="0" w:color="auto" w:frame="1"/>
          <w:lang w:val="uk-UA" w:eastAsia="ru-RU"/>
        </w:rPr>
        <w:t>"1. Пункт 2 викласти в такій редакції:...";</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243" w:name="n846"/>
      <w:bookmarkEnd w:id="243"/>
      <w:r w:rsidRPr="00561426">
        <w:rPr>
          <w:rFonts w:eastAsia="Times New Roman"/>
          <w:color w:val="000000"/>
          <w:szCs w:val="28"/>
          <w:bdr w:val="none" w:sz="0" w:space="0" w:color="auto" w:frame="1"/>
          <w:lang w:val="uk-UA" w:eastAsia="ru-RU"/>
        </w:rPr>
        <w:t>"2. Пункт 3 виключити";</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244" w:name="n847"/>
      <w:bookmarkEnd w:id="244"/>
      <w:r w:rsidRPr="00561426">
        <w:rPr>
          <w:rFonts w:eastAsia="Times New Roman"/>
          <w:color w:val="000000"/>
          <w:szCs w:val="28"/>
          <w:bdr w:val="none" w:sz="0" w:space="0" w:color="auto" w:frame="1"/>
          <w:lang w:val="uk-UA" w:eastAsia="ru-RU"/>
        </w:rPr>
        <w:t>"1) абзац другий пункту 4 доповнити словами...";</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245" w:name="n848"/>
      <w:bookmarkEnd w:id="245"/>
      <w:r w:rsidRPr="00561426">
        <w:rPr>
          <w:rFonts w:eastAsia="Times New Roman"/>
          <w:color w:val="000000"/>
          <w:szCs w:val="28"/>
          <w:bdr w:val="none" w:sz="0" w:space="0" w:color="auto" w:frame="1"/>
          <w:lang w:val="uk-UA" w:eastAsia="ru-RU"/>
        </w:rPr>
        <w:t>"2) у підпункті 2 пункту 7 слова "у разі необхідності" замінити словом "вимагається".</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246" w:name="n849"/>
      <w:bookmarkEnd w:id="246"/>
      <w:r w:rsidRPr="00561426">
        <w:rPr>
          <w:rFonts w:eastAsia="Times New Roman"/>
          <w:color w:val="000000"/>
          <w:szCs w:val="28"/>
          <w:bdr w:val="none" w:sz="0" w:space="0" w:color="auto" w:frame="1"/>
          <w:lang w:val="uk-UA" w:eastAsia="ru-RU"/>
        </w:rPr>
        <w:t>3.1.20. У разі видання розпорядження про визнання таким, що втратило чинність, або скасування іншого розпорядження, у розпорядчій частині зазначається пункт, який повинен починатися зі слів "Визнати таким, що втратило чинність,..." або "Скасувати …" відповідно.</w:t>
      </w:r>
    </w:p>
    <w:p w:rsidR="00C661BB" w:rsidRPr="00561426" w:rsidRDefault="00C661BB" w:rsidP="00C661BB">
      <w:pPr>
        <w:ind w:firstLine="450"/>
        <w:jc w:val="both"/>
        <w:textAlignment w:val="baseline"/>
        <w:rPr>
          <w:rFonts w:eastAsia="Times New Roman"/>
          <w:color w:val="000000"/>
          <w:sz w:val="16"/>
          <w:szCs w:val="16"/>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247" w:name="n850"/>
      <w:bookmarkEnd w:id="247"/>
      <w:r w:rsidRPr="00561426">
        <w:rPr>
          <w:rFonts w:eastAsia="Times New Roman"/>
          <w:color w:val="000000"/>
          <w:szCs w:val="28"/>
          <w:bdr w:val="none" w:sz="0" w:space="0" w:color="auto" w:frame="1"/>
          <w:lang w:val="uk-UA" w:eastAsia="ru-RU"/>
        </w:rPr>
        <w:t>3.1.21. Контроль за виконанням завдань (доручень), зазначених у розпорядженні, покладається на  посадову особу, на яку покладено функції з контролю.</w:t>
      </w:r>
    </w:p>
    <w:p w:rsidR="00C661BB" w:rsidRPr="00561426" w:rsidRDefault="00C661BB" w:rsidP="00C661BB">
      <w:pPr>
        <w:ind w:firstLine="450"/>
        <w:jc w:val="both"/>
        <w:textAlignment w:val="baseline"/>
        <w:rPr>
          <w:rFonts w:eastAsia="Times New Roman"/>
          <w:color w:val="000000"/>
          <w:sz w:val="16"/>
          <w:szCs w:val="16"/>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248" w:name="n851"/>
      <w:bookmarkEnd w:id="248"/>
      <w:r w:rsidRPr="00561426">
        <w:rPr>
          <w:rFonts w:eastAsia="Times New Roman"/>
          <w:color w:val="000000"/>
          <w:szCs w:val="28"/>
          <w:bdr w:val="none" w:sz="0" w:space="0" w:color="auto" w:frame="1"/>
          <w:lang w:val="uk-UA" w:eastAsia="ru-RU"/>
        </w:rPr>
        <w:t>3.1.22. Для ознайомлення з розпорядженням укладач готує та подає на реєстрацію разом із підписаним розпорядчим документом перелік установ, структурних підрозділів, посадових (службових) осіб, яких треба ознайомити із цим документом.</w:t>
      </w:r>
    </w:p>
    <w:p w:rsidR="00C661BB" w:rsidRPr="00561426" w:rsidRDefault="00C661BB" w:rsidP="00C661BB">
      <w:pPr>
        <w:ind w:firstLine="450"/>
        <w:jc w:val="both"/>
        <w:textAlignment w:val="baseline"/>
        <w:rPr>
          <w:rFonts w:eastAsia="Times New Roman"/>
          <w:color w:val="000000"/>
          <w:sz w:val="16"/>
          <w:szCs w:val="16"/>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249" w:name="n852"/>
      <w:bookmarkEnd w:id="249"/>
      <w:r w:rsidRPr="00561426">
        <w:rPr>
          <w:rFonts w:eastAsia="Times New Roman"/>
          <w:color w:val="000000"/>
          <w:szCs w:val="28"/>
          <w:bdr w:val="none" w:sz="0" w:space="0" w:color="auto" w:frame="1"/>
          <w:lang w:val="uk-UA" w:eastAsia="ru-RU"/>
        </w:rPr>
        <w:t>3.1.23. Розпорядження з кадрових питань (особового складу) оформляються у вигляді індивідуальних і зведених розпоряджень. В індивідуальних розпорядженнях міститься інформація про одного працівника (співробітника), у зведених - про кількох незалежно від того, які управлінські рішення щодо них приймаються (прийняття на роботу, призначення на посаду, переведення на іншу посаду (роботу), звільнення тощо).</w:t>
      </w:r>
    </w:p>
    <w:p w:rsidR="00C661BB" w:rsidRPr="00561426" w:rsidRDefault="00C661BB" w:rsidP="00C661BB">
      <w:pPr>
        <w:ind w:firstLine="450"/>
        <w:jc w:val="both"/>
        <w:textAlignment w:val="baseline"/>
        <w:rPr>
          <w:rFonts w:eastAsia="Times New Roman"/>
          <w:color w:val="000000"/>
          <w:sz w:val="16"/>
          <w:szCs w:val="16"/>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250" w:name="n853"/>
      <w:bookmarkEnd w:id="250"/>
      <w:r w:rsidRPr="00561426">
        <w:rPr>
          <w:rFonts w:eastAsia="Times New Roman"/>
          <w:color w:val="000000"/>
          <w:szCs w:val="28"/>
          <w:bdr w:val="none" w:sz="0" w:space="0" w:color="auto" w:frame="1"/>
          <w:lang w:val="uk-UA" w:eastAsia="ru-RU"/>
        </w:rPr>
        <w:t xml:space="preserve">3.1.24. Зміст індивідуального розпорядження з кадрових питань (особового складу) стисло викладається в заголовку, який починається з прийменника "Про" і складається за допомогою віддієслівного іменника, наприклад: </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r w:rsidRPr="00561426">
        <w:rPr>
          <w:rFonts w:eastAsia="Times New Roman"/>
          <w:color w:val="000000"/>
          <w:szCs w:val="28"/>
          <w:bdr w:val="none" w:sz="0" w:space="0" w:color="auto" w:frame="1"/>
          <w:lang w:val="uk-UA" w:eastAsia="ru-RU"/>
        </w:rPr>
        <w:t xml:space="preserve">"Про призначення... ", "Про прийняття...". </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r w:rsidRPr="00561426">
        <w:rPr>
          <w:rFonts w:eastAsia="Times New Roman"/>
          <w:color w:val="000000"/>
          <w:szCs w:val="28"/>
          <w:bdr w:val="none" w:sz="0" w:space="0" w:color="auto" w:frame="1"/>
          <w:lang w:val="uk-UA" w:eastAsia="ru-RU"/>
        </w:rPr>
        <w:lastRenderedPageBreak/>
        <w:t xml:space="preserve">У зведених розпорядженнях може застосовуватися узагальнений заголовок, наприклад: </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r w:rsidRPr="00561426">
        <w:rPr>
          <w:rFonts w:eastAsia="Times New Roman"/>
          <w:color w:val="000000"/>
          <w:szCs w:val="28"/>
          <w:bdr w:val="none" w:sz="0" w:space="0" w:color="auto" w:frame="1"/>
          <w:lang w:val="uk-UA" w:eastAsia="ru-RU"/>
        </w:rPr>
        <w:t>"Про кадрові питання", "Про особовий склад".</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251" w:name="n854"/>
      <w:bookmarkEnd w:id="251"/>
      <w:r w:rsidRPr="00561426">
        <w:rPr>
          <w:rFonts w:eastAsia="Times New Roman"/>
          <w:color w:val="000000"/>
          <w:szCs w:val="28"/>
          <w:bdr w:val="none" w:sz="0" w:space="0" w:color="auto" w:frame="1"/>
          <w:lang w:val="uk-UA" w:eastAsia="ru-RU"/>
        </w:rPr>
        <w:t>3.1.25. У тексті розпоряджень з кадрових питань (особового складу), як правило, констатуюча частина (преамбула) не зазначається, крім випадків призначення на посаду або звільнення з посади керівних працівників органом вищого рівня або за іншою процедурою. У такому разі в констатуючій частині (преамбулі) наводиться посилання на відповідний нормативно-правовий акт органу вищого рівня у такій послідовності: вид акта, установа - автор, дата, номер, повна назва.</w:t>
      </w:r>
    </w:p>
    <w:p w:rsidR="00C661BB" w:rsidRPr="00561426" w:rsidRDefault="00C661BB" w:rsidP="00C661BB">
      <w:pPr>
        <w:ind w:firstLine="450"/>
        <w:jc w:val="both"/>
        <w:textAlignment w:val="baseline"/>
        <w:rPr>
          <w:rFonts w:eastAsia="Times New Roman"/>
          <w:color w:val="000000"/>
          <w:szCs w:val="28"/>
          <w:highlight w:val="yellow"/>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252" w:name="n855"/>
      <w:bookmarkEnd w:id="252"/>
      <w:r w:rsidRPr="00561426">
        <w:rPr>
          <w:rFonts w:eastAsia="Times New Roman"/>
          <w:color w:val="000000"/>
          <w:szCs w:val="28"/>
          <w:bdr w:val="none" w:sz="0" w:space="0" w:color="auto" w:frame="1"/>
          <w:lang w:val="uk-UA" w:eastAsia="ru-RU"/>
        </w:rPr>
        <w:t xml:space="preserve">3.1.26. Розпорядча частина розпорядження з кадрових питань (особового складу) починається, як правило, з дієслова у формі інфінітиву "ПРИЙНЯТИ", "ПРИЗНАЧИТИ" "ПЕРЕВЕСТИ", "ЗВІЛЬНИТИ", "ВІДРЯДИТИ", "НАДАТИ", "ОГОЛОСИТИ" тощо. Далі великими літерами зазначаються прізвище працівника, на якого поширюється дія </w:t>
      </w:r>
      <w:r w:rsidR="0097050F">
        <w:rPr>
          <w:rFonts w:eastAsia="Times New Roman"/>
          <w:color w:val="000000"/>
          <w:szCs w:val="28"/>
          <w:bdr w:val="none" w:sz="0" w:space="0" w:color="auto" w:frame="1"/>
          <w:lang w:val="uk-UA" w:eastAsia="ru-RU"/>
        </w:rPr>
        <w:t>розпорядження (</w:t>
      </w:r>
      <w:r w:rsidRPr="00561426">
        <w:rPr>
          <w:rFonts w:eastAsia="Times New Roman"/>
          <w:color w:val="000000"/>
          <w:szCs w:val="28"/>
          <w:bdr w:val="none" w:sz="0" w:space="0" w:color="auto" w:frame="1"/>
          <w:lang w:val="uk-UA" w:eastAsia="ru-RU"/>
        </w:rPr>
        <w:t>наказу</w:t>
      </w:r>
      <w:r w:rsidR="0097050F">
        <w:rPr>
          <w:rFonts w:eastAsia="Times New Roman"/>
          <w:color w:val="000000"/>
          <w:szCs w:val="28"/>
          <w:bdr w:val="none" w:sz="0" w:space="0" w:color="auto" w:frame="1"/>
          <w:lang w:val="uk-UA" w:eastAsia="ru-RU"/>
        </w:rPr>
        <w:t>)</w:t>
      </w:r>
      <w:r w:rsidRPr="00561426">
        <w:rPr>
          <w:rFonts w:eastAsia="Times New Roman"/>
          <w:color w:val="000000"/>
          <w:szCs w:val="28"/>
          <w:bdr w:val="none" w:sz="0" w:space="0" w:color="auto" w:frame="1"/>
          <w:lang w:val="uk-UA" w:eastAsia="ru-RU"/>
        </w:rPr>
        <w:t>, і малими - його ім’я, по-батькові  та текст розпорядження.</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253" w:name="n856"/>
      <w:bookmarkEnd w:id="253"/>
      <w:r w:rsidRPr="00561426">
        <w:rPr>
          <w:rFonts w:eastAsia="Times New Roman"/>
          <w:color w:val="000000"/>
          <w:szCs w:val="28"/>
          <w:bdr w:val="none" w:sz="0" w:space="0" w:color="auto" w:frame="1"/>
          <w:lang w:val="uk-UA" w:eastAsia="ru-RU"/>
        </w:rPr>
        <w:t xml:space="preserve">3.1.27. У кожному пункті розпорядження з кадрових питань зазначається підстава для його видання </w:t>
      </w:r>
      <w:r w:rsidRPr="00561426">
        <w:rPr>
          <w:lang w:val="uk-UA"/>
        </w:rPr>
        <w:t>(заява працівника, контракт, доповідна записка, рішення атестаційної комісії тощо).</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254" w:name="n857"/>
      <w:bookmarkEnd w:id="254"/>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r w:rsidRPr="00561426">
        <w:rPr>
          <w:rFonts w:eastAsia="Times New Roman"/>
          <w:color w:val="000000"/>
          <w:szCs w:val="28"/>
          <w:bdr w:val="none" w:sz="0" w:space="0" w:color="auto" w:frame="1"/>
          <w:lang w:val="uk-UA" w:eastAsia="ru-RU"/>
        </w:rPr>
        <w:t>3.1.28. Під час ознайомлення з розпорядженням згаданими у ньому особами на першому примірнику документа чи на спеціальному бланку проставляються підписи із зазначенням дати ознайомлення.</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255" w:name="n858"/>
      <w:bookmarkEnd w:id="255"/>
      <w:r w:rsidRPr="00561426">
        <w:rPr>
          <w:rFonts w:eastAsia="Times New Roman"/>
          <w:color w:val="000000"/>
          <w:szCs w:val="28"/>
          <w:bdr w:val="none" w:sz="0" w:space="0" w:color="auto" w:frame="1"/>
          <w:lang w:val="uk-UA" w:eastAsia="ru-RU"/>
        </w:rPr>
        <w:t>3.1.29. У розпорядженні про призначення або звільнення працівника зазначається повна дата (число, місяць, рік) фактичного виходу працівника на роботу (припинення трудових відносин), розміри його посадового окладу відповідно до штатного розпису, надбавок та доплат.</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256" w:name="n859"/>
      <w:bookmarkEnd w:id="256"/>
      <w:r w:rsidRPr="00561426">
        <w:rPr>
          <w:rFonts w:eastAsia="Times New Roman"/>
          <w:color w:val="000000"/>
          <w:szCs w:val="28"/>
          <w:bdr w:val="none" w:sz="0" w:space="0" w:color="auto" w:frame="1"/>
          <w:lang w:val="uk-UA" w:eastAsia="ru-RU"/>
        </w:rPr>
        <w:t>3.1.30. У зведених розпорядженнях з кадрових питань (особового складу) до розпорядчої частини включається інформація, що розміщується у такій послідовності: прийняття на роботу (службу), переведення, звільнення. При цьому до одного зведеного розпорядження не може включатися інформація, яка згідно із законодавством має різні строки зберігання.</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257" w:name="n860"/>
      <w:bookmarkEnd w:id="257"/>
      <w:r w:rsidRPr="00561426">
        <w:rPr>
          <w:rFonts w:eastAsia="Times New Roman"/>
          <w:color w:val="000000"/>
          <w:szCs w:val="28"/>
          <w:bdr w:val="none" w:sz="0" w:space="0" w:color="auto" w:frame="1"/>
          <w:lang w:val="uk-UA" w:eastAsia="ru-RU"/>
        </w:rPr>
        <w:t>У зведених розпорядженнях прізвища осіб у межах пунктів розміщуються за алфавітом.</w:t>
      </w:r>
    </w:p>
    <w:p w:rsidR="00C661BB" w:rsidRPr="00561426" w:rsidRDefault="00C661BB" w:rsidP="00C661BB">
      <w:pPr>
        <w:ind w:firstLine="450"/>
        <w:jc w:val="both"/>
        <w:textAlignment w:val="baseline"/>
        <w:rPr>
          <w:rFonts w:eastAsia="Times New Roman"/>
          <w:color w:val="000000"/>
          <w:szCs w:val="28"/>
          <w:highlight w:val="yellow"/>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258" w:name="n861"/>
      <w:bookmarkEnd w:id="258"/>
      <w:r w:rsidRPr="00561426">
        <w:rPr>
          <w:rFonts w:eastAsia="Times New Roman"/>
          <w:color w:val="000000"/>
          <w:szCs w:val="28"/>
          <w:bdr w:val="none" w:sz="0" w:space="0" w:color="auto" w:frame="1"/>
          <w:lang w:val="uk-UA" w:eastAsia="ru-RU"/>
        </w:rPr>
        <w:t xml:space="preserve">3.1.31. Спільне розпорядження установ одного рівня оформляється на чистих аркушах паперу формату А4 (210 х </w:t>
      </w:r>
      <w:smartTag w:uri="urn:schemas-microsoft-com:office:smarttags" w:element="metricconverter">
        <w:smartTagPr>
          <w:attr w:name="ProductID" w:val="297 міліметрів"/>
        </w:smartTagPr>
        <w:r w:rsidRPr="00561426">
          <w:rPr>
            <w:rFonts w:eastAsia="Times New Roman"/>
            <w:color w:val="000000"/>
            <w:szCs w:val="28"/>
            <w:bdr w:val="none" w:sz="0" w:space="0" w:color="auto" w:frame="1"/>
            <w:lang w:val="uk-UA" w:eastAsia="ru-RU"/>
          </w:rPr>
          <w:t>297 міліметрів</w:t>
        </w:r>
      </w:smartTag>
      <w:r w:rsidRPr="00561426">
        <w:rPr>
          <w:rFonts w:eastAsia="Times New Roman"/>
          <w:color w:val="000000"/>
          <w:szCs w:val="28"/>
          <w:bdr w:val="none" w:sz="0" w:space="0" w:color="auto" w:frame="1"/>
          <w:lang w:val="uk-UA" w:eastAsia="ru-RU"/>
        </w:rPr>
        <w:t xml:space="preserve">). Державний Герб України під час оформлення таких наказів не відтворюється. Найменування установ розміщуються на одному рівні, а назва виду документа - посередині. Дата спільного розпорядження повинна бути єдиною, відповідати даті </w:t>
      </w:r>
      <w:r w:rsidRPr="00561426">
        <w:rPr>
          <w:rFonts w:eastAsia="Times New Roman"/>
          <w:color w:val="000000"/>
          <w:szCs w:val="28"/>
          <w:bdr w:val="none" w:sz="0" w:space="0" w:color="auto" w:frame="1"/>
          <w:lang w:val="uk-UA" w:eastAsia="ru-RU"/>
        </w:rPr>
        <w:lastRenderedPageBreak/>
        <w:t>останнього підпису, а реєстраційний індекс документа складатися з реєстраційних індексів, які проставляються через правобічну похилу риску в послідовності підписання наказу керівниками установ. Розпорядча частина починається із слова "ЗОБОВ’ЯЗУЄМО". Підписи керівників установ розташовуються нижче тексту на одному рівні і скріплюються гербовими печатками цих установ.</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259" w:name="n862"/>
      <w:bookmarkEnd w:id="259"/>
      <w:r w:rsidRPr="00561426">
        <w:rPr>
          <w:rFonts w:eastAsia="Times New Roman"/>
          <w:color w:val="000000"/>
          <w:szCs w:val="28"/>
          <w:bdr w:val="none" w:sz="0" w:space="0" w:color="auto" w:frame="1"/>
          <w:lang w:val="uk-UA" w:eastAsia="ru-RU"/>
        </w:rPr>
        <w:t>Кількість примірників спільних розпоряджень повинна відповідати кількості установ, що їх видають.</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260" w:name="n863"/>
      <w:bookmarkEnd w:id="260"/>
      <w:r w:rsidRPr="00561426">
        <w:rPr>
          <w:rFonts w:eastAsia="Times New Roman"/>
          <w:color w:val="000000"/>
          <w:szCs w:val="28"/>
          <w:bdr w:val="none" w:sz="0" w:space="0" w:color="auto" w:frame="1"/>
          <w:lang w:val="uk-UA" w:eastAsia="ru-RU"/>
        </w:rPr>
        <w:t>3.1.32. Механізм подання нормативно-правових актів міністерств, інших центральних органів виконавчої влади, а також інших органів, акти яких відповідно до законодавства підлягають державній реєстрації в Мін’юсті, його територіальних органах, встановлюється </w:t>
      </w:r>
      <w:hyperlink r:id="rId21" w:anchor="n35" w:tgtFrame="_blank" w:history="1">
        <w:r w:rsidRPr="00561426">
          <w:rPr>
            <w:rFonts w:eastAsia="Times New Roman"/>
            <w:szCs w:val="28"/>
            <w:bdr w:val="none" w:sz="0" w:space="0" w:color="auto" w:frame="1"/>
            <w:lang w:val="uk-UA" w:eastAsia="ru-RU"/>
          </w:rPr>
          <w:t>Положенням про державну реєстрацію нормативно-правових актів міністерств, інших органів виконавчої влади</w:t>
        </w:r>
      </w:hyperlink>
      <w:r w:rsidRPr="00561426">
        <w:rPr>
          <w:rFonts w:eastAsia="Times New Roman"/>
          <w:color w:val="000000"/>
          <w:szCs w:val="28"/>
          <w:bdr w:val="none" w:sz="0" w:space="0" w:color="auto" w:frame="1"/>
          <w:lang w:val="uk-UA" w:eastAsia="ru-RU"/>
        </w:rPr>
        <w:t>, затвердженим постановою Кабінету Міністрів України від 28 грудня 1992 р.              № 731 (ЗП України, 1993 р., № 1-2, ст. 28; Офіційний вісник України, 1998 р., № 42, ст. 1551; 2008 р., № 25, ст. 770), та порядком подання нормативно-правових актів на державну реєстрацію, визначеним Мін’юстом.</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261" w:name="n864"/>
      <w:bookmarkEnd w:id="261"/>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r w:rsidRPr="00561426">
        <w:rPr>
          <w:rFonts w:eastAsia="Times New Roman"/>
          <w:color w:val="000000"/>
          <w:szCs w:val="28"/>
          <w:bdr w:val="none" w:sz="0" w:space="0" w:color="auto" w:frame="1"/>
          <w:lang w:val="uk-UA" w:eastAsia="ru-RU"/>
        </w:rPr>
        <w:t xml:space="preserve">3.1.33. Розпорядження нумеруються у порядку їх видання у межах календарного року. </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r w:rsidRPr="00561426">
        <w:rPr>
          <w:rFonts w:eastAsia="Times New Roman"/>
          <w:color w:val="000000"/>
          <w:szCs w:val="28"/>
          <w:bdr w:val="none" w:sz="0" w:space="0" w:color="auto" w:frame="1"/>
          <w:lang w:val="uk-UA" w:eastAsia="ru-RU"/>
        </w:rPr>
        <w:t>Розпорядження з основної діяльності, з кадрових питань (особового складу), про відпустки та про відрядження мають окрему порядкову нумерацію.</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DE2192" w:rsidRPr="00561426" w:rsidRDefault="00C661BB" w:rsidP="005D61E7">
      <w:pPr>
        <w:pStyle w:val="ad"/>
        <w:spacing w:before="0" w:line="240" w:lineRule="auto"/>
        <w:ind w:firstLine="426"/>
        <w:rPr>
          <w:lang w:eastAsia="uk-UA"/>
        </w:rPr>
      </w:pPr>
      <w:r w:rsidRPr="00561426">
        <w:rPr>
          <w:rFonts w:eastAsia="Times New Roman"/>
          <w:color w:val="000000"/>
          <w:bdr w:val="none" w:sz="0" w:space="0" w:color="auto" w:frame="1"/>
        </w:rPr>
        <w:t xml:space="preserve">3.1.34. </w:t>
      </w:r>
      <w:r w:rsidRPr="00561426">
        <w:rPr>
          <w:lang w:eastAsia="uk-UA"/>
        </w:rPr>
        <w:t>Реєстраційний індекс розпорядження складається з порядкового числа та відповідних літер:</w:t>
      </w:r>
    </w:p>
    <w:p w:rsidR="00C661BB" w:rsidRPr="00561426" w:rsidRDefault="00C661BB" w:rsidP="00C661BB">
      <w:pPr>
        <w:pStyle w:val="ad"/>
        <w:spacing w:before="0" w:line="240" w:lineRule="auto"/>
        <w:ind w:firstLine="426"/>
        <w:rPr>
          <w:lang w:eastAsia="uk-UA"/>
        </w:rPr>
      </w:pPr>
      <w:r w:rsidRPr="00561426">
        <w:rPr>
          <w:lang w:eastAsia="uk-UA"/>
        </w:rPr>
        <w:t>"р"   –  з основної діяльності;</w:t>
      </w:r>
    </w:p>
    <w:p w:rsidR="00C661BB" w:rsidRPr="00561426" w:rsidRDefault="00C661BB" w:rsidP="00C661BB">
      <w:pPr>
        <w:pStyle w:val="ad"/>
        <w:spacing w:before="0" w:line="240" w:lineRule="auto"/>
        <w:ind w:left="426" w:firstLine="0"/>
        <w:rPr>
          <w:lang w:eastAsia="uk-UA"/>
        </w:rPr>
      </w:pPr>
      <w:r w:rsidRPr="00561426">
        <w:rPr>
          <w:lang w:eastAsia="uk-UA"/>
        </w:rPr>
        <w:t>"к" –</w:t>
      </w:r>
      <w:r>
        <w:rPr>
          <w:lang w:eastAsia="uk-UA"/>
        </w:rPr>
        <w:t xml:space="preserve"> </w:t>
      </w:r>
      <w:r w:rsidRPr="00561426">
        <w:rPr>
          <w:lang w:eastAsia="uk-UA"/>
        </w:rPr>
        <w:t>з кадрових питань</w:t>
      </w:r>
      <w:r>
        <w:rPr>
          <w:lang w:eastAsia="uk-UA"/>
        </w:rPr>
        <w:t xml:space="preserve"> про прийняття, переведення, заохочення, звільнення, преміювання, надбавки, матеріальну допомогу, відпусток за власний рахунок)</w:t>
      </w:r>
      <w:r w:rsidRPr="00561426">
        <w:rPr>
          <w:lang w:eastAsia="uk-UA"/>
        </w:rPr>
        <w:t>;</w:t>
      </w:r>
    </w:p>
    <w:p w:rsidR="00C661BB" w:rsidRDefault="00C661BB" w:rsidP="00C661BB">
      <w:pPr>
        <w:pStyle w:val="ad"/>
        <w:spacing w:before="0" w:line="240" w:lineRule="auto"/>
        <w:ind w:left="426" w:firstLine="0"/>
        <w:rPr>
          <w:lang w:eastAsia="uk-UA"/>
        </w:rPr>
      </w:pPr>
      <w:r w:rsidRPr="00561426">
        <w:rPr>
          <w:lang w:eastAsia="uk-UA"/>
        </w:rPr>
        <w:t xml:space="preserve">"в" – </w:t>
      </w:r>
      <w:r>
        <w:rPr>
          <w:lang w:eastAsia="uk-UA"/>
        </w:rPr>
        <w:t>з кадрових питань (про надання щорічних оплачуваних відпусток, відпусток у зв’язку з навчанням, стягнення, відрядження);</w:t>
      </w:r>
    </w:p>
    <w:p w:rsidR="00C661BB" w:rsidRPr="00561426" w:rsidRDefault="00C661BB" w:rsidP="00C661BB">
      <w:pPr>
        <w:pStyle w:val="ad"/>
        <w:spacing w:before="0" w:line="240" w:lineRule="auto"/>
        <w:ind w:left="426" w:firstLine="0"/>
        <w:rPr>
          <w:lang w:eastAsia="uk-UA"/>
        </w:rPr>
      </w:pPr>
      <w:r>
        <w:rPr>
          <w:lang w:eastAsia="uk-UA"/>
        </w:rPr>
        <w:t>«і» - з адміністративно-господарських питань</w:t>
      </w:r>
    </w:p>
    <w:p w:rsidR="00C661BB" w:rsidRPr="00561426" w:rsidRDefault="00C661BB" w:rsidP="00C661BB">
      <w:pPr>
        <w:pStyle w:val="ad"/>
        <w:spacing w:before="0" w:line="240" w:lineRule="auto"/>
        <w:ind w:firstLine="0"/>
        <w:rPr>
          <w:lang w:eastAsia="uk-UA"/>
        </w:rPr>
      </w:pPr>
    </w:p>
    <w:p w:rsidR="00C661BB" w:rsidRPr="00561426" w:rsidRDefault="00C661BB" w:rsidP="00C661BB">
      <w:pPr>
        <w:pStyle w:val="ad"/>
        <w:spacing w:before="0" w:line="240" w:lineRule="auto"/>
        <w:ind w:firstLine="0"/>
        <w:rPr>
          <w:lang w:eastAsia="uk-UA"/>
        </w:rPr>
      </w:pPr>
      <w:r w:rsidRPr="00561426">
        <w:rPr>
          <w:lang w:eastAsia="uk-UA"/>
        </w:rPr>
        <w:t>і проставляється у верхньому правому полі першого аркуша розпорядження нижче реквізиту документ, наприклад:</w:t>
      </w:r>
    </w:p>
    <w:p w:rsidR="00C661BB" w:rsidRPr="00561426" w:rsidRDefault="00C661BB" w:rsidP="00C661BB">
      <w:pPr>
        <w:pStyle w:val="ad"/>
        <w:spacing w:before="0" w:line="240" w:lineRule="auto"/>
        <w:ind w:firstLine="720"/>
      </w:pPr>
    </w:p>
    <w:p w:rsidR="00C661BB" w:rsidRPr="0097050F" w:rsidRDefault="0097050F" w:rsidP="00C661BB">
      <w:pPr>
        <w:pStyle w:val="210"/>
        <w:spacing w:line="240" w:lineRule="auto"/>
        <w:ind w:firstLine="0"/>
        <w:jc w:val="both"/>
        <w:rPr>
          <w:rFonts w:ascii="Times New Roman" w:hAnsi="Times New Roman" w:cs="Times New Roman"/>
          <w:b w:val="0"/>
          <w:u w:val="single"/>
        </w:rPr>
      </w:pPr>
      <w:r w:rsidRPr="0097050F">
        <w:rPr>
          <w:rFonts w:ascii="Times New Roman" w:hAnsi="Times New Roman" w:cs="Times New Roman"/>
          <w:b w:val="0"/>
          <w:u w:val="single"/>
          <w:lang w:eastAsia="uk-UA"/>
        </w:rPr>
        <w:t>23 березня 2021</w:t>
      </w:r>
      <w:r w:rsidR="00C661BB" w:rsidRPr="0097050F">
        <w:rPr>
          <w:rFonts w:ascii="Times New Roman" w:hAnsi="Times New Roman" w:cs="Times New Roman"/>
          <w:b w:val="0"/>
          <w:u w:val="single"/>
          <w:lang w:eastAsia="uk-UA"/>
        </w:rPr>
        <w:t xml:space="preserve"> року</w:t>
      </w:r>
      <w:r w:rsidR="00C661BB" w:rsidRPr="0097050F">
        <w:rPr>
          <w:rFonts w:ascii="Times New Roman" w:hAnsi="Times New Roman" w:cs="Times New Roman"/>
          <w:b w:val="0"/>
          <w:lang w:eastAsia="uk-UA"/>
        </w:rPr>
        <w:t xml:space="preserve">                                                        № </w:t>
      </w:r>
      <w:r w:rsidR="00C661BB" w:rsidRPr="0097050F">
        <w:rPr>
          <w:rFonts w:ascii="Times New Roman" w:hAnsi="Times New Roman" w:cs="Times New Roman"/>
          <w:b w:val="0"/>
          <w:u w:val="single"/>
          <w:lang w:eastAsia="uk-UA"/>
        </w:rPr>
        <w:t>163-р</w:t>
      </w:r>
    </w:p>
    <w:p w:rsidR="00C661BB" w:rsidRPr="0097050F" w:rsidRDefault="00C661BB" w:rsidP="00C661BB">
      <w:pPr>
        <w:pStyle w:val="411"/>
        <w:spacing w:before="0" w:after="0" w:line="240" w:lineRule="auto"/>
        <w:ind w:firstLine="720"/>
        <w:jc w:val="both"/>
        <w:rPr>
          <w:rFonts w:ascii="Times New Roman" w:hAnsi="Times New Roman" w:cs="Times New Roman"/>
          <w:b w:val="0"/>
        </w:rPr>
      </w:pPr>
    </w:p>
    <w:p w:rsidR="00C661BB" w:rsidRPr="0097050F" w:rsidRDefault="0097050F" w:rsidP="00C661BB">
      <w:pPr>
        <w:pStyle w:val="210"/>
        <w:spacing w:line="240" w:lineRule="auto"/>
        <w:ind w:firstLine="0"/>
        <w:jc w:val="both"/>
        <w:rPr>
          <w:rFonts w:ascii="Times New Roman" w:hAnsi="Times New Roman" w:cs="Times New Roman"/>
          <w:b w:val="0"/>
        </w:rPr>
      </w:pPr>
      <w:r w:rsidRPr="0097050F">
        <w:rPr>
          <w:rFonts w:ascii="Times New Roman" w:hAnsi="Times New Roman" w:cs="Times New Roman"/>
          <w:b w:val="0"/>
          <w:u w:val="single"/>
          <w:lang w:eastAsia="uk-UA"/>
        </w:rPr>
        <w:t xml:space="preserve">05 </w:t>
      </w:r>
      <w:r w:rsidR="00DE2192">
        <w:rPr>
          <w:rFonts w:ascii="Times New Roman" w:hAnsi="Times New Roman" w:cs="Times New Roman"/>
          <w:b w:val="0"/>
          <w:u w:val="single"/>
          <w:lang w:eastAsia="uk-UA"/>
        </w:rPr>
        <w:t>лютого</w:t>
      </w:r>
      <w:r w:rsidRPr="0097050F">
        <w:rPr>
          <w:rFonts w:ascii="Times New Roman" w:hAnsi="Times New Roman" w:cs="Times New Roman"/>
          <w:b w:val="0"/>
          <w:u w:val="single"/>
          <w:lang w:eastAsia="uk-UA"/>
        </w:rPr>
        <w:t xml:space="preserve"> 2021</w:t>
      </w:r>
      <w:r w:rsidR="00C661BB" w:rsidRPr="0097050F">
        <w:rPr>
          <w:rFonts w:ascii="Times New Roman" w:hAnsi="Times New Roman" w:cs="Times New Roman"/>
          <w:b w:val="0"/>
          <w:u w:val="single"/>
          <w:lang w:eastAsia="uk-UA"/>
        </w:rPr>
        <w:t xml:space="preserve"> року</w:t>
      </w:r>
      <w:r w:rsidR="00C661BB" w:rsidRPr="0097050F">
        <w:rPr>
          <w:rFonts w:ascii="Times New Roman" w:hAnsi="Times New Roman" w:cs="Times New Roman"/>
          <w:b w:val="0"/>
          <w:lang w:eastAsia="uk-UA"/>
        </w:rPr>
        <w:t xml:space="preserve">                                                          № </w:t>
      </w:r>
      <w:r w:rsidR="00C661BB" w:rsidRPr="0097050F">
        <w:rPr>
          <w:rFonts w:ascii="Times New Roman" w:hAnsi="Times New Roman" w:cs="Times New Roman"/>
          <w:b w:val="0"/>
          <w:u w:val="single"/>
          <w:lang w:eastAsia="uk-UA"/>
        </w:rPr>
        <w:t>36-к</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97050F" w:rsidRDefault="00C661BB" w:rsidP="0097050F">
      <w:pPr>
        <w:ind w:firstLine="450"/>
        <w:jc w:val="both"/>
        <w:textAlignment w:val="baseline"/>
        <w:rPr>
          <w:rFonts w:eastAsia="Times New Roman"/>
          <w:color w:val="000000"/>
          <w:szCs w:val="28"/>
          <w:bdr w:val="none" w:sz="0" w:space="0" w:color="auto" w:frame="1"/>
          <w:lang w:val="uk-UA" w:eastAsia="ru-RU"/>
        </w:rPr>
      </w:pPr>
      <w:bookmarkStart w:id="262" w:name="n865"/>
      <w:bookmarkEnd w:id="262"/>
      <w:r w:rsidRPr="00561426">
        <w:rPr>
          <w:rFonts w:eastAsia="Times New Roman"/>
          <w:color w:val="000000"/>
          <w:szCs w:val="28"/>
          <w:bdr w:val="none" w:sz="0" w:space="0" w:color="auto" w:frame="1"/>
          <w:lang w:val="uk-UA" w:eastAsia="ru-RU"/>
        </w:rPr>
        <w:t xml:space="preserve">3.1.35. Копії розпоряджень  селищного </w:t>
      </w:r>
      <w:r w:rsidRPr="00561426">
        <w:rPr>
          <w:lang w:val="uk-UA" w:eastAsia="uk-UA"/>
        </w:rPr>
        <w:t xml:space="preserve">голови  </w:t>
      </w:r>
      <w:r w:rsidRPr="00561426">
        <w:rPr>
          <w:rFonts w:eastAsia="Times New Roman"/>
          <w:color w:val="000000"/>
          <w:szCs w:val="28"/>
          <w:bdr w:val="none" w:sz="0" w:space="0" w:color="auto" w:frame="1"/>
          <w:lang w:val="uk-UA" w:eastAsia="ru-RU"/>
        </w:rPr>
        <w:t xml:space="preserve">засвідчуються </w:t>
      </w:r>
      <w:r w:rsidR="0097050F">
        <w:rPr>
          <w:rFonts w:eastAsia="Times New Roman"/>
          <w:color w:val="000000"/>
          <w:szCs w:val="28"/>
          <w:bdr w:val="none" w:sz="0" w:space="0" w:color="auto" w:frame="1"/>
          <w:lang w:val="uk-UA" w:eastAsia="ru-RU"/>
        </w:rPr>
        <w:t xml:space="preserve">селищним головою або: </w:t>
      </w:r>
    </w:p>
    <w:p w:rsidR="0097050F" w:rsidRDefault="0097050F" w:rsidP="0097050F">
      <w:pPr>
        <w:ind w:firstLine="450"/>
        <w:jc w:val="both"/>
        <w:textAlignment w:val="baseline"/>
        <w:rPr>
          <w:rFonts w:eastAsia="Times New Roman"/>
          <w:color w:val="000000"/>
          <w:szCs w:val="28"/>
          <w:bdr w:val="none" w:sz="0" w:space="0" w:color="auto" w:frame="1"/>
          <w:lang w:val="uk-UA" w:eastAsia="ru-RU"/>
        </w:rPr>
      </w:pPr>
      <w:r>
        <w:rPr>
          <w:rFonts w:eastAsia="Times New Roman"/>
          <w:color w:val="000000"/>
          <w:szCs w:val="28"/>
          <w:bdr w:val="none" w:sz="0" w:space="0" w:color="auto" w:frame="1"/>
          <w:lang w:val="uk-UA" w:eastAsia="ru-RU"/>
        </w:rPr>
        <w:t xml:space="preserve">- заступником селищного голови з питань діяльності виконавчих органів ради; </w:t>
      </w:r>
    </w:p>
    <w:p w:rsidR="0097050F" w:rsidRDefault="0097050F" w:rsidP="0097050F">
      <w:pPr>
        <w:ind w:firstLine="450"/>
        <w:jc w:val="both"/>
        <w:textAlignment w:val="baseline"/>
        <w:rPr>
          <w:rFonts w:eastAsia="Times New Roman"/>
          <w:color w:val="000000"/>
          <w:szCs w:val="28"/>
          <w:bdr w:val="none" w:sz="0" w:space="0" w:color="auto" w:frame="1"/>
          <w:lang w:val="uk-UA" w:eastAsia="ru-RU"/>
        </w:rPr>
      </w:pPr>
      <w:r>
        <w:rPr>
          <w:rFonts w:eastAsia="Times New Roman"/>
          <w:color w:val="000000"/>
          <w:szCs w:val="28"/>
          <w:bdr w:val="none" w:sz="0" w:space="0" w:color="auto" w:frame="1"/>
          <w:lang w:val="uk-UA" w:eastAsia="ru-RU"/>
        </w:rPr>
        <w:t xml:space="preserve">- секретарем селищної ради; </w:t>
      </w:r>
    </w:p>
    <w:p w:rsidR="0097050F" w:rsidRDefault="0097050F" w:rsidP="0097050F">
      <w:pPr>
        <w:ind w:firstLine="450"/>
        <w:jc w:val="both"/>
        <w:textAlignment w:val="baseline"/>
        <w:rPr>
          <w:rFonts w:eastAsia="Times New Roman"/>
          <w:color w:val="000000"/>
          <w:szCs w:val="28"/>
          <w:bdr w:val="none" w:sz="0" w:space="0" w:color="auto" w:frame="1"/>
          <w:lang w:val="uk-UA" w:eastAsia="ru-RU"/>
        </w:rPr>
      </w:pPr>
      <w:r>
        <w:rPr>
          <w:rFonts w:eastAsia="Times New Roman"/>
          <w:color w:val="000000"/>
          <w:szCs w:val="28"/>
          <w:bdr w:val="none" w:sz="0" w:space="0" w:color="auto" w:frame="1"/>
          <w:lang w:val="uk-UA" w:eastAsia="ru-RU"/>
        </w:rPr>
        <w:lastRenderedPageBreak/>
        <w:t>- керуючим справами (с</w:t>
      </w:r>
      <w:r w:rsidR="00DE2192">
        <w:rPr>
          <w:rFonts w:eastAsia="Times New Roman"/>
          <w:color w:val="000000"/>
          <w:szCs w:val="28"/>
          <w:bdr w:val="none" w:sz="0" w:space="0" w:color="auto" w:frame="1"/>
          <w:lang w:val="uk-UA" w:eastAsia="ru-RU"/>
        </w:rPr>
        <w:t>екретарем) виконавчого комітету,</w:t>
      </w:r>
    </w:p>
    <w:p w:rsidR="00C661BB" w:rsidRDefault="00C661BB" w:rsidP="0097050F">
      <w:pPr>
        <w:ind w:firstLine="450"/>
        <w:jc w:val="both"/>
        <w:textAlignment w:val="baseline"/>
        <w:rPr>
          <w:rFonts w:eastAsia="Times New Roman"/>
          <w:color w:val="000000"/>
          <w:szCs w:val="28"/>
          <w:bdr w:val="none" w:sz="0" w:space="0" w:color="auto" w:frame="1"/>
          <w:lang w:val="uk-UA" w:eastAsia="ru-RU"/>
        </w:rPr>
      </w:pPr>
      <w:r w:rsidRPr="00561426">
        <w:rPr>
          <w:rFonts w:eastAsia="Times New Roman"/>
          <w:color w:val="000000"/>
          <w:szCs w:val="28"/>
          <w:bdr w:val="none" w:sz="0" w:space="0" w:color="auto" w:frame="1"/>
          <w:lang w:val="uk-UA" w:eastAsia="ru-RU"/>
        </w:rPr>
        <w:t xml:space="preserve"> і надсилаються заінтересованим установам, посадовим особам, працівникам у </w:t>
      </w:r>
      <w:r w:rsidR="0097050F">
        <w:rPr>
          <w:rFonts w:eastAsia="Times New Roman"/>
          <w:color w:val="000000"/>
          <w:szCs w:val="28"/>
          <w:bdr w:val="none" w:sz="0" w:space="0" w:color="auto" w:frame="1"/>
          <w:lang w:val="uk-UA" w:eastAsia="ru-RU"/>
        </w:rPr>
        <w:t xml:space="preserve">письмовій або </w:t>
      </w:r>
      <w:r w:rsidRPr="00561426">
        <w:rPr>
          <w:rFonts w:eastAsia="Times New Roman"/>
          <w:color w:val="000000"/>
          <w:szCs w:val="28"/>
          <w:bdr w:val="none" w:sz="0" w:space="0" w:color="auto" w:frame="1"/>
          <w:lang w:val="uk-UA" w:eastAsia="ru-RU"/>
        </w:rPr>
        <w:t>електронній формі. У разі необхідності надсилання копії розпорядження установі, яка не є учасником системи взаємодії, їй надсилається копія у паперовій формі. У такому випадку складається список розсилки (лише щодо тих установ, яким надсилається копія у паперовій формі), що підписується працівником, який його склав.</w:t>
      </w:r>
    </w:p>
    <w:p w:rsidR="0097050F" w:rsidRPr="00561426" w:rsidRDefault="0097050F" w:rsidP="0097050F">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textAlignment w:val="baseline"/>
        <w:rPr>
          <w:rFonts w:eastAsia="Times New Roman"/>
          <w:b/>
          <w:color w:val="000000"/>
          <w:szCs w:val="28"/>
          <w:bdr w:val="none" w:sz="0" w:space="0" w:color="auto" w:frame="1"/>
          <w:lang w:val="uk-UA" w:eastAsia="ru-RU"/>
        </w:rPr>
      </w:pPr>
      <w:bookmarkStart w:id="263" w:name="n866"/>
      <w:bookmarkEnd w:id="263"/>
      <w:r w:rsidRPr="00561426">
        <w:rPr>
          <w:rFonts w:eastAsia="Times New Roman"/>
          <w:b/>
          <w:iCs/>
          <w:color w:val="000000"/>
          <w:szCs w:val="28"/>
          <w:bdr w:val="none" w:sz="0" w:space="0" w:color="auto" w:frame="1"/>
          <w:lang w:val="uk-UA" w:eastAsia="ru-RU"/>
        </w:rPr>
        <w:t>3.2. Протоколи</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264" w:name="n867"/>
      <w:bookmarkEnd w:id="264"/>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r w:rsidRPr="00561426">
        <w:rPr>
          <w:rFonts w:eastAsia="Times New Roman"/>
          <w:color w:val="000000"/>
          <w:szCs w:val="28"/>
          <w:bdr w:val="none" w:sz="0" w:space="0" w:color="auto" w:frame="1"/>
          <w:lang w:val="uk-UA" w:eastAsia="ru-RU"/>
        </w:rPr>
        <w:t xml:space="preserve">3.2.1. У протоколах фіксується інформація про хід ведення засідань, прийняття протокольних доручень, рішень, рекомендацій або висновків на нарадах, пленарних засіданнях селищної ради, засіданнях виконавчого комітету селищної ради, постійних комісій селищної ради тощо. </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r w:rsidRPr="00561426">
        <w:rPr>
          <w:rFonts w:eastAsia="Times New Roman"/>
          <w:color w:val="000000"/>
          <w:szCs w:val="28"/>
          <w:bdr w:val="none" w:sz="0" w:space="0" w:color="auto" w:frame="1"/>
          <w:lang w:val="uk-UA" w:eastAsia="ru-RU"/>
        </w:rPr>
        <w:t>Протокол складається на підставі записів, зроблених безпосередньо під час засідань, поданих текстів та тез доповідей і виступів, довідок, проєктів рішень тощо.</w:t>
      </w:r>
    </w:p>
    <w:p w:rsidR="00C661BB" w:rsidRPr="00561426" w:rsidRDefault="00C661BB" w:rsidP="00C661BB">
      <w:pPr>
        <w:ind w:firstLine="450"/>
        <w:jc w:val="both"/>
        <w:textAlignment w:val="baseline"/>
        <w:rPr>
          <w:rFonts w:eastAsia="Times New Roman"/>
          <w:color w:val="000000"/>
          <w:sz w:val="16"/>
          <w:szCs w:val="16"/>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265" w:name="n868"/>
      <w:bookmarkEnd w:id="265"/>
      <w:r w:rsidRPr="00561426">
        <w:rPr>
          <w:rFonts w:eastAsia="Times New Roman"/>
          <w:color w:val="000000"/>
          <w:szCs w:val="28"/>
          <w:bdr w:val="none" w:sz="0" w:space="0" w:color="auto" w:frame="1"/>
          <w:lang w:val="uk-UA" w:eastAsia="ru-RU"/>
        </w:rPr>
        <w:t>3.2.2. Протоколи можуть складатися в повній або стислій формі. У протоколах, складених у стислій формі, фіксуються лише прийняті рішення без ходу обговорення питань.</w:t>
      </w:r>
    </w:p>
    <w:p w:rsidR="00C661BB" w:rsidRPr="00561426" w:rsidRDefault="00C661BB" w:rsidP="00C661BB">
      <w:pPr>
        <w:ind w:firstLine="450"/>
        <w:jc w:val="both"/>
        <w:textAlignment w:val="baseline"/>
        <w:rPr>
          <w:rFonts w:eastAsia="Times New Roman"/>
          <w:color w:val="000000"/>
          <w:sz w:val="16"/>
          <w:szCs w:val="16"/>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266" w:name="n869"/>
      <w:bookmarkEnd w:id="266"/>
      <w:r w:rsidRPr="00561426">
        <w:rPr>
          <w:rFonts w:eastAsia="Times New Roman"/>
          <w:color w:val="000000"/>
          <w:szCs w:val="28"/>
          <w:bdr w:val="none" w:sz="0" w:space="0" w:color="auto" w:frame="1"/>
          <w:lang w:val="uk-UA" w:eastAsia="ru-RU"/>
        </w:rPr>
        <w:t xml:space="preserve">3.2.3. Протокол оформляється на бланку колегіального органу або на чистому аркуші паперу формату А4 (210 х </w:t>
      </w:r>
      <w:smartTag w:uri="urn:schemas-microsoft-com:office:smarttags" w:element="metricconverter">
        <w:smartTagPr>
          <w:attr w:name="ProductID" w:val="297 міліметрів"/>
        </w:smartTagPr>
        <w:r w:rsidRPr="00561426">
          <w:rPr>
            <w:rFonts w:eastAsia="Times New Roman"/>
            <w:color w:val="000000"/>
            <w:szCs w:val="28"/>
            <w:bdr w:val="none" w:sz="0" w:space="0" w:color="auto" w:frame="1"/>
            <w:lang w:val="uk-UA" w:eastAsia="ru-RU"/>
          </w:rPr>
          <w:t>297 міліметрів</w:t>
        </w:r>
      </w:smartTag>
      <w:r w:rsidRPr="00561426">
        <w:rPr>
          <w:rFonts w:eastAsia="Times New Roman"/>
          <w:color w:val="000000"/>
          <w:szCs w:val="28"/>
          <w:bdr w:val="none" w:sz="0" w:space="0" w:color="auto" w:frame="1"/>
          <w:lang w:val="uk-UA" w:eastAsia="ru-RU"/>
        </w:rPr>
        <w:t>) із поздовжнім розташуванням реквізитів.</w:t>
      </w:r>
    </w:p>
    <w:p w:rsidR="00C661BB" w:rsidRPr="00561426" w:rsidRDefault="00C661BB" w:rsidP="00C661BB">
      <w:pPr>
        <w:ind w:firstLine="450"/>
        <w:jc w:val="both"/>
        <w:textAlignment w:val="baseline"/>
        <w:rPr>
          <w:rFonts w:eastAsia="Times New Roman"/>
          <w:color w:val="000000"/>
          <w:sz w:val="16"/>
          <w:szCs w:val="16"/>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267" w:name="n870"/>
      <w:bookmarkEnd w:id="267"/>
      <w:r w:rsidRPr="00561426">
        <w:rPr>
          <w:rFonts w:eastAsia="Times New Roman"/>
          <w:color w:val="000000"/>
          <w:szCs w:val="28"/>
          <w:bdr w:val="none" w:sz="0" w:space="0" w:color="auto" w:frame="1"/>
          <w:lang w:val="uk-UA" w:eastAsia="ru-RU"/>
        </w:rPr>
        <w:t>3.2.4. Датою протоколу є дата проведення засідання. Якщо засідання тривало кілька днів, через тире зазначаються перший і останній день засідання.</w:t>
      </w:r>
    </w:p>
    <w:p w:rsidR="00C661BB" w:rsidRPr="00561426" w:rsidRDefault="00C661BB" w:rsidP="00C661BB">
      <w:pPr>
        <w:ind w:firstLine="450"/>
        <w:jc w:val="both"/>
        <w:textAlignment w:val="baseline"/>
        <w:rPr>
          <w:rFonts w:eastAsia="Times New Roman"/>
          <w:color w:val="000000"/>
          <w:sz w:val="18"/>
          <w:szCs w:val="1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268" w:name="n871"/>
      <w:bookmarkEnd w:id="268"/>
      <w:r w:rsidRPr="00561426">
        <w:rPr>
          <w:rFonts w:eastAsia="Times New Roman"/>
          <w:color w:val="000000"/>
          <w:szCs w:val="28"/>
          <w:bdr w:val="none" w:sz="0" w:space="0" w:color="auto" w:frame="1"/>
          <w:lang w:val="uk-UA" w:eastAsia="ru-RU"/>
        </w:rPr>
        <w:t>3.2.5. Номер протоколу повинен відповідати порядковому номеру засідання. Нумерація протоколів ведеться в межах календарного року окремо за кожною групою протоколів засідання відповідної комісії, дорадчого органу, робочої групи тощо, якщо інше не передбачено відповідними нормативними актами.</w:t>
      </w:r>
    </w:p>
    <w:p w:rsidR="00C661BB" w:rsidRPr="00561426" w:rsidRDefault="00C661BB" w:rsidP="00C661BB">
      <w:pPr>
        <w:ind w:firstLine="450"/>
        <w:jc w:val="both"/>
        <w:textAlignment w:val="baseline"/>
        <w:rPr>
          <w:rFonts w:eastAsia="Times New Roman"/>
          <w:color w:val="000000"/>
          <w:sz w:val="16"/>
          <w:szCs w:val="16"/>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269" w:name="n872"/>
      <w:bookmarkEnd w:id="269"/>
      <w:r w:rsidRPr="00561426">
        <w:rPr>
          <w:rFonts w:eastAsia="Times New Roman"/>
          <w:color w:val="000000"/>
          <w:szCs w:val="28"/>
          <w:bdr w:val="none" w:sz="0" w:space="0" w:color="auto" w:frame="1"/>
          <w:lang w:val="uk-UA" w:eastAsia="ru-RU"/>
        </w:rPr>
        <w:t>3.2.6. У реквізиті "місце засідання" зазначається назва населеного пункту, в якому відбулося засідання.</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270" w:name="n873"/>
      <w:bookmarkEnd w:id="270"/>
      <w:r w:rsidRPr="00561426">
        <w:rPr>
          <w:rFonts w:eastAsia="Times New Roman"/>
          <w:color w:val="000000"/>
          <w:szCs w:val="28"/>
          <w:bdr w:val="none" w:sz="0" w:space="0" w:color="auto" w:frame="1"/>
          <w:lang w:val="uk-UA" w:eastAsia="ru-RU"/>
        </w:rPr>
        <w:t>3.2.7. Короткий зміст до тексту протоколу повинен відображати вид засідання (нарада, збори, конференція тощо) або колегіальної діяльності (комісія, рада, виконавчий комітет, дорадчий орган, робоча група тощо) і включати назву виду документа.</w:t>
      </w:r>
    </w:p>
    <w:p w:rsidR="00C661BB" w:rsidRPr="00561426" w:rsidRDefault="00C661BB" w:rsidP="00C661BB">
      <w:pPr>
        <w:ind w:firstLine="450"/>
        <w:jc w:val="both"/>
        <w:textAlignment w:val="baseline"/>
        <w:rPr>
          <w:rFonts w:eastAsia="Times New Roman"/>
          <w:color w:val="000000"/>
          <w:sz w:val="16"/>
          <w:szCs w:val="16"/>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271" w:name="n874"/>
      <w:bookmarkEnd w:id="271"/>
      <w:r w:rsidRPr="00561426">
        <w:rPr>
          <w:rFonts w:eastAsia="Times New Roman"/>
          <w:color w:val="000000"/>
          <w:szCs w:val="28"/>
          <w:bdr w:val="none" w:sz="0" w:space="0" w:color="auto" w:frame="1"/>
          <w:lang w:val="uk-UA" w:eastAsia="ru-RU"/>
        </w:rPr>
        <w:t>3.2.8. Текст протоколу складається із вступної та основної частин.</w:t>
      </w:r>
    </w:p>
    <w:p w:rsidR="00C661BB" w:rsidRPr="00561426" w:rsidRDefault="00C661BB" w:rsidP="00C661BB">
      <w:pPr>
        <w:ind w:firstLine="450"/>
        <w:jc w:val="both"/>
        <w:textAlignment w:val="baseline"/>
        <w:rPr>
          <w:rFonts w:eastAsia="Times New Roman"/>
          <w:color w:val="000000"/>
          <w:sz w:val="16"/>
          <w:szCs w:val="16"/>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272" w:name="n875"/>
      <w:bookmarkEnd w:id="272"/>
      <w:r w:rsidRPr="00561426">
        <w:rPr>
          <w:rFonts w:eastAsia="Times New Roman"/>
          <w:color w:val="000000"/>
          <w:szCs w:val="28"/>
          <w:bdr w:val="none" w:sz="0" w:space="0" w:color="auto" w:frame="1"/>
          <w:lang w:val="uk-UA" w:eastAsia="ru-RU"/>
        </w:rPr>
        <w:t>3.2.9. У вступній частині протоколу зазначаються прізвища та власне ім’я голови або головуючого, секретаря, запрошених, а також присутніх осіб.</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273" w:name="n876"/>
      <w:bookmarkEnd w:id="273"/>
      <w:r w:rsidRPr="00561426">
        <w:rPr>
          <w:rFonts w:eastAsia="Times New Roman"/>
          <w:color w:val="000000"/>
          <w:szCs w:val="28"/>
          <w:bdr w:val="none" w:sz="0" w:space="0" w:color="auto" w:frame="1"/>
          <w:lang w:val="uk-UA" w:eastAsia="ru-RU"/>
        </w:rPr>
        <w:t xml:space="preserve">У списку присутніх в алфавітному порядку спочатку зазначаються прізвища та власне ім’я присутніх постійних членів колегіального органу, потім - запрошених осіб із зазначенням посад та у разі потреби найменування установ. </w:t>
      </w:r>
      <w:r w:rsidRPr="00561426">
        <w:rPr>
          <w:rFonts w:eastAsia="Times New Roman"/>
          <w:color w:val="000000"/>
          <w:szCs w:val="28"/>
          <w:bdr w:val="none" w:sz="0" w:space="0" w:color="auto" w:frame="1"/>
          <w:lang w:val="uk-UA" w:eastAsia="ru-RU"/>
        </w:rPr>
        <w:lastRenderedPageBreak/>
        <w:t>Якщо кількість присутніх перевищує 15 осіб, зазначається їх загальна кількість із посиланням на список, що додається до протоколу.</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274" w:name="n877"/>
      <w:bookmarkEnd w:id="274"/>
      <w:r w:rsidRPr="00561426">
        <w:rPr>
          <w:rFonts w:eastAsia="Times New Roman"/>
          <w:color w:val="000000"/>
          <w:szCs w:val="28"/>
          <w:bdr w:val="none" w:sz="0" w:space="0" w:color="auto" w:frame="1"/>
          <w:lang w:val="uk-UA" w:eastAsia="ru-RU"/>
        </w:rPr>
        <w:t>Вступна частина включає порядок денний - перелік питань, запланованих до розгляду на засіданні, що розміщені у порядку їх значущості із зазначенням доповідача з кожного питання. Порядок денний дається наприкінці вступної частини.</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275" w:name="n878"/>
      <w:bookmarkEnd w:id="275"/>
      <w:r w:rsidRPr="00561426">
        <w:rPr>
          <w:rFonts w:eastAsia="Times New Roman"/>
          <w:color w:val="000000"/>
          <w:szCs w:val="28"/>
          <w:bdr w:val="none" w:sz="0" w:space="0" w:color="auto" w:frame="1"/>
          <w:lang w:val="uk-UA" w:eastAsia="ru-RU"/>
        </w:rPr>
        <w:t>Слова "Порядок денний" друкуються від межі лівого поля, після них ставиться двокрапка. Кожне питання нумерується арабськими цифрами і друкується з абзацу. Формування питань у порядку денному починається з прийменника "Про".</w:t>
      </w:r>
    </w:p>
    <w:p w:rsidR="00C661BB" w:rsidRPr="00561426" w:rsidRDefault="00C661BB" w:rsidP="00C661BB">
      <w:pPr>
        <w:ind w:firstLine="450"/>
        <w:jc w:val="both"/>
        <w:textAlignment w:val="baseline"/>
        <w:rPr>
          <w:rFonts w:eastAsia="Times New Roman"/>
          <w:color w:val="000000"/>
          <w:sz w:val="16"/>
          <w:szCs w:val="16"/>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276" w:name="n879"/>
      <w:bookmarkEnd w:id="276"/>
      <w:r w:rsidRPr="00561426">
        <w:rPr>
          <w:rFonts w:eastAsia="Times New Roman"/>
          <w:color w:val="000000"/>
          <w:szCs w:val="28"/>
          <w:bdr w:val="none" w:sz="0" w:space="0" w:color="auto" w:frame="1"/>
          <w:lang w:val="uk-UA" w:eastAsia="ru-RU"/>
        </w:rPr>
        <w:t>3.2.10. Основна частина протоколу складається з розділів, які повинні відповідати пунктам порядку денного. Розділи нумеруються арабськими цифрами і будуються за такою схемою: СЛУХАЛИ - ВИСТУПИЛИ - ВИРІШИЛИ (УХВАЛИЛИ, ПОСТАНОВИЛИ).</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277" w:name="n880"/>
      <w:bookmarkEnd w:id="277"/>
      <w:r w:rsidRPr="00561426">
        <w:rPr>
          <w:rFonts w:eastAsia="Times New Roman"/>
          <w:color w:val="000000"/>
          <w:szCs w:val="28"/>
          <w:bdr w:val="none" w:sz="0" w:space="0" w:color="auto" w:frame="1"/>
          <w:lang w:val="uk-UA" w:eastAsia="ru-RU"/>
        </w:rPr>
        <w:t>Зазначені слова друкуються великими літерами без відступу від межі лівого поля. Після слів ставиться двокрапка.</w:t>
      </w:r>
    </w:p>
    <w:p w:rsidR="00C661BB" w:rsidRPr="00561426" w:rsidRDefault="00C661BB" w:rsidP="00C661BB">
      <w:pPr>
        <w:ind w:firstLine="450"/>
        <w:jc w:val="both"/>
        <w:textAlignment w:val="baseline"/>
        <w:rPr>
          <w:rFonts w:eastAsia="Times New Roman"/>
          <w:color w:val="000000"/>
          <w:sz w:val="16"/>
          <w:szCs w:val="16"/>
          <w:highlight w:val="yellow"/>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278" w:name="n881"/>
      <w:bookmarkEnd w:id="278"/>
      <w:r w:rsidRPr="00561426">
        <w:rPr>
          <w:rFonts w:eastAsia="Times New Roman"/>
          <w:color w:val="000000"/>
          <w:szCs w:val="28"/>
          <w:bdr w:val="none" w:sz="0" w:space="0" w:color="auto" w:frame="1"/>
          <w:lang w:val="uk-UA" w:eastAsia="ru-RU"/>
        </w:rPr>
        <w:t>3.2.11. Після слова "СЛУХАЛИ" зазначається текст виступу основного доповідача. Прізвище, власне ім’я кожного доповідача друкуються з нового рядка. Текст виступу викладається у третій особі однини.</w:t>
      </w:r>
    </w:p>
    <w:p w:rsidR="00C661BB" w:rsidRPr="00561426" w:rsidRDefault="00C661BB" w:rsidP="00C661BB">
      <w:pPr>
        <w:ind w:firstLine="450"/>
        <w:jc w:val="both"/>
        <w:textAlignment w:val="baseline"/>
        <w:rPr>
          <w:rFonts w:eastAsia="Times New Roman"/>
          <w:color w:val="000000"/>
          <w:sz w:val="16"/>
          <w:szCs w:val="16"/>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279" w:name="n882"/>
      <w:bookmarkEnd w:id="279"/>
      <w:r w:rsidRPr="00561426">
        <w:rPr>
          <w:rFonts w:eastAsia="Times New Roman"/>
          <w:color w:val="000000"/>
          <w:szCs w:val="28"/>
          <w:bdr w:val="none" w:sz="0" w:space="0" w:color="auto" w:frame="1"/>
          <w:lang w:val="uk-UA" w:eastAsia="ru-RU"/>
        </w:rPr>
        <w:t>3.2.12. Тексти або тези доповіді та виступів, оформлені як окремі документи, до тексту протоколу не включаються. Після відомостей про доповідача і зазначається "Текст доповіді (виступу) додається до протоколу".</w:t>
      </w:r>
    </w:p>
    <w:p w:rsidR="00C661BB" w:rsidRPr="00561426" w:rsidRDefault="00C661BB" w:rsidP="00C661BB">
      <w:pPr>
        <w:ind w:firstLine="450"/>
        <w:jc w:val="both"/>
        <w:textAlignment w:val="baseline"/>
        <w:rPr>
          <w:rFonts w:eastAsia="Times New Roman"/>
          <w:color w:val="000000"/>
          <w:sz w:val="16"/>
          <w:szCs w:val="16"/>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280" w:name="n883"/>
      <w:bookmarkEnd w:id="280"/>
      <w:r w:rsidRPr="00561426">
        <w:rPr>
          <w:rFonts w:eastAsia="Times New Roman"/>
          <w:color w:val="000000"/>
          <w:szCs w:val="28"/>
          <w:bdr w:val="none" w:sz="0" w:space="0" w:color="auto" w:frame="1"/>
          <w:lang w:val="uk-UA" w:eastAsia="ru-RU"/>
        </w:rPr>
        <w:t>3.2.13. Після слова "ВИСТУПИЛИ" фіксуються виступи тих осіб, які взяли участь в обговоренні доповіді. Виступи оформляються у протоколі із зазначенням найменування посад, прізвища та власного імені промовців у називному відмінку, а також із викладенням змісту питання та відповідей на нього. Зміст виступів викладається від третьої особи однини.</w:t>
      </w:r>
    </w:p>
    <w:p w:rsidR="00C661BB" w:rsidRPr="00561426" w:rsidRDefault="00C661BB" w:rsidP="00C661BB">
      <w:pPr>
        <w:ind w:firstLine="450"/>
        <w:jc w:val="both"/>
        <w:textAlignment w:val="baseline"/>
        <w:rPr>
          <w:rFonts w:eastAsia="Times New Roman"/>
          <w:color w:val="000000"/>
          <w:sz w:val="16"/>
          <w:szCs w:val="16"/>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281" w:name="n884"/>
      <w:bookmarkEnd w:id="281"/>
      <w:r w:rsidRPr="00561426">
        <w:rPr>
          <w:rFonts w:eastAsia="Times New Roman"/>
          <w:color w:val="000000"/>
          <w:szCs w:val="28"/>
          <w:bdr w:val="none" w:sz="0" w:space="0" w:color="auto" w:frame="1"/>
          <w:lang w:val="uk-UA" w:eastAsia="ru-RU"/>
        </w:rPr>
        <w:t>3.2.14. Після слова "ВИРІШИЛИ" ("УХВАЛИЛИ", "ПОСТАНОВИЛИ") фіксується прийняте рішення з розглянутого питання порядку денного. Рішення повинне бути конкретним і включати складові, що відповідають на такі питання: кому, що зробити і в який строк.</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282" w:name="n885"/>
      <w:bookmarkEnd w:id="282"/>
      <w:r w:rsidRPr="00561426">
        <w:rPr>
          <w:rFonts w:eastAsia="Times New Roman"/>
          <w:color w:val="000000"/>
          <w:szCs w:val="28"/>
          <w:bdr w:val="none" w:sz="0" w:space="0" w:color="auto" w:frame="1"/>
          <w:lang w:val="uk-UA" w:eastAsia="ru-RU"/>
        </w:rPr>
        <w:t>Рішення, що містять кілька питань, поділяють на пункти і підпункти, які нумеруються арабськими цифрами. Підпункти нумеруються цифрами з дужкою.</w:t>
      </w:r>
    </w:p>
    <w:p w:rsidR="00C661BB" w:rsidRPr="00561426" w:rsidRDefault="00C661BB" w:rsidP="00C661BB">
      <w:pPr>
        <w:ind w:firstLine="450"/>
        <w:jc w:val="both"/>
        <w:textAlignment w:val="baseline"/>
        <w:rPr>
          <w:rFonts w:eastAsia="Times New Roman"/>
          <w:color w:val="000000"/>
          <w:sz w:val="16"/>
          <w:szCs w:val="16"/>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283" w:name="n886"/>
      <w:bookmarkEnd w:id="283"/>
      <w:r w:rsidRPr="00561426">
        <w:rPr>
          <w:rFonts w:eastAsia="Times New Roman"/>
          <w:color w:val="000000"/>
          <w:szCs w:val="28"/>
          <w:bdr w:val="none" w:sz="0" w:space="0" w:color="auto" w:frame="1"/>
          <w:lang w:val="uk-UA" w:eastAsia="ru-RU"/>
        </w:rPr>
        <w:t>3.2.15. У разі коли на засіданні приймається рішення про затвердження документа, який обговорювався на засіданні, цей документ додається до протоколу і в ньому робиться посилання на номер і дату протоколу. За наявності інших документів, що розглядалися на засіданні та факт обговорення яких зафіксовано у тексті протоколу, вони нумеруються арабськими цифрами (Додаток 1, Додаток 2). У відповідних пунктах протоколу робиться посилання на ці додатки.</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284" w:name="n887"/>
      <w:bookmarkEnd w:id="284"/>
      <w:r w:rsidRPr="00561426">
        <w:rPr>
          <w:rFonts w:eastAsia="Times New Roman"/>
          <w:color w:val="000000"/>
          <w:szCs w:val="28"/>
          <w:bdr w:val="none" w:sz="0" w:space="0" w:color="auto" w:frame="1"/>
          <w:lang w:val="uk-UA" w:eastAsia="ru-RU"/>
        </w:rPr>
        <w:t>Реквізит "Відмітка про наявність додатків" наприкінці тексту протоколу не зазначається.</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285" w:name="n888"/>
      <w:bookmarkEnd w:id="285"/>
      <w:r w:rsidRPr="00561426">
        <w:rPr>
          <w:rFonts w:eastAsia="Times New Roman"/>
          <w:color w:val="000000"/>
          <w:szCs w:val="28"/>
          <w:bdr w:val="none" w:sz="0" w:space="0" w:color="auto" w:frame="1"/>
          <w:lang w:val="uk-UA" w:eastAsia="ru-RU"/>
        </w:rPr>
        <w:t>3.2.16. Протокол підписується головуючим на засіданні колегіального органу та секретарем.</w:t>
      </w:r>
    </w:p>
    <w:p w:rsidR="00C661BB" w:rsidRPr="00561426" w:rsidRDefault="00C661BB" w:rsidP="00C661BB">
      <w:pPr>
        <w:jc w:val="both"/>
        <w:textAlignment w:val="baseline"/>
        <w:rPr>
          <w:rFonts w:eastAsia="Times New Roman"/>
          <w:color w:val="000000"/>
          <w:sz w:val="16"/>
          <w:szCs w:val="16"/>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286" w:name="n889"/>
      <w:bookmarkEnd w:id="286"/>
      <w:r w:rsidRPr="00561426">
        <w:rPr>
          <w:rFonts w:eastAsia="Times New Roman"/>
          <w:color w:val="000000"/>
          <w:szCs w:val="28"/>
          <w:bdr w:val="none" w:sz="0" w:space="0" w:color="auto" w:frame="1"/>
          <w:lang w:val="uk-UA" w:eastAsia="ru-RU"/>
        </w:rPr>
        <w:t>3.2.17. Паперові копії протоколів або витяги з них засвідчуються</w:t>
      </w:r>
      <w:r w:rsidR="0097050F">
        <w:rPr>
          <w:rFonts w:eastAsia="Times New Roman"/>
          <w:color w:val="000000"/>
          <w:szCs w:val="28"/>
          <w:bdr w:val="none" w:sz="0" w:space="0" w:color="auto" w:frame="1"/>
          <w:lang w:val="uk-UA" w:eastAsia="ru-RU"/>
        </w:rPr>
        <w:t xml:space="preserve"> гербовою </w:t>
      </w:r>
      <w:r w:rsidRPr="00561426">
        <w:rPr>
          <w:rFonts w:eastAsia="Times New Roman"/>
          <w:color w:val="000000"/>
          <w:szCs w:val="28"/>
          <w:bdr w:val="none" w:sz="0" w:space="0" w:color="auto" w:frame="1"/>
          <w:lang w:val="uk-UA" w:eastAsia="ru-RU"/>
        </w:rPr>
        <w:t>печаткою і надсилаються у разі необхідності заінтересованим установам, посадовим особам та працівникам. Список розсилки складає і підписує відповідальна посадова особа апарату селищної ради.</w:t>
      </w:r>
    </w:p>
    <w:p w:rsidR="00C661BB" w:rsidRPr="00561426" w:rsidRDefault="00C661BB" w:rsidP="00C661BB">
      <w:pPr>
        <w:ind w:firstLine="450"/>
        <w:jc w:val="both"/>
        <w:textAlignment w:val="baseline"/>
        <w:rPr>
          <w:rFonts w:eastAsia="Times New Roman"/>
          <w:color w:val="000000"/>
          <w:sz w:val="16"/>
          <w:szCs w:val="16"/>
          <w:bdr w:val="none" w:sz="0" w:space="0" w:color="auto" w:frame="1"/>
          <w:lang w:val="uk-UA" w:eastAsia="ru-RU"/>
        </w:rPr>
      </w:pPr>
    </w:p>
    <w:p w:rsidR="00C661BB" w:rsidRPr="00561426" w:rsidRDefault="00C661BB" w:rsidP="00C661BB">
      <w:pPr>
        <w:ind w:firstLine="450"/>
        <w:jc w:val="both"/>
        <w:textAlignment w:val="baseline"/>
        <w:rPr>
          <w:lang w:val="uk-UA" w:eastAsia="uk-UA"/>
        </w:rPr>
      </w:pPr>
      <w:r w:rsidRPr="00561426">
        <w:rPr>
          <w:rFonts w:eastAsia="Times New Roman"/>
          <w:color w:val="000000"/>
          <w:szCs w:val="28"/>
          <w:bdr w:val="none" w:sz="0" w:space="0" w:color="auto" w:frame="1"/>
          <w:lang w:val="uk-UA" w:eastAsia="ru-RU"/>
        </w:rPr>
        <w:t>3.2.18.</w:t>
      </w:r>
      <w:r w:rsidRPr="00561426">
        <w:rPr>
          <w:lang w:val="uk-UA" w:eastAsia="uk-UA"/>
        </w:rPr>
        <w:t xml:space="preserve"> Протоколи пленарних засідань селищної ради та засідань виконавчого комітету селищної ради</w:t>
      </w:r>
      <w:r w:rsidR="0097050F">
        <w:rPr>
          <w:lang w:val="uk-UA" w:eastAsia="uk-UA"/>
        </w:rPr>
        <w:t>, а також витяги з них,</w:t>
      </w:r>
      <w:r w:rsidRPr="00561426">
        <w:rPr>
          <w:lang w:val="uk-UA" w:eastAsia="uk-UA"/>
        </w:rPr>
        <w:t xml:space="preserve"> оформляються секретарем ради та керуючим справами (секретарем) виконавчого комітету селищної ради</w:t>
      </w:r>
      <w:r w:rsidR="0097050F">
        <w:rPr>
          <w:lang w:val="uk-UA" w:eastAsia="uk-UA"/>
        </w:rPr>
        <w:t>.</w:t>
      </w:r>
    </w:p>
    <w:p w:rsidR="00C661BB" w:rsidRPr="00561426" w:rsidRDefault="00C661BB" w:rsidP="00C661BB">
      <w:pPr>
        <w:ind w:firstLine="450"/>
        <w:jc w:val="both"/>
        <w:textAlignment w:val="baseline"/>
        <w:rPr>
          <w:sz w:val="16"/>
          <w:szCs w:val="16"/>
          <w:lang w:val="uk-UA" w:eastAsia="uk-UA"/>
        </w:rPr>
      </w:pPr>
    </w:p>
    <w:p w:rsidR="00C661BB" w:rsidRPr="00561426" w:rsidRDefault="00C661BB" w:rsidP="00C661BB">
      <w:pPr>
        <w:ind w:firstLine="450"/>
        <w:jc w:val="both"/>
        <w:textAlignment w:val="baseline"/>
        <w:rPr>
          <w:lang w:val="uk-UA" w:eastAsia="uk-UA"/>
        </w:rPr>
      </w:pPr>
      <w:r w:rsidRPr="00561426">
        <w:rPr>
          <w:lang w:val="uk-UA" w:eastAsia="uk-UA"/>
        </w:rPr>
        <w:t>3.2.19. Протоколи пленарних засідань селищної ради, засідань виконавчого комітету селищної ради, постійних комісій селищної ради групуються  у хронологічному порядку за номерами у межах відповідного скликання.</w:t>
      </w:r>
    </w:p>
    <w:p w:rsidR="00C661BB" w:rsidRPr="00561426" w:rsidRDefault="00C661BB" w:rsidP="00C661BB">
      <w:pPr>
        <w:ind w:firstLine="450"/>
        <w:jc w:val="both"/>
        <w:textAlignment w:val="baseline"/>
        <w:rPr>
          <w:sz w:val="16"/>
          <w:szCs w:val="16"/>
          <w:lang w:val="uk-UA" w:eastAsia="uk-UA"/>
        </w:rPr>
      </w:pPr>
    </w:p>
    <w:p w:rsidR="00C661BB" w:rsidRPr="00561426" w:rsidRDefault="00C661BB" w:rsidP="00C661BB">
      <w:pPr>
        <w:ind w:firstLine="450"/>
        <w:jc w:val="both"/>
        <w:textAlignment w:val="baseline"/>
        <w:rPr>
          <w:lang w:val="uk-UA" w:eastAsia="uk-UA"/>
        </w:rPr>
      </w:pPr>
      <w:r w:rsidRPr="00561426">
        <w:rPr>
          <w:lang w:val="uk-UA" w:eastAsia="uk-UA"/>
        </w:rPr>
        <w:t>3.2.21. Протоколи сесії та виконавчого комітету селищної ради складаються  у 15-денний строк після їх закінчення і підписуються селищним головою  або головуючим на засіданні.</w:t>
      </w:r>
    </w:p>
    <w:p w:rsidR="00C661BB" w:rsidRPr="00561426" w:rsidRDefault="00C661BB" w:rsidP="00C661BB">
      <w:pPr>
        <w:ind w:firstLine="450"/>
        <w:jc w:val="both"/>
        <w:textAlignment w:val="baseline"/>
        <w:rPr>
          <w:lang w:val="uk-UA" w:eastAsia="uk-UA"/>
        </w:rPr>
      </w:pPr>
    </w:p>
    <w:p w:rsidR="00C661BB" w:rsidRPr="002235A8" w:rsidRDefault="00C661BB" w:rsidP="00C661BB">
      <w:pPr>
        <w:pStyle w:val="310"/>
        <w:spacing w:after="0" w:line="240" w:lineRule="auto"/>
        <w:ind w:firstLine="426"/>
        <w:jc w:val="both"/>
        <w:rPr>
          <w:rFonts w:ascii="Times New Roman" w:hAnsi="Times New Roman" w:cs="Times New Roman"/>
          <w:lang w:eastAsia="uk-UA"/>
        </w:rPr>
      </w:pPr>
      <w:r w:rsidRPr="00561426">
        <w:rPr>
          <w:lang w:eastAsia="uk-UA"/>
        </w:rPr>
        <w:t>3</w:t>
      </w:r>
      <w:r w:rsidRPr="002235A8">
        <w:rPr>
          <w:rFonts w:ascii="Times New Roman" w:hAnsi="Times New Roman" w:cs="Times New Roman"/>
          <w:lang w:eastAsia="uk-UA"/>
        </w:rPr>
        <w:t xml:space="preserve">.2.22. Протоколи засідань постійних комісій оформляються протягом 3-х наступних робочих днів після проведення засідання і підписуються головою та секретарем постійної комісії. </w:t>
      </w:r>
    </w:p>
    <w:p w:rsidR="00C661BB" w:rsidRPr="00561426" w:rsidRDefault="00C661BB" w:rsidP="00C661BB">
      <w:pPr>
        <w:pStyle w:val="ad"/>
        <w:tabs>
          <w:tab w:val="left" w:pos="1014"/>
          <w:tab w:val="left" w:pos="1090"/>
        </w:tabs>
        <w:spacing w:before="0" w:line="240" w:lineRule="auto"/>
        <w:rPr>
          <w:lang w:eastAsia="uk-UA"/>
        </w:rPr>
      </w:pPr>
    </w:p>
    <w:p w:rsidR="00C661BB" w:rsidRPr="00561426" w:rsidRDefault="00C661BB" w:rsidP="00C661BB">
      <w:pPr>
        <w:pStyle w:val="ad"/>
        <w:tabs>
          <w:tab w:val="left" w:pos="709"/>
          <w:tab w:val="left" w:pos="1090"/>
        </w:tabs>
        <w:spacing w:before="0" w:line="240" w:lineRule="auto"/>
        <w:ind w:firstLine="426"/>
        <w:rPr>
          <w:lang w:eastAsia="uk-UA"/>
        </w:rPr>
      </w:pPr>
      <w:r w:rsidRPr="00561426">
        <w:rPr>
          <w:lang w:eastAsia="uk-UA"/>
        </w:rPr>
        <w:t>3.2.25. Фонограми  із записами сесії зберігаються до повного завершення роботи над оформленням протоколу сесії.</w:t>
      </w:r>
    </w:p>
    <w:p w:rsidR="00C661BB" w:rsidRPr="00561426" w:rsidRDefault="00C661BB" w:rsidP="00C661BB">
      <w:pPr>
        <w:pStyle w:val="ad"/>
        <w:tabs>
          <w:tab w:val="left" w:pos="709"/>
          <w:tab w:val="left" w:pos="1090"/>
        </w:tabs>
        <w:spacing w:before="0" w:line="240" w:lineRule="auto"/>
        <w:ind w:firstLine="426"/>
        <w:rPr>
          <w:lang w:eastAsia="uk-UA"/>
        </w:rPr>
      </w:pPr>
      <w:r w:rsidRPr="00561426">
        <w:rPr>
          <w:lang w:eastAsia="uk-UA"/>
        </w:rPr>
        <w:t xml:space="preserve"> </w:t>
      </w:r>
    </w:p>
    <w:p w:rsidR="00C661BB" w:rsidRPr="00561426" w:rsidRDefault="00C661BB" w:rsidP="00C661BB">
      <w:pPr>
        <w:pStyle w:val="ad"/>
        <w:tabs>
          <w:tab w:val="left" w:pos="709"/>
          <w:tab w:val="left" w:pos="1090"/>
        </w:tabs>
        <w:spacing w:before="0" w:line="240" w:lineRule="auto"/>
        <w:ind w:firstLine="426"/>
        <w:rPr>
          <w:lang w:eastAsia="uk-UA"/>
        </w:rPr>
      </w:pPr>
      <w:r w:rsidRPr="00561426">
        <w:rPr>
          <w:lang w:eastAsia="uk-UA"/>
        </w:rPr>
        <w:t>3.2.26. Паперові оригінали документів,  надаються у тимчасове користування та вилучаються з урахуванням вимог чинного законодавства.</w:t>
      </w:r>
    </w:p>
    <w:p w:rsidR="00C661BB" w:rsidRPr="00561426" w:rsidRDefault="00C661BB" w:rsidP="00C661BB">
      <w:pPr>
        <w:jc w:val="center"/>
        <w:textAlignment w:val="baseline"/>
        <w:rPr>
          <w:rFonts w:eastAsia="Times New Roman"/>
          <w:i/>
          <w:iCs/>
          <w:color w:val="000000"/>
          <w:szCs w:val="28"/>
          <w:bdr w:val="none" w:sz="0" w:space="0" w:color="auto" w:frame="1"/>
          <w:lang w:val="uk-UA" w:eastAsia="ru-RU"/>
        </w:rPr>
      </w:pPr>
      <w:bookmarkStart w:id="287" w:name="n890"/>
      <w:bookmarkEnd w:id="287"/>
    </w:p>
    <w:p w:rsidR="00C661BB" w:rsidRPr="00561426" w:rsidRDefault="00C661BB" w:rsidP="00C661BB">
      <w:pPr>
        <w:ind w:firstLine="450"/>
        <w:textAlignment w:val="baseline"/>
        <w:rPr>
          <w:rFonts w:eastAsia="Times New Roman"/>
          <w:b/>
          <w:color w:val="000000"/>
          <w:szCs w:val="28"/>
          <w:bdr w:val="none" w:sz="0" w:space="0" w:color="auto" w:frame="1"/>
          <w:lang w:val="uk-UA" w:eastAsia="ru-RU"/>
        </w:rPr>
      </w:pPr>
      <w:r w:rsidRPr="00561426">
        <w:rPr>
          <w:rFonts w:eastAsia="Times New Roman"/>
          <w:b/>
          <w:iCs/>
          <w:color w:val="000000"/>
          <w:szCs w:val="28"/>
          <w:bdr w:val="none" w:sz="0" w:space="0" w:color="auto" w:frame="1"/>
          <w:lang w:val="uk-UA" w:eastAsia="ru-RU"/>
        </w:rPr>
        <w:t>3.3. Службові листи</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288" w:name="n891"/>
      <w:bookmarkEnd w:id="288"/>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r w:rsidRPr="00561426">
        <w:rPr>
          <w:rFonts w:eastAsia="Times New Roman"/>
          <w:color w:val="000000"/>
          <w:szCs w:val="28"/>
          <w:bdr w:val="none" w:sz="0" w:space="0" w:color="auto" w:frame="1"/>
          <w:lang w:val="uk-UA" w:eastAsia="ru-RU"/>
        </w:rPr>
        <w:t>3.3.1. Службові листи складаються з метою обміну інформацією між установами як відповіді на виконання завдань, визначених в актах органів державної влади, дорученнях вищих посадових осіб, на запити, звернення, а також кореспонденцію Верховної Ради України, на виконання доручень установ вищого рівня, на запити інших установ, звернення громадян, запити на інформацію, а також як ініціативні та супровідні листи.</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289" w:name="n892"/>
      <w:bookmarkEnd w:id="289"/>
      <w:r w:rsidRPr="00561426">
        <w:rPr>
          <w:rFonts w:eastAsia="Times New Roman"/>
          <w:color w:val="000000"/>
          <w:szCs w:val="28"/>
          <w:bdr w:val="none" w:sz="0" w:space="0" w:color="auto" w:frame="1"/>
          <w:lang w:val="uk-UA" w:eastAsia="ru-RU"/>
        </w:rPr>
        <w:t xml:space="preserve">3.3.2. У разі наявності підстав, які визнаються обґрунтованими для створення установою документів у паперовій формі, службовий лист оформляється у паперовій формі на спеціальному для листів бланку формату A4 (210 х </w:t>
      </w:r>
      <w:smartTag w:uri="urn:schemas-microsoft-com:office:smarttags" w:element="metricconverter">
        <w:smartTagPr>
          <w:attr w:name="ProductID" w:val="297 міліметрів"/>
        </w:smartTagPr>
        <w:r w:rsidRPr="00561426">
          <w:rPr>
            <w:rFonts w:eastAsia="Times New Roman"/>
            <w:color w:val="000000"/>
            <w:szCs w:val="28"/>
            <w:bdr w:val="none" w:sz="0" w:space="0" w:color="auto" w:frame="1"/>
            <w:lang w:val="uk-UA" w:eastAsia="ru-RU"/>
          </w:rPr>
          <w:t>297 міліметрів</w:t>
        </w:r>
      </w:smartTag>
      <w:r w:rsidRPr="00561426">
        <w:rPr>
          <w:rFonts w:eastAsia="Times New Roman"/>
          <w:color w:val="000000"/>
          <w:szCs w:val="28"/>
          <w:bdr w:val="none" w:sz="0" w:space="0" w:color="auto" w:frame="1"/>
          <w:lang w:val="uk-UA" w:eastAsia="ru-RU"/>
        </w:rPr>
        <w:t xml:space="preserve">). Якщо текст листа не перевищує семи рядків, використовується бланк формату А5 (210 х </w:t>
      </w:r>
      <w:smartTag w:uri="urn:schemas-microsoft-com:office:smarttags" w:element="metricconverter">
        <w:smartTagPr>
          <w:attr w:name="ProductID" w:val="148 міліметрів"/>
        </w:smartTagPr>
        <w:r w:rsidRPr="00561426">
          <w:rPr>
            <w:rFonts w:eastAsia="Times New Roman"/>
            <w:color w:val="000000"/>
            <w:szCs w:val="28"/>
            <w:bdr w:val="none" w:sz="0" w:space="0" w:color="auto" w:frame="1"/>
            <w:lang w:val="uk-UA" w:eastAsia="ru-RU"/>
          </w:rPr>
          <w:t>148 міліметрів</w:t>
        </w:r>
      </w:smartTag>
      <w:r w:rsidRPr="00561426">
        <w:rPr>
          <w:rFonts w:eastAsia="Times New Roman"/>
          <w:color w:val="000000"/>
          <w:szCs w:val="28"/>
          <w:bdr w:val="none" w:sz="0" w:space="0" w:color="auto" w:frame="1"/>
          <w:lang w:val="uk-UA" w:eastAsia="ru-RU"/>
        </w:rPr>
        <w:t>).</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290" w:name="n893"/>
      <w:bookmarkEnd w:id="290"/>
      <w:r w:rsidRPr="00561426">
        <w:rPr>
          <w:rFonts w:eastAsia="Times New Roman"/>
          <w:color w:val="000000"/>
          <w:szCs w:val="28"/>
          <w:bdr w:val="none" w:sz="0" w:space="0" w:color="auto" w:frame="1"/>
          <w:lang w:val="uk-UA" w:eastAsia="ru-RU"/>
        </w:rPr>
        <w:lastRenderedPageBreak/>
        <w:t>3.3.3. Лист має такі реквізити: дата, реєстраційний індекс, посилання на документ, на який дається відповідь, адресат, заголовок до тексту, текст (основний реквізит службового листа) та особисте звернення (у разі потреби), відмітка про наявність додатків (у разі потреби), підпис, відмітка про виконавця.</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291" w:name="n894"/>
      <w:bookmarkEnd w:id="291"/>
      <w:r w:rsidRPr="00561426">
        <w:rPr>
          <w:rFonts w:eastAsia="Times New Roman"/>
          <w:color w:val="000000"/>
          <w:szCs w:val="28"/>
          <w:bdr w:val="none" w:sz="0" w:space="0" w:color="auto" w:frame="1"/>
          <w:lang w:val="uk-UA" w:eastAsia="ru-RU"/>
        </w:rPr>
        <w:t>3.3.4. Датою листа є дата реєстрації вихідної кореспонденції.</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292" w:name="n895"/>
      <w:bookmarkEnd w:id="292"/>
      <w:r w:rsidRPr="00561426">
        <w:rPr>
          <w:rFonts w:eastAsia="Times New Roman"/>
          <w:color w:val="000000"/>
          <w:szCs w:val="28"/>
          <w:bdr w:val="none" w:sz="0" w:space="0" w:color="auto" w:frame="1"/>
          <w:lang w:val="uk-UA" w:eastAsia="ru-RU"/>
        </w:rPr>
        <w:t>3.3.5. Як правило, у листі порушується одне питання.</w:t>
      </w:r>
    </w:p>
    <w:p w:rsidR="00C661BB" w:rsidRPr="00561426" w:rsidRDefault="00C661BB" w:rsidP="00C661BB">
      <w:pPr>
        <w:ind w:firstLine="450"/>
        <w:jc w:val="both"/>
        <w:textAlignment w:val="baseline"/>
        <w:rPr>
          <w:rFonts w:eastAsia="Times New Roman"/>
          <w:color w:val="000000"/>
          <w:szCs w:val="28"/>
          <w:highlight w:val="yellow"/>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293" w:name="n896"/>
      <w:bookmarkEnd w:id="293"/>
      <w:r w:rsidRPr="00561426">
        <w:rPr>
          <w:rFonts w:eastAsia="Times New Roman"/>
          <w:color w:val="000000"/>
          <w:szCs w:val="28"/>
          <w:bdr w:val="none" w:sz="0" w:space="0" w:color="auto" w:frame="1"/>
          <w:lang w:val="uk-UA" w:eastAsia="ru-RU"/>
        </w:rPr>
        <w:t>3.3.6. Текст листа викладається від першої особи множини з використанням слів: "просимо повідомити..." "роз’яснюємо, що..." або від третьої особи   однини - "селищна рада інформує...", "постійна комісія вважає за доцільне…".</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294" w:name="n897"/>
      <w:bookmarkEnd w:id="294"/>
      <w:r w:rsidRPr="00561426">
        <w:rPr>
          <w:rFonts w:eastAsia="Times New Roman"/>
          <w:color w:val="000000"/>
          <w:szCs w:val="28"/>
          <w:bdr w:val="none" w:sz="0" w:space="0" w:color="auto" w:frame="1"/>
          <w:lang w:val="uk-UA" w:eastAsia="ru-RU"/>
        </w:rPr>
        <w:t>Якщо лист складено на бланку посадової особи, текст викладається від першої особи однини - "прошу...", "пропоную...".</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295" w:name="n898"/>
      <w:bookmarkEnd w:id="295"/>
      <w:r w:rsidRPr="00561426">
        <w:rPr>
          <w:rFonts w:eastAsia="Times New Roman"/>
          <w:color w:val="000000"/>
          <w:szCs w:val="28"/>
          <w:bdr w:val="none" w:sz="0" w:space="0" w:color="auto" w:frame="1"/>
          <w:lang w:val="uk-UA" w:eastAsia="ru-RU"/>
        </w:rPr>
        <w:t>3.3.7. Службові листи підписуються відповідно до цієї Інструкції. Гербовою печаткою засвідчуються лише гарантійні листи.</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Default="00C661BB" w:rsidP="00C661BB">
      <w:pPr>
        <w:ind w:firstLine="450"/>
        <w:jc w:val="both"/>
        <w:textAlignment w:val="baseline"/>
        <w:rPr>
          <w:rFonts w:eastAsia="Times New Roman"/>
          <w:color w:val="000000"/>
          <w:szCs w:val="28"/>
          <w:bdr w:val="none" w:sz="0" w:space="0" w:color="auto" w:frame="1"/>
          <w:lang w:val="uk-UA" w:eastAsia="ru-RU"/>
        </w:rPr>
      </w:pPr>
      <w:bookmarkStart w:id="296" w:name="n899"/>
      <w:bookmarkEnd w:id="296"/>
      <w:r w:rsidRPr="00561426">
        <w:rPr>
          <w:rFonts w:eastAsia="Times New Roman"/>
          <w:color w:val="000000"/>
          <w:szCs w:val="28"/>
          <w:bdr w:val="none" w:sz="0" w:space="0" w:color="auto" w:frame="1"/>
          <w:lang w:val="uk-UA" w:eastAsia="ru-RU"/>
        </w:rPr>
        <w:t>3.3.8. Службовий лист у паперовій формі візує автор документа, начальник відділу, в якому його створено, у разі необхідності (якщо в листі порушуються важливі та принципові питання) керуючий справами (секретар) виконавчого комітету селищної ради, а також секретар селищної ради.</w:t>
      </w:r>
    </w:p>
    <w:p w:rsidR="00DE2192" w:rsidRPr="00561426" w:rsidRDefault="00DE2192" w:rsidP="005D61E7">
      <w:pPr>
        <w:jc w:val="both"/>
        <w:textAlignment w:val="baseline"/>
        <w:rPr>
          <w:rFonts w:eastAsia="Times New Roman"/>
          <w:color w:val="000000"/>
          <w:szCs w:val="28"/>
          <w:bdr w:val="none" w:sz="0" w:space="0" w:color="auto" w:frame="1"/>
          <w:lang w:val="uk-UA" w:eastAsia="ru-RU"/>
        </w:rPr>
      </w:pPr>
    </w:p>
    <w:p w:rsidR="00C661BB" w:rsidRPr="00561426" w:rsidRDefault="00C661BB" w:rsidP="00C661BB">
      <w:pPr>
        <w:jc w:val="center"/>
        <w:textAlignment w:val="baseline"/>
        <w:rPr>
          <w:rFonts w:eastAsia="Times New Roman"/>
          <w:i/>
          <w:iCs/>
          <w:color w:val="000000"/>
          <w:szCs w:val="28"/>
          <w:highlight w:val="yellow"/>
          <w:bdr w:val="none" w:sz="0" w:space="0" w:color="auto" w:frame="1"/>
          <w:lang w:val="uk-UA" w:eastAsia="ru-RU"/>
        </w:rPr>
      </w:pPr>
      <w:bookmarkStart w:id="297" w:name="n900"/>
      <w:bookmarkEnd w:id="297"/>
    </w:p>
    <w:p w:rsidR="00C661BB" w:rsidRPr="002235A8" w:rsidRDefault="00C661BB" w:rsidP="00C661BB">
      <w:pPr>
        <w:pStyle w:val="410"/>
        <w:spacing w:before="0" w:after="0" w:line="240" w:lineRule="auto"/>
        <w:jc w:val="center"/>
        <w:outlineLvl w:val="9"/>
        <w:rPr>
          <w:rFonts w:ascii="Times New Roman" w:hAnsi="Times New Roman" w:cs="Times New Roman"/>
        </w:rPr>
      </w:pPr>
      <w:bookmarkStart w:id="298" w:name="n901"/>
      <w:bookmarkEnd w:id="298"/>
      <w:r w:rsidRPr="002235A8">
        <w:rPr>
          <w:rFonts w:ascii="Times New Roman" w:hAnsi="Times New Roman" w:cs="Times New Roman"/>
        </w:rPr>
        <w:t xml:space="preserve">ІV. ПІДГОТОВКА І ОФОРМЛЕННЯ ДОКУМЕНТІВ </w:t>
      </w:r>
    </w:p>
    <w:p w:rsidR="00C661BB" w:rsidRPr="002235A8" w:rsidRDefault="00C661BB" w:rsidP="00C661BB">
      <w:pPr>
        <w:pStyle w:val="410"/>
        <w:spacing w:before="0" w:after="0" w:line="240" w:lineRule="auto"/>
        <w:jc w:val="center"/>
        <w:outlineLvl w:val="9"/>
        <w:rPr>
          <w:rFonts w:ascii="Times New Roman" w:hAnsi="Times New Roman" w:cs="Times New Roman"/>
        </w:rPr>
      </w:pPr>
      <w:r w:rsidRPr="002235A8">
        <w:rPr>
          <w:rFonts w:ascii="Times New Roman" w:hAnsi="Times New Roman" w:cs="Times New Roman"/>
        </w:rPr>
        <w:t xml:space="preserve">ДО ПЛЕНАРНИХ  ЗАСІДАНЬ СЕЛИЩНОЇ РАДИ, ЗАСІДАНЬ ВИКОНАВЧОГО КОМІТЕТУ СЕЛИЩНОЇ РАДИ, </w:t>
      </w:r>
    </w:p>
    <w:p w:rsidR="00C661BB" w:rsidRDefault="00C661BB" w:rsidP="00C661BB">
      <w:pPr>
        <w:pStyle w:val="410"/>
        <w:spacing w:before="0" w:after="0" w:line="240" w:lineRule="auto"/>
        <w:jc w:val="center"/>
        <w:outlineLvl w:val="9"/>
        <w:rPr>
          <w:rFonts w:ascii="Times New Roman" w:hAnsi="Times New Roman" w:cs="Times New Roman"/>
          <w:lang w:eastAsia="uk-UA"/>
        </w:rPr>
      </w:pPr>
      <w:r w:rsidRPr="002235A8">
        <w:rPr>
          <w:rFonts w:ascii="Times New Roman" w:hAnsi="Times New Roman" w:cs="Times New Roman"/>
        </w:rPr>
        <w:t>ТА ПОСТІЙНИХ КОМІСІЙ СЕЛИЩНОЇ</w:t>
      </w:r>
      <w:r w:rsidRPr="002235A8">
        <w:rPr>
          <w:rFonts w:ascii="Times New Roman" w:hAnsi="Times New Roman" w:cs="Times New Roman"/>
          <w:lang w:eastAsia="uk-UA"/>
        </w:rPr>
        <w:t xml:space="preserve"> РАДИ, ІНШИХ КОЛЕГІАЛЬНИХ ОРГАНІВ СЕЛИЩНОЇ РАДИ</w:t>
      </w:r>
    </w:p>
    <w:p w:rsidR="00C661BB" w:rsidRPr="00561426" w:rsidRDefault="00C661BB" w:rsidP="005D61E7">
      <w:pPr>
        <w:pStyle w:val="410"/>
        <w:spacing w:before="0" w:after="0" w:line="240" w:lineRule="auto"/>
        <w:outlineLvl w:val="9"/>
        <w:rPr>
          <w:b w:val="0"/>
          <w:lang w:eastAsia="uk-UA"/>
        </w:rPr>
      </w:pPr>
    </w:p>
    <w:p w:rsidR="00C661BB" w:rsidRPr="002235A8" w:rsidRDefault="00C661BB" w:rsidP="00C661BB">
      <w:pPr>
        <w:pStyle w:val="410"/>
        <w:spacing w:before="0" w:after="0" w:line="240" w:lineRule="auto"/>
        <w:ind w:firstLine="450"/>
        <w:outlineLvl w:val="9"/>
        <w:rPr>
          <w:rFonts w:ascii="Times New Roman" w:hAnsi="Times New Roman" w:cs="Times New Roman"/>
        </w:rPr>
      </w:pPr>
      <w:r w:rsidRPr="002235A8">
        <w:rPr>
          <w:rFonts w:ascii="Times New Roman" w:hAnsi="Times New Roman" w:cs="Times New Roman"/>
          <w:lang w:eastAsia="uk-UA"/>
        </w:rPr>
        <w:t>4.1. Загальні положення</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r w:rsidRPr="00561426">
        <w:rPr>
          <w:rFonts w:eastAsia="Times New Roman"/>
          <w:color w:val="000000"/>
          <w:szCs w:val="28"/>
          <w:bdr w:val="none" w:sz="0" w:space="0" w:color="auto" w:frame="1"/>
          <w:lang w:val="uk-UA" w:eastAsia="ru-RU"/>
        </w:rPr>
        <w:t>4.1.1. Підготовка та оформлення документів до засідань колегіальних органів здійснюються з метою організаційного забезпечення відповідного органу.</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r w:rsidRPr="00561426">
        <w:rPr>
          <w:rFonts w:eastAsia="Times New Roman"/>
          <w:color w:val="000000"/>
          <w:szCs w:val="28"/>
          <w:bdr w:val="none" w:sz="0" w:space="0" w:color="auto" w:frame="1"/>
          <w:lang w:val="uk-UA" w:eastAsia="ru-RU"/>
        </w:rPr>
        <w:t>4.4.2. У разі проведення закритого засідання колегіального органу або закритого обговорення окремих питань підготовка документів із відповідних питань здійснюється з дотриманням порядку роботи з документами, що містять інформацію з обмеженим доступом.</w:t>
      </w:r>
    </w:p>
    <w:p w:rsidR="00C661BB" w:rsidRPr="00561426" w:rsidRDefault="00C661BB" w:rsidP="00C661BB">
      <w:pPr>
        <w:jc w:val="both"/>
        <w:textAlignment w:val="baseline"/>
        <w:rPr>
          <w:rFonts w:eastAsia="Times New Roman"/>
          <w:color w:val="000000"/>
          <w:szCs w:val="28"/>
          <w:bdr w:val="none" w:sz="0" w:space="0" w:color="auto" w:frame="1"/>
          <w:lang w:val="uk-UA" w:eastAsia="ru-RU"/>
        </w:rPr>
      </w:pPr>
    </w:p>
    <w:p w:rsidR="00C661BB" w:rsidRDefault="00C661BB" w:rsidP="00C661BB">
      <w:pPr>
        <w:pStyle w:val="ad"/>
        <w:tabs>
          <w:tab w:val="left" w:pos="1119"/>
        </w:tabs>
        <w:spacing w:before="0" w:line="240" w:lineRule="auto"/>
        <w:ind w:firstLine="426"/>
        <w:rPr>
          <w:lang w:eastAsia="uk-UA"/>
        </w:rPr>
      </w:pPr>
      <w:r w:rsidRPr="00561426">
        <w:rPr>
          <w:lang w:eastAsia="uk-UA"/>
        </w:rPr>
        <w:t>4.1.3. Пленарні засідання селищної ради, засідання виконавчого комітету селищної ради, засідання постійних комісій селищної ради проводяться відповідно до Закону України "Про місцеве самоврядування в Україні" та Регламенту роботи</w:t>
      </w:r>
      <w:r w:rsidR="002235A8">
        <w:rPr>
          <w:lang w:eastAsia="uk-UA"/>
        </w:rPr>
        <w:t xml:space="preserve"> Новоборівської</w:t>
      </w:r>
      <w:r w:rsidRPr="00561426">
        <w:rPr>
          <w:lang w:eastAsia="uk-UA"/>
        </w:rPr>
        <w:t xml:space="preserve">  селищної ради.</w:t>
      </w:r>
    </w:p>
    <w:p w:rsidR="00C72B9A" w:rsidRPr="00561426" w:rsidRDefault="00C72B9A" w:rsidP="00C661BB">
      <w:pPr>
        <w:pStyle w:val="ad"/>
        <w:tabs>
          <w:tab w:val="left" w:pos="1119"/>
        </w:tabs>
        <w:spacing w:before="0" w:line="240" w:lineRule="auto"/>
        <w:ind w:firstLine="426"/>
        <w:rPr>
          <w:lang w:eastAsia="uk-UA"/>
        </w:rPr>
      </w:pPr>
    </w:p>
    <w:p w:rsidR="00C661BB" w:rsidRPr="00561426" w:rsidRDefault="00C661BB" w:rsidP="00C661BB">
      <w:pPr>
        <w:pStyle w:val="ad"/>
        <w:tabs>
          <w:tab w:val="left" w:pos="1119"/>
        </w:tabs>
        <w:spacing w:before="0" w:line="240" w:lineRule="auto"/>
        <w:ind w:firstLine="426"/>
        <w:rPr>
          <w:lang w:eastAsia="uk-UA"/>
        </w:rPr>
      </w:pPr>
      <w:r w:rsidRPr="00561426">
        <w:rPr>
          <w:lang w:eastAsia="uk-UA"/>
        </w:rPr>
        <w:t xml:space="preserve">4.1.4. Документи з питань, що вносяться на розгляд селищної ради та виконавчого комітету селищної ради, подаються згідно з Регламентом роботи </w:t>
      </w:r>
      <w:r w:rsidR="002235A8">
        <w:rPr>
          <w:lang w:eastAsia="uk-UA"/>
        </w:rPr>
        <w:t>Новоборівської</w:t>
      </w:r>
      <w:r w:rsidRPr="00561426">
        <w:rPr>
          <w:lang w:eastAsia="uk-UA"/>
        </w:rPr>
        <w:t xml:space="preserve">  селищної ради.</w:t>
      </w:r>
    </w:p>
    <w:p w:rsidR="00C661BB" w:rsidRPr="00561426" w:rsidRDefault="00C661BB" w:rsidP="00C661BB">
      <w:pPr>
        <w:pStyle w:val="ad"/>
        <w:tabs>
          <w:tab w:val="left" w:pos="1119"/>
        </w:tabs>
        <w:spacing w:before="0" w:line="240" w:lineRule="auto"/>
        <w:ind w:firstLine="426"/>
        <w:rPr>
          <w:lang w:eastAsia="uk-UA"/>
        </w:rPr>
      </w:pPr>
    </w:p>
    <w:p w:rsidR="00C661BB" w:rsidRPr="00561426" w:rsidRDefault="00C661BB" w:rsidP="00C661BB">
      <w:pPr>
        <w:pStyle w:val="ad"/>
        <w:tabs>
          <w:tab w:val="left" w:pos="1119"/>
        </w:tabs>
        <w:spacing w:before="0" w:line="240" w:lineRule="auto"/>
        <w:ind w:firstLine="426"/>
        <w:rPr>
          <w:lang w:eastAsia="uk-UA"/>
        </w:rPr>
      </w:pPr>
      <w:r w:rsidRPr="00561426">
        <w:rPr>
          <w:lang w:eastAsia="uk-UA"/>
        </w:rPr>
        <w:t xml:space="preserve">4.1.5. </w:t>
      </w:r>
      <w:r w:rsidRPr="00561426">
        <w:rPr>
          <w:rFonts w:eastAsia="Times New Roman"/>
          <w:color w:val="000000"/>
          <w:bdr w:val="none" w:sz="0" w:space="0" w:color="auto" w:frame="1"/>
        </w:rPr>
        <w:t>Документи з питань, що вносяться на розгляд постійної комісії селищної</w:t>
      </w:r>
      <w:r w:rsidRPr="00561426">
        <w:rPr>
          <w:lang w:eastAsia="uk-UA"/>
        </w:rPr>
        <w:t xml:space="preserve"> </w:t>
      </w:r>
      <w:r w:rsidRPr="00561426">
        <w:rPr>
          <w:rFonts w:eastAsia="Times New Roman"/>
          <w:color w:val="000000"/>
          <w:bdr w:val="none" w:sz="0" w:space="0" w:color="auto" w:frame="1"/>
        </w:rPr>
        <w:t>ради, тимчасової комісії, робочої групи, інших колегіальних органів, створених відповідним рішенням селищної</w:t>
      </w:r>
      <w:r w:rsidRPr="00561426">
        <w:rPr>
          <w:lang w:eastAsia="uk-UA"/>
        </w:rPr>
        <w:t xml:space="preserve"> </w:t>
      </w:r>
      <w:r w:rsidRPr="00561426">
        <w:rPr>
          <w:rFonts w:eastAsia="Times New Roman"/>
          <w:color w:val="000000"/>
          <w:bdr w:val="none" w:sz="0" w:space="0" w:color="auto" w:frame="1"/>
        </w:rPr>
        <w:t>ради або розпорядженням селищного голови, повинні подаватися не пізніш як за п’ять днів до засідання, а у разі проведення позачергового засідання - не пізніш як за один день.</w:t>
      </w:r>
    </w:p>
    <w:p w:rsidR="00C661BB" w:rsidRPr="00561426" w:rsidRDefault="00C661BB" w:rsidP="00C661BB">
      <w:pPr>
        <w:pStyle w:val="ad"/>
        <w:tabs>
          <w:tab w:val="left" w:pos="1119"/>
        </w:tabs>
        <w:spacing w:before="0" w:line="240" w:lineRule="auto"/>
        <w:ind w:firstLine="426"/>
        <w:rPr>
          <w:lang w:eastAsia="uk-UA"/>
        </w:rPr>
      </w:pPr>
    </w:p>
    <w:p w:rsidR="00C661BB" w:rsidRPr="00561426" w:rsidRDefault="00C661BB" w:rsidP="00C661BB">
      <w:pPr>
        <w:pStyle w:val="ad"/>
        <w:spacing w:before="0" w:line="240" w:lineRule="auto"/>
        <w:ind w:firstLine="426"/>
        <w:rPr>
          <w:lang w:eastAsia="uk-UA"/>
        </w:rPr>
      </w:pPr>
      <w:r w:rsidRPr="00561426">
        <w:rPr>
          <w:lang w:eastAsia="uk-UA"/>
        </w:rPr>
        <w:t>4.1.6. Особи, які одержали проєкт рішення та інші документи, уважно їх вивчають, а в разі необхідності письмово формулюють свої зауваження і пропозиції.</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299" w:name="n902"/>
      <w:bookmarkEnd w:id="299"/>
      <w:r w:rsidRPr="00561426">
        <w:rPr>
          <w:rFonts w:eastAsia="Times New Roman"/>
          <w:color w:val="000000"/>
          <w:szCs w:val="28"/>
          <w:bdr w:val="none" w:sz="0" w:space="0" w:color="auto" w:frame="1"/>
          <w:lang w:val="uk-UA" w:eastAsia="ru-RU"/>
        </w:rPr>
        <w:t xml:space="preserve">4.1.7. Засідання колегіальних органів, </w:t>
      </w:r>
      <w:r w:rsidRPr="00561426">
        <w:rPr>
          <w:rFonts w:eastAsia="Times New Roman"/>
          <w:color w:val="000000"/>
          <w:bdr w:val="none" w:sz="0" w:space="0" w:color="auto" w:frame="1"/>
          <w:lang w:val="uk-UA"/>
        </w:rPr>
        <w:t>створених відповідним рішенням селищної</w:t>
      </w:r>
      <w:r w:rsidRPr="00561426">
        <w:rPr>
          <w:lang w:val="uk-UA" w:eastAsia="uk-UA"/>
        </w:rPr>
        <w:t xml:space="preserve"> </w:t>
      </w:r>
      <w:r w:rsidRPr="00561426">
        <w:rPr>
          <w:rFonts w:eastAsia="Times New Roman"/>
          <w:color w:val="000000"/>
          <w:bdr w:val="none" w:sz="0" w:space="0" w:color="auto" w:frame="1"/>
          <w:lang w:val="uk-UA"/>
        </w:rPr>
        <w:t>ради або розпорядженням селищного голови (далі – інші колегіальні органи),</w:t>
      </w:r>
      <w:r w:rsidRPr="00561426">
        <w:rPr>
          <w:rFonts w:eastAsia="Times New Roman"/>
          <w:color w:val="000000"/>
          <w:szCs w:val="28"/>
          <w:bdr w:val="none" w:sz="0" w:space="0" w:color="auto" w:frame="1"/>
          <w:lang w:val="uk-UA" w:eastAsia="ru-RU"/>
        </w:rPr>
        <w:t xml:space="preserve"> проводяться відповідно до затверджених планів їх роботи та у разі необхідності.</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300" w:name="n903"/>
      <w:bookmarkEnd w:id="300"/>
      <w:r w:rsidRPr="00561426">
        <w:rPr>
          <w:rFonts w:eastAsia="Times New Roman"/>
          <w:color w:val="000000"/>
          <w:szCs w:val="28"/>
          <w:bdr w:val="none" w:sz="0" w:space="0" w:color="auto" w:frame="1"/>
          <w:lang w:val="uk-UA" w:eastAsia="ru-RU"/>
        </w:rPr>
        <w:t>У плані роботи іншого колегіального органу зазначаються питання, що повинні розглядатися, дата розгляду, прізвище, власне ім’я доповідача та найменування відділу, який готує документи для розгляду питання колегіальним органом.</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301" w:name="n904"/>
      <w:bookmarkEnd w:id="301"/>
      <w:proofErr w:type="spellStart"/>
      <w:r w:rsidRPr="00561426">
        <w:rPr>
          <w:rFonts w:eastAsia="Times New Roman"/>
          <w:color w:val="000000"/>
          <w:szCs w:val="28"/>
          <w:bdr w:val="none" w:sz="0" w:space="0" w:color="auto" w:frame="1"/>
          <w:lang w:val="uk-UA" w:eastAsia="ru-RU"/>
        </w:rPr>
        <w:t>Проєкт</w:t>
      </w:r>
      <w:proofErr w:type="spellEnd"/>
      <w:r w:rsidRPr="00561426">
        <w:rPr>
          <w:rFonts w:eastAsia="Times New Roman"/>
          <w:color w:val="000000"/>
          <w:szCs w:val="28"/>
          <w:bdr w:val="none" w:sz="0" w:space="0" w:color="auto" w:frame="1"/>
          <w:lang w:val="uk-UA" w:eastAsia="ru-RU"/>
        </w:rPr>
        <w:t xml:space="preserve"> плану роботи іншого колегіального органу складається секретарем цього органу або посадовою особою апарату відповідно до посадових обов'язків</w:t>
      </w:r>
      <w:bookmarkStart w:id="302" w:name="n905"/>
      <w:bookmarkEnd w:id="302"/>
      <w:r w:rsidRPr="00561426">
        <w:rPr>
          <w:rFonts w:eastAsia="Times New Roman"/>
          <w:color w:val="000000"/>
          <w:szCs w:val="28"/>
          <w:bdr w:val="none" w:sz="0" w:space="0" w:color="auto" w:frame="1"/>
          <w:lang w:val="uk-UA" w:eastAsia="ru-RU"/>
        </w:rPr>
        <w:t>.</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r w:rsidRPr="00561426">
        <w:rPr>
          <w:rFonts w:eastAsia="Times New Roman"/>
          <w:color w:val="000000"/>
          <w:szCs w:val="28"/>
          <w:bdr w:val="none" w:sz="0" w:space="0" w:color="auto" w:frame="1"/>
          <w:lang w:val="uk-UA" w:eastAsia="ru-RU"/>
        </w:rPr>
        <w:t>Начальники відділів селищної</w:t>
      </w:r>
      <w:r w:rsidRPr="00561426">
        <w:rPr>
          <w:lang w:val="uk-UA" w:eastAsia="uk-UA"/>
        </w:rPr>
        <w:t xml:space="preserve"> </w:t>
      </w:r>
      <w:r w:rsidRPr="00561426">
        <w:rPr>
          <w:rFonts w:eastAsia="Times New Roman"/>
          <w:color w:val="000000"/>
          <w:szCs w:val="28"/>
          <w:bdr w:val="none" w:sz="0" w:space="0" w:color="auto" w:frame="1"/>
          <w:lang w:val="uk-UA" w:eastAsia="ru-RU"/>
        </w:rPr>
        <w:t>ради подають для включення до плану роботи іншого колегіального органу перелік питань, які вони вважають за необхідне розглянути на його засіданні. До переліку додається довідка з обґрунтуванням підстав для внесення питання на розгляд колегіального органу.</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303" w:name="n906"/>
      <w:bookmarkEnd w:id="303"/>
      <w:r w:rsidRPr="00561426">
        <w:rPr>
          <w:rFonts w:eastAsia="Times New Roman"/>
          <w:color w:val="000000"/>
          <w:szCs w:val="28"/>
          <w:bdr w:val="none" w:sz="0" w:space="0" w:color="auto" w:frame="1"/>
          <w:lang w:val="uk-UA" w:eastAsia="ru-RU"/>
        </w:rPr>
        <w:t xml:space="preserve">Затверджений іншим колегіальним органом план роботи доводиться до відома його членів. </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r w:rsidRPr="00561426">
        <w:rPr>
          <w:rFonts w:eastAsia="Times New Roman"/>
          <w:color w:val="000000"/>
          <w:szCs w:val="28"/>
          <w:bdr w:val="none" w:sz="0" w:space="0" w:color="auto" w:frame="1"/>
          <w:lang w:val="uk-UA" w:eastAsia="ru-RU"/>
        </w:rPr>
        <w:t>Додаткові питання до затвердженого плану роботи іншого колегіального органу можуть бути включені за рішенням його голови. Секретар іншого колегіального органу інформує всіх членів колегіального органу та відповідальних виконавців про внесені до плану зміни.</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304" w:name="n907"/>
      <w:bookmarkEnd w:id="304"/>
      <w:r w:rsidRPr="00561426">
        <w:rPr>
          <w:rFonts w:eastAsia="Times New Roman"/>
          <w:color w:val="000000"/>
          <w:szCs w:val="28"/>
          <w:bdr w:val="none" w:sz="0" w:space="0" w:color="auto" w:frame="1"/>
          <w:lang w:val="uk-UA" w:eastAsia="ru-RU"/>
        </w:rPr>
        <w:t>4.1.8. Документи засідання іншого колегіального органу складаються з:</w:t>
      </w:r>
    </w:p>
    <w:p w:rsidR="00C661BB" w:rsidRPr="00561426" w:rsidRDefault="00C661BB" w:rsidP="00C661BB">
      <w:pPr>
        <w:jc w:val="both"/>
        <w:textAlignment w:val="baseline"/>
        <w:rPr>
          <w:rFonts w:eastAsia="Times New Roman"/>
          <w:color w:val="000000"/>
          <w:szCs w:val="28"/>
          <w:bdr w:val="none" w:sz="0" w:space="0" w:color="auto" w:frame="1"/>
          <w:lang w:val="uk-UA" w:eastAsia="ru-RU"/>
        </w:rPr>
      </w:pPr>
      <w:bookmarkStart w:id="305" w:name="n908"/>
      <w:bookmarkEnd w:id="305"/>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r w:rsidRPr="00561426">
        <w:rPr>
          <w:rFonts w:eastAsia="Times New Roman"/>
          <w:color w:val="000000"/>
          <w:szCs w:val="28"/>
          <w:bdr w:val="none" w:sz="0" w:space="0" w:color="auto" w:frame="1"/>
          <w:lang w:val="uk-UA" w:eastAsia="ru-RU"/>
        </w:rPr>
        <w:t>доповідної записки, адресованої колегіальному органу (у разі необхідності), в якій ґрунтовно викладені питання з висновками і пропозиціями;</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306" w:name="n909"/>
      <w:bookmarkEnd w:id="306"/>
      <w:r w:rsidRPr="00561426">
        <w:rPr>
          <w:rFonts w:eastAsia="Times New Roman"/>
          <w:color w:val="000000"/>
          <w:szCs w:val="28"/>
          <w:bdr w:val="none" w:sz="0" w:space="0" w:color="auto" w:frame="1"/>
          <w:lang w:val="uk-UA" w:eastAsia="ru-RU"/>
        </w:rPr>
        <w:t>проєкту рішення іншого колегіального органу та документів до нього (аналітичні довідки, таблиці, діаграми тощо);</w:t>
      </w:r>
    </w:p>
    <w:p w:rsidR="00C661BB" w:rsidRPr="00561426" w:rsidRDefault="00C661BB" w:rsidP="00C661BB">
      <w:pPr>
        <w:jc w:val="both"/>
        <w:textAlignment w:val="baseline"/>
        <w:rPr>
          <w:rFonts w:eastAsia="Times New Roman"/>
          <w:color w:val="000000"/>
          <w:szCs w:val="28"/>
          <w:bdr w:val="none" w:sz="0" w:space="0" w:color="auto" w:frame="1"/>
          <w:lang w:val="uk-UA" w:eastAsia="ru-RU"/>
        </w:rPr>
      </w:pPr>
      <w:bookmarkStart w:id="307" w:name="n910"/>
      <w:bookmarkStart w:id="308" w:name="n911"/>
      <w:bookmarkEnd w:id="307"/>
      <w:bookmarkEnd w:id="308"/>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r w:rsidRPr="00561426">
        <w:rPr>
          <w:rFonts w:eastAsia="Times New Roman"/>
          <w:color w:val="000000"/>
          <w:szCs w:val="28"/>
          <w:bdr w:val="none" w:sz="0" w:space="0" w:color="auto" w:frame="1"/>
          <w:lang w:val="uk-UA" w:eastAsia="ru-RU"/>
        </w:rPr>
        <w:t>списку осіб, які запрошуються на засідання іншого колегіального органу;</w:t>
      </w:r>
    </w:p>
    <w:p w:rsidR="00C661BB" w:rsidRPr="00561426" w:rsidRDefault="00C661BB" w:rsidP="00C661BB">
      <w:pPr>
        <w:jc w:val="both"/>
        <w:textAlignment w:val="baseline"/>
        <w:rPr>
          <w:rFonts w:eastAsia="Times New Roman"/>
          <w:color w:val="000000"/>
          <w:szCs w:val="28"/>
          <w:bdr w:val="none" w:sz="0" w:space="0" w:color="auto" w:frame="1"/>
          <w:lang w:val="uk-UA" w:eastAsia="ru-RU"/>
        </w:rPr>
      </w:pPr>
      <w:bookmarkStart w:id="309" w:name="n912"/>
      <w:bookmarkEnd w:id="309"/>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r w:rsidRPr="00561426">
        <w:rPr>
          <w:rFonts w:eastAsia="Times New Roman"/>
          <w:color w:val="000000"/>
          <w:szCs w:val="28"/>
          <w:bdr w:val="none" w:sz="0" w:space="0" w:color="auto" w:frame="1"/>
          <w:lang w:val="uk-UA" w:eastAsia="ru-RU"/>
        </w:rPr>
        <w:lastRenderedPageBreak/>
        <w:t>інших документів, необхідних для розгляду питань порядку денного.</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310" w:name="n913"/>
      <w:bookmarkEnd w:id="310"/>
      <w:r w:rsidRPr="00561426">
        <w:rPr>
          <w:rFonts w:eastAsia="Times New Roman"/>
          <w:color w:val="000000"/>
          <w:szCs w:val="28"/>
          <w:bdr w:val="none" w:sz="0" w:space="0" w:color="auto" w:frame="1"/>
          <w:lang w:val="uk-UA" w:eastAsia="ru-RU"/>
        </w:rPr>
        <w:t>4.1.9. Документи, підготовлені для розгляду іншим колегіальним органом, а також один примірник їх копій, зберігаються у секретаря іншого колегіального органу.</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311" w:name="n914"/>
      <w:bookmarkStart w:id="312" w:name="n915"/>
      <w:bookmarkEnd w:id="311"/>
      <w:bookmarkEnd w:id="312"/>
      <w:r w:rsidRPr="00561426">
        <w:rPr>
          <w:rFonts w:eastAsia="Times New Roman"/>
          <w:color w:val="000000"/>
          <w:szCs w:val="28"/>
          <w:bdr w:val="none" w:sz="0" w:space="0" w:color="auto" w:frame="1"/>
          <w:lang w:val="uk-UA" w:eastAsia="ru-RU"/>
        </w:rPr>
        <w:t>4.1.10. За підготовку документів для проведення засідань іншого колегіального органу спеціально визначені посадові особи  апарату.</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313" w:name="n916"/>
      <w:bookmarkEnd w:id="313"/>
      <w:r w:rsidRPr="00561426">
        <w:rPr>
          <w:rFonts w:eastAsia="Times New Roman"/>
          <w:color w:val="000000"/>
          <w:szCs w:val="28"/>
          <w:bdr w:val="none" w:sz="0" w:space="0" w:color="auto" w:frame="1"/>
          <w:lang w:val="uk-UA" w:eastAsia="ru-RU"/>
        </w:rPr>
        <w:t>4.1.11. Секретар іншого колегіального органу здійснює контроль за своєчасним поданням документів на розгляд та перевіряє їх на наявність у повному обсязі та правильність оформлення.</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314" w:name="n917"/>
      <w:bookmarkEnd w:id="314"/>
      <w:r w:rsidRPr="00561426">
        <w:rPr>
          <w:rFonts w:eastAsia="Times New Roman"/>
          <w:color w:val="000000"/>
          <w:szCs w:val="28"/>
          <w:bdr w:val="none" w:sz="0" w:space="0" w:color="auto" w:frame="1"/>
          <w:lang w:val="uk-UA" w:eastAsia="ru-RU"/>
        </w:rPr>
        <w:t>Документи, подані з порушенням установленого порядку і строків, до розгляду не приймаються.</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315" w:name="n918"/>
      <w:bookmarkEnd w:id="315"/>
      <w:r w:rsidRPr="00561426">
        <w:rPr>
          <w:rFonts w:eastAsia="Times New Roman"/>
          <w:color w:val="000000"/>
          <w:szCs w:val="28"/>
          <w:bdr w:val="none" w:sz="0" w:space="0" w:color="auto" w:frame="1"/>
          <w:lang w:val="uk-UA" w:eastAsia="ru-RU"/>
        </w:rPr>
        <w:t xml:space="preserve">4.1.12. Результати засідання іншого колегіального органу оформляються протоколом згідно з вимогами, зазначеними у пункті </w:t>
      </w:r>
      <w:hyperlink r:id="rId22" w:anchor="n306" w:history="1">
        <w:r w:rsidRPr="00561426">
          <w:rPr>
            <w:rFonts w:eastAsia="Times New Roman"/>
            <w:szCs w:val="28"/>
            <w:bdr w:val="none" w:sz="0" w:space="0" w:color="auto" w:frame="1"/>
            <w:lang w:val="uk-UA" w:eastAsia="ru-RU"/>
          </w:rPr>
          <w:t>3.2.</w:t>
        </w:r>
      </w:hyperlink>
      <w:r w:rsidRPr="00561426">
        <w:rPr>
          <w:rFonts w:eastAsia="Times New Roman"/>
          <w:color w:val="000000"/>
          <w:szCs w:val="28"/>
          <w:bdr w:val="none" w:sz="0" w:space="0" w:color="auto" w:frame="1"/>
          <w:lang w:val="uk-UA" w:eastAsia="ru-RU"/>
        </w:rPr>
        <w:t> цієї Інструкції.</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316" w:name="n919"/>
      <w:bookmarkEnd w:id="316"/>
      <w:r w:rsidRPr="00561426">
        <w:rPr>
          <w:rFonts w:eastAsia="Times New Roman"/>
          <w:color w:val="000000"/>
          <w:szCs w:val="28"/>
          <w:bdr w:val="none" w:sz="0" w:space="0" w:color="auto" w:frame="1"/>
          <w:lang w:val="uk-UA" w:eastAsia="ru-RU"/>
        </w:rPr>
        <w:t>4.1.13. Рішення іншого колегіального органу реалізуються шляхом видання розпоряджень селищного голови.</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Default="00C661BB" w:rsidP="00C661BB">
      <w:pPr>
        <w:ind w:firstLine="450"/>
        <w:jc w:val="both"/>
        <w:textAlignment w:val="baseline"/>
        <w:rPr>
          <w:rFonts w:eastAsia="Times New Roman"/>
          <w:color w:val="000000"/>
          <w:szCs w:val="28"/>
          <w:bdr w:val="none" w:sz="0" w:space="0" w:color="auto" w:frame="1"/>
          <w:lang w:val="uk-UA" w:eastAsia="ru-RU"/>
        </w:rPr>
      </w:pPr>
      <w:bookmarkStart w:id="317" w:name="n920"/>
      <w:bookmarkEnd w:id="317"/>
      <w:r w:rsidRPr="00561426">
        <w:rPr>
          <w:rFonts w:eastAsia="Times New Roman"/>
          <w:color w:val="000000"/>
          <w:szCs w:val="28"/>
          <w:bdr w:val="none" w:sz="0" w:space="0" w:color="auto" w:frame="1"/>
          <w:lang w:val="uk-UA" w:eastAsia="ru-RU"/>
        </w:rPr>
        <w:t>4.1.14. Витяги з протоколів оформляються на відповідному бланку і засвідчуються</w:t>
      </w:r>
      <w:r w:rsidR="00C72B9A">
        <w:rPr>
          <w:rFonts w:eastAsia="Times New Roman"/>
          <w:color w:val="000000"/>
          <w:szCs w:val="28"/>
          <w:bdr w:val="none" w:sz="0" w:space="0" w:color="auto" w:frame="1"/>
          <w:lang w:val="uk-UA" w:eastAsia="ru-RU"/>
        </w:rPr>
        <w:t xml:space="preserve"> гербовою</w:t>
      </w:r>
      <w:r w:rsidRPr="00561426">
        <w:rPr>
          <w:rFonts w:eastAsia="Times New Roman"/>
          <w:color w:val="000000"/>
          <w:szCs w:val="28"/>
          <w:bdr w:val="none" w:sz="0" w:space="0" w:color="auto" w:frame="1"/>
          <w:lang w:val="uk-UA" w:eastAsia="ru-RU"/>
        </w:rPr>
        <w:t>.</w:t>
      </w:r>
    </w:p>
    <w:p w:rsidR="00DE2192" w:rsidRDefault="00DE2192" w:rsidP="00C661BB">
      <w:pPr>
        <w:ind w:firstLine="450"/>
        <w:jc w:val="both"/>
        <w:textAlignment w:val="baseline"/>
        <w:rPr>
          <w:rFonts w:eastAsia="Times New Roman"/>
          <w:color w:val="000000"/>
          <w:szCs w:val="28"/>
          <w:bdr w:val="none" w:sz="0" w:space="0" w:color="auto" w:frame="1"/>
          <w:lang w:val="uk-UA" w:eastAsia="ru-RU"/>
        </w:rPr>
      </w:pPr>
    </w:p>
    <w:p w:rsidR="00DE2192" w:rsidRPr="00561426" w:rsidRDefault="00DE2192"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pStyle w:val="ad"/>
        <w:spacing w:before="0" w:line="240" w:lineRule="auto"/>
        <w:ind w:firstLine="426"/>
        <w:rPr>
          <w:lang w:eastAsia="uk-UA"/>
        </w:rPr>
      </w:pPr>
      <w:r w:rsidRPr="00561426">
        <w:rPr>
          <w:b/>
          <w:lang w:eastAsia="uk-UA"/>
        </w:rPr>
        <w:t>4.2. Акти  селищної  ради та її колегіальних органів</w:t>
      </w:r>
    </w:p>
    <w:p w:rsidR="00C661BB" w:rsidRPr="00561426" w:rsidRDefault="00C661BB" w:rsidP="00C661BB">
      <w:pPr>
        <w:pStyle w:val="ad"/>
        <w:spacing w:before="0" w:line="240" w:lineRule="auto"/>
        <w:ind w:firstLine="426"/>
        <w:rPr>
          <w:highlight w:val="yellow"/>
          <w:lang w:eastAsia="uk-UA"/>
        </w:rPr>
      </w:pPr>
    </w:p>
    <w:p w:rsidR="00C661BB" w:rsidRPr="00561426" w:rsidRDefault="00C661BB" w:rsidP="00C661BB">
      <w:pPr>
        <w:ind w:firstLine="450"/>
        <w:jc w:val="both"/>
        <w:textAlignment w:val="baseline"/>
        <w:rPr>
          <w:lang w:val="uk-UA" w:eastAsia="uk-UA"/>
        </w:rPr>
      </w:pPr>
      <w:r w:rsidRPr="00561426">
        <w:rPr>
          <w:lang w:val="uk-UA" w:eastAsia="uk-UA"/>
        </w:rPr>
        <w:t>4.2.1. У межах повноважень колегіальні органи селищної ради приймають рішення, висновки,  рекомендації.</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r w:rsidRPr="00561426">
        <w:rPr>
          <w:lang w:val="uk-UA" w:eastAsia="uk-UA"/>
        </w:rPr>
        <w:t xml:space="preserve">Рішення селищної ради, виконавчого комітету селищної ради, рекомендації, висновки, рішення постійної комісії селищної ради оформляються на бланках установленого зразка відповідно до </w:t>
      </w:r>
      <w:r w:rsidR="00C72B9A">
        <w:rPr>
          <w:lang w:val="uk-UA" w:eastAsia="uk-UA"/>
        </w:rPr>
        <w:t xml:space="preserve">цієї </w:t>
      </w:r>
      <w:r w:rsidR="00C72B9A">
        <w:rPr>
          <w:rFonts w:eastAsia="Times New Roman"/>
          <w:szCs w:val="28"/>
          <w:bdr w:val="none" w:sz="0" w:space="0" w:color="auto" w:frame="1"/>
          <w:lang w:val="uk-UA" w:eastAsia="ru-RU"/>
        </w:rPr>
        <w:t>Інструкції.</w:t>
      </w:r>
    </w:p>
    <w:p w:rsidR="00C661BB" w:rsidRPr="00561426" w:rsidRDefault="00C661BB" w:rsidP="00C661BB">
      <w:pPr>
        <w:pStyle w:val="ad"/>
        <w:spacing w:before="0" w:line="240" w:lineRule="auto"/>
        <w:ind w:firstLine="720"/>
        <w:rPr>
          <w:lang w:eastAsia="uk-UA"/>
        </w:rPr>
      </w:pPr>
    </w:p>
    <w:p w:rsidR="00C661BB" w:rsidRPr="00561426" w:rsidRDefault="00C661BB" w:rsidP="00C661BB">
      <w:pPr>
        <w:pStyle w:val="ad"/>
        <w:spacing w:before="0" w:line="240" w:lineRule="auto"/>
        <w:ind w:firstLine="426"/>
        <w:rPr>
          <w:lang w:eastAsia="uk-UA"/>
        </w:rPr>
      </w:pPr>
      <w:r w:rsidRPr="00561426">
        <w:rPr>
          <w:lang w:eastAsia="uk-UA"/>
        </w:rPr>
        <w:t>4.2.2. Основним принципом порядкової нумерації рішень селищної ради,  рішень, висновків, рекомендацій постійної комісії селищної ради є принцип, згідно з яким рішення ради нумеруються у межах порядку денного відповідної сесії, постійної комісії  селищної ради та виду документа. Рішення виконавчого комітету селищної ради нумеруються у межах календарного року.</w:t>
      </w:r>
    </w:p>
    <w:p w:rsidR="00C661BB" w:rsidRPr="00561426" w:rsidRDefault="00C661BB" w:rsidP="00C661BB">
      <w:pPr>
        <w:pStyle w:val="ad"/>
        <w:spacing w:before="0" w:line="240" w:lineRule="auto"/>
        <w:ind w:firstLine="426"/>
        <w:rPr>
          <w:lang w:eastAsia="uk-UA"/>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r w:rsidRPr="00561426">
        <w:rPr>
          <w:lang w:val="uk-UA" w:eastAsia="uk-UA"/>
        </w:rPr>
        <w:t>4.2.3.</w:t>
      </w:r>
      <w:r w:rsidRPr="00561426">
        <w:rPr>
          <w:rFonts w:eastAsia="Times New Roman"/>
          <w:color w:val="000000"/>
          <w:szCs w:val="28"/>
          <w:bdr w:val="none" w:sz="0" w:space="0" w:color="auto" w:frame="1"/>
          <w:lang w:val="uk-UA" w:eastAsia="ru-RU"/>
        </w:rPr>
        <w:t xml:space="preserve"> Копії </w:t>
      </w:r>
      <w:r w:rsidRPr="00561426">
        <w:rPr>
          <w:lang w:val="uk-UA" w:eastAsia="uk-UA"/>
        </w:rPr>
        <w:t xml:space="preserve">актів колегіальних органів селищної ради, </w:t>
      </w:r>
      <w:r w:rsidRPr="00561426">
        <w:rPr>
          <w:rFonts w:eastAsia="Times New Roman"/>
          <w:color w:val="000000"/>
          <w:szCs w:val="28"/>
          <w:bdr w:val="none" w:sz="0" w:space="0" w:color="auto" w:frame="1"/>
          <w:lang w:val="uk-UA" w:eastAsia="ru-RU"/>
        </w:rPr>
        <w:t xml:space="preserve">розпоряджень селищного голови засвідчуються </w:t>
      </w:r>
      <w:r w:rsidR="00C72B9A">
        <w:rPr>
          <w:rFonts w:eastAsia="Times New Roman"/>
          <w:color w:val="000000"/>
          <w:szCs w:val="28"/>
          <w:bdr w:val="none" w:sz="0" w:space="0" w:color="auto" w:frame="1"/>
          <w:lang w:val="uk-UA" w:eastAsia="ru-RU"/>
        </w:rPr>
        <w:t xml:space="preserve">заступником селищного голови з питань діяльності виконавчих органів ради, секретарем селищної ради, керуючим справами (секретарем) виконавчого комітету, </w:t>
      </w:r>
      <w:r w:rsidRPr="00561426">
        <w:rPr>
          <w:rFonts w:eastAsia="Times New Roman"/>
          <w:color w:val="000000"/>
          <w:szCs w:val="28"/>
          <w:bdr w:val="none" w:sz="0" w:space="0" w:color="auto" w:frame="1"/>
          <w:lang w:val="uk-UA" w:eastAsia="ru-RU"/>
        </w:rPr>
        <w:t xml:space="preserve">відповідно до пункту 2.21.4. цієї Інструкції і надсилаються заінтересованим установам, посадовим особам, працівникам у електронній формі згідно з розсилкою, яка складається </w:t>
      </w:r>
      <w:r w:rsidRPr="00561426">
        <w:rPr>
          <w:rFonts w:eastAsia="Times New Roman"/>
          <w:color w:val="000000"/>
          <w:szCs w:val="28"/>
          <w:bdr w:val="none" w:sz="0" w:space="0" w:color="auto" w:frame="1"/>
          <w:lang w:val="uk-UA" w:eastAsia="ru-RU"/>
        </w:rPr>
        <w:lastRenderedPageBreak/>
        <w:t>відповідальною посадовою особою селищної</w:t>
      </w:r>
      <w:r w:rsidRPr="00561426">
        <w:rPr>
          <w:lang w:val="uk-UA" w:eastAsia="uk-UA"/>
        </w:rPr>
        <w:t xml:space="preserve"> </w:t>
      </w:r>
      <w:r w:rsidRPr="00561426">
        <w:rPr>
          <w:rFonts w:eastAsia="Times New Roman"/>
          <w:color w:val="000000"/>
          <w:szCs w:val="28"/>
          <w:bdr w:val="none" w:sz="0" w:space="0" w:color="auto" w:frame="1"/>
          <w:lang w:val="uk-UA" w:eastAsia="ru-RU"/>
        </w:rPr>
        <w:t xml:space="preserve">ради. У разі необхідності надсилання копії такого документа установі, яка не є учасником системи взаємодії, їй надсилається копія у паперовій формі. </w:t>
      </w:r>
    </w:p>
    <w:p w:rsidR="00C661BB" w:rsidRPr="00561426" w:rsidRDefault="00C661BB" w:rsidP="00C661BB">
      <w:pPr>
        <w:pStyle w:val="ad"/>
        <w:spacing w:before="0" w:line="240" w:lineRule="auto"/>
        <w:ind w:firstLine="426"/>
        <w:rPr>
          <w:lang w:eastAsia="uk-UA"/>
        </w:rPr>
      </w:pPr>
      <w:r w:rsidRPr="00561426">
        <w:rPr>
          <w:lang w:eastAsia="uk-UA"/>
        </w:rPr>
        <w:t xml:space="preserve"> Копії рішень селищної ради направляються відповідним установам, організаціям, підприємствам та посадовим особам не пізніш як у десятиденний строк з моменту їх прийняття.  </w:t>
      </w:r>
    </w:p>
    <w:p w:rsidR="00C661BB" w:rsidRPr="00561426" w:rsidRDefault="00C661BB" w:rsidP="00C661BB">
      <w:pPr>
        <w:pStyle w:val="ad"/>
        <w:spacing w:before="0" w:line="240" w:lineRule="auto"/>
        <w:ind w:firstLine="426"/>
        <w:rPr>
          <w:lang w:eastAsia="uk-UA"/>
        </w:rPr>
      </w:pPr>
      <w:r w:rsidRPr="00561426">
        <w:rPr>
          <w:lang w:eastAsia="uk-UA"/>
        </w:rPr>
        <w:t>Копії документів постійних комісій селищної ради, інших колегіальних органів – не пізніше 3-х наступних робочих днів з моменту їх прийняття.</w:t>
      </w:r>
    </w:p>
    <w:p w:rsidR="00C661BB" w:rsidRPr="00561426" w:rsidRDefault="00C661BB" w:rsidP="00C661BB">
      <w:pPr>
        <w:pStyle w:val="ad"/>
        <w:spacing w:before="0" w:line="240" w:lineRule="auto"/>
        <w:ind w:firstLine="426"/>
        <w:rPr>
          <w:sz w:val="16"/>
          <w:szCs w:val="16"/>
          <w:lang w:eastAsia="uk-UA"/>
        </w:rPr>
      </w:pPr>
    </w:p>
    <w:p w:rsidR="00C661BB" w:rsidRPr="00561426" w:rsidRDefault="00C661BB" w:rsidP="00C661BB">
      <w:pPr>
        <w:pStyle w:val="ad"/>
        <w:spacing w:before="0" w:line="240" w:lineRule="auto"/>
        <w:ind w:firstLine="426"/>
        <w:rPr>
          <w:u w:val="single"/>
          <w:lang w:eastAsia="uk-UA"/>
        </w:rPr>
      </w:pPr>
      <w:r w:rsidRPr="00561426">
        <w:rPr>
          <w:u w:val="single"/>
          <w:lang w:eastAsia="uk-UA"/>
        </w:rPr>
        <w:t>4.2.4. Рішення селищної ради</w:t>
      </w:r>
    </w:p>
    <w:p w:rsidR="00C661BB" w:rsidRPr="00561426" w:rsidRDefault="00C661BB" w:rsidP="00C661BB">
      <w:pPr>
        <w:pStyle w:val="ad"/>
        <w:spacing w:before="0" w:line="240" w:lineRule="auto"/>
        <w:ind w:firstLine="426"/>
        <w:rPr>
          <w:lang w:eastAsia="uk-UA"/>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r w:rsidRPr="00561426">
        <w:rPr>
          <w:rFonts w:eastAsia="Times New Roman"/>
          <w:color w:val="000000"/>
          <w:szCs w:val="28"/>
          <w:bdr w:val="none" w:sz="0" w:space="0" w:color="auto" w:frame="1"/>
          <w:lang w:val="uk-UA" w:eastAsia="ru-RU"/>
        </w:rPr>
        <w:t>4.2.4.1. Рішення має такі реквізити: назва документа, дата, порядковий номер документа, посилання на порядковий номер пленарного засідання ради, заголовок до тексту, текст (основний реквізит рішення), підпис.</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r w:rsidRPr="00561426">
        <w:rPr>
          <w:rFonts w:eastAsia="Times New Roman"/>
          <w:color w:val="000000"/>
          <w:szCs w:val="28"/>
          <w:bdr w:val="none" w:sz="0" w:space="0" w:color="auto" w:frame="1"/>
          <w:lang w:val="uk-UA" w:eastAsia="ru-RU"/>
        </w:rPr>
        <w:t>4.2.4.2. Зміст рішення селищної</w:t>
      </w:r>
      <w:r w:rsidRPr="00561426">
        <w:rPr>
          <w:lang w:val="uk-UA" w:eastAsia="uk-UA"/>
        </w:rPr>
        <w:t xml:space="preserve"> </w:t>
      </w:r>
      <w:r w:rsidRPr="00561426">
        <w:rPr>
          <w:rFonts w:eastAsia="Times New Roman"/>
          <w:color w:val="000000"/>
          <w:szCs w:val="28"/>
          <w:bdr w:val="none" w:sz="0" w:space="0" w:color="auto" w:frame="1"/>
          <w:lang w:val="uk-UA" w:eastAsia="ru-RU"/>
        </w:rPr>
        <w:t xml:space="preserve">ради стисло викладається в заголовку, який починається з прийменника "Про" і складається за допомогою віддієслівного іменника, наприклад: </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r w:rsidRPr="00561426">
        <w:rPr>
          <w:rFonts w:eastAsia="Times New Roman"/>
          <w:color w:val="000000"/>
          <w:szCs w:val="28"/>
          <w:bdr w:val="none" w:sz="0" w:space="0" w:color="auto" w:frame="1"/>
          <w:lang w:val="uk-UA" w:eastAsia="ru-RU"/>
        </w:rPr>
        <w:t xml:space="preserve">"Про затвердження... ", "Про передачу...". </w:t>
      </w:r>
    </w:p>
    <w:p w:rsidR="00C661BB" w:rsidRPr="00561426" w:rsidRDefault="00C661BB" w:rsidP="00C661BB">
      <w:pPr>
        <w:ind w:firstLine="450"/>
        <w:jc w:val="both"/>
        <w:textAlignment w:val="baseline"/>
        <w:rPr>
          <w:rFonts w:eastAsia="Times New Roman"/>
          <w:color w:val="000000"/>
          <w:szCs w:val="28"/>
          <w:highlight w:val="yellow"/>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r w:rsidRPr="00561426">
        <w:rPr>
          <w:rFonts w:eastAsia="Times New Roman"/>
          <w:color w:val="000000"/>
          <w:szCs w:val="28"/>
          <w:bdr w:val="none" w:sz="0" w:space="0" w:color="auto" w:frame="1"/>
          <w:lang w:val="uk-UA" w:eastAsia="ru-RU"/>
        </w:rPr>
        <w:t>4.2.4.3. Посилання на порядковий номер пленарного</w:t>
      </w:r>
      <w:r w:rsidR="00DE2192">
        <w:rPr>
          <w:rFonts w:eastAsia="Times New Roman"/>
          <w:color w:val="000000"/>
          <w:szCs w:val="28"/>
          <w:bdr w:val="none" w:sz="0" w:space="0" w:color="auto" w:frame="1"/>
          <w:lang w:val="uk-UA" w:eastAsia="ru-RU"/>
        </w:rPr>
        <w:t xml:space="preserve"> засідання ради розміщується по середині </w:t>
      </w:r>
      <w:r w:rsidRPr="00561426">
        <w:rPr>
          <w:rFonts w:eastAsia="Times New Roman"/>
          <w:color w:val="000000"/>
          <w:szCs w:val="28"/>
          <w:bdr w:val="none" w:sz="0" w:space="0" w:color="auto" w:frame="1"/>
          <w:lang w:val="uk-UA" w:eastAsia="ru-RU"/>
        </w:rPr>
        <w:t xml:space="preserve">документа </w:t>
      </w:r>
      <w:r w:rsidR="00DE2192">
        <w:rPr>
          <w:rFonts w:eastAsia="Times New Roman"/>
          <w:color w:val="000000"/>
          <w:szCs w:val="28"/>
          <w:bdr w:val="none" w:sz="0" w:space="0" w:color="auto" w:frame="1"/>
          <w:lang w:val="uk-UA" w:eastAsia="ru-RU"/>
        </w:rPr>
        <w:t>під реквізитом</w:t>
      </w:r>
      <w:r w:rsidRPr="00561426">
        <w:rPr>
          <w:rFonts w:eastAsia="Times New Roman"/>
          <w:color w:val="000000"/>
          <w:szCs w:val="28"/>
          <w:bdr w:val="none" w:sz="0" w:space="0" w:color="auto" w:frame="1"/>
          <w:lang w:val="uk-UA" w:eastAsia="ru-RU"/>
        </w:rPr>
        <w:t xml:space="preserve"> заголовку, наприклад:</w:t>
      </w:r>
    </w:p>
    <w:p w:rsidR="00C661BB" w:rsidRPr="00561426" w:rsidRDefault="00C661BB" w:rsidP="00C661BB">
      <w:pPr>
        <w:jc w:val="both"/>
        <w:textAlignment w:val="baseline"/>
        <w:rPr>
          <w:rFonts w:eastAsia="Times New Roman"/>
          <w:color w:val="000000"/>
          <w:szCs w:val="28"/>
          <w:bdr w:val="none" w:sz="0" w:space="0" w:color="auto" w:frame="1"/>
          <w:lang w:val="uk-UA" w:eastAsia="ru-RU"/>
        </w:rPr>
      </w:pPr>
    </w:p>
    <w:p w:rsidR="00C661BB" w:rsidRPr="00561426" w:rsidRDefault="00DE2192" w:rsidP="00DE2192">
      <w:pPr>
        <w:textAlignment w:val="baseline"/>
        <w:rPr>
          <w:rFonts w:eastAsia="Times New Roman"/>
          <w:color w:val="000000"/>
          <w:szCs w:val="28"/>
          <w:bdr w:val="none" w:sz="0" w:space="0" w:color="auto" w:frame="1"/>
          <w:lang w:val="uk-UA" w:eastAsia="ru-RU"/>
        </w:rPr>
      </w:pPr>
      <w:r>
        <w:rPr>
          <w:rFonts w:eastAsia="Times New Roman"/>
          <w:color w:val="000000"/>
          <w:szCs w:val="28"/>
          <w:bdr w:val="none" w:sz="0" w:space="0" w:color="auto" w:frame="1"/>
          <w:lang w:val="uk-UA" w:eastAsia="ru-RU"/>
        </w:rPr>
        <w:t xml:space="preserve">                                  (</w:t>
      </w:r>
      <w:r w:rsidR="00C661BB" w:rsidRPr="00561426">
        <w:rPr>
          <w:rFonts w:eastAsia="Times New Roman"/>
          <w:color w:val="000000"/>
          <w:szCs w:val="28"/>
          <w:bdr w:val="none" w:sz="0" w:space="0" w:color="auto" w:frame="1"/>
          <w:lang w:val="uk-UA" w:eastAsia="ru-RU"/>
        </w:rPr>
        <w:t>Двадцята сесія</w:t>
      </w:r>
      <w:r>
        <w:rPr>
          <w:rFonts w:eastAsia="Times New Roman"/>
          <w:color w:val="000000"/>
          <w:szCs w:val="28"/>
          <w:bdr w:val="none" w:sz="0" w:space="0" w:color="auto" w:frame="1"/>
          <w:lang w:val="uk-UA" w:eastAsia="ru-RU"/>
        </w:rPr>
        <w:t xml:space="preserve">  восьмого</w:t>
      </w:r>
      <w:r w:rsidR="00C661BB" w:rsidRPr="00561426">
        <w:rPr>
          <w:rFonts w:eastAsia="Times New Roman"/>
          <w:color w:val="000000"/>
          <w:szCs w:val="28"/>
          <w:bdr w:val="none" w:sz="0" w:space="0" w:color="auto" w:frame="1"/>
          <w:lang w:val="uk-UA" w:eastAsia="ru-RU"/>
        </w:rPr>
        <w:t xml:space="preserve"> скликання</w:t>
      </w:r>
      <w:r>
        <w:rPr>
          <w:rFonts w:eastAsia="Times New Roman"/>
          <w:color w:val="000000"/>
          <w:szCs w:val="28"/>
          <w:bdr w:val="none" w:sz="0" w:space="0" w:color="auto" w:frame="1"/>
          <w:lang w:val="uk-UA" w:eastAsia="ru-RU"/>
        </w:rPr>
        <w:t>)</w:t>
      </w:r>
    </w:p>
    <w:p w:rsidR="00C661BB" w:rsidRPr="00561426" w:rsidRDefault="00C661BB" w:rsidP="00C661BB">
      <w:pPr>
        <w:pStyle w:val="ad"/>
        <w:spacing w:before="0" w:line="240" w:lineRule="auto"/>
        <w:ind w:firstLine="426"/>
        <w:rPr>
          <w:lang w:eastAsia="uk-UA"/>
        </w:rPr>
      </w:pPr>
    </w:p>
    <w:p w:rsidR="00C661BB" w:rsidRPr="00561426" w:rsidRDefault="00C661BB" w:rsidP="00C661BB">
      <w:pPr>
        <w:pStyle w:val="ad"/>
        <w:spacing w:before="0" w:line="240" w:lineRule="auto"/>
        <w:ind w:firstLine="426"/>
        <w:rPr>
          <w:highlight w:val="yellow"/>
          <w:lang w:eastAsia="uk-UA"/>
        </w:rPr>
      </w:pPr>
      <w:r w:rsidRPr="00561426">
        <w:rPr>
          <w:lang w:eastAsia="uk-UA"/>
        </w:rPr>
        <w:t xml:space="preserve">4.2.4.4. </w:t>
      </w:r>
      <w:r w:rsidRPr="00561426">
        <w:rPr>
          <w:rFonts w:eastAsia="Times New Roman"/>
          <w:color w:val="000000"/>
          <w:bdr w:val="none" w:sz="0" w:space="0" w:color="auto" w:frame="1"/>
        </w:rPr>
        <w:t xml:space="preserve">Текст </w:t>
      </w:r>
      <w:r w:rsidRPr="00561426">
        <w:rPr>
          <w:lang w:eastAsia="uk-UA"/>
        </w:rPr>
        <w:t xml:space="preserve">рішення селищної  ради </w:t>
      </w:r>
      <w:r w:rsidRPr="00561426">
        <w:rPr>
          <w:rFonts w:eastAsia="Times New Roman"/>
          <w:color w:val="000000"/>
          <w:bdr w:val="none" w:sz="0" w:space="0" w:color="auto" w:frame="1"/>
        </w:rPr>
        <w:t>складається з констатуючої частини та результативної.</w:t>
      </w:r>
    </w:p>
    <w:p w:rsidR="00C661BB" w:rsidRPr="00561426" w:rsidRDefault="00C661BB" w:rsidP="00C661BB">
      <w:pPr>
        <w:pStyle w:val="ad"/>
        <w:spacing w:before="0" w:line="240" w:lineRule="auto"/>
        <w:ind w:firstLine="426"/>
        <w:rPr>
          <w:rFonts w:eastAsia="Times New Roman"/>
          <w:color w:val="000000"/>
          <w:highlight w:val="yellow"/>
          <w:bdr w:val="none" w:sz="0" w:space="0" w:color="auto" w:frame="1"/>
        </w:rPr>
      </w:pPr>
    </w:p>
    <w:p w:rsidR="00C661BB" w:rsidRPr="00561426" w:rsidRDefault="00C661BB" w:rsidP="00C661BB">
      <w:pPr>
        <w:pStyle w:val="ad"/>
        <w:spacing w:before="0" w:line="240" w:lineRule="auto"/>
        <w:ind w:firstLine="426"/>
        <w:rPr>
          <w:rFonts w:eastAsia="Times New Roman"/>
          <w:color w:val="000000"/>
          <w:bdr w:val="none" w:sz="0" w:space="0" w:color="auto" w:frame="1"/>
        </w:rPr>
      </w:pPr>
      <w:r w:rsidRPr="00561426">
        <w:rPr>
          <w:rFonts w:eastAsia="Times New Roman"/>
          <w:color w:val="000000"/>
          <w:bdr w:val="none" w:sz="0" w:space="0" w:color="auto" w:frame="1"/>
        </w:rPr>
        <w:t xml:space="preserve">4.2.4.5. У констатуючій частині зазначаються підстава, обґрунтування або мета прийняття рішення. Зазначена частина починається зі слів "На виконання",                 "З метою", "Відповідно до", "На підставі" тощо.  </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r w:rsidRPr="00561426">
        <w:rPr>
          <w:rFonts w:eastAsia="Times New Roman"/>
          <w:color w:val="000000"/>
          <w:szCs w:val="28"/>
          <w:bdr w:val="none" w:sz="0" w:space="0" w:color="auto" w:frame="1"/>
          <w:lang w:val="uk-UA" w:eastAsia="ru-RU"/>
        </w:rPr>
        <w:t>Констатуюча частина рішення закінчується словом "ВИРІШИЛА", яке друкується великими літерами нижче основного тексту без абзацу та після якого ставиться двокрапка.</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r w:rsidRPr="00561426">
        <w:rPr>
          <w:rFonts w:eastAsia="Times New Roman"/>
          <w:color w:val="000000"/>
          <w:bdr w:val="none" w:sz="0" w:space="0" w:color="auto" w:frame="1"/>
          <w:lang w:val="uk-UA"/>
        </w:rPr>
        <w:t xml:space="preserve">4.2.4.6. </w:t>
      </w:r>
      <w:r w:rsidRPr="00561426">
        <w:rPr>
          <w:rFonts w:eastAsia="Times New Roman"/>
          <w:color w:val="000000"/>
          <w:szCs w:val="28"/>
          <w:bdr w:val="none" w:sz="0" w:space="0" w:color="auto" w:frame="1"/>
          <w:lang w:val="uk-UA" w:eastAsia="ru-RU"/>
        </w:rPr>
        <w:t>Результативна частина рішення селищної</w:t>
      </w:r>
      <w:r w:rsidRPr="00561426">
        <w:rPr>
          <w:lang w:val="uk-UA" w:eastAsia="uk-UA"/>
        </w:rPr>
        <w:t xml:space="preserve"> </w:t>
      </w:r>
      <w:r w:rsidRPr="00561426">
        <w:rPr>
          <w:rFonts w:eastAsia="Times New Roman"/>
          <w:color w:val="000000"/>
          <w:szCs w:val="28"/>
          <w:bdr w:val="none" w:sz="0" w:space="0" w:color="auto" w:frame="1"/>
          <w:lang w:val="uk-UA" w:eastAsia="ru-RU"/>
        </w:rPr>
        <w:t>ради починається, як правило, з дієслова у формі інфінітиву "Затвердити", "Внести" "Підтримати", "Призначити", "Надати згоду" тощо та може поділятися на пункти і підпункти, які нумеруються арабськими цифрами.</w:t>
      </w:r>
    </w:p>
    <w:p w:rsidR="00C661BB" w:rsidRPr="00561426" w:rsidRDefault="00C661BB" w:rsidP="00C661BB">
      <w:pPr>
        <w:pStyle w:val="ad"/>
        <w:spacing w:before="0" w:line="240" w:lineRule="auto"/>
        <w:ind w:firstLine="426"/>
        <w:rPr>
          <w:lang w:eastAsia="uk-UA"/>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r w:rsidRPr="00561426">
        <w:rPr>
          <w:rFonts w:eastAsia="Times New Roman"/>
          <w:color w:val="000000"/>
          <w:szCs w:val="28"/>
          <w:bdr w:val="none" w:sz="0" w:space="0" w:color="auto" w:frame="1"/>
          <w:lang w:val="uk-UA" w:eastAsia="ru-RU"/>
        </w:rPr>
        <w:t>4.2.4.7. Рішення, яким вносяться зміни, оформляється з урахуванням таких вимог:</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r w:rsidRPr="00561426">
        <w:rPr>
          <w:rFonts w:eastAsia="Times New Roman"/>
          <w:color w:val="000000"/>
          <w:szCs w:val="28"/>
          <w:bdr w:val="none" w:sz="0" w:space="0" w:color="auto" w:frame="1"/>
          <w:lang w:val="uk-UA" w:eastAsia="ru-RU"/>
        </w:rPr>
        <w:t>1) заголовок рішення, як правило, починається зі слів "Про внесення змін до рішення (Програми)..." із зазначенням дати, номера, назви документа, до якого вносяться зміни;</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r w:rsidRPr="00561426">
        <w:rPr>
          <w:rFonts w:eastAsia="Times New Roman"/>
          <w:color w:val="000000"/>
          <w:szCs w:val="28"/>
          <w:bdr w:val="none" w:sz="0" w:space="0" w:color="auto" w:frame="1"/>
          <w:lang w:val="uk-UA" w:eastAsia="ru-RU"/>
        </w:rPr>
        <w:t>2) результативна частина рішення починається з пункту:</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r w:rsidRPr="00561426">
        <w:rPr>
          <w:rFonts w:eastAsia="Times New Roman"/>
          <w:color w:val="000000"/>
          <w:szCs w:val="28"/>
          <w:bdr w:val="none" w:sz="0" w:space="0" w:color="auto" w:frame="1"/>
          <w:lang w:val="uk-UA" w:eastAsia="ru-RU"/>
        </w:rPr>
        <w:t>"1. Внести зміни до рішення (Програми) … :" у разі викладення змін у тексті рішення;</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r w:rsidRPr="00561426">
        <w:rPr>
          <w:rFonts w:eastAsia="Times New Roman"/>
          <w:color w:val="000000"/>
          <w:szCs w:val="28"/>
          <w:bdr w:val="none" w:sz="0" w:space="0" w:color="auto" w:frame="1"/>
          <w:lang w:val="uk-UA" w:eastAsia="ru-RU"/>
        </w:rPr>
        <w:t>"1. Внести зміни до рішення (Програми) …, що додаються" у разі викладення змін у вигляді окремого документа;</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r w:rsidRPr="00561426">
        <w:rPr>
          <w:rFonts w:eastAsia="Times New Roman"/>
          <w:color w:val="000000"/>
          <w:szCs w:val="28"/>
          <w:bdr w:val="none" w:sz="0" w:space="0" w:color="auto" w:frame="1"/>
          <w:lang w:val="uk-UA" w:eastAsia="ru-RU"/>
        </w:rPr>
        <w:t>3) формулюються зміни у вигляді пунктів та підпунктів, наприклад:</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r w:rsidRPr="00561426">
        <w:rPr>
          <w:rFonts w:eastAsia="Times New Roman"/>
          <w:color w:val="000000"/>
          <w:szCs w:val="28"/>
          <w:bdr w:val="none" w:sz="0" w:space="0" w:color="auto" w:frame="1"/>
          <w:lang w:val="uk-UA" w:eastAsia="ru-RU"/>
        </w:rPr>
        <w:t>"1. Пункт 2 викласти в такій редакції:...";</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r w:rsidRPr="00561426">
        <w:rPr>
          <w:rFonts w:eastAsia="Times New Roman"/>
          <w:color w:val="000000"/>
          <w:szCs w:val="28"/>
          <w:bdr w:val="none" w:sz="0" w:space="0" w:color="auto" w:frame="1"/>
          <w:lang w:val="uk-UA" w:eastAsia="ru-RU"/>
        </w:rPr>
        <w:t>"2. Пункт 3 виключити";</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r w:rsidRPr="00561426">
        <w:rPr>
          <w:rFonts w:eastAsia="Times New Roman"/>
          <w:color w:val="000000"/>
          <w:szCs w:val="28"/>
          <w:bdr w:val="none" w:sz="0" w:space="0" w:color="auto" w:frame="1"/>
          <w:lang w:val="uk-UA" w:eastAsia="ru-RU"/>
        </w:rPr>
        <w:t>"1) абзац другий пункту 4 доповнити словами...";</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r w:rsidRPr="00561426">
        <w:rPr>
          <w:rFonts w:eastAsia="Times New Roman"/>
          <w:color w:val="000000"/>
          <w:szCs w:val="28"/>
          <w:bdr w:val="none" w:sz="0" w:space="0" w:color="auto" w:frame="1"/>
          <w:lang w:val="uk-UA" w:eastAsia="ru-RU"/>
        </w:rPr>
        <w:t>"2) у підпункті 2 пункту 7 слова "у разі потреби" замінити словом "вимагається".</w:t>
      </w:r>
    </w:p>
    <w:p w:rsidR="00C661BB" w:rsidRPr="00561426" w:rsidRDefault="00C661BB" w:rsidP="00C661BB">
      <w:pPr>
        <w:pStyle w:val="ad"/>
        <w:spacing w:before="0" w:line="240" w:lineRule="auto"/>
        <w:ind w:firstLine="426"/>
        <w:rPr>
          <w:rFonts w:eastAsia="Times New Roman"/>
          <w:color w:val="000000"/>
          <w:bdr w:val="none" w:sz="0" w:space="0" w:color="auto" w:frame="1"/>
        </w:rPr>
      </w:pPr>
      <w:r w:rsidRPr="00561426">
        <w:rPr>
          <w:rFonts w:eastAsia="Times New Roman"/>
          <w:color w:val="000000"/>
          <w:bdr w:val="none" w:sz="0" w:space="0" w:color="auto" w:frame="1"/>
        </w:rPr>
        <w:t xml:space="preserve">4.2.4.8. Додатки до рішень селищної </w:t>
      </w:r>
      <w:r w:rsidRPr="00561426">
        <w:rPr>
          <w:lang w:eastAsia="uk-UA"/>
        </w:rPr>
        <w:t xml:space="preserve"> </w:t>
      </w:r>
      <w:r w:rsidRPr="00561426">
        <w:rPr>
          <w:rFonts w:eastAsia="Times New Roman"/>
          <w:color w:val="000000"/>
          <w:bdr w:val="none" w:sz="0" w:space="0" w:color="auto" w:frame="1"/>
        </w:rPr>
        <w:t>ради оформляються відповідно до цієї Інструкції.</w:t>
      </w:r>
    </w:p>
    <w:p w:rsidR="00C661BB" w:rsidRPr="00561426" w:rsidRDefault="00C661BB" w:rsidP="00C661BB">
      <w:pPr>
        <w:pStyle w:val="ad"/>
        <w:spacing w:before="0" w:line="240" w:lineRule="auto"/>
        <w:ind w:firstLine="426"/>
        <w:rPr>
          <w:rFonts w:eastAsia="Times New Roman"/>
          <w:color w:val="000000"/>
          <w:bdr w:val="none" w:sz="0" w:space="0" w:color="auto" w:frame="1"/>
        </w:rPr>
      </w:pPr>
    </w:p>
    <w:p w:rsidR="00C661BB" w:rsidRPr="00561426" w:rsidRDefault="00C661BB" w:rsidP="00C661BB">
      <w:pPr>
        <w:pStyle w:val="ad"/>
        <w:spacing w:before="0" w:line="240" w:lineRule="auto"/>
        <w:ind w:firstLine="426"/>
        <w:rPr>
          <w:lang w:eastAsia="uk-UA"/>
        </w:rPr>
      </w:pPr>
      <w:r w:rsidRPr="00561426">
        <w:rPr>
          <w:lang w:eastAsia="uk-UA"/>
        </w:rPr>
        <w:t>4.2.4.10. Оригінали додатків до проєктів рішень селищної ради підписуються посадовими (службовими) особами  які ініціювали внесення відповідного питання на розгляд сесії селищної ради.</w:t>
      </w:r>
    </w:p>
    <w:p w:rsidR="00C661BB" w:rsidRPr="00561426" w:rsidRDefault="00C661BB" w:rsidP="00C661BB">
      <w:pPr>
        <w:pStyle w:val="ad"/>
        <w:spacing w:before="0" w:line="240" w:lineRule="auto"/>
        <w:ind w:firstLine="720"/>
        <w:rPr>
          <w:lang w:eastAsia="uk-UA"/>
        </w:rPr>
      </w:pPr>
    </w:p>
    <w:p w:rsidR="00C661BB" w:rsidRPr="00561426" w:rsidRDefault="00C661BB" w:rsidP="00C661BB">
      <w:pPr>
        <w:pStyle w:val="ad"/>
        <w:spacing w:before="0" w:line="240" w:lineRule="auto"/>
        <w:ind w:firstLine="426"/>
        <w:rPr>
          <w:lang w:eastAsia="uk-UA"/>
        </w:rPr>
      </w:pPr>
      <w:r w:rsidRPr="00561426">
        <w:rPr>
          <w:lang w:eastAsia="uk-UA"/>
        </w:rPr>
        <w:t xml:space="preserve">4.2.4.11. Копії додатків до рішень селищної ради засвідчуються </w:t>
      </w:r>
      <w:r w:rsidR="001D296E">
        <w:rPr>
          <w:lang w:eastAsia="uk-UA"/>
        </w:rPr>
        <w:t xml:space="preserve">гербовою </w:t>
      </w:r>
      <w:r w:rsidRPr="00561426">
        <w:rPr>
          <w:lang w:eastAsia="uk-UA"/>
        </w:rPr>
        <w:t>печаткою без підпису посадової особи.</w:t>
      </w:r>
    </w:p>
    <w:p w:rsidR="00C661BB" w:rsidRPr="00561426" w:rsidRDefault="00C661BB" w:rsidP="00C661BB">
      <w:pPr>
        <w:pStyle w:val="ad"/>
        <w:spacing w:before="0" w:line="240" w:lineRule="auto"/>
        <w:ind w:firstLine="426"/>
        <w:rPr>
          <w:lang w:eastAsia="uk-UA"/>
        </w:rPr>
      </w:pPr>
      <w:r w:rsidRPr="00561426">
        <w:rPr>
          <w:lang w:eastAsia="uk-UA"/>
        </w:rPr>
        <w:t xml:space="preserve">Ліворуч на копіях цих документів зазначається  посада </w:t>
      </w:r>
      <w:r w:rsidR="001D296E">
        <w:rPr>
          <w:lang w:eastAsia="uk-UA"/>
        </w:rPr>
        <w:t xml:space="preserve">секретаря селищної </w:t>
      </w:r>
      <w:r w:rsidRPr="00561426">
        <w:rPr>
          <w:lang w:eastAsia="uk-UA"/>
        </w:rPr>
        <w:t xml:space="preserve"> ради, праворуч – власне ім’я, ПРІЗВИЩЕ посадової особи, яка обіймає цю посаду.</w:t>
      </w:r>
    </w:p>
    <w:p w:rsidR="00C661BB" w:rsidRPr="00561426" w:rsidRDefault="00C661BB" w:rsidP="00C661BB">
      <w:pPr>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r w:rsidRPr="00561426">
        <w:rPr>
          <w:rFonts w:eastAsia="Times New Roman"/>
          <w:color w:val="000000"/>
          <w:szCs w:val="28"/>
          <w:bdr w:val="none" w:sz="0" w:space="0" w:color="auto" w:frame="1"/>
          <w:lang w:val="uk-UA" w:eastAsia="ru-RU"/>
        </w:rPr>
        <w:t>4.2.4.12. Контроль за виконанням рішення селищної</w:t>
      </w:r>
      <w:r w:rsidRPr="00561426">
        <w:rPr>
          <w:lang w:val="uk-UA" w:eastAsia="uk-UA"/>
        </w:rPr>
        <w:t xml:space="preserve"> </w:t>
      </w:r>
      <w:r w:rsidRPr="00561426">
        <w:rPr>
          <w:rFonts w:eastAsia="Times New Roman"/>
          <w:color w:val="000000"/>
          <w:szCs w:val="28"/>
          <w:bdr w:val="none" w:sz="0" w:space="0" w:color="auto" w:frame="1"/>
          <w:lang w:val="uk-UA" w:eastAsia="ru-RU"/>
        </w:rPr>
        <w:t>ради покладається на  постійну комісію селищної</w:t>
      </w:r>
      <w:r w:rsidRPr="00561426">
        <w:rPr>
          <w:lang w:val="uk-UA" w:eastAsia="uk-UA"/>
        </w:rPr>
        <w:t xml:space="preserve"> </w:t>
      </w:r>
      <w:r w:rsidRPr="00561426">
        <w:rPr>
          <w:rFonts w:eastAsia="Times New Roman"/>
          <w:color w:val="000000"/>
          <w:szCs w:val="28"/>
          <w:bdr w:val="none" w:sz="0" w:space="0" w:color="auto" w:frame="1"/>
          <w:lang w:val="uk-UA" w:eastAsia="ru-RU"/>
        </w:rPr>
        <w:t>ради, до відання якої належать порушені у нормативному акті питання.</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u w:val="single"/>
          <w:bdr w:val="none" w:sz="0" w:space="0" w:color="auto" w:frame="1"/>
          <w:lang w:val="uk-UA" w:eastAsia="ru-RU"/>
        </w:rPr>
      </w:pPr>
      <w:r w:rsidRPr="00561426">
        <w:rPr>
          <w:rFonts w:eastAsia="Times New Roman"/>
          <w:color w:val="000000"/>
          <w:szCs w:val="28"/>
          <w:u w:val="single"/>
          <w:bdr w:val="none" w:sz="0" w:space="0" w:color="auto" w:frame="1"/>
          <w:lang w:val="uk-UA" w:eastAsia="ru-RU"/>
        </w:rPr>
        <w:t>4.2.5. Рекомендації, висновки, рішення постійних комісій селищної</w:t>
      </w:r>
      <w:r w:rsidRPr="00561426">
        <w:rPr>
          <w:u w:val="single"/>
          <w:lang w:val="uk-UA" w:eastAsia="uk-UA"/>
        </w:rPr>
        <w:t xml:space="preserve"> </w:t>
      </w:r>
      <w:r w:rsidRPr="00561426">
        <w:rPr>
          <w:rFonts w:eastAsia="Times New Roman"/>
          <w:color w:val="000000"/>
          <w:szCs w:val="28"/>
          <w:u w:val="single"/>
          <w:bdr w:val="none" w:sz="0" w:space="0" w:color="auto" w:frame="1"/>
          <w:lang w:val="uk-UA" w:eastAsia="ru-RU"/>
        </w:rPr>
        <w:t>ради</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r w:rsidRPr="00561426">
        <w:rPr>
          <w:rFonts w:eastAsia="Times New Roman"/>
          <w:color w:val="000000"/>
          <w:szCs w:val="28"/>
          <w:bdr w:val="none" w:sz="0" w:space="0" w:color="auto" w:frame="1"/>
          <w:lang w:val="uk-UA" w:eastAsia="ru-RU"/>
        </w:rPr>
        <w:t>4.2.5.1. Нормативний акт постійної комісії селищної</w:t>
      </w:r>
      <w:r w:rsidRPr="00561426">
        <w:rPr>
          <w:lang w:val="uk-UA" w:eastAsia="uk-UA"/>
        </w:rPr>
        <w:t xml:space="preserve"> </w:t>
      </w:r>
      <w:r w:rsidRPr="00561426">
        <w:rPr>
          <w:rFonts w:eastAsia="Times New Roman"/>
          <w:color w:val="000000"/>
          <w:szCs w:val="28"/>
          <w:bdr w:val="none" w:sz="0" w:space="0" w:color="auto" w:frame="1"/>
          <w:lang w:val="uk-UA" w:eastAsia="ru-RU"/>
        </w:rPr>
        <w:t>ради має такі реквізити: назва документа, дата, порядковий номер документа, заголовок до тексту, текст підпис.</w:t>
      </w:r>
    </w:p>
    <w:p w:rsidR="00C661BB" w:rsidRPr="00561426" w:rsidRDefault="00C661BB" w:rsidP="00C661BB">
      <w:pPr>
        <w:jc w:val="both"/>
        <w:textAlignment w:val="baseline"/>
        <w:rPr>
          <w:rFonts w:eastAsia="Times New Roman"/>
          <w:color w:val="000000"/>
          <w:szCs w:val="28"/>
          <w:highlight w:val="yellow"/>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r w:rsidRPr="00561426">
        <w:rPr>
          <w:rFonts w:eastAsia="Times New Roman"/>
          <w:color w:val="000000"/>
          <w:szCs w:val="28"/>
          <w:bdr w:val="none" w:sz="0" w:space="0" w:color="auto" w:frame="1"/>
          <w:lang w:val="uk-UA" w:eastAsia="ru-RU"/>
        </w:rPr>
        <w:t xml:space="preserve">4.2.5.2. Зміст рекомендацій, висновків, рішення стисло викладається в заголовку, який починається з прийменника "Про", наприклад: </w:t>
      </w:r>
    </w:p>
    <w:p w:rsidR="00C661BB" w:rsidRPr="00561426" w:rsidRDefault="00C661BB" w:rsidP="00C661BB">
      <w:pPr>
        <w:jc w:val="both"/>
        <w:textAlignment w:val="baseline"/>
        <w:rPr>
          <w:rFonts w:eastAsia="Times New Roman"/>
          <w:color w:val="000000"/>
          <w:szCs w:val="28"/>
          <w:bdr w:val="none" w:sz="0" w:space="0" w:color="auto" w:frame="1"/>
          <w:lang w:val="uk-UA" w:eastAsia="ru-RU"/>
        </w:rPr>
      </w:pPr>
    </w:p>
    <w:p w:rsidR="00C661BB" w:rsidRPr="00561426" w:rsidRDefault="00C661BB" w:rsidP="00C661BB">
      <w:pPr>
        <w:jc w:val="both"/>
        <w:textAlignment w:val="baseline"/>
        <w:rPr>
          <w:rFonts w:eastAsia="Times New Roman"/>
          <w:color w:val="000000"/>
          <w:szCs w:val="28"/>
          <w:bdr w:val="none" w:sz="0" w:space="0" w:color="auto" w:frame="1"/>
          <w:lang w:val="uk-UA" w:eastAsia="ru-RU"/>
        </w:rPr>
      </w:pPr>
      <w:r w:rsidRPr="00561426">
        <w:rPr>
          <w:rFonts w:eastAsia="Times New Roman"/>
          <w:color w:val="000000"/>
          <w:szCs w:val="28"/>
          <w:bdr w:val="none" w:sz="0" w:space="0" w:color="auto" w:frame="1"/>
          <w:lang w:val="uk-UA" w:eastAsia="ru-RU"/>
        </w:rPr>
        <w:t xml:space="preserve">"Про погодження перерозподілу </w:t>
      </w:r>
    </w:p>
    <w:p w:rsidR="00C661BB" w:rsidRPr="00561426" w:rsidRDefault="00C661BB" w:rsidP="00C661BB">
      <w:pPr>
        <w:jc w:val="both"/>
        <w:textAlignment w:val="baseline"/>
        <w:rPr>
          <w:rFonts w:eastAsia="Times New Roman"/>
          <w:color w:val="000000"/>
          <w:szCs w:val="28"/>
          <w:bdr w:val="none" w:sz="0" w:space="0" w:color="auto" w:frame="1"/>
          <w:lang w:val="uk-UA" w:eastAsia="ru-RU"/>
        </w:rPr>
      </w:pPr>
      <w:r w:rsidRPr="00561426">
        <w:rPr>
          <w:rFonts w:eastAsia="Times New Roman"/>
          <w:color w:val="000000"/>
          <w:szCs w:val="28"/>
          <w:bdr w:val="none" w:sz="0" w:space="0" w:color="auto" w:frame="1"/>
          <w:lang w:val="uk-UA" w:eastAsia="ru-RU"/>
        </w:rPr>
        <w:t>обсягів фінансування…"</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r w:rsidRPr="00561426">
        <w:rPr>
          <w:rFonts w:eastAsia="Times New Roman"/>
          <w:color w:val="000000"/>
          <w:szCs w:val="28"/>
          <w:bdr w:val="none" w:sz="0" w:space="0" w:color="auto" w:frame="1"/>
          <w:lang w:val="uk-UA" w:eastAsia="ru-RU"/>
        </w:rPr>
        <w:t xml:space="preserve">4.2.5.3. Текст </w:t>
      </w:r>
      <w:r w:rsidRPr="00561426">
        <w:rPr>
          <w:lang w:val="uk-UA" w:eastAsia="uk-UA"/>
        </w:rPr>
        <w:t xml:space="preserve">документа </w:t>
      </w:r>
      <w:r w:rsidRPr="00561426">
        <w:rPr>
          <w:rFonts w:eastAsia="Times New Roman"/>
          <w:color w:val="000000"/>
          <w:szCs w:val="28"/>
          <w:bdr w:val="none" w:sz="0" w:space="0" w:color="auto" w:frame="1"/>
          <w:lang w:val="uk-UA" w:eastAsia="ru-RU"/>
        </w:rPr>
        <w:t xml:space="preserve">складається з </w:t>
      </w:r>
      <w:r w:rsidRPr="00561426">
        <w:rPr>
          <w:rFonts w:eastAsia="Times New Roman"/>
          <w:color w:val="000000"/>
          <w:bdr w:val="none" w:sz="0" w:space="0" w:color="auto" w:frame="1"/>
          <w:lang w:val="uk-UA"/>
        </w:rPr>
        <w:t>констатуючої і результативної частини</w:t>
      </w:r>
      <w:r w:rsidRPr="00561426">
        <w:rPr>
          <w:rFonts w:eastAsia="Times New Roman"/>
          <w:color w:val="000000"/>
          <w:szCs w:val="28"/>
          <w:bdr w:val="none" w:sz="0" w:space="0" w:color="auto" w:frame="1"/>
          <w:lang w:val="uk-UA" w:eastAsia="ru-RU"/>
        </w:rPr>
        <w:t>.</w:t>
      </w:r>
    </w:p>
    <w:p w:rsidR="00C661BB" w:rsidRPr="00561426" w:rsidRDefault="00C661BB" w:rsidP="00C661BB">
      <w:pPr>
        <w:pStyle w:val="ad"/>
        <w:spacing w:before="0" w:line="240" w:lineRule="auto"/>
        <w:ind w:firstLine="426"/>
        <w:rPr>
          <w:highlight w:val="yellow"/>
          <w:lang w:eastAsia="uk-UA"/>
        </w:rPr>
      </w:pPr>
    </w:p>
    <w:p w:rsidR="00C661BB" w:rsidRPr="00561426" w:rsidRDefault="00C661BB" w:rsidP="00C661BB">
      <w:pPr>
        <w:pStyle w:val="ad"/>
        <w:spacing w:before="0" w:line="240" w:lineRule="auto"/>
        <w:ind w:firstLine="426"/>
        <w:rPr>
          <w:rFonts w:eastAsia="Times New Roman"/>
          <w:color w:val="000000"/>
          <w:bdr w:val="none" w:sz="0" w:space="0" w:color="auto" w:frame="1"/>
        </w:rPr>
      </w:pPr>
      <w:r w:rsidRPr="00561426">
        <w:rPr>
          <w:lang w:eastAsia="uk-UA"/>
        </w:rPr>
        <w:lastRenderedPageBreak/>
        <w:t xml:space="preserve">4.2.5.4. </w:t>
      </w:r>
      <w:r w:rsidRPr="00561426">
        <w:rPr>
          <w:rFonts w:eastAsia="Times New Roman"/>
          <w:color w:val="000000"/>
          <w:bdr w:val="none" w:sz="0" w:space="0" w:color="auto" w:frame="1"/>
        </w:rPr>
        <w:t xml:space="preserve">У констатуючій частині зазначаються підстава, обґрунтування або мета прийняття акта. Зазначена частина починається зі слів "Заслухавши та обговоривши", "З метою", "Відповідно до", "На підставі" тощо.  </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r w:rsidRPr="00561426">
        <w:rPr>
          <w:rFonts w:eastAsia="Times New Roman"/>
          <w:color w:val="000000"/>
          <w:szCs w:val="28"/>
          <w:bdr w:val="none" w:sz="0" w:space="0" w:color="auto" w:frame="1"/>
          <w:lang w:val="uk-UA" w:eastAsia="ru-RU"/>
        </w:rPr>
        <w:t>Констатуюча частина документа закінчується словом "ВИРІШИЛА", яке друкується великими літерами нижче основного тексту без абзацу та після якого ставиться двокрапка.</w:t>
      </w:r>
    </w:p>
    <w:p w:rsidR="00C661BB" w:rsidRPr="00561426" w:rsidRDefault="00C661BB" w:rsidP="00C661BB">
      <w:pPr>
        <w:pStyle w:val="ad"/>
        <w:spacing w:before="0" w:line="240" w:lineRule="auto"/>
        <w:ind w:firstLine="0"/>
        <w:rPr>
          <w:rFonts w:eastAsia="Times New Roman"/>
          <w:color w:val="000000"/>
          <w:bdr w:val="none" w:sz="0" w:space="0" w:color="auto" w:frame="1"/>
        </w:rPr>
      </w:pPr>
    </w:p>
    <w:p w:rsidR="00C661BB" w:rsidRPr="00561426" w:rsidRDefault="00C661BB" w:rsidP="00C661BB">
      <w:pPr>
        <w:pStyle w:val="ad"/>
        <w:spacing w:before="0" w:line="240" w:lineRule="auto"/>
        <w:ind w:firstLine="426"/>
        <w:rPr>
          <w:rFonts w:eastAsia="Times New Roman"/>
          <w:color w:val="000000"/>
          <w:bdr w:val="none" w:sz="0" w:space="0" w:color="auto" w:frame="1"/>
        </w:rPr>
      </w:pPr>
      <w:r w:rsidRPr="00561426">
        <w:rPr>
          <w:rFonts w:eastAsia="Times New Roman"/>
          <w:color w:val="000000"/>
          <w:bdr w:val="none" w:sz="0" w:space="0" w:color="auto" w:frame="1"/>
        </w:rPr>
        <w:t>4.2.5.5. Результативна частина акта постійної комісії селищної</w:t>
      </w:r>
      <w:r w:rsidRPr="00561426">
        <w:rPr>
          <w:lang w:eastAsia="uk-UA"/>
        </w:rPr>
        <w:t xml:space="preserve"> </w:t>
      </w:r>
      <w:r w:rsidRPr="00561426">
        <w:rPr>
          <w:rFonts w:eastAsia="Times New Roman"/>
          <w:color w:val="000000"/>
          <w:bdr w:val="none" w:sz="0" w:space="0" w:color="auto" w:frame="1"/>
        </w:rPr>
        <w:t>ради починається, як правило, з дієслова у формі інфінітиву "Рекомендувати", "Внести" "Підтримати", "Погодити" тощо та може поділяється на пункти і підпункти, які нумеруються арабськими цифрами.</w:t>
      </w:r>
    </w:p>
    <w:p w:rsidR="00C661BB" w:rsidRPr="00561426" w:rsidRDefault="00C661BB" w:rsidP="00C661BB">
      <w:pPr>
        <w:pStyle w:val="ad"/>
        <w:spacing w:before="0" w:line="240" w:lineRule="auto"/>
        <w:ind w:firstLine="426"/>
        <w:rPr>
          <w:rFonts w:eastAsia="Times New Roman"/>
          <w:color w:val="000000"/>
          <w:bdr w:val="none" w:sz="0" w:space="0" w:color="auto" w:frame="1"/>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r w:rsidRPr="00561426">
        <w:rPr>
          <w:rFonts w:eastAsia="Times New Roman"/>
          <w:color w:val="000000"/>
          <w:bdr w:val="none" w:sz="0" w:space="0" w:color="auto" w:frame="1"/>
          <w:lang w:val="uk-UA"/>
        </w:rPr>
        <w:t>4.2.5.6</w:t>
      </w:r>
      <w:r w:rsidRPr="00561426">
        <w:rPr>
          <w:rFonts w:eastAsia="Times New Roman"/>
          <w:color w:val="000000"/>
          <w:szCs w:val="28"/>
          <w:bdr w:val="none" w:sz="0" w:space="0" w:color="auto" w:frame="1"/>
          <w:lang w:val="uk-UA" w:eastAsia="ru-RU"/>
        </w:rPr>
        <w:t>. Додатки до рекомендацій, висновків, рішень постійних комісій селищної ради оформляються відповідно до цієї Інструкції.</w:t>
      </w:r>
    </w:p>
    <w:p w:rsidR="00C661BB" w:rsidRPr="00561426" w:rsidRDefault="00C661BB" w:rsidP="00C661BB">
      <w:pPr>
        <w:jc w:val="both"/>
        <w:textAlignment w:val="baseline"/>
        <w:rPr>
          <w:rFonts w:eastAsia="Times New Roman"/>
          <w:color w:val="000000"/>
          <w:szCs w:val="28"/>
          <w:bdr w:val="none" w:sz="0" w:space="0" w:color="auto" w:frame="1"/>
          <w:lang w:val="uk-UA" w:eastAsia="ru-RU"/>
        </w:rPr>
      </w:pPr>
    </w:p>
    <w:p w:rsidR="00C661BB" w:rsidRPr="00561426" w:rsidRDefault="00C661BB" w:rsidP="00C661BB">
      <w:pPr>
        <w:pStyle w:val="ad"/>
        <w:spacing w:before="0" w:line="240" w:lineRule="auto"/>
        <w:ind w:firstLine="426"/>
        <w:rPr>
          <w:lang w:eastAsia="uk-UA"/>
        </w:rPr>
      </w:pPr>
      <w:r w:rsidRPr="00561426">
        <w:rPr>
          <w:rFonts w:eastAsia="Times New Roman"/>
          <w:color w:val="000000"/>
          <w:bdr w:val="none" w:sz="0" w:space="0" w:color="auto" w:frame="1"/>
        </w:rPr>
        <w:t>4.2.5.7.</w:t>
      </w:r>
      <w:r w:rsidRPr="00561426">
        <w:rPr>
          <w:lang w:eastAsia="uk-UA"/>
        </w:rPr>
        <w:t xml:space="preserve"> Рекомендації, висновки та рішення постійної комісії, прийняті на її засіданні,  підписуються головою постійної  комісії, а в разі його відсутності -  заступником голови або секретарем комісії.</w:t>
      </w:r>
    </w:p>
    <w:p w:rsidR="00C661BB" w:rsidRPr="00561426" w:rsidRDefault="00C661BB" w:rsidP="00C661BB">
      <w:pPr>
        <w:pStyle w:val="ad"/>
        <w:spacing w:before="0" w:line="240" w:lineRule="auto"/>
        <w:ind w:firstLine="0"/>
        <w:rPr>
          <w:lang w:eastAsia="uk-UA"/>
        </w:rPr>
      </w:pPr>
    </w:p>
    <w:p w:rsidR="00C661BB" w:rsidRPr="00561426" w:rsidRDefault="00C661BB" w:rsidP="00C661BB">
      <w:pPr>
        <w:pStyle w:val="ad"/>
        <w:spacing w:before="0" w:line="240" w:lineRule="auto"/>
        <w:ind w:firstLine="426"/>
        <w:rPr>
          <w:lang w:eastAsia="uk-UA"/>
        </w:rPr>
      </w:pPr>
      <w:r w:rsidRPr="00561426">
        <w:rPr>
          <w:lang w:eastAsia="uk-UA"/>
        </w:rPr>
        <w:t xml:space="preserve">4.2.4.8. Копії актів постійної комісії засвідчуються </w:t>
      </w:r>
      <w:r w:rsidR="001D296E">
        <w:rPr>
          <w:lang w:eastAsia="uk-UA"/>
        </w:rPr>
        <w:t xml:space="preserve">гербовою </w:t>
      </w:r>
      <w:r w:rsidRPr="00561426">
        <w:rPr>
          <w:lang w:eastAsia="uk-UA"/>
        </w:rPr>
        <w:t>печаткою   без підпису посадової особи.</w:t>
      </w:r>
    </w:p>
    <w:p w:rsidR="00C661BB" w:rsidRPr="00561426" w:rsidRDefault="00C661BB" w:rsidP="00C661BB">
      <w:pPr>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r w:rsidRPr="00561426">
        <w:rPr>
          <w:rFonts w:eastAsia="Times New Roman"/>
          <w:color w:val="000000"/>
          <w:szCs w:val="28"/>
          <w:bdr w:val="none" w:sz="0" w:space="0" w:color="auto" w:frame="1"/>
          <w:lang w:val="uk-UA" w:eastAsia="ru-RU"/>
        </w:rPr>
        <w:t>4.2.5.9. Контроль за виконанням рекомендацій, висновків, рішень постійних комісій селищної</w:t>
      </w:r>
      <w:r w:rsidRPr="00561426">
        <w:rPr>
          <w:lang w:val="uk-UA" w:eastAsia="uk-UA"/>
        </w:rPr>
        <w:t xml:space="preserve"> </w:t>
      </w:r>
      <w:r w:rsidRPr="00561426">
        <w:rPr>
          <w:rFonts w:eastAsia="Times New Roman"/>
          <w:color w:val="000000"/>
          <w:szCs w:val="28"/>
          <w:bdr w:val="none" w:sz="0" w:space="0" w:color="auto" w:frame="1"/>
          <w:lang w:val="uk-UA" w:eastAsia="ru-RU"/>
        </w:rPr>
        <w:t>ради може покладатися на секретаря постійної комісії або депутата селищної</w:t>
      </w:r>
      <w:r w:rsidRPr="00561426">
        <w:rPr>
          <w:lang w:val="uk-UA" w:eastAsia="uk-UA"/>
        </w:rPr>
        <w:t xml:space="preserve"> </w:t>
      </w:r>
      <w:r w:rsidRPr="00561426">
        <w:rPr>
          <w:rFonts w:eastAsia="Times New Roman"/>
          <w:color w:val="000000"/>
          <w:szCs w:val="28"/>
          <w:bdr w:val="none" w:sz="0" w:space="0" w:color="auto" w:frame="1"/>
          <w:lang w:val="uk-UA" w:eastAsia="ru-RU"/>
        </w:rPr>
        <w:t>ради – члена цієї постійної комісії.</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u w:val="single"/>
          <w:bdr w:val="none" w:sz="0" w:space="0" w:color="auto" w:frame="1"/>
          <w:lang w:val="uk-UA" w:eastAsia="ru-RU"/>
        </w:rPr>
      </w:pPr>
      <w:r w:rsidRPr="00561426">
        <w:rPr>
          <w:rFonts w:eastAsia="Times New Roman"/>
          <w:color w:val="000000"/>
          <w:szCs w:val="28"/>
          <w:u w:val="single"/>
          <w:bdr w:val="none" w:sz="0" w:space="0" w:color="auto" w:frame="1"/>
          <w:lang w:val="uk-UA" w:eastAsia="ru-RU"/>
        </w:rPr>
        <w:t>4.2.6. Рішення виконавчого комітету селищної</w:t>
      </w:r>
      <w:r w:rsidRPr="00561426">
        <w:rPr>
          <w:lang w:val="uk-UA" w:eastAsia="uk-UA"/>
        </w:rPr>
        <w:t xml:space="preserve"> </w:t>
      </w:r>
      <w:r w:rsidRPr="00561426">
        <w:rPr>
          <w:rFonts w:eastAsia="Times New Roman"/>
          <w:color w:val="000000"/>
          <w:szCs w:val="28"/>
          <w:u w:val="single"/>
          <w:bdr w:val="none" w:sz="0" w:space="0" w:color="auto" w:frame="1"/>
          <w:lang w:val="uk-UA" w:eastAsia="ru-RU"/>
        </w:rPr>
        <w:t xml:space="preserve">ради </w:t>
      </w:r>
    </w:p>
    <w:p w:rsidR="00C661BB" w:rsidRPr="00561426" w:rsidRDefault="00C661BB" w:rsidP="00C661BB">
      <w:pPr>
        <w:ind w:firstLine="450"/>
        <w:jc w:val="both"/>
        <w:textAlignment w:val="baseline"/>
        <w:rPr>
          <w:rFonts w:eastAsia="Times New Roman"/>
          <w:b/>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r w:rsidRPr="00561426">
        <w:rPr>
          <w:rFonts w:eastAsia="Times New Roman"/>
          <w:color w:val="000000"/>
          <w:szCs w:val="28"/>
          <w:bdr w:val="none" w:sz="0" w:space="0" w:color="auto" w:frame="1"/>
          <w:lang w:val="uk-UA" w:eastAsia="ru-RU"/>
        </w:rPr>
        <w:t>4.2.6.1.</w:t>
      </w:r>
      <w:r w:rsidRPr="00561426">
        <w:rPr>
          <w:rFonts w:eastAsia="Times New Roman"/>
          <w:b/>
          <w:color w:val="000000"/>
          <w:szCs w:val="28"/>
          <w:bdr w:val="none" w:sz="0" w:space="0" w:color="auto" w:frame="1"/>
          <w:lang w:val="uk-UA" w:eastAsia="ru-RU"/>
        </w:rPr>
        <w:t xml:space="preserve"> </w:t>
      </w:r>
      <w:r w:rsidRPr="00561426">
        <w:rPr>
          <w:rFonts w:eastAsia="Times New Roman"/>
          <w:color w:val="000000"/>
          <w:szCs w:val="28"/>
          <w:bdr w:val="none" w:sz="0" w:space="0" w:color="auto" w:frame="1"/>
          <w:lang w:val="uk-UA" w:eastAsia="ru-RU"/>
        </w:rPr>
        <w:t>Рішення виконавчого комітету селищної</w:t>
      </w:r>
      <w:r w:rsidRPr="00561426">
        <w:rPr>
          <w:lang w:val="uk-UA" w:eastAsia="uk-UA"/>
        </w:rPr>
        <w:t xml:space="preserve"> </w:t>
      </w:r>
      <w:r w:rsidRPr="00561426">
        <w:rPr>
          <w:rFonts w:eastAsia="Times New Roman"/>
          <w:color w:val="000000"/>
          <w:szCs w:val="28"/>
          <w:bdr w:val="none" w:sz="0" w:space="0" w:color="auto" w:frame="1"/>
          <w:lang w:val="uk-UA" w:eastAsia="ru-RU"/>
        </w:rPr>
        <w:t>ради оформляються відповідно до пунктів 4.2.5.1 – 4.2.5.6. цієї Інструкції.</w:t>
      </w:r>
    </w:p>
    <w:p w:rsidR="00C661BB" w:rsidRPr="00561426" w:rsidRDefault="00C661BB" w:rsidP="00C661BB">
      <w:pPr>
        <w:pStyle w:val="ad"/>
        <w:spacing w:before="0" w:line="240" w:lineRule="auto"/>
        <w:ind w:firstLine="426"/>
        <w:rPr>
          <w:lang w:eastAsia="uk-UA"/>
        </w:rPr>
      </w:pPr>
      <w:r w:rsidRPr="00561426">
        <w:rPr>
          <w:rFonts w:eastAsia="Times New Roman"/>
          <w:color w:val="000000"/>
          <w:bdr w:val="none" w:sz="0" w:space="0" w:color="auto" w:frame="1"/>
        </w:rPr>
        <w:t>4.2.6.2. Р</w:t>
      </w:r>
      <w:r w:rsidRPr="00561426">
        <w:rPr>
          <w:lang w:eastAsia="uk-UA"/>
        </w:rPr>
        <w:t>ішення виконавчого комітету селищної ради, прийняті на її засіданні,  підписуються селищним головою, а в разі його відсутності – заступником селищного  голови з питань діяльності виконавчих органів ради,  головуючим на цьому засіданні.</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pStyle w:val="ad"/>
        <w:spacing w:before="0" w:line="240" w:lineRule="auto"/>
        <w:ind w:firstLine="426"/>
        <w:rPr>
          <w:lang w:eastAsia="uk-UA"/>
        </w:rPr>
      </w:pPr>
      <w:bookmarkStart w:id="318" w:name="n921"/>
      <w:bookmarkEnd w:id="318"/>
      <w:r w:rsidRPr="00561426">
        <w:rPr>
          <w:b/>
          <w:lang w:eastAsia="uk-UA"/>
        </w:rPr>
        <w:t>4.3. Діловодство постійних комісій селищної</w:t>
      </w:r>
      <w:r w:rsidRPr="00561426">
        <w:rPr>
          <w:lang w:eastAsia="uk-UA"/>
        </w:rPr>
        <w:t xml:space="preserve"> </w:t>
      </w:r>
      <w:r w:rsidRPr="00561426">
        <w:rPr>
          <w:b/>
          <w:lang w:eastAsia="uk-UA"/>
        </w:rPr>
        <w:t>ради</w:t>
      </w:r>
      <w:r w:rsidRPr="00561426">
        <w:rPr>
          <w:lang w:eastAsia="uk-UA"/>
        </w:rPr>
        <w:t xml:space="preserve"> </w:t>
      </w:r>
    </w:p>
    <w:p w:rsidR="00C661BB" w:rsidRPr="00561426" w:rsidRDefault="00C661BB" w:rsidP="00C661BB">
      <w:pPr>
        <w:pStyle w:val="ad"/>
        <w:spacing w:before="0" w:line="240" w:lineRule="auto"/>
        <w:ind w:firstLine="426"/>
        <w:rPr>
          <w:lang w:eastAsia="uk-UA"/>
        </w:rPr>
      </w:pPr>
    </w:p>
    <w:p w:rsidR="00C661BB" w:rsidRPr="00561426" w:rsidRDefault="00C661BB" w:rsidP="00C661BB">
      <w:pPr>
        <w:pStyle w:val="ad"/>
        <w:spacing w:before="0" w:line="240" w:lineRule="auto"/>
        <w:ind w:firstLine="426"/>
        <w:rPr>
          <w:lang w:eastAsia="uk-UA"/>
        </w:rPr>
      </w:pPr>
      <w:r w:rsidRPr="00561426">
        <w:rPr>
          <w:lang w:eastAsia="uk-UA"/>
        </w:rPr>
        <w:t>4.3.1. Діловодство постійних комісій селищної ради формується з таких документів:</w:t>
      </w:r>
    </w:p>
    <w:p w:rsidR="00C661BB" w:rsidRPr="005D61E7" w:rsidRDefault="00C661BB" w:rsidP="005D61E7">
      <w:pPr>
        <w:pStyle w:val="181"/>
        <w:tabs>
          <w:tab w:val="left" w:pos="1100"/>
        </w:tabs>
        <w:spacing w:after="0" w:line="240" w:lineRule="auto"/>
        <w:ind w:left="426" w:firstLine="0"/>
        <w:jc w:val="both"/>
        <w:rPr>
          <w:rFonts w:ascii="Times New Roman" w:hAnsi="Times New Roman" w:cs="Times New Roman"/>
        </w:rPr>
      </w:pPr>
      <w:r w:rsidRPr="005D61E7">
        <w:rPr>
          <w:rFonts w:ascii="Times New Roman" w:hAnsi="Times New Roman" w:cs="Times New Roman"/>
        </w:rPr>
        <w:t>список членів постійної комісії;</w:t>
      </w:r>
    </w:p>
    <w:p w:rsidR="00C661BB" w:rsidRPr="005D61E7" w:rsidRDefault="00C661BB" w:rsidP="005D61E7">
      <w:pPr>
        <w:pStyle w:val="181"/>
        <w:tabs>
          <w:tab w:val="left" w:pos="1100"/>
        </w:tabs>
        <w:spacing w:after="0" w:line="240" w:lineRule="auto"/>
        <w:ind w:left="426" w:firstLine="0"/>
        <w:jc w:val="both"/>
        <w:rPr>
          <w:rFonts w:ascii="Times New Roman" w:hAnsi="Times New Roman" w:cs="Times New Roman"/>
        </w:rPr>
      </w:pPr>
      <w:r w:rsidRPr="005D61E7">
        <w:rPr>
          <w:rFonts w:ascii="Times New Roman" w:hAnsi="Times New Roman" w:cs="Times New Roman"/>
        </w:rPr>
        <w:t>облік відвідування засідань депутатами;</w:t>
      </w:r>
    </w:p>
    <w:p w:rsidR="00C661BB" w:rsidRPr="005D61E7" w:rsidRDefault="00C661BB" w:rsidP="005D61E7">
      <w:pPr>
        <w:pStyle w:val="181"/>
        <w:tabs>
          <w:tab w:val="left" w:pos="1100"/>
        </w:tabs>
        <w:spacing w:after="0" w:line="240" w:lineRule="auto"/>
        <w:ind w:left="426" w:firstLine="0"/>
        <w:jc w:val="both"/>
        <w:rPr>
          <w:rFonts w:ascii="Times New Roman" w:hAnsi="Times New Roman" w:cs="Times New Roman"/>
        </w:rPr>
      </w:pPr>
      <w:r w:rsidRPr="005D61E7">
        <w:rPr>
          <w:rFonts w:ascii="Times New Roman" w:hAnsi="Times New Roman" w:cs="Times New Roman"/>
        </w:rPr>
        <w:t>плани роботи постійної комісії;</w:t>
      </w:r>
    </w:p>
    <w:p w:rsidR="00C661BB" w:rsidRPr="001D296E" w:rsidRDefault="00C661BB" w:rsidP="005D61E7">
      <w:pPr>
        <w:pStyle w:val="910"/>
        <w:tabs>
          <w:tab w:val="left" w:pos="1095"/>
        </w:tabs>
        <w:spacing w:line="240" w:lineRule="auto"/>
        <w:ind w:left="426" w:firstLine="0"/>
        <w:rPr>
          <w:rFonts w:ascii="Times New Roman" w:hAnsi="Times New Roman" w:cs="Times New Roman"/>
        </w:rPr>
      </w:pPr>
      <w:r w:rsidRPr="005D61E7">
        <w:rPr>
          <w:rFonts w:ascii="Times New Roman" w:hAnsi="Times New Roman" w:cs="Times New Roman"/>
        </w:rPr>
        <w:t xml:space="preserve">протоколи засідань комісії, </w:t>
      </w:r>
    </w:p>
    <w:p w:rsidR="00C661BB" w:rsidRPr="001D296E" w:rsidRDefault="00C661BB" w:rsidP="00C661BB">
      <w:pPr>
        <w:pStyle w:val="910"/>
        <w:tabs>
          <w:tab w:val="left" w:pos="1095"/>
        </w:tabs>
        <w:spacing w:line="240" w:lineRule="auto"/>
        <w:ind w:left="426" w:firstLine="0"/>
        <w:rPr>
          <w:rFonts w:ascii="Times New Roman" w:hAnsi="Times New Roman" w:cs="Times New Roman"/>
        </w:rPr>
      </w:pPr>
      <w:r w:rsidRPr="001D296E">
        <w:rPr>
          <w:rFonts w:ascii="Times New Roman" w:hAnsi="Times New Roman" w:cs="Times New Roman"/>
        </w:rPr>
        <w:t>рекомендації, висновки та рішення комісії;</w:t>
      </w:r>
    </w:p>
    <w:p w:rsidR="00C661BB" w:rsidRPr="001D296E" w:rsidRDefault="00C661BB" w:rsidP="00C661BB">
      <w:pPr>
        <w:pStyle w:val="910"/>
        <w:tabs>
          <w:tab w:val="left" w:pos="1095"/>
        </w:tabs>
        <w:spacing w:line="240" w:lineRule="auto"/>
        <w:ind w:left="426" w:firstLine="0"/>
        <w:rPr>
          <w:rFonts w:ascii="Times New Roman" w:hAnsi="Times New Roman" w:cs="Times New Roman"/>
        </w:rPr>
      </w:pPr>
    </w:p>
    <w:p w:rsidR="00C661BB" w:rsidRPr="001D296E" w:rsidRDefault="00C661BB" w:rsidP="00C661BB">
      <w:pPr>
        <w:pStyle w:val="910"/>
        <w:tabs>
          <w:tab w:val="left" w:pos="1100"/>
        </w:tabs>
        <w:spacing w:line="240" w:lineRule="auto"/>
        <w:ind w:firstLine="0"/>
        <w:rPr>
          <w:rFonts w:ascii="Times New Roman" w:hAnsi="Times New Roman" w:cs="Times New Roman"/>
        </w:rPr>
      </w:pPr>
      <w:r w:rsidRPr="001D296E">
        <w:rPr>
          <w:rFonts w:ascii="Times New Roman" w:hAnsi="Times New Roman" w:cs="Times New Roman"/>
        </w:rPr>
        <w:lastRenderedPageBreak/>
        <w:t xml:space="preserve">      довідкові документи постійної комісії (довідки, акти, інформації та інші документи з питань, які вивчалися депутатами, листування постійної комісії);</w:t>
      </w:r>
    </w:p>
    <w:p w:rsidR="00C661BB" w:rsidRPr="001D296E" w:rsidRDefault="00C661BB" w:rsidP="00C661BB">
      <w:pPr>
        <w:pStyle w:val="910"/>
        <w:tabs>
          <w:tab w:val="left" w:pos="1090"/>
        </w:tabs>
        <w:spacing w:line="240" w:lineRule="auto"/>
        <w:ind w:firstLine="0"/>
        <w:rPr>
          <w:rFonts w:ascii="Times New Roman" w:hAnsi="Times New Roman" w:cs="Times New Roman"/>
        </w:rPr>
      </w:pPr>
    </w:p>
    <w:p w:rsidR="00C661BB" w:rsidRPr="001D296E" w:rsidRDefault="00C661BB" w:rsidP="00C661BB">
      <w:pPr>
        <w:pStyle w:val="910"/>
        <w:tabs>
          <w:tab w:val="left" w:pos="1090"/>
        </w:tabs>
        <w:spacing w:line="240" w:lineRule="auto"/>
        <w:ind w:firstLine="0"/>
        <w:rPr>
          <w:rFonts w:ascii="Times New Roman" w:hAnsi="Times New Roman" w:cs="Times New Roman"/>
        </w:rPr>
      </w:pPr>
      <w:r w:rsidRPr="001D296E">
        <w:rPr>
          <w:rFonts w:ascii="Times New Roman" w:hAnsi="Times New Roman" w:cs="Times New Roman"/>
        </w:rPr>
        <w:t xml:space="preserve">      документи з контролю і перевірки виконання рішень селищної ради, рекомендацій, висновків та рішень постійної комісії, що стосуються повноважень комісії;</w:t>
      </w:r>
    </w:p>
    <w:p w:rsidR="00C661BB" w:rsidRPr="001D296E" w:rsidRDefault="00C661BB" w:rsidP="00C661BB">
      <w:pPr>
        <w:pStyle w:val="310"/>
        <w:tabs>
          <w:tab w:val="left" w:pos="1125"/>
        </w:tabs>
        <w:spacing w:after="0" w:line="240" w:lineRule="auto"/>
        <w:jc w:val="both"/>
        <w:rPr>
          <w:rFonts w:ascii="Times New Roman" w:hAnsi="Times New Roman" w:cs="Times New Roman"/>
          <w:lang w:eastAsia="uk-UA"/>
        </w:rPr>
      </w:pPr>
      <w:r w:rsidRPr="001D296E">
        <w:rPr>
          <w:rFonts w:ascii="Times New Roman" w:hAnsi="Times New Roman" w:cs="Times New Roman"/>
          <w:lang w:eastAsia="uk-UA"/>
        </w:rPr>
        <w:t xml:space="preserve">        аналіз роботи постійної комісії.</w:t>
      </w:r>
    </w:p>
    <w:p w:rsidR="00C661BB" w:rsidRPr="001D296E" w:rsidRDefault="00C661BB" w:rsidP="00C661BB">
      <w:pPr>
        <w:pStyle w:val="310"/>
        <w:tabs>
          <w:tab w:val="left" w:pos="1125"/>
        </w:tabs>
        <w:spacing w:after="0" w:line="240" w:lineRule="auto"/>
        <w:jc w:val="both"/>
        <w:rPr>
          <w:rFonts w:ascii="Times New Roman" w:hAnsi="Times New Roman" w:cs="Times New Roman"/>
        </w:rPr>
      </w:pPr>
    </w:p>
    <w:p w:rsidR="00C661BB" w:rsidRPr="001D296E" w:rsidRDefault="00C661BB" w:rsidP="00C661BB">
      <w:pPr>
        <w:pStyle w:val="310"/>
        <w:spacing w:after="0" w:line="240" w:lineRule="auto"/>
        <w:ind w:firstLine="720"/>
        <w:jc w:val="both"/>
        <w:rPr>
          <w:rFonts w:ascii="Times New Roman" w:hAnsi="Times New Roman" w:cs="Times New Roman"/>
          <w:lang w:eastAsia="uk-UA"/>
        </w:rPr>
      </w:pPr>
      <w:r w:rsidRPr="001D296E">
        <w:rPr>
          <w:rFonts w:ascii="Times New Roman" w:hAnsi="Times New Roman" w:cs="Times New Roman"/>
        </w:rPr>
        <w:t>4.3.2. За стан діловодства постійної комісії відповідають голова і секретар комісії.</w:t>
      </w:r>
    </w:p>
    <w:p w:rsidR="00C661BB" w:rsidRPr="00561426" w:rsidRDefault="00C661BB" w:rsidP="00C661BB">
      <w:pPr>
        <w:jc w:val="center"/>
        <w:textAlignment w:val="baseline"/>
        <w:rPr>
          <w:rFonts w:eastAsia="Times New Roman"/>
          <w:b/>
          <w:color w:val="000000"/>
          <w:szCs w:val="28"/>
          <w:bdr w:val="none" w:sz="0" w:space="0" w:color="auto" w:frame="1"/>
          <w:lang w:val="uk-UA" w:eastAsia="ru-RU"/>
        </w:rPr>
      </w:pPr>
      <w:r w:rsidRPr="00561426">
        <w:rPr>
          <w:rFonts w:eastAsia="Times New Roman"/>
          <w:b/>
          <w:iCs/>
          <w:color w:val="000000"/>
          <w:szCs w:val="28"/>
          <w:bdr w:val="none" w:sz="0" w:space="0" w:color="auto" w:frame="1"/>
          <w:lang w:val="uk-UA" w:eastAsia="ru-RU"/>
        </w:rPr>
        <w:t>V. ДОКУМЕНТИ ПРО СЛУЖБОВІ ВІДРЯДЖЕННЯ</w:t>
      </w:r>
    </w:p>
    <w:p w:rsidR="00C661BB" w:rsidRPr="00561426" w:rsidRDefault="00C661BB" w:rsidP="00C661BB">
      <w:pPr>
        <w:jc w:val="center"/>
        <w:textAlignment w:val="baseline"/>
        <w:rPr>
          <w:rFonts w:eastAsia="Times New Roman"/>
          <w:i/>
          <w:iCs/>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319" w:name="n922"/>
      <w:bookmarkEnd w:id="319"/>
      <w:r w:rsidRPr="00561426">
        <w:rPr>
          <w:rFonts w:eastAsia="Times New Roman"/>
          <w:color w:val="000000"/>
          <w:szCs w:val="28"/>
          <w:bdr w:val="none" w:sz="0" w:space="0" w:color="auto" w:frame="1"/>
          <w:lang w:val="uk-UA" w:eastAsia="ru-RU"/>
        </w:rPr>
        <w:t>5.1. Службові відрядження депутатів селищної</w:t>
      </w:r>
      <w:r w:rsidRPr="00561426">
        <w:rPr>
          <w:lang w:val="uk-UA"/>
        </w:rPr>
        <w:t xml:space="preserve"> </w:t>
      </w:r>
      <w:r w:rsidRPr="00561426">
        <w:rPr>
          <w:rFonts w:eastAsia="Times New Roman"/>
          <w:color w:val="000000"/>
          <w:szCs w:val="28"/>
          <w:bdr w:val="none" w:sz="0" w:space="0" w:color="auto" w:frame="1"/>
          <w:lang w:val="uk-UA" w:eastAsia="ru-RU"/>
        </w:rPr>
        <w:t>ради та посадових осіб  селищної</w:t>
      </w:r>
      <w:r w:rsidRPr="00561426">
        <w:rPr>
          <w:lang w:val="uk-UA"/>
        </w:rPr>
        <w:t xml:space="preserve"> </w:t>
      </w:r>
      <w:r w:rsidRPr="00561426">
        <w:rPr>
          <w:rFonts w:eastAsia="Times New Roman"/>
          <w:color w:val="000000"/>
          <w:szCs w:val="28"/>
          <w:bdr w:val="none" w:sz="0" w:space="0" w:color="auto" w:frame="1"/>
          <w:lang w:val="uk-UA" w:eastAsia="ru-RU"/>
        </w:rPr>
        <w:t>ради передбачаються у плані роботи селищної</w:t>
      </w:r>
      <w:r w:rsidRPr="00561426">
        <w:rPr>
          <w:lang w:val="uk-UA"/>
        </w:rPr>
        <w:t xml:space="preserve"> </w:t>
      </w:r>
      <w:r w:rsidRPr="00561426">
        <w:rPr>
          <w:rFonts w:eastAsia="Times New Roman"/>
          <w:color w:val="000000"/>
          <w:szCs w:val="28"/>
          <w:bdr w:val="none" w:sz="0" w:space="0" w:color="auto" w:frame="1"/>
          <w:lang w:val="uk-UA" w:eastAsia="ru-RU"/>
        </w:rPr>
        <w:t>ради з урахуванням асигнувань за кошторисом витрат на відрядження.</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320" w:name="n923"/>
      <w:bookmarkEnd w:id="320"/>
      <w:r w:rsidRPr="00561426">
        <w:rPr>
          <w:rFonts w:eastAsia="Times New Roman"/>
          <w:color w:val="000000"/>
          <w:szCs w:val="28"/>
          <w:bdr w:val="none" w:sz="0" w:space="0" w:color="auto" w:frame="1"/>
          <w:lang w:val="uk-UA" w:eastAsia="ru-RU"/>
        </w:rPr>
        <w:t>5.2. У разі виникнення потреби у незапланованому направленні депутатів селищної</w:t>
      </w:r>
      <w:r w:rsidRPr="00561426">
        <w:rPr>
          <w:lang w:val="uk-UA"/>
        </w:rPr>
        <w:t xml:space="preserve"> </w:t>
      </w:r>
      <w:r w:rsidRPr="00561426">
        <w:rPr>
          <w:rFonts w:eastAsia="Times New Roman"/>
          <w:color w:val="000000"/>
          <w:szCs w:val="28"/>
          <w:bdr w:val="none" w:sz="0" w:space="0" w:color="auto" w:frame="1"/>
          <w:lang w:val="uk-UA" w:eastAsia="ru-RU"/>
        </w:rPr>
        <w:t>ради та посадових осіб селищної ради у відрядження готується проєкт відповідного розпорядження, яке разом із доповідною запискою або іншими документами, що стали підставою для відрядження, подається на погодження селищному  голові, як правило,  не пізніш як за три доби до початку відрядження.</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r w:rsidRPr="00561426">
        <w:rPr>
          <w:rFonts w:eastAsia="Times New Roman"/>
          <w:color w:val="000000"/>
          <w:szCs w:val="28"/>
          <w:bdr w:val="none" w:sz="0" w:space="0" w:color="auto" w:frame="1"/>
          <w:lang w:val="uk-UA" w:eastAsia="ru-RU"/>
        </w:rPr>
        <w:t>У разі виникнення потреби у терміновому направленні працівника у відрядження доповідна записка та проєкт розпорядження готуються і надаються селищному голові на підпис невідкладно.</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321" w:name="n924"/>
      <w:bookmarkStart w:id="322" w:name="n925"/>
      <w:bookmarkEnd w:id="321"/>
      <w:bookmarkEnd w:id="322"/>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r w:rsidRPr="00561426">
        <w:rPr>
          <w:rFonts w:eastAsia="Times New Roman"/>
          <w:color w:val="000000"/>
          <w:szCs w:val="28"/>
          <w:bdr w:val="none" w:sz="0" w:space="0" w:color="auto" w:frame="1"/>
          <w:lang w:val="uk-UA" w:eastAsia="ru-RU"/>
        </w:rPr>
        <w:t>5.3. Для реєстрації відряджень ведеться журнал, форма якого визначається окремим нормативно-правовим актом.</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323" w:name="n926"/>
      <w:bookmarkEnd w:id="323"/>
      <w:r w:rsidRPr="00561426">
        <w:rPr>
          <w:rFonts w:eastAsia="Times New Roman"/>
          <w:color w:val="000000"/>
          <w:szCs w:val="28"/>
          <w:bdr w:val="none" w:sz="0" w:space="0" w:color="auto" w:frame="1"/>
          <w:lang w:val="uk-UA" w:eastAsia="ru-RU"/>
        </w:rPr>
        <w:t xml:space="preserve">5.4. Після повернення з відрядження працівник у триденний строк інформує керівництво селищної </w:t>
      </w:r>
      <w:r w:rsidRPr="00561426">
        <w:rPr>
          <w:lang w:val="uk-UA"/>
        </w:rPr>
        <w:t xml:space="preserve"> </w:t>
      </w:r>
      <w:r w:rsidRPr="00561426">
        <w:rPr>
          <w:rFonts w:eastAsia="Times New Roman"/>
          <w:color w:val="000000"/>
          <w:szCs w:val="28"/>
          <w:bdr w:val="none" w:sz="0" w:space="0" w:color="auto" w:frame="1"/>
          <w:lang w:val="uk-UA" w:eastAsia="ru-RU"/>
        </w:rPr>
        <w:t>ради про результати відрядження (виконання завдання), а також подає звіт про використання коштів у визначені чинним законодавством строки.</w:t>
      </w:r>
    </w:p>
    <w:p w:rsidR="00C661BB" w:rsidRDefault="00C661BB" w:rsidP="00C661BB">
      <w:pPr>
        <w:ind w:firstLine="450"/>
        <w:jc w:val="both"/>
        <w:textAlignment w:val="baseline"/>
        <w:rPr>
          <w:rFonts w:eastAsia="Times New Roman"/>
          <w:color w:val="000000"/>
          <w:szCs w:val="28"/>
          <w:bdr w:val="none" w:sz="0" w:space="0" w:color="auto" w:frame="1"/>
          <w:lang w:val="uk-UA" w:eastAsia="ru-RU"/>
        </w:rPr>
      </w:pPr>
      <w:bookmarkStart w:id="324" w:name="n927"/>
      <w:bookmarkEnd w:id="324"/>
      <w:r w:rsidRPr="00561426">
        <w:rPr>
          <w:rFonts w:eastAsia="Times New Roman"/>
          <w:color w:val="000000"/>
          <w:szCs w:val="28"/>
          <w:bdr w:val="none" w:sz="0" w:space="0" w:color="auto" w:frame="1"/>
          <w:lang w:val="uk-UA" w:eastAsia="ru-RU"/>
        </w:rPr>
        <w:t>Звіт про відрядження (виконання завдання) та звіт про використання коштів підписуються працівником, який перебував у відрядженні, та передаються до відділу бухгалтерського обліку</w:t>
      </w:r>
      <w:r w:rsidR="001D296E">
        <w:rPr>
          <w:rFonts w:eastAsia="Times New Roman"/>
          <w:color w:val="000000"/>
          <w:szCs w:val="28"/>
          <w:bdr w:val="none" w:sz="0" w:space="0" w:color="auto" w:frame="1"/>
          <w:lang w:val="uk-UA" w:eastAsia="ru-RU"/>
        </w:rPr>
        <w:t xml:space="preserve"> та</w:t>
      </w:r>
      <w:r w:rsidRPr="00561426">
        <w:rPr>
          <w:rFonts w:eastAsia="Times New Roman"/>
          <w:color w:val="000000"/>
          <w:szCs w:val="28"/>
          <w:bdr w:val="none" w:sz="0" w:space="0" w:color="auto" w:frame="1"/>
          <w:lang w:val="uk-UA" w:eastAsia="ru-RU"/>
        </w:rPr>
        <w:t xml:space="preserve"> звітності селищної</w:t>
      </w:r>
      <w:r w:rsidRPr="00561426">
        <w:rPr>
          <w:lang w:val="uk-UA"/>
        </w:rPr>
        <w:t xml:space="preserve"> </w:t>
      </w:r>
      <w:r w:rsidRPr="00561426">
        <w:rPr>
          <w:rFonts w:eastAsia="Times New Roman"/>
          <w:color w:val="000000"/>
          <w:szCs w:val="28"/>
          <w:bdr w:val="none" w:sz="0" w:space="0" w:color="auto" w:frame="1"/>
          <w:lang w:val="uk-UA" w:eastAsia="ru-RU"/>
        </w:rPr>
        <w:t>ради.</w:t>
      </w:r>
    </w:p>
    <w:p w:rsidR="001D296E" w:rsidRDefault="001D296E"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textAlignment w:val="baseline"/>
        <w:rPr>
          <w:rFonts w:eastAsia="Times New Roman"/>
          <w:b/>
          <w:bCs/>
          <w:color w:val="000000"/>
          <w:szCs w:val="28"/>
          <w:highlight w:val="yellow"/>
          <w:bdr w:val="none" w:sz="0" w:space="0" w:color="auto" w:frame="1"/>
          <w:lang w:val="uk-UA" w:eastAsia="ru-RU"/>
        </w:rPr>
      </w:pPr>
      <w:bookmarkStart w:id="325" w:name="n928"/>
      <w:bookmarkEnd w:id="325"/>
    </w:p>
    <w:p w:rsidR="00C661BB" w:rsidRPr="00561426" w:rsidRDefault="00C661BB" w:rsidP="00C661BB">
      <w:pPr>
        <w:jc w:val="center"/>
        <w:textAlignment w:val="baseline"/>
        <w:rPr>
          <w:rFonts w:eastAsia="Times New Roman"/>
          <w:b/>
          <w:color w:val="000000"/>
          <w:szCs w:val="28"/>
          <w:bdr w:val="none" w:sz="0" w:space="0" w:color="auto" w:frame="1"/>
          <w:lang w:val="uk-UA" w:eastAsia="ru-RU"/>
        </w:rPr>
      </w:pPr>
      <w:r w:rsidRPr="00561426">
        <w:rPr>
          <w:rFonts w:eastAsia="Times New Roman"/>
          <w:b/>
          <w:bCs/>
          <w:color w:val="000000"/>
          <w:szCs w:val="28"/>
          <w:bdr w:val="none" w:sz="0" w:space="0" w:color="auto" w:frame="1"/>
          <w:lang w:val="uk-UA" w:eastAsia="ru-RU"/>
        </w:rPr>
        <w:t>VI. ОРГАНІЗАЦІЯ ДОКУМЕНТООБІГУ ТА ВИКОНАННЯ ДОКУМЕНТІВ</w:t>
      </w:r>
    </w:p>
    <w:p w:rsidR="00C661BB" w:rsidRPr="00561426" w:rsidRDefault="00C661BB" w:rsidP="00C661BB">
      <w:pPr>
        <w:textAlignment w:val="baseline"/>
        <w:rPr>
          <w:rFonts w:eastAsia="Times New Roman"/>
          <w:b/>
          <w:bCs/>
          <w:color w:val="000000"/>
          <w:szCs w:val="28"/>
          <w:bdr w:val="none" w:sz="0" w:space="0" w:color="auto" w:frame="1"/>
          <w:lang w:val="uk-UA" w:eastAsia="ru-RU"/>
        </w:rPr>
      </w:pPr>
      <w:bookmarkStart w:id="326" w:name="n929"/>
      <w:bookmarkEnd w:id="326"/>
    </w:p>
    <w:p w:rsidR="00C661BB" w:rsidRPr="00561426" w:rsidRDefault="00C661BB" w:rsidP="00C661BB">
      <w:pPr>
        <w:ind w:firstLine="450"/>
        <w:textAlignment w:val="baseline"/>
        <w:rPr>
          <w:rFonts w:eastAsia="Times New Roman"/>
          <w:color w:val="000000"/>
          <w:szCs w:val="28"/>
          <w:bdr w:val="none" w:sz="0" w:space="0" w:color="auto" w:frame="1"/>
          <w:lang w:val="uk-UA" w:eastAsia="ru-RU"/>
        </w:rPr>
      </w:pPr>
      <w:r w:rsidRPr="00561426">
        <w:rPr>
          <w:rFonts w:eastAsia="Times New Roman"/>
          <w:b/>
          <w:bCs/>
          <w:color w:val="000000"/>
          <w:szCs w:val="28"/>
          <w:bdr w:val="none" w:sz="0" w:space="0" w:color="auto" w:frame="1"/>
          <w:lang w:val="uk-UA" w:eastAsia="ru-RU"/>
        </w:rPr>
        <w:t>6.1. Вимоги щодо раціоналізації документообігу</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327" w:name="n930"/>
      <w:bookmarkEnd w:id="327"/>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r w:rsidRPr="00561426">
        <w:rPr>
          <w:rFonts w:eastAsia="Times New Roman"/>
          <w:color w:val="000000"/>
          <w:szCs w:val="28"/>
          <w:bdr w:val="none" w:sz="0" w:space="0" w:color="auto" w:frame="1"/>
          <w:lang w:val="uk-UA" w:eastAsia="ru-RU"/>
        </w:rPr>
        <w:t xml:space="preserve">6.1.1. Документи, створені у паперовій формі, проходять і опрацьовуються в селищній раді на єдиних організаційних та правових засадах організації документообігу із документами, створеними в електронній формі, </w:t>
      </w:r>
      <w:r w:rsidRPr="00561426">
        <w:rPr>
          <w:rFonts w:eastAsia="Times New Roman"/>
          <w:color w:val="000000"/>
          <w:szCs w:val="28"/>
          <w:bdr w:val="none" w:sz="0" w:space="0" w:color="auto" w:frame="1"/>
          <w:lang w:val="uk-UA" w:eastAsia="ru-RU"/>
        </w:rPr>
        <w:lastRenderedPageBreak/>
        <w:t>визначеними </w:t>
      </w:r>
      <w:r w:rsidR="001D296E">
        <w:rPr>
          <w:rFonts w:eastAsia="Times New Roman"/>
          <w:color w:val="000000"/>
          <w:szCs w:val="28"/>
          <w:bdr w:val="none" w:sz="0" w:space="0" w:color="auto" w:frame="1"/>
          <w:lang w:val="uk-UA" w:eastAsia="ru-RU"/>
        </w:rPr>
        <w:t xml:space="preserve">цією </w:t>
      </w:r>
      <w:hyperlink r:id="rId23" w:anchor="n18" w:history="1">
        <w:r w:rsidRPr="00561426">
          <w:rPr>
            <w:rFonts w:eastAsia="Times New Roman"/>
            <w:szCs w:val="28"/>
            <w:bdr w:val="none" w:sz="0" w:space="0" w:color="auto" w:frame="1"/>
            <w:lang w:val="uk-UA" w:eastAsia="ru-RU"/>
          </w:rPr>
          <w:t>Інструкцією</w:t>
        </w:r>
      </w:hyperlink>
      <w:r w:rsidRPr="00561426">
        <w:rPr>
          <w:rFonts w:eastAsia="Times New Roman"/>
          <w:color w:val="000000"/>
          <w:szCs w:val="28"/>
          <w:bdr w:val="none" w:sz="0" w:space="0" w:color="auto" w:frame="1"/>
          <w:lang w:val="uk-UA" w:eastAsia="ru-RU"/>
        </w:rPr>
        <w:t>. У разі наявності підстав, які визнаються обґрунтованими для створення установою документів у паперовій формі, застосовуються засади організації документообігу, визначені цією Інструкцією.</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328" w:name="n931"/>
      <w:bookmarkEnd w:id="328"/>
      <w:r w:rsidRPr="00561426">
        <w:rPr>
          <w:rFonts w:eastAsia="Times New Roman"/>
          <w:color w:val="000000"/>
          <w:szCs w:val="28"/>
          <w:bdr w:val="none" w:sz="0" w:space="0" w:color="auto" w:frame="1"/>
          <w:lang w:val="uk-UA" w:eastAsia="ru-RU"/>
        </w:rPr>
        <w:t>6.1.2. Ефективна організація документообігу передбачає:</w:t>
      </w:r>
    </w:p>
    <w:p w:rsidR="00C661BB" w:rsidRPr="00561426" w:rsidRDefault="00C661BB" w:rsidP="00C661BB">
      <w:pPr>
        <w:jc w:val="both"/>
        <w:textAlignment w:val="baseline"/>
        <w:rPr>
          <w:rFonts w:eastAsia="Times New Roman"/>
          <w:color w:val="000000"/>
          <w:szCs w:val="28"/>
          <w:bdr w:val="none" w:sz="0" w:space="0" w:color="auto" w:frame="1"/>
          <w:lang w:val="uk-UA" w:eastAsia="ru-RU"/>
        </w:rPr>
      </w:pPr>
      <w:bookmarkStart w:id="329" w:name="n932"/>
      <w:bookmarkEnd w:id="329"/>
    </w:p>
    <w:p w:rsidR="00C661BB" w:rsidRPr="00561426" w:rsidRDefault="00C661BB" w:rsidP="005D61E7">
      <w:pPr>
        <w:ind w:firstLine="450"/>
        <w:jc w:val="both"/>
        <w:textAlignment w:val="baseline"/>
        <w:rPr>
          <w:rFonts w:eastAsia="Times New Roman"/>
          <w:color w:val="000000"/>
          <w:szCs w:val="28"/>
          <w:bdr w:val="none" w:sz="0" w:space="0" w:color="auto" w:frame="1"/>
          <w:lang w:val="uk-UA" w:eastAsia="ru-RU"/>
        </w:rPr>
      </w:pPr>
      <w:r w:rsidRPr="00561426">
        <w:rPr>
          <w:rFonts w:eastAsia="Times New Roman"/>
          <w:color w:val="000000"/>
          <w:szCs w:val="28"/>
          <w:bdr w:val="none" w:sz="0" w:space="0" w:color="auto" w:frame="1"/>
          <w:lang w:val="uk-UA" w:eastAsia="ru-RU"/>
        </w:rPr>
        <w:t>проходження документів в селищній раді найкоротшим шляхом;</w:t>
      </w:r>
      <w:bookmarkStart w:id="330" w:name="n933"/>
      <w:bookmarkEnd w:id="330"/>
    </w:p>
    <w:p w:rsidR="00C661BB" w:rsidRPr="00561426" w:rsidRDefault="00C661BB" w:rsidP="005D61E7">
      <w:pPr>
        <w:ind w:firstLine="450"/>
        <w:jc w:val="both"/>
        <w:textAlignment w:val="baseline"/>
        <w:rPr>
          <w:rFonts w:eastAsia="Times New Roman"/>
          <w:color w:val="000000"/>
          <w:szCs w:val="28"/>
          <w:bdr w:val="none" w:sz="0" w:space="0" w:color="auto" w:frame="1"/>
          <w:lang w:val="uk-UA" w:eastAsia="ru-RU"/>
        </w:rPr>
      </w:pPr>
      <w:r w:rsidRPr="00561426">
        <w:rPr>
          <w:rFonts w:eastAsia="Times New Roman"/>
          <w:color w:val="000000"/>
          <w:szCs w:val="28"/>
          <w:bdr w:val="none" w:sz="0" w:space="0" w:color="auto" w:frame="1"/>
          <w:lang w:val="uk-UA" w:eastAsia="ru-RU"/>
        </w:rPr>
        <w:t>скорочення кількості інстанцій проходження документів (зокрема, під час погодження);</w:t>
      </w:r>
      <w:bookmarkStart w:id="331" w:name="n934"/>
      <w:bookmarkEnd w:id="331"/>
    </w:p>
    <w:p w:rsidR="00C661BB" w:rsidRPr="00561426" w:rsidRDefault="00C661BB" w:rsidP="005D61E7">
      <w:pPr>
        <w:ind w:firstLine="450"/>
        <w:jc w:val="both"/>
        <w:textAlignment w:val="baseline"/>
        <w:rPr>
          <w:rFonts w:eastAsia="Times New Roman"/>
          <w:color w:val="000000"/>
          <w:szCs w:val="28"/>
          <w:bdr w:val="none" w:sz="0" w:space="0" w:color="auto" w:frame="1"/>
          <w:lang w:val="uk-UA" w:eastAsia="ru-RU"/>
        </w:rPr>
      </w:pPr>
      <w:r w:rsidRPr="00561426">
        <w:rPr>
          <w:rFonts w:eastAsia="Times New Roman"/>
          <w:color w:val="000000"/>
          <w:szCs w:val="28"/>
          <w:bdr w:val="none" w:sz="0" w:space="0" w:color="auto" w:frame="1"/>
          <w:lang w:val="uk-UA" w:eastAsia="ru-RU"/>
        </w:rPr>
        <w:t>уникнення дублетних операцій під час роботи з документами;</w:t>
      </w:r>
      <w:bookmarkStart w:id="332" w:name="n935"/>
      <w:bookmarkEnd w:id="332"/>
    </w:p>
    <w:p w:rsidR="00C661BB" w:rsidRPr="00561426" w:rsidRDefault="00C661BB" w:rsidP="005D61E7">
      <w:pPr>
        <w:ind w:firstLine="450"/>
        <w:jc w:val="both"/>
        <w:textAlignment w:val="baseline"/>
        <w:rPr>
          <w:rFonts w:eastAsia="Times New Roman"/>
          <w:color w:val="000000"/>
          <w:szCs w:val="28"/>
          <w:bdr w:val="none" w:sz="0" w:space="0" w:color="auto" w:frame="1"/>
          <w:lang w:val="uk-UA" w:eastAsia="ru-RU"/>
        </w:rPr>
      </w:pPr>
      <w:r w:rsidRPr="00561426">
        <w:rPr>
          <w:rFonts w:eastAsia="Times New Roman"/>
          <w:color w:val="000000"/>
          <w:szCs w:val="28"/>
          <w:bdr w:val="none" w:sz="0" w:space="0" w:color="auto" w:frame="1"/>
          <w:lang w:val="uk-UA" w:eastAsia="ru-RU"/>
        </w:rPr>
        <w:t>централізацію (здійснення однотипних операцій з документами в одному місці);</w:t>
      </w:r>
      <w:bookmarkStart w:id="333" w:name="n936"/>
      <w:bookmarkEnd w:id="333"/>
    </w:p>
    <w:p w:rsidR="00C661BB" w:rsidRDefault="00C661BB" w:rsidP="00C661BB">
      <w:pPr>
        <w:ind w:firstLine="450"/>
        <w:jc w:val="both"/>
        <w:textAlignment w:val="baseline"/>
        <w:rPr>
          <w:rFonts w:eastAsia="Times New Roman"/>
          <w:color w:val="000000"/>
          <w:szCs w:val="28"/>
          <w:bdr w:val="none" w:sz="0" w:space="0" w:color="auto" w:frame="1"/>
          <w:lang w:val="uk-UA" w:eastAsia="ru-RU"/>
        </w:rPr>
      </w:pPr>
      <w:r w:rsidRPr="00561426">
        <w:rPr>
          <w:rFonts w:eastAsia="Times New Roman"/>
          <w:color w:val="000000"/>
          <w:szCs w:val="28"/>
          <w:bdr w:val="none" w:sz="0" w:space="0" w:color="auto" w:frame="1"/>
          <w:lang w:val="uk-UA" w:eastAsia="ru-RU"/>
        </w:rPr>
        <w:t>усунення ручних рутинних операцій, які можна автоматизувати.</w:t>
      </w:r>
    </w:p>
    <w:p w:rsidR="00C661BB" w:rsidRPr="00561426" w:rsidRDefault="00C661BB" w:rsidP="00C661BB">
      <w:pPr>
        <w:textAlignment w:val="baseline"/>
        <w:rPr>
          <w:rFonts w:eastAsia="Times New Roman"/>
          <w:b/>
          <w:bCs/>
          <w:color w:val="000000"/>
          <w:szCs w:val="28"/>
          <w:highlight w:val="yellow"/>
          <w:bdr w:val="none" w:sz="0" w:space="0" w:color="auto" w:frame="1"/>
          <w:lang w:val="uk-UA" w:eastAsia="ru-RU"/>
        </w:rPr>
      </w:pPr>
      <w:bookmarkStart w:id="334" w:name="n937"/>
      <w:bookmarkEnd w:id="334"/>
    </w:p>
    <w:p w:rsidR="00C661BB" w:rsidRPr="00561426" w:rsidRDefault="00C661BB" w:rsidP="00C661BB">
      <w:pPr>
        <w:ind w:firstLine="450"/>
        <w:textAlignment w:val="baseline"/>
        <w:rPr>
          <w:rFonts w:eastAsia="Times New Roman"/>
          <w:b/>
          <w:bCs/>
          <w:color w:val="000000"/>
          <w:szCs w:val="28"/>
          <w:bdr w:val="none" w:sz="0" w:space="0" w:color="auto" w:frame="1"/>
          <w:lang w:val="uk-UA" w:eastAsia="ru-RU"/>
        </w:rPr>
      </w:pPr>
      <w:r w:rsidRPr="00561426">
        <w:rPr>
          <w:rFonts w:eastAsia="Times New Roman"/>
          <w:b/>
          <w:bCs/>
          <w:color w:val="000000"/>
          <w:szCs w:val="28"/>
          <w:bdr w:val="none" w:sz="0" w:space="0" w:color="auto" w:frame="1"/>
          <w:lang w:val="uk-UA" w:eastAsia="ru-RU"/>
        </w:rPr>
        <w:t xml:space="preserve">6.2. Приймання та первинне опрацювання документів, що надходять до селищної </w:t>
      </w:r>
      <w:r w:rsidRPr="00561426">
        <w:rPr>
          <w:rFonts w:eastAsia="Times New Roman"/>
          <w:color w:val="000000"/>
          <w:szCs w:val="28"/>
          <w:bdr w:val="none" w:sz="0" w:space="0" w:color="auto" w:frame="1"/>
          <w:lang w:val="uk-UA" w:eastAsia="ru-RU"/>
        </w:rPr>
        <w:t xml:space="preserve"> </w:t>
      </w:r>
      <w:r w:rsidRPr="00561426">
        <w:rPr>
          <w:rFonts w:eastAsia="Times New Roman"/>
          <w:b/>
          <w:bCs/>
          <w:color w:val="000000"/>
          <w:szCs w:val="28"/>
          <w:bdr w:val="none" w:sz="0" w:space="0" w:color="auto" w:frame="1"/>
          <w:lang w:val="uk-UA" w:eastAsia="ru-RU"/>
        </w:rPr>
        <w:t>ради</w:t>
      </w:r>
    </w:p>
    <w:p w:rsidR="00C661BB" w:rsidRPr="00561426" w:rsidRDefault="00C661BB" w:rsidP="00C661BB">
      <w:pPr>
        <w:ind w:firstLine="450"/>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335" w:name="n938"/>
      <w:bookmarkEnd w:id="335"/>
      <w:r w:rsidRPr="00561426">
        <w:rPr>
          <w:rFonts w:eastAsia="Times New Roman"/>
          <w:color w:val="000000"/>
          <w:szCs w:val="28"/>
          <w:bdr w:val="none" w:sz="0" w:space="0" w:color="auto" w:frame="1"/>
          <w:lang w:val="uk-UA" w:eastAsia="ru-RU"/>
        </w:rPr>
        <w:t>6.2.1. Доставка документів до селищної ради здійснюється через систему взаємодії, а також може здійснюватися з використанням засобів поштового зв’язку.</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336" w:name="n939"/>
      <w:bookmarkEnd w:id="336"/>
      <w:r w:rsidRPr="00561426">
        <w:rPr>
          <w:rFonts w:eastAsia="Times New Roman"/>
          <w:color w:val="000000"/>
          <w:szCs w:val="28"/>
          <w:bdr w:val="none" w:sz="0" w:space="0" w:color="auto" w:frame="1"/>
          <w:lang w:val="uk-UA" w:eastAsia="ru-RU"/>
        </w:rPr>
        <w:t>Поштою доставляється письмова кореспонденція у разі наявності підстав, які визнаються обґрунтованими для створення селищною радою документів у паперовій формі, поштові картки, бандеролі, дрібні пакети, а також періодичні друковані видання.</w:t>
      </w:r>
    </w:p>
    <w:p w:rsidR="00C661BB" w:rsidRPr="00561426" w:rsidRDefault="00C661BB" w:rsidP="00C661BB">
      <w:pPr>
        <w:ind w:firstLine="450"/>
        <w:jc w:val="both"/>
        <w:textAlignment w:val="baseline"/>
        <w:rPr>
          <w:rFonts w:eastAsia="Times New Roman"/>
          <w:color w:val="000000"/>
          <w:szCs w:val="28"/>
          <w:highlight w:val="yellow"/>
          <w:bdr w:val="none" w:sz="0" w:space="0" w:color="auto" w:frame="1"/>
          <w:lang w:val="uk-UA" w:eastAsia="ru-RU"/>
        </w:rPr>
      </w:pPr>
      <w:bookmarkStart w:id="337" w:name="n940"/>
      <w:bookmarkEnd w:id="337"/>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338" w:name="n941"/>
      <w:bookmarkEnd w:id="338"/>
      <w:r w:rsidRPr="00561426">
        <w:rPr>
          <w:rFonts w:eastAsia="Times New Roman"/>
          <w:color w:val="000000"/>
          <w:szCs w:val="28"/>
          <w:bdr w:val="none" w:sz="0" w:space="0" w:color="auto" w:frame="1"/>
          <w:lang w:val="uk-UA" w:eastAsia="ru-RU"/>
        </w:rPr>
        <w:t xml:space="preserve">6.2.2. Усі документи, що надходять на адресу селищної ради, постійних комісій селищної ради, колегіальних органів, створених рішенням селищної ради або розпорядженням селищного голови, приймаються централізовано </w:t>
      </w:r>
      <w:r w:rsidR="001D296E">
        <w:rPr>
          <w:rFonts w:eastAsia="Times New Roman"/>
          <w:color w:val="000000"/>
          <w:szCs w:val="28"/>
          <w:bdr w:val="none" w:sz="0" w:space="0" w:color="auto" w:frame="1"/>
          <w:lang w:val="uk-UA" w:eastAsia="ru-RU"/>
        </w:rPr>
        <w:t>особою, відповідальною за ведення діловодства, відповідно до посадової інструкції.</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r w:rsidRPr="00561426">
        <w:rPr>
          <w:rFonts w:eastAsia="Times New Roman"/>
          <w:color w:val="000000"/>
          <w:szCs w:val="28"/>
          <w:bdr w:val="none" w:sz="0" w:space="0" w:color="auto" w:frame="1"/>
          <w:lang w:val="uk-UA" w:eastAsia="ru-RU"/>
        </w:rPr>
        <w:t xml:space="preserve">Відмітка про отримання документа, який надійшов на адресу депутата селищної  ради, </w:t>
      </w:r>
      <w:r w:rsidR="001D296E">
        <w:rPr>
          <w:rFonts w:eastAsia="Times New Roman"/>
          <w:color w:val="000000"/>
          <w:szCs w:val="28"/>
          <w:bdr w:val="none" w:sz="0" w:space="0" w:color="auto" w:frame="1"/>
          <w:lang w:val="uk-UA" w:eastAsia="ru-RU"/>
        </w:rPr>
        <w:t xml:space="preserve">особою, відповідальною за ведення діловодства, </w:t>
      </w:r>
      <w:r w:rsidRPr="00561426">
        <w:rPr>
          <w:rFonts w:eastAsia="Times New Roman"/>
          <w:color w:val="000000"/>
          <w:szCs w:val="28"/>
          <w:bdr w:val="none" w:sz="0" w:space="0" w:color="auto" w:frame="1"/>
          <w:lang w:val="uk-UA" w:eastAsia="ru-RU"/>
        </w:rPr>
        <w:t>не проставляється, а сам документ направляється депутату у прийнятний для селищної ради та депутата спосіб.</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339" w:name="n942"/>
      <w:bookmarkEnd w:id="339"/>
      <w:r w:rsidRPr="00561426">
        <w:rPr>
          <w:rFonts w:eastAsia="Times New Roman"/>
          <w:color w:val="000000"/>
          <w:szCs w:val="28"/>
          <w:bdr w:val="none" w:sz="0" w:space="0" w:color="auto" w:frame="1"/>
          <w:lang w:val="uk-UA" w:eastAsia="ru-RU"/>
        </w:rPr>
        <w:t>Діловодом селищної ради  розкриваються всі конверти, крім тих, що мають напис "особисто". У такому випадку реєстраційний індекс та дата реєстрації наносяться на конверт.</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340" w:name="n943"/>
      <w:bookmarkEnd w:id="340"/>
      <w:r w:rsidRPr="00561426">
        <w:rPr>
          <w:rFonts w:eastAsia="Times New Roman"/>
          <w:color w:val="000000"/>
          <w:szCs w:val="28"/>
          <w:bdr w:val="none" w:sz="0" w:space="0" w:color="auto" w:frame="1"/>
          <w:lang w:val="uk-UA" w:eastAsia="ru-RU"/>
        </w:rPr>
        <w:t>Рекомендована, спеціальна кореспонденція з оголошеною цінністю приймається під розписку в журналі, реєстрі або повідомленні про вручення.</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341" w:name="n944"/>
      <w:bookmarkEnd w:id="341"/>
      <w:r w:rsidRPr="00561426">
        <w:rPr>
          <w:rFonts w:eastAsia="Times New Roman"/>
          <w:color w:val="000000"/>
          <w:szCs w:val="28"/>
          <w:bdr w:val="none" w:sz="0" w:space="0" w:color="auto" w:frame="1"/>
          <w:lang w:val="uk-UA" w:eastAsia="ru-RU"/>
        </w:rPr>
        <w:t>6.2.3. У разі надходження кореспонденції з відміткою "Терміново" фіксується не лише дата, але й години та хвилини доставки.</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342" w:name="n945"/>
      <w:bookmarkEnd w:id="342"/>
      <w:r w:rsidRPr="00561426">
        <w:rPr>
          <w:rFonts w:eastAsia="Times New Roman"/>
          <w:color w:val="000000"/>
          <w:szCs w:val="28"/>
          <w:bdr w:val="none" w:sz="0" w:space="0" w:color="auto" w:frame="1"/>
          <w:lang w:val="uk-UA" w:eastAsia="ru-RU"/>
        </w:rPr>
        <w:t xml:space="preserve">У разі відсутності в селищній раді системи електронного діловодства документи, що надійшли через систему взаємодії, друкуються та оформляються </w:t>
      </w:r>
      <w:r w:rsidR="001D296E">
        <w:rPr>
          <w:rFonts w:eastAsia="Times New Roman"/>
          <w:color w:val="000000"/>
          <w:szCs w:val="28"/>
          <w:bdr w:val="none" w:sz="0" w:space="0" w:color="auto" w:frame="1"/>
          <w:lang w:val="uk-UA" w:eastAsia="ru-RU"/>
        </w:rPr>
        <w:t xml:space="preserve">особою, відповідальною за ведення діловодства, </w:t>
      </w:r>
      <w:r w:rsidRPr="00561426">
        <w:rPr>
          <w:rFonts w:eastAsia="Times New Roman"/>
          <w:color w:val="000000"/>
          <w:szCs w:val="28"/>
          <w:bdr w:val="none" w:sz="0" w:space="0" w:color="auto" w:frame="1"/>
          <w:lang w:val="uk-UA" w:eastAsia="ru-RU"/>
        </w:rPr>
        <w:t>як паперов</w:t>
      </w:r>
      <w:r w:rsidR="002A393A">
        <w:rPr>
          <w:rFonts w:eastAsia="Times New Roman"/>
          <w:color w:val="000000"/>
          <w:szCs w:val="28"/>
          <w:bdr w:val="none" w:sz="0" w:space="0" w:color="auto" w:frame="1"/>
          <w:lang w:val="uk-UA" w:eastAsia="ru-RU"/>
        </w:rPr>
        <w:t>а копія електронного оригіналу.</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343" w:name="n946"/>
      <w:bookmarkEnd w:id="343"/>
      <w:r w:rsidRPr="00561426">
        <w:rPr>
          <w:rFonts w:eastAsia="Times New Roman"/>
          <w:color w:val="000000"/>
          <w:szCs w:val="28"/>
          <w:bdr w:val="none" w:sz="0" w:space="0" w:color="auto" w:frame="1"/>
          <w:lang w:val="uk-UA" w:eastAsia="ru-RU"/>
        </w:rPr>
        <w:t>6.2.4. Конверти зберігаються і додаються до документів у разі, коли лише за конвертом можна встановити адресу відправника, час відправлення та одержання документа або у конверті відсутні окремі документи чи встановлено невідповідність номерів документів номерам, зазначеним на конверті, а також адресні ярлики рекомендованих конвертів і пакетів.</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344" w:name="n947"/>
      <w:bookmarkEnd w:id="344"/>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r w:rsidRPr="00561426">
        <w:rPr>
          <w:rFonts w:eastAsia="Times New Roman"/>
          <w:color w:val="000000"/>
          <w:szCs w:val="28"/>
          <w:bdr w:val="none" w:sz="0" w:space="0" w:color="auto" w:frame="1"/>
          <w:lang w:val="uk-UA" w:eastAsia="ru-RU"/>
        </w:rPr>
        <w:t xml:space="preserve">6.2.5. </w:t>
      </w:r>
      <w:r w:rsidRPr="00561426">
        <w:rPr>
          <w:color w:val="000000"/>
          <w:shd w:val="clear" w:color="auto" w:fill="FFFFFF"/>
          <w:lang w:val="uk-UA"/>
        </w:rPr>
        <w:t>У разі відсутності додатків, зазначених у документі, або окремих аркушів, а також за наявності помилок в оформленні документа, що унеможливлює його виконання (відсутність підпису, відбитка печатки, грифу затвердження тощо), документ не реєструється і повертається відправникові із зазначенням причини повернення або йому повідомляється про повернення документа телефоном.</w:t>
      </w:r>
      <w:r w:rsidRPr="00561426">
        <w:rPr>
          <w:rFonts w:eastAsia="Times New Roman"/>
          <w:color w:val="000000"/>
          <w:szCs w:val="28"/>
          <w:bdr w:val="none" w:sz="0" w:space="0" w:color="auto" w:frame="1"/>
          <w:lang w:val="uk-UA" w:eastAsia="ru-RU"/>
        </w:rPr>
        <w:t xml:space="preserve"> При цьому на документі робиться відповідна відмітка із зазначенням дати запиту (розмови телефоном), посади та прізвища особи, якій зроблено запит, підпису, власного імені та прізвища особи, що здійснила запит.</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345" w:name="n948"/>
      <w:bookmarkEnd w:id="345"/>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r w:rsidRPr="00561426">
        <w:rPr>
          <w:rFonts w:eastAsia="Times New Roman"/>
          <w:color w:val="000000"/>
          <w:szCs w:val="28"/>
          <w:bdr w:val="none" w:sz="0" w:space="0" w:color="auto" w:frame="1"/>
          <w:lang w:val="uk-UA" w:eastAsia="ru-RU"/>
        </w:rPr>
        <w:t>6.2.6. У разі пошкодження конверта робиться відповідна відмітка у поштовому реєстрі.</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346" w:name="n949"/>
      <w:bookmarkEnd w:id="346"/>
      <w:r w:rsidRPr="00561426">
        <w:rPr>
          <w:rFonts w:eastAsia="Times New Roman"/>
          <w:color w:val="000000"/>
          <w:szCs w:val="28"/>
          <w:bdr w:val="none" w:sz="0" w:space="0" w:color="auto" w:frame="1"/>
          <w:lang w:val="uk-UA" w:eastAsia="ru-RU"/>
        </w:rPr>
        <w:t xml:space="preserve">У разі відсутності, нецілісності вкладень внаслідок пошкодження конверта, упакування, що призвело до неможливості прочитання тексту документа, складається акт у двох примірниках, один з яких надсилається кореспонденту, а інший зберігається у </w:t>
      </w:r>
      <w:r w:rsidR="002A393A">
        <w:rPr>
          <w:rFonts w:eastAsia="Times New Roman"/>
          <w:color w:val="000000"/>
          <w:szCs w:val="28"/>
          <w:bdr w:val="none" w:sz="0" w:space="0" w:color="auto" w:frame="1"/>
          <w:lang w:val="uk-UA" w:eastAsia="ru-RU"/>
        </w:rPr>
        <w:t>особи, відповідальної за ведення діловодства.</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347" w:name="n950"/>
      <w:bookmarkEnd w:id="347"/>
      <w:r w:rsidRPr="00561426">
        <w:rPr>
          <w:rFonts w:eastAsia="Times New Roman"/>
          <w:color w:val="000000"/>
          <w:szCs w:val="28"/>
          <w:bdr w:val="none" w:sz="0" w:space="0" w:color="auto" w:frame="1"/>
          <w:lang w:val="uk-UA" w:eastAsia="ru-RU"/>
        </w:rPr>
        <w:t>6.2.7. Документ повертається відправникові без розгляду у разі його надходження не за адресою, надходження паперового примірника документа, який вже надійшов в електронній формі через систему взаємодії, або надходження документа у паперовій формі без наявних на те підстав, які визнаються обґрунтованими для створення установою документів у паперовій формі.</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Default="00C661BB" w:rsidP="00C661BB">
      <w:pPr>
        <w:ind w:firstLine="450"/>
        <w:jc w:val="both"/>
        <w:textAlignment w:val="baseline"/>
        <w:rPr>
          <w:rFonts w:eastAsia="Times New Roman"/>
          <w:color w:val="000000"/>
          <w:szCs w:val="28"/>
          <w:bdr w:val="none" w:sz="0" w:space="0" w:color="auto" w:frame="1"/>
          <w:lang w:val="uk-UA" w:eastAsia="ru-RU"/>
        </w:rPr>
      </w:pPr>
      <w:bookmarkStart w:id="348" w:name="n951"/>
      <w:bookmarkEnd w:id="348"/>
      <w:r w:rsidRPr="00561426">
        <w:rPr>
          <w:rFonts w:eastAsia="Times New Roman"/>
          <w:color w:val="000000"/>
          <w:szCs w:val="28"/>
          <w:bdr w:val="none" w:sz="0" w:space="0" w:color="auto" w:frame="1"/>
          <w:lang w:val="uk-UA" w:eastAsia="ru-RU"/>
        </w:rPr>
        <w:t>6.2.8. У разі одержання факсимільного повідомлення документ не реєструється.</w:t>
      </w:r>
    </w:p>
    <w:p w:rsidR="002A393A" w:rsidRPr="00561426" w:rsidRDefault="002A393A"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jc w:val="center"/>
        <w:textAlignment w:val="baseline"/>
        <w:rPr>
          <w:rFonts w:eastAsia="Times New Roman"/>
          <w:b/>
          <w:bCs/>
          <w:color w:val="000000"/>
          <w:szCs w:val="28"/>
          <w:highlight w:val="yellow"/>
          <w:bdr w:val="none" w:sz="0" w:space="0" w:color="auto" w:frame="1"/>
          <w:lang w:val="uk-UA" w:eastAsia="ru-RU"/>
        </w:rPr>
      </w:pPr>
      <w:bookmarkStart w:id="349" w:name="n952"/>
      <w:bookmarkEnd w:id="349"/>
    </w:p>
    <w:p w:rsidR="00C661BB" w:rsidRPr="00561426" w:rsidRDefault="00C661BB" w:rsidP="00C661BB">
      <w:pPr>
        <w:ind w:firstLine="450"/>
        <w:textAlignment w:val="baseline"/>
        <w:rPr>
          <w:rFonts w:eastAsia="Times New Roman"/>
          <w:b/>
          <w:bCs/>
          <w:color w:val="000000"/>
          <w:szCs w:val="28"/>
          <w:bdr w:val="none" w:sz="0" w:space="0" w:color="auto" w:frame="1"/>
          <w:lang w:val="uk-UA" w:eastAsia="ru-RU"/>
        </w:rPr>
      </w:pPr>
      <w:r w:rsidRPr="00561426">
        <w:rPr>
          <w:rFonts w:eastAsia="Times New Roman"/>
          <w:b/>
          <w:bCs/>
          <w:color w:val="000000"/>
          <w:szCs w:val="28"/>
          <w:bdr w:val="none" w:sz="0" w:space="0" w:color="auto" w:frame="1"/>
          <w:lang w:val="uk-UA" w:eastAsia="ru-RU"/>
        </w:rPr>
        <w:t>6.3. Попередній розгляд документів</w:t>
      </w:r>
    </w:p>
    <w:p w:rsidR="00C661BB" w:rsidRPr="00561426" w:rsidRDefault="00C661BB" w:rsidP="00C661BB">
      <w:pPr>
        <w:ind w:firstLine="450"/>
        <w:textAlignment w:val="baseline"/>
        <w:rPr>
          <w:rFonts w:eastAsia="Times New Roman"/>
          <w:color w:val="000000"/>
          <w:szCs w:val="28"/>
          <w:bdr w:val="none" w:sz="0" w:space="0" w:color="auto" w:frame="1"/>
          <w:lang w:val="uk-UA" w:eastAsia="ru-RU"/>
        </w:rPr>
      </w:pPr>
    </w:p>
    <w:p w:rsidR="00C661BB" w:rsidRDefault="00C661BB" w:rsidP="00C661BB">
      <w:pPr>
        <w:ind w:firstLine="450"/>
        <w:jc w:val="both"/>
        <w:textAlignment w:val="baseline"/>
        <w:rPr>
          <w:rFonts w:eastAsia="Times New Roman"/>
          <w:color w:val="000000"/>
          <w:szCs w:val="28"/>
          <w:bdr w:val="none" w:sz="0" w:space="0" w:color="auto" w:frame="1"/>
          <w:lang w:val="uk-UA" w:eastAsia="ru-RU"/>
        </w:rPr>
      </w:pPr>
      <w:bookmarkStart w:id="350" w:name="n953"/>
      <w:bookmarkEnd w:id="350"/>
      <w:r w:rsidRPr="00561426">
        <w:rPr>
          <w:rFonts w:eastAsia="Times New Roman"/>
          <w:color w:val="000000"/>
          <w:szCs w:val="28"/>
          <w:bdr w:val="none" w:sz="0" w:space="0" w:color="auto" w:frame="1"/>
          <w:lang w:val="uk-UA" w:eastAsia="ru-RU"/>
        </w:rPr>
        <w:t xml:space="preserve">6.3.1. Всі вхідні документи підлягають попередньому розгляду </w:t>
      </w:r>
      <w:r w:rsidR="002A393A">
        <w:rPr>
          <w:rFonts w:eastAsia="Times New Roman"/>
          <w:color w:val="000000"/>
          <w:szCs w:val="28"/>
          <w:bdr w:val="none" w:sz="0" w:space="0" w:color="auto" w:frame="1"/>
          <w:lang w:val="uk-UA" w:eastAsia="ru-RU"/>
        </w:rPr>
        <w:t>особою, відповідальною за ведення діловодства.</w:t>
      </w:r>
    </w:p>
    <w:p w:rsidR="002A393A" w:rsidRPr="00561426" w:rsidRDefault="002A393A"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pStyle w:val="rvps2"/>
        <w:shd w:val="clear" w:color="auto" w:fill="FFFFFF"/>
        <w:spacing w:before="0" w:beforeAutospacing="0" w:after="150" w:afterAutospacing="0"/>
        <w:ind w:firstLine="450"/>
        <w:jc w:val="both"/>
        <w:rPr>
          <w:color w:val="000000"/>
          <w:sz w:val="28"/>
          <w:szCs w:val="28"/>
          <w:lang w:val="uk-UA"/>
        </w:rPr>
      </w:pPr>
      <w:bookmarkStart w:id="351" w:name="n954"/>
      <w:bookmarkEnd w:id="351"/>
      <w:r w:rsidRPr="00561426">
        <w:rPr>
          <w:color w:val="000000"/>
          <w:sz w:val="28"/>
          <w:szCs w:val="28"/>
          <w:bdr w:val="none" w:sz="0" w:space="0" w:color="auto" w:frame="1"/>
          <w:lang w:val="uk-UA"/>
        </w:rPr>
        <w:t xml:space="preserve">6.3.2. </w:t>
      </w:r>
      <w:r w:rsidRPr="00561426">
        <w:rPr>
          <w:color w:val="000000"/>
          <w:sz w:val="28"/>
          <w:szCs w:val="28"/>
          <w:lang w:val="uk-UA"/>
        </w:rPr>
        <w:t>Під час попереднього розгляду визначається:</w:t>
      </w:r>
    </w:p>
    <w:p w:rsidR="00C661BB" w:rsidRPr="00561426" w:rsidRDefault="00C661BB" w:rsidP="00C661BB">
      <w:pPr>
        <w:pStyle w:val="rvps2"/>
        <w:shd w:val="clear" w:color="auto" w:fill="FFFFFF"/>
        <w:spacing w:before="0" w:beforeAutospacing="0" w:after="150" w:afterAutospacing="0"/>
        <w:ind w:firstLine="450"/>
        <w:jc w:val="both"/>
        <w:rPr>
          <w:color w:val="000000"/>
          <w:sz w:val="28"/>
          <w:szCs w:val="28"/>
          <w:lang w:val="uk-UA"/>
        </w:rPr>
      </w:pPr>
      <w:bookmarkStart w:id="352" w:name="n238"/>
      <w:bookmarkEnd w:id="352"/>
      <w:r w:rsidRPr="00561426">
        <w:rPr>
          <w:color w:val="000000"/>
          <w:sz w:val="28"/>
          <w:szCs w:val="28"/>
          <w:lang w:val="uk-UA"/>
        </w:rPr>
        <w:t>чи має документ бути допущений до реєстрації;</w:t>
      </w:r>
    </w:p>
    <w:p w:rsidR="00C661BB" w:rsidRPr="00561426" w:rsidRDefault="00C661BB" w:rsidP="00C661BB">
      <w:pPr>
        <w:pStyle w:val="rvps2"/>
        <w:shd w:val="clear" w:color="auto" w:fill="FFFFFF"/>
        <w:spacing w:before="0" w:beforeAutospacing="0" w:after="150" w:afterAutospacing="0"/>
        <w:ind w:firstLine="450"/>
        <w:jc w:val="both"/>
        <w:rPr>
          <w:color w:val="000000"/>
          <w:sz w:val="28"/>
          <w:szCs w:val="28"/>
          <w:lang w:val="uk-UA"/>
        </w:rPr>
      </w:pPr>
      <w:bookmarkStart w:id="353" w:name="n239"/>
      <w:bookmarkEnd w:id="353"/>
      <w:r w:rsidRPr="00561426">
        <w:rPr>
          <w:color w:val="000000"/>
          <w:sz w:val="28"/>
          <w:szCs w:val="28"/>
          <w:lang w:val="uk-UA"/>
        </w:rPr>
        <w:t>чи потребує розгляду керівництвом селищної ради або передачі після реєстрації до виконавця відповідно до функціонального розподілу обов’язків в селищній раді;</w:t>
      </w:r>
    </w:p>
    <w:p w:rsidR="00C661BB" w:rsidRPr="00561426" w:rsidRDefault="00C661BB" w:rsidP="00C661BB">
      <w:pPr>
        <w:pStyle w:val="rvps2"/>
        <w:shd w:val="clear" w:color="auto" w:fill="FFFFFF"/>
        <w:spacing w:before="0" w:beforeAutospacing="0" w:after="150" w:afterAutospacing="0"/>
        <w:ind w:firstLine="450"/>
        <w:jc w:val="both"/>
        <w:rPr>
          <w:color w:val="000000"/>
          <w:sz w:val="28"/>
          <w:szCs w:val="28"/>
          <w:lang w:val="uk-UA"/>
        </w:rPr>
      </w:pPr>
      <w:bookmarkStart w:id="354" w:name="n240"/>
      <w:bookmarkEnd w:id="354"/>
      <w:r w:rsidRPr="00561426">
        <w:rPr>
          <w:color w:val="000000"/>
          <w:sz w:val="28"/>
          <w:szCs w:val="28"/>
          <w:lang w:val="uk-UA"/>
        </w:rPr>
        <w:t>чи належить до документів термінового розгляду (опрацювання).</w:t>
      </w:r>
    </w:p>
    <w:p w:rsidR="00C661BB" w:rsidRPr="00561426" w:rsidRDefault="00C661BB" w:rsidP="00C661BB">
      <w:pPr>
        <w:ind w:firstLine="450"/>
        <w:jc w:val="both"/>
        <w:textAlignment w:val="baseline"/>
        <w:rPr>
          <w:rFonts w:eastAsia="Times New Roman"/>
          <w:szCs w:val="28"/>
          <w:bdr w:val="none" w:sz="0" w:space="0" w:color="auto" w:frame="1"/>
          <w:lang w:val="uk-UA" w:eastAsia="ru-RU"/>
        </w:rPr>
      </w:pPr>
    </w:p>
    <w:p w:rsidR="00C661BB" w:rsidRPr="00561426" w:rsidRDefault="00C661BB" w:rsidP="00C661BB">
      <w:pPr>
        <w:ind w:firstLine="450"/>
        <w:jc w:val="both"/>
        <w:textAlignment w:val="baseline"/>
        <w:rPr>
          <w:rFonts w:eastAsia="Times New Roman"/>
          <w:b/>
          <w:szCs w:val="28"/>
          <w:bdr w:val="none" w:sz="0" w:space="0" w:color="auto" w:frame="1"/>
          <w:lang w:val="uk-UA" w:eastAsia="ru-RU"/>
        </w:rPr>
      </w:pPr>
      <w:bookmarkStart w:id="355" w:name="n955"/>
      <w:bookmarkEnd w:id="355"/>
      <w:r w:rsidRPr="00561426">
        <w:rPr>
          <w:rFonts w:eastAsia="Times New Roman"/>
          <w:color w:val="000000"/>
          <w:szCs w:val="28"/>
          <w:bdr w:val="none" w:sz="0" w:space="0" w:color="auto" w:frame="1"/>
          <w:lang w:val="uk-UA" w:eastAsia="ru-RU"/>
        </w:rPr>
        <w:t>6.3.3. На стадії попереднього розгляду здійснюється відбір документів, що не підлягають реєстрації, а також таких, що передаються для спеціального обліку відділам  селищної ради, що визначено у </w:t>
      </w:r>
      <w:hyperlink r:id="rId24" w:anchor="n1195" w:history="1">
        <w:r w:rsidRPr="00561426">
          <w:rPr>
            <w:rFonts w:eastAsia="Times New Roman"/>
            <w:szCs w:val="28"/>
            <w:bdr w:val="none" w:sz="0" w:space="0" w:color="auto" w:frame="1"/>
            <w:lang w:val="uk-UA" w:eastAsia="ru-RU"/>
          </w:rPr>
          <w:t xml:space="preserve">додатку </w:t>
        </w:r>
      </w:hyperlink>
      <w:r w:rsidRPr="00561426">
        <w:rPr>
          <w:rFonts w:eastAsia="Times New Roman"/>
          <w:szCs w:val="28"/>
          <w:bdr w:val="none" w:sz="0" w:space="0" w:color="auto" w:frame="1"/>
          <w:lang w:val="uk-UA" w:eastAsia="ru-RU"/>
        </w:rPr>
        <w:t>6</w:t>
      </w:r>
      <w:r w:rsidRPr="00561426">
        <w:rPr>
          <w:rFonts w:eastAsia="Times New Roman"/>
          <w:b/>
          <w:szCs w:val="28"/>
          <w:bdr w:val="none" w:sz="0" w:space="0" w:color="auto" w:frame="1"/>
          <w:lang w:val="uk-UA" w:eastAsia="ru-RU"/>
        </w:rPr>
        <w:t>.</w:t>
      </w:r>
    </w:p>
    <w:p w:rsidR="00C661BB" w:rsidRPr="00561426" w:rsidRDefault="00C661BB" w:rsidP="00C661BB">
      <w:pPr>
        <w:textAlignment w:val="baseline"/>
        <w:rPr>
          <w:rFonts w:eastAsia="Times New Roman"/>
          <w:b/>
          <w:bCs/>
          <w:color w:val="000000"/>
          <w:szCs w:val="28"/>
          <w:bdr w:val="none" w:sz="0" w:space="0" w:color="auto" w:frame="1"/>
          <w:lang w:val="uk-UA" w:eastAsia="ru-RU"/>
        </w:rPr>
      </w:pPr>
      <w:bookmarkStart w:id="356" w:name="n956"/>
      <w:bookmarkEnd w:id="356"/>
    </w:p>
    <w:p w:rsidR="00C661BB" w:rsidRPr="00561426" w:rsidRDefault="00C661BB" w:rsidP="00C661BB">
      <w:pPr>
        <w:ind w:firstLine="450"/>
        <w:textAlignment w:val="baseline"/>
        <w:rPr>
          <w:rFonts w:eastAsia="Times New Roman"/>
          <w:color w:val="000000"/>
          <w:szCs w:val="28"/>
          <w:bdr w:val="none" w:sz="0" w:space="0" w:color="auto" w:frame="1"/>
          <w:lang w:val="uk-UA" w:eastAsia="ru-RU"/>
        </w:rPr>
      </w:pPr>
      <w:r w:rsidRPr="00561426">
        <w:rPr>
          <w:rFonts w:eastAsia="Times New Roman"/>
          <w:b/>
          <w:bCs/>
          <w:color w:val="000000"/>
          <w:szCs w:val="28"/>
          <w:bdr w:val="none" w:sz="0" w:space="0" w:color="auto" w:frame="1"/>
          <w:lang w:val="uk-UA" w:eastAsia="ru-RU"/>
        </w:rPr>
        <w:t>6.4. Реєстрація документів</w:t>
      </w:r>
    </w:p>
    <w:p w:rsidR="00C661BB" w:rsidRPr="00561426" w:rsidRDefault="00C661BB" w:rsidP="00C661BB">
      <w:pPr>
        <w:ind w:firstLine="450"/>
        <w:jc w:val="both"/>
        <w:textAlignment w:val="baseline"/>
        <w:rPr>
          <w:rFonts w:eastAsia="Times New Roman"/>
          <w:color w:val="000000"/>
          <w:szCs w:val="28"/>
          <w:highlight w:val="yellow"/>
          <w:bdr w:val="none" w:sz="0" w:space="0" w:color="auto" w:frame="1"/>
          <w:lang w:val="uk-UA" w:eastAsia="ru-RU"/>
        </w:rPr>
      </w:pPr>
      <w:bookmarkStart w:id="357" w:name="n957"/>
      <w:bookmarkEnd w:id="357"/>
    </w:p>
    <w:p w:rsidR="00C661BB" w:rsidRPr="00561426" w:rsidRDefault="00C661BB" w:rsidP="00C661BB">
      <w:pPr>
        <w:ind w:firstLine="450"/>
        <w:jc w:val="both"/>
        <w:textAlignment w:val="baseline"/>
        <w:rPr>
          <w:color w:val="000000"/>
          <w:shd w:val="clear" w:color="auto" w:fill="FFFFFF"/>
          <w:lang w:val="uk-UA"/>
        </w:rPr>
      </w:pPr>
      <w:r w:rsidRPr="00561426">
        <w:rPr>
          <w:rFonts w:eastAsia="Times New Roman"/>
          <w:color w:val="000000"/>
          <w:szCs w:val="28"/>
          <w:bdr w:val="none" w:sz="0" w:space="0" w:color="auto" w:frame="1"/>
          <w:lang w:val="uk-UA" w:eastAsia="ru-RU"/>
        </w:rPr>
        <w:t xml:space="preserve">6.4.1. </w:t>
      </w:r>
      <w:r w:rsidRPr="00561426">
        <w:rPr>
          <w:color w:val="000000"/>
          <w:shd w:val="clear" w:color="auto" w:fill="FFFFFF"/>
          <w:lang w:val="uk-UA"/>
        </w:rPr>
        <w:t xml:space="preserve">Реєстрація документів всіх категорій полягає у створенні запису облікових даних про документ із зазначенням обов’язкових реквізитів, за допомогою яких фіксується факт створення, відправлення або одержання документа шляхом проставляння на ньому реєстраційного індексу з подальшим внесенням до </w:t>
      </w:r>
      <w:r w:rsidR="002A393A">
        <w:rPr>
          <w:color w:val="000000"/>
          <w:shd w:val="clear" w:color="auto" w:fill="FFFFFF"/>
          <w:lang w:val="uk-UA"/>
        </w:rPr>
        <w:t>журналу (книги) реєстрації</w:t>
      </w:r>
      <w:r w:rsidRPr="00561426">
        <w:rPr>
          <w:color w:val="000000"/>
          <w:shd w:val="clear" w:color="auto" w:fill="FFFFFF"/>
          <w:lang w:val="uk-UA"/>
        </w:rPr>
        <w:t xml:space="preserve"> необхідних відомостей</w:t>
      </w:r>
      <w:bookmarkStart w:id="358" w:name="n958"/>
      <w:bookmarkEnd w:id="358"/>
      <w:r w:rsidRPr="00561426">
        <w:rPr>
          <w:color w:val="000000"/>
          <w:shd w:val="clear" w:color="auto" w:fill="FFFFFF"/>
          <w:lang w:val="uk-UA"/>
        </w:rPr>
        <w:t xml:space="preserve">. </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r w:rsidRPr="00561426">
        <w:rPr>
          <w:rFonts w:eastAsia="Times New Roman"/>
          <w:color w:val="000000"/>
          <w:szCs w:val="28"/>
          <w:bdr w:val="none" w:sz="0" w:space="0" w:color="auto" w:frame="1"/>
          <w:lang w:val="uk-UA" w:eastAsia="ru-RU"/>
        </w:rPr>
        <w:t>Реєстрація документів проводиться з метою забезпечення їх обліку, моніторингу стану виконання і оперативного використання наявної в документах інформації.</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359" w:name="n960"/>
      <w:bookmarkEnd w:id="359"/>
      <w:r w:rsidRPr="00561426">
        <w:rPr>
          <w:rFonts w:eastAsia="Times New Roman"/>
          <w:color w:val="000000"/>
          <w:szCs w:val="28"/>
          <w:bdr w:val="none" w:sz="0" w:space="0" w:color="auto" w:frame="1"/>
          <w:lang w:val="uk-UA" w:eastAsia="ru-RU"/>
        </w:rPr>
        <w:t xml:space="preserve">6.4.2. Реєстрація документів проводиться централізовано </w:t>
      </w:r>
      <w:r w:rsidR="002A393A">
        <w:rPr>
          <w:rFonts w:eastAsia="Times New Roman"/>
          <w:color w:val="000000"/>
          <w:szCs w:val="28"/>
          <w:bdr w:val="none" w:sz="0" w:space="0" w:color="auto" w:frame="1"/>
          <w:lang w:val="uk-UA" w:eastAsia="ru-RU"/>
        </w:rPr>
        <w:t>особою, відповідальною за ведення діловодства.</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360" w:name="n961"/>
      <w:bookmarkStart w:id="361" w:name="n962"/>
      <w:bookmarkEnd w:id="360"/>
      <w:bookmarkEnd w:id="361"/>
      <w:r w:rsidRPr="00561426">
        <w:rPr>
          <w:rFonts w:eastAsia="Times New Roman"/>
          <w:color w:val="000000"/>
          <w:szCs w:val="28"/>
          <w:bdr w:val="none" w:sz="0" w:space="0" w:color="auto" w:frame="1"/>
          <w:lang w:val="uk-UA" w:eastAsia="ru-RU"/>
        </w:rPr>
        <w:t xml:space="preserve">Місце реєстрації окремих груп спеціалізованих документів (розпорядження, рішення, </w:t>
      </w:r>
      <w:r w:rsidR="002A393A">
        <w:rPr>
          <w:rFonts w:eastAsia="Times New Roman"/>
          <w:color w:val="000000"/>
          <w:szCs w:val="28"/>
          <w:bdr w:val="none" w:sz="0" w:space="0" w:color="auto" w:frame="1"/>
          <w:lang w:val="uk-UA" w:eastAsia="ru-RU"/>
        </w:rPr>
        <w:t xml:space="preserve">договори, звіти, </w:t>
      </w:r>
      <w:r w:rsidRPr="00561426">
        <w:rPr>
          <w:rFonts w:eastAsia="Times New Roman"/>
          <w:color w:val="000000"/>
          <w:szCs w:val="28"/>
          <w:bdr w:val="none" w:sz="0" w:space="0" w:color="auto" w:frame="1"/>
          <w:lang w:val="uk-UA" w:eastAsia="ru-RU"/>
        </w:rPr>
        <w:t xml:space="preserve"> заяви тощо) визначається цією Інструкцією.</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362" w:name="n963"/>
      <w:bookmarkEnd w:id="362"/>
      <w:r w:rsidRPr="00561426">
        <w:rPr>
          <w:rFonts w:eastAsia="Times New Roman"/>
          <w:color w:val="000000"/>
          <w:szCs w:val="28"/>
          <w:bdr w:val="none" w:sz="0" w:space="0" w:color="auto" w:frame="1"/>
          <w:lang w:val="uk-UA" w:eastAsia="ru-RU"/>
        </w:rPr>
        <w:t>6.4.3. Документи реєструються лише один раз: вхідні - у день надходження, або не пізніше наступного робочого дня, якщо документ надійшов у неробочий час; створювані - у день підписання або затвердження.</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363" w:name="n964"/>
      <w:bookmarkEnd w:id="363"/>
      <w:r w:rsidRPr="00561426">
        <w:rPr>
          <w:rFonts w:eastAsia="Times New Roman"/>
          <w:color w:val="000000"/>
          <w:szCs w:val="28"/>
          <w:bdr w:val="none" w:sz="0" w:space="0" w:color="auto" w:frame="1"/>
          <w:lang w:val="uk-UA" w:eastAsia="ru-RU"/>
        </w:rPr>
        <w:t>6.4.4. У разі передачі зареєстрованого документа від одного працівника до іншого новий реєстраційний індекс на документі не проставляється.</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20"/>
        <w:jc w:val="both"/>
        <w:textAlignment w:val="baseline"/>
        <w:rPr>
          <w:rFonts w:eastAsia="Times New Roman"/>
          <w:color w:val="000000"/>
          <w:szCs w:val="28"/>
          <w:bdr w:val="none" w:sz="0" w:space="0" w:color="auto" w:frame="1"/>
          <w:lang w:val="uk-UA" w:eastAsia="ru-RU"/>
        </w:rPr>
      </w:pPr>
      <w:bookmarkStart w:id="364" w:name="n965"/>
      <w:bookmarkEnd w:id="364"/>
      <w:r w:rsidRPr="00561426">
        <w:rPr>
          <w:rFonts w:eastAsia="Times New Roman"/>
          <w:color w:val="000000"/>
          <w:szCs w:val="28"/>
          <w:bdr w:val="none" w:sz="0" w:space="0" w:color="auto" w:frame="1"/>
          <w:lang w:val="uk-UA" w:eastAsia="ru-RU"/>
        </w:rPr>
        <w:t xml:space="preserve">6.4.5. Документи реєструються за групами залежно від назви, виду, автора і змісту документів, номенклатури справ. </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365" w:name="n977"/>
      <w:bookmarkEnd w:id="365"/>
      <w:r w:rsidRPr="00561426">
        <w:rPr>
          <w:rFonts w:eastAsia="Times New Roman"/>
          <w:color w:val="000000"/>
          <w:szCs w:val="28"/>
          <w:bdr w:val="none" w:sz="0" w:space="0" w:color="auto" w:frame="1"/>
          <w:lang w:val="uk-UA" w:eastAsia="ru-RU"/>
        </w:rPr>
        <w:t xml:space="preserve">6.4.6. Реєстрація документа здійснюється з використанням системи електронного діловодства селищної ради </w:t>
      </w:r>
      <w:r w:rsidRPr="00561426">
        <w:rPr>
          <w:rFonts w:eastAsia="Times New Roman"/>
          <w:szCs w:val="28"/>
          <w:bdr w:val="none" w:sz="0" w:space="0" w:color="auto" w:frame="1"/>
          <w:lang w:val="uk-UA" w:eastAsia="ru-RU"/>
        </w:rPr>
        <w:t xml:space="preserve">(додатки </w:t>
      </w:r>
      <w:hyperlink r:id="rId25" w:anchor="n1199" w:history="1">
        <w:r w:rsidRPr="00561426">
          <w:rPr>
            <w:rFonts w:eastAsia="Times New Roman"/>
            <w:szCs w:val="28"/>
            <w:bdr w:val="none" w:sz="0" w:space="0" w:color="auto" w:frame="1"/>
            <w:lang w:val="uk-UA" w:eastAsia="ru-RU"/>
          </w:rPr>
          <w:t>7</w:t>
        </w:r>
      </w:hyperlink>
      <w:r w:rsidRPr="00561426">
        <w:rPr>
          <w:rFonts w:eastAsia="Times New Roman"/>
          <w:szCs w:val="28"/>
          <w:bdr w:val="none" w:sz="0" w:space="0" w:color="auto" w:frame="1"/>
          <w:lang w:val="uk-UA" w:eastAsia="ru-RU"/>
        </w:rPr>
        <w:t> і </w:t>
      </w:r>
      <w:hyperlink r:id="rId26" w:anchor="n1213" w:history="1">
        <w:r w:rsidRPr="00561426">
          <w:rPr>
            <w:rFonts w:eastAsia="Times New Roman"/>
            <w:szCs w:val="28"/>
            <w:bdr w:val="none" w:sz="0" w:space="0" w:color="auto" w:frame="1"/>
            <w:lang w:val="uk-UA" w:eastAsia="ru-RU"/>
          </w:rPr>
          <w:t>8</w:t>
        </w:r>
      </w:hyperlink>
      <w:r w:rsidRPr="00561426">
        <w:rPr>
          <w:rFonts w:eastAsia="Times New Roman"/>
          <w:szCs w:val="28"/>
          <w:bdr w:val="none" w:sz="0" w:space="0" w:color="auto" w:frame="1"/>
          <w:lang w:val="uk-UA" w:eastAsia="ru-RU"/>
        </w:rPr>
        <w:t>)</w:t>
      </w:r>
      <w:r w:rsidRPr="00561426">
        <w:rPr>
          <w:rFonts w:eastAsia="Times New Roman"/>
          <w:color w:val="000000"/>
          <w:szCs w:val="28"/>
          <w:bdr w:val="none" w:sz="0" w:space="0" w:color="auto" w:frame="1"/>
          <w:lang w:val="uk-UA" w:eastAsia="ru-RU"/>
        </w:rPr>
        <w:t xml:space="preserve"> або у разі її відсутності:</w:t>
      </w:r>
    </w:p>
    <w:p w:rsidR="00C661BB" w:rsidRPr="00561426" w:rsidRDefault="00C661BB" w:rsidP="00C661BB">
      <w:pPr>
        <w:jc w:val="both"/>
        <w:textAlignment w:val="baseline"/>
        <w:rPr>
          <w:rFonts w:eastAsia="Times New Roman"/>
          <w:color w:val="000000"/>
          <w:szCs w:val="28"/>
          <w:bdr w:val="none" w:sz="0" w:space="0" w:color="auto" w:frame="1"/>
          <w:lang w:val="uk-UA" w:eastAsia="ru-RU"/>
        </w:rPr>
      </w:pPr>
      <w:bookmarkStart w:id="366" w:name="n978"/>
      <w:bookmarkEnd w:id="366"/>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r w:rsidRPr="00561426">
        <w:rPr>
          <w:rFonts w:eastAsia="Times New Roman"/>
          <w:color w:val="000000"/>
          <w:szCs w:val="28"/>
          <w:bdr w:val="none" w:sz="0" w:space="0" w:color="auto" w:frame="1"/>
          <w:lang w:val="uk-UA" w:eastAsia="ru-RU"/>
        </w:rPr>
        <w:t xml:space="preserve">централізовано із застосуванням </w:t>
      </w:r>
      <w:proofErr w:type="spellStart"/>
      <w:r w:rsidRPr="00561426">
        <w:rPr>
          <w:rFonts w:eastAsia="Times New Roman"/>
          <w:color w:val="000000"/>
          <w:szCs w:val="28"/>
          <w:bdr w:val="none" w:sz="0" w:space="0" w:color="auto" w:frame="1"/>
          <w:lang w:val="uk-UA" w:eastAsia="ru-RU"/>
        </w:rPr>
        <w:t>веб-модуля</w:t>
      </w:r>
      <w:proofErr w:type="spellEnd"/>
      <w:r w:rsidRPr="00561426">
        <w:rPr>
          <w:rFonts w:eastAsia="Times New Roman"/>
          <w:color w:val="000000"/>
          <w:szCs w:val="28"/>
          <w:bdr w:val="none" w:sz="0" w:space="0" w:color="auto" w:frame="1"/>
          <w:lang w:val="uk-UA" w:eastAsia="ru-RU"/>
        </w:rPr>
        <w:t xml:space="preserve"> системи взаємодії;</w:t>
      </w:r>
    </w:p>
    <w:p w:rsidR="00C661BB" w:rsidRPr="00561426" w:rsidRDefault="00C661BB" w:rsidP="00C661BB">
      <w:pPr>
        <w:jc w:val="both"/>
        <w:textAlignment w:val="baseline"/>
        <w:rPr>
          <w:rFonts w:eastAsia="Times New Roman"/>
          <w:color w:val="000000"/>
          <w:szCs w:val="28"/>
          <w:bdr w:val="none" w:sz="0" w:space="0" w:color="auto" w:frame="1"/>
          <w:lang w:val="uk-UA" w:eastAsia="ru-RU"/>
        </w:rPr>
      </w:pPr>
      <w:bookmarkStart w:id="367" w:name="n979"/>
      <w:bookmarkEnd w:id="367"/>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r w:rsidRPr="00561426">
        <w:rPr>
          <w:rFonts w:eastAsia="Times New Roman"/>
          <w:color w:val="000000"/>
          <w:szCs w:val="28"/>
          <w:bdr w:val="none" w:sz="0" w:space="0" w:color="auto" w:frame="1"/>
          <w:lang w:val="uk-UA" w:eastAsia="ru-RU"/>
        </w:rPr>
        <w:t>доповідні та службові записки, спеціалізовані документи - із застосуванням прикладного програмного забезпечення.</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368" w:name="n980"/>
      <w:bookmarkEnd w:id="368"/>
      <w:r w:rsidRPr="00561426">
        <w:rPr>
          <w:rFonts w:eastAsia="Times New Roman"/>
          <w:color w:val="000000"/>
          <w:szCs w:val="28"/>
          <w:bdr w:val="none" w:sz="0" w:space="0" w:color="auto" w:frame="1"/>
          <w:lang w:val="uk-UA" w:eastAsia="ru-RU"/>
        </w:rPr>
        <w:t>Журнальна (паперова) або карткова форма реєстрації допускається лише в умовах та протягом строку дії військового чи надзвичайного стану на території, де розташована установа.</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369" w:name="n981"/>
      <w:bookmarkEnd w:id="369"/>
      <w:r w:rsidRPr="00561426">
        <w:rPr>
          <w:rFonts w:eastAsia="Times New Roman"/>
          <w:color w:val="000000"/>
          <w:szCs w:val="28"/>
          <w:bdr w:val="none" w:sz="0" w:space="0" w:color="auto" w:frame="1"/>
          <w:lang w:val="uk-UA" w:eastAsia="ru-RU"/>
        </w:rPr>
        <w:t xml:space="preserve">6.4.7. У разі застосування системи електронного діловодства селищної ради формується єдина централізована база реєстраційних даних селищної ради, що </w:t>
      </w:r>
      <w:r w:rsidRPr="00561426">
        <w:rPr>
          <w:rFonts w:eastAsia="Times New Roman"/>
          <w:color w:val="000000"/>
          <w:szCs w:val="28"/>
          <w:bdr w:val="none" w:sz="0" w:space="0" w:color="auto" w:frame="1"/>
          <w:lang w:val="uk-UA" w:eastAsia="ru-RU"/>
        </w:rPr>
        <w:lastRenderedPageBreak/>
        <w:t>забезпечує працівників інформацією про всі документи селищної ради та їх місцезнаходження.</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textAlignment w:val="baseline"/>
        <w:rPr>
          <w:rFonts w:eastAsia="Times New Roman"/>
          <w:b/>
          <w:bCs/>
          <w:color w:val="000000"/>
          <w:szCs w:val="28"/>
          <w:bdr w:val="none" w:sz="0" w:space="0" w:color="auto" w:frame="1"/>
          <w:lang w:val="uk-UA" w:eastAsia="ru-RU"/>
        </w:rPr>
      </w:pPr>
      <w:bookmarkStart w:id="370" w:name="n982"/>
      <w:bookmarkEnd w:id="370"/>
      <w:r w:rsidRPr="00561426">
        <w:rPr>
          <w:rFonts w:eastAsia="Times New Roman"/>
          <w:b/>
          <w:bCs/>
          <w:color w:val="000000"/>
          <w:szCs w:val="28"/>
          <w:bdr w:val="none" w:sz="0" w:space="0" w:color="auto" w:frame="1"/>
          <w:lang w:val="uk-UA" w:eastAsia="ru-RU"/>
        </w:rPr>
        <w:t>6.5. Організація передачі документів та їх виконання</w:t>
      </w:r>
    </w:p>
    <w:p w:rsidR="00C661BB" w:rsidRPr="00561426" w:rsidRDefault="00C661BB" w:rsidP="00C661BB">
      <w:pPr>
        <w:ind w:firstLine="450"/>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371" w:name="n983"/>
      <w:bookmarkEnd w:id="371"/>
      <w:r w:rsidRPr="00561426">
        <w:rPr>
          <w:rFonts w:eastAsia="Times New Roman"/>
          <w:color w:val="000000"/>
          <w:szCs w:val="28"/>
          <w:bdr w:val="none" w:sz="0" w:space="0" w:color="auto" w:frame="1"/>
          <w:lang w:val="uk-UA" w:eastAsia="ru-RU"/>
        </w:rPr>
        <w:t xml:space="preserve">6.5.1. Для забезпечення своєчасного виконання документів встановлюється такий графік передачі кореспонденції: </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5D61E7">
      <w:pPr>
        <w:ind w:firstLine="450"/>
        <w:jc w:val="both"/>
        <w:textAlignment w:val="baseline"/>
        <w:rPr>
          <w:rFonts w:eastAsia="Times New Roman"/>
          <w:color w:val="000000"/>
          <w:szCs w:val="28"/>
          <w:bdr w:val="none" w:sz="0" w:space="0" w:color="auto" w:frame="1"/>
          <w:lang w:val="uk-UA" w:eastAsia="ru-RU"/>
        </w:rPr>
      </w:pPr>
      <w:r w:rsidRPr="00561426">
        <w:rPr>
          <w:rFonts w:eastAsia="Times New Roman"/>
          <w:color w:val="000000"/>
          <w:szCs w:val="28"/>
          <w:bdr w:val="none" w:sz="0" w:space="0" w:color="auto" w:frame="1"/>
          <w:lang w:val="uk-UA" w:eastAsia="ru-RU"/>
        </w:rPr>
        <w:t>керівництву селищної ради – двічі на день: об 11.00 та 16.00, термінові – негайно;</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r w:rsidRPr="00561426">
        <w:rPr>
          <w:rFonts w:eastAsia="Times New Roman"/>
          <w:color w:val="000000"/>
          <w:szCs w:val="28"/>
          <w:bdr w:val="none" w:sz="0" w:space="0" w:color="auto" w:frame="1"/>
          <w:lang w:val="uk-UA" w:eastAsia="ru-RU"/>
        </w:rPr>
        <w:t>виконавцям – постійно протягом дня після обробки.</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372" w:name="n984"/>
      <w:bookmarkEnd w:id="372"/>
      <w:r w:rsidRPr="00561426">
        <w:rPr>
          <w:rFonts w:eastAsia="Times New Roman"/>
          <w:color w:val="000000"/>
          <w:szCs w:val="28"/>
          <w:bdr w:val="none" w:sz="0" w:space="0" w:color="auto" w:frame="1"/>
          <w:lang w:val="uk-UA" w:eastAsia="ru-RU"/>
        </w:rPr>
        <w:t>6.5.2. Зареєстровані документи передаються на розгляд керівництва селищної ради у день їх надходження або наступного робочого дня у разі їх надходження після 17 години.  Акти органів державної влади,  доручення вищих посадових осіб, запити і звернення народних депутатів, а також кореспонденція Верховної Ради України, Адміністрації Президента України, Кабінету Міністрів України, кореспонденція, що надходить від установ вищого рівня, органів місцевого самоврядування, передається на розгляд невідкладно.</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373" w:name="n985"/>
      <w:bookmarkEnd w:id="373"/>
      <w:r w:rsidRPr="00561426">
        <w:rPr>
          <w:rFonts w:eastAsia="Times New Roman"/>
          <w:color w:val="000000"/>
          <w:szCs w:val="28"/>
          <w:bdr w:val="none" w:sz="0" w:space="0" w:color="auto" w:frame="1"/>
          <w:lang w:val="uk-UA" w:eastAsia="ru-RU"/>
        </w:rPr>
        <w:t xml:space="preserve">6.5.3. Документи, розглянуті керівництвом селищної ради, повертаються з відповідною резолюцією </w:t>
      </w:r>
      <w:r w:rsidR="003E406D">
        <w:rPr>
          <w:rFonts w:eastAsia="Times New Roman"/>
          <w:color w:val="000000"/>
          <w:szCs w:val="28"/>
          <w:bdr w:val="none" w:sz="0" w:space="0" w:color="auto" w:frame="1"/>
          <w:lang w:val="uk-UA" w:eastAsia="ru-RU"/>
        </w:rPr>
        <w:t>особі, відповідальній за ведення діловодства</w:t>
      </w:r>
      <w:r w:rsidRPr="00561426">
        <w:rPr>
          <w:rFonts w:eastAsia="Times New Roman"/>
          <w:color w:val="000000"/>
          <w:szCs w:val="28"/>
          <w:bdr w:val="none" w:sz="0" w:space="0" w:color="auto" w:frame="1"/>
          <w:lang w:val="uk-UA" w:eastAsia="ru-RU"/>
        </w:rPr>
        <w:t>, яка здійснює передачу документів на виконання.</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374" w:name="n986"/>
      <w:bookmarkEnd w:id="374"/>
      <w:r w:rsidRPr="00561426">
        <w:rPr>
          <w:rFonts w:eastAsia="Times New Roman"/>
          <w:color w:val="000000"/>
          <w:szCs w:val="28"/>
          <w:bdr w:val="none" w:sz="0" w:space="0" w:color="auto" w:frame="1"/>
          <w:lang w:val="uk-UA" w:eastAsia="ru-RU"/>
        </w:rPr>
        <w:t>6.5.4. Документ, виконавцями якого є кілька посадових осіб, може бути переданий виконавцям у порядку визначення їх в резолюції або одночасно у вигляді копій з передачею оригіналу головному виконавцю, визначеному в резолюції першим.</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375" w:name="n987"/>
      <w:bookmarkEnd w:id="375"/>
      <w:r w:rsidRPr="00561426">
        <w:rPr>
          <w:rFonts w:eastAsia="Times New Roman"/>
          <w:color w:val="000000"/>
          <w:szCs w:val="28"/>
          <w:bdr w:val="none" w:sz="0" w:space="0" w:color="auto" w:frame="1"/>
          <w:lang w:val="uk-UA" w:eastAsia="ru-RU"/>
        </w:rPr>
        <w:t>6.5.5. Факт передачі документів виконавцям фіксується шляхом проставля</w:t>
      </w:r>
      <w:r w:rsidR="003E406D">
        <w:rPr>
          <w:rFonts w:eastAsia="Times New Roman"/>
          <w:color w:val="000000"/>
          <w:szCs w:val="28"/>
          <w:bdr w:val="none" w:sz="0" w:space="0" w:color="auto" w:frame="1"/>
          <w:lang w:val="uk-UA" w:eastAsia="ru-RU"/>
        </w:rPr>
        <w:t xml:space="preserve">ння відповідної відмітки </w:t>
      </w:r>
      <w:r w:rsidRPr="00561426">
        <w:rPr>
          <w:rFonts w:eastAsia="Times New Roman"/>
          <w:color w:val="000000"/>
          <w:szCs w:val="28"/>
          <w:bdr w:val="none" w:sz="0" w:space="0" w:color="auto" w:frame="1"/>
          <w:lang w:val="uk-UA" w:eastAsia="ru-RU"/>
        </w:rPr>
        <w:t>із зазначенням інформації про виконавців, яким передано паперовий оригінал документа та його копії.</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376" w:name="n988"/>
      <w:bookmarkEnd w:id="376"/>
      <w:r w:rsidRPr="00561426">
        <w:rPr>
          <w:rFonts w:eastAsia="Times New Roman"/>
          <w:color w:val="000000"/>
          <w:szCs w:val="28"/>
          <w:bdr w:val="none" w:sz="0" w:space="0" w:color="auto" w:frame="1"/>
          <w:lang w:val="uk-UA" w:eastAsia="ru-RU"/>
        </w:rPr>
        <w:t xml:space="preserve">6.5.6. Передача документа від одного виконавця до іншого в обов’язковому порядку здійснюється через </w:t>
      </w:r>
      <w:r w:rsidR="003E406D">
        <w:rPr>
          <w:rFonts w:eastAsia="Times New Roman"/>
          <w:color w:val="000000"/>
          <w:szCs w:val="28"/>
          <w:bdr w:val="none" w:sz="0" w:space="0" w:color="auto" w:frame="1"/>
          <w:lang w:val="uk-UA" w:eastAsia="ru-RU"/>
        </w:rPr>
        <w:t>особу, відповідальну за ведення діловодства</w:t>
      </w:r>
      <w:r w:rsidRPr="00561426">
        <w:rPr>
          <w:rFonts w:eastAsia="Times New Roman"/>
          <w:color w:val="000000"/>
          <w:szCs w:val="28"/>
          <w:bdr w:val="none" w:sz="0" w:space="0" w:color="auto" w:frame="1"/>
          <w:lang w:val="uk-UA" w:eastAsia="ru-RU"/>
        </w:rPr>
        <w:t>, де було зареєстровано документ. Документи, виконання яких перебуває на контролі, передаються виконавцям тільки з повідомленням про це відповідального за контроль.</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377" w:name="n989"/>
      <w:bookmarkEnd w:id="377"/>
      <w:r w:rsidRPr="00561426">
        <w:rPr>
          <w:rFonts w:eastAsia="Times New Roman"/>
          <w:color w:val="000000"/>
          <w:szCs w:val="28"/>
          <w:bdr w:val="none" w:sz="0" w:space="0" w:color="auto" w:frame="1"/>
          <w:lang w:val="uk-UA" w:eastAsia="ru-RU"/>
        </w:rPr>
        <w:t>6.5.7. Відповідальність за виконання документа несуть особи, зазначені у розпорядчому документі, резолюції керівництва селищної ради та працівники, яким безпосередньо доручено його виконання.</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378" w:name="n991"/>
      <w:bookmarkEnd w:id="378"/>
      <w:r w:rsidRPr="00561426">
        <w:rPr>
          <w:rFonts w:eastAsia="Times New Roman"/>
          <w:color w:val="000000"/>
          <w:szCs w:val="28"/>
          <w:bdr w:val="none" w:sz="0" w:space="0" w:color="auto" w:frame="1"/>
          <w:lang w:val="uk-UA" w:eastAsia="ru-RU"/>
        </w:rPr>
        <w:t>Головний виконавець організовує роботу співвиконавців, зокрема визначає строки подання ними пропозицій, порядок погодження і підготовки проєкту документа.</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379" w:name="n992"/>
      <w:bookmarkEnd w:id="379"/>
      <w:r w:rsidRPr="00561426">
        <w:rPr>
          <w:rFonts w:eastAsia="Times New Roman"/>
          <w:color w:val="000000"/>
          <w:szCs w:val="28"/>
          <w:bdr w:val="none" w:sz="0" w:space="0" w:color="auto" w:frame="1"/>
          <w:lang w:val="uk-UA" w:eastAsia="ru-RU"/>
        </w:rPr>
        <w:t xml:space="preserve">Співвиконавці відповідають за підготовку на належному рівні та своєчасне подання головному виконавцю пропозицій. У разі несвоєчасного подання </w:t>
      </w:r>
      <w:r w:rsidRPr="00561426">
        <w:rPr>
          <w:rFonts w:eastAsia="Times New Roman"/>
          <w:color w:val="000000"/>
          <w:szCs w:val="28"/>
          <w:bdr w:val="none" w:sz="0" w:space="0" w:color="auto" w:frame="1"/>
          <w:lang w:val="uk-UA" w:eastAsia="ru-RU"/>
        </w:rPr>
        <w:lastRenderedPageBreak/>
        <w:t>пропозицій співвиконавцями головний виконавець інформує про це селищного голову або керівника, який надав доручення.</w:t>
      </w:r>
    </w:p>
    <w:p w:rsidR="00C661BB" w:rsidRPr="00561426" w:rsidRDefault="00C661BB" w:rsidP="00C661BB">
      <w:pPr>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380" w:name="n990"/>
      <w:bookmarkEnd w:id="380"/>
      <w:r w:rsidRPr="00561426">
        <w:rPr>
          <w:rFonts w:eastAsia="Times New Roman"/>
          <w:color w:val="000000"/>
          <w:szCs w:val="28"/>
          <w:bdr w:val="none" w:sz="0" w:space="0" w:color="auto" w:frame="1"/>
          <w:lang w:val="uk-UA" w:eastAsia="ru-RU"/>
        </w:rPr>
        <w:t>6.5.8. Виконання документа передбачає збирання та опрацювання необхідної інформації, підготовку проєкту відповіді на документ чи нового документа, його оформлення, погодження, подання для підписання (затвердження) селищному голові.</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381" w:name="n993"/>
      <w:bookmarkEnd w:id="381"/>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382" w:name="n994"/>
      <w:bookmarkEnd w:id="382"/>
      <w:r w:rsidRPr="00561426">
        <w:rPr>
          <w:rFonts w:eastAsia="Times New Roman"/>
          <w:color w:val="000000"/>
          <w:szCs w:val="28"/>
          <w:bdr w:val="none" w:sz="0" w:space="0" w:color="auto" w:frame="1"/>
          <w:lang w:val="uk-UA" w:eastAsia="ru-RU"/>
        </w:rPr>
        <w:t>6.5.9. Перед поданням проєкту документа на підпис відповідному керівнику працівник, який його підготував, зобов’язаний перевірити правильність його складення та оформлення, посилання на нормативно-правові акти, уточнити цифрові дані, наявність необхідних віз і додатків.</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383" w:name="n995"/>
      <w:bookmarkEnd w:id="383"/>
      <w:r w:rsidRPr="00561426">
        <w:rPr>
          <w:rFonts w:eastAsia="Times New Roman"/>
          <w:color w:val="000000"/>
          <w:szCs w:val="28"/>
          <w:bdr w:val="none" w:sz="0" w:space="0" w:color="auto" w:frame="1"/>
          <w:lang w:val="uk-UA" w:eastAsia="ru-RU"/>
        </w:rPr>
        <w:t>6.5.10. Документ подається на підпис разом із документами, на виконання чи на підставі яких його складено.</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384" w:name="n996"/>
      <w:bookmarkEnd w:id="384"/>
      <w:r w:rsidRPr="00561426">
        <w:rPr>
          <w:rFonts w:eastAsia="Times New Roman"/>
          <w:color w:val="000000"/>
          <w:szCs w:val="28"/>
          <w:bdr w:val="none" w:sz="0" w:space="0" w:color="auto" w:frame="1"/>
          <w:lang w:val="uk-UA" w:eastAsia="ru-RU"/>
        </w:rPr>
        <w:t xml:space="preserve">6.5.11. Якщо документ надсилається до кількох установ, які не є користувачами системи взаємодії, після його реєстрації </w:t>
      </w:r>
      <w:r w:rsidR="003E406D">
        <w:rPr>
          <w:rFonts w:eastAsia="Times New Roman"/>
          <w:color w:val="000000"/>
          <w:szCs w:val="28"/>
          <w:bdr w:val="none" w:sz="0" w:space="0" w:color="auto" w:frame="1"/>
          <w:lang w:val="uk-UA" w:eastAsia="ru-RU"/>
        </w:rPr>
        <w:t>особою, відповідальною за ведення діловодства,</w:t>
      </w:r>
      <w:r w:rsidRPr="00561426">
        <w:rPr>
          <w:rFonts w:eastAsia="Times New Roman"/>
          <w:color w:val="000000"/>
          <w:szCs w:val="28"/>
          <w:bdr w:val="none" w:sz="0" w:space="0" w:color="auto" w:frame="1"/>
          <w:lang w:val="uk-UA" w:eastAsia="ru-RU"/>
        </w:rPr>
        <w:t xml:space="preserve"> організовує виготовлення необхідної кількості примірників.</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385" w:name="n997"/>
      <w:bookmarkEnd w:id="385"/>
      <w:r w:rsidRPr="00561426">
        <w:rPr>
          <w:rFonts w:eastAsia="Times New Roman"/>
          <w:color w:val="000000"/>
          <w:szCs w:val="28"/>
          <w:bdr w:val="none" w:sz="0" w:space="0" w:color="auto" w:frame="1"/>
          <w:lang w:val="uk-UA" w:eastAsia="ru-RU"/>
        </w:rPr>
        <w:t xml:space="preserve">6.5.12. У разі відпустки, відрядження чи звільнення автор документа зобов’язаний передати іншому працівникові згідно з діючим розподілом усі невиконані документи та повідомити </w:t>
      </w:r>
      <w:r w:rsidR="003E406D">
        <w:rPr>
          <w:rFonts w:eastAsia="Times New Roman"/>
          <w:color w:val="000000"/>
          <w:szCs w:val="28"/>
          <w:bdr w:val="none" w:sz="0" w:space="0" w:color="auto" w:frame="1"/>
          <w:lang w:val="uk-UA" w:eastAsia="ru-RU"/>
        </w:rPr>
        <w:t>особу, відповідальну за ведення діловодства</w:t>
      </w:r>
      <w:r w:rsidRPr="00561426">
        <w:rPr>
          <w:rFonts w:eastAsia="Times New Roman"/>
          <w:color w:val="000000"/>
          <w:szCs w:val="28"/>
          <w:bdr w:val="none" w:sz="0" w:space="0" w:color="auto" w:frame="1"/>
          <w:lang w:val="uk-UA" w:eastAsia="ru-RU"/>
        </w:rPr>
        <w:t xml:space="preserve"> про передачу документів, виконання яких перебуває на контролі.</w:t>
      </w:r>
    </w:p>
    <w:p w:rsidR="00C661BB" w:rsidRPr="00561426" w:rsidRDefault="00C661BB" w:rsidP="00C661BB">
      <w:pPr>
        <w:jc w:val="center"/>
        <w:textAlignment w:val="baseline"/>
        <w:rPr>
          <w:rFonts w:eastAsia="Times New Roman"/>
          <w:b/>
          <w:bCs/>
          <w:color w:val="000000"/>
          <w:szCs w:val="28"/>
          <w:highlight w:val="yellow"/>
          <w:bdr w:val="none" w:sz="0" w:space="0" w:color="auto" w:frame="1"/>
          <w:lang w:val="uk-UA" w:eastAsia="ru-RU"/>
        </w:rPr>
      </w:pPr>
      <w:bookmarkStart w:id="386" w:name="n998"/>
      <w:bookmarkEnd w:id="386"/>
    </w:p>
    <w:p w:rsidR="00C661BB" w:rsidRPr="00561426" w:rsidRDefault="00C661BB" w:rsidP="00C661BB">
      <w:pPr>
        <w:ind w:firstLine="450"/>
        <w:textAlignment w:val="baseline"/>
        <w:rPr>
          <w:rFonts w:eastAsia="Times New Roman"/>
          <w:b/>
          <w:bCs/>
          <w:color w:val="000000"/>
          <w:szCs w:val="28"/>
          <w:bdr w:val="none" w:sz="0" w:space="0" w:color="auto" w:frame="1"/>
          <w:lang w:val="uk-UA" w:eastAsia="ru-RU"/>
        </w:rPr>
      </w:pPr>
      <w:r w:rsidRPr="00561426">
        <w:rPr>
          <w:rFonts w:eastAsia="Times New Roman"/>
          <w:b/>
          <w:bCs/>
          <w:color w:val="000000"/>
          <w:szCs w:val="28"/>
          <w:bdr w:val="none" w:sz="0" w:space="0" w:color="auto" w:frame="1"/>
          <w:lang w:val="uk-UA" w:eastAsia="ru-RU"/>
        </w:rPr>
        <w:t>6.6. Організація моніторингу виконання документів</w:t>
      </w:r>
    </w:p>
    <w:p w:rsidR="00C661BB" w:rsidRPr="00561426" w:rsidRDefault="00C661BB" w:rsidP="00C661BB">
      <w:pPr>
        <w:ind w:firstLine="450"/>
        <w:textAlignment w:val="baseline"/>
        <w:rPr>
          <w:rFonts w:eastAsia="Times New Roman"/>
          <w:color w:val="000000"/>
          <w:szCs w:val="28"/>
          <w:bdr w:val="none" w:sz="0" w:space="0" w:color="auto" w:frame="1"/>
          <w:lang w:val="uk-UA" w:eastAsia="ru-RU"/>
        </w:rPr>
      </w:pPr>
    </w:p>
    <w:p w:rsidR="00C661BB" w:rsidRPr="00561426" w:rsidRDefault="00C661BB" w:rsidP="005D61E7">
      <w:pPr>
        <w:ind w:firstLine="450"/>
        <w:jc w:val="both"/>
        <w:textAlignment w:val="baseline"/>
        <w:rPr>
          <w:rFonts w:eastAsia="Times New Roman"/>
          <w:color w:val="000000"/>
          <w:szCs w:val="28"/>
          <w:bdr w:val="none" w:sz="0" w:space="0" w:color="auto" w:frame="1"/>
          <w:lang w:val="uk-UA" w:eastAsia="ru-RU"/>
        </w:rPr>
      </w:pPr>
      <w:bookmarkStart w:id="387" w:name="n999"/>
      <w:bookmarkEnd w:id="387"/>
      <w:r w:rsidRPr="00561426">
        <w:rPr>
          <w:rFonts w:eastAsia="Times New Roman"/>
          <w:color w:val="000000"/>
          <w:szCs w:val="28"/>
          <w:bdr w:val="none" w:sz="0" w:space="0" w:color="auto" w:frame="1"/>
          <w:lang w:val="uk-UA" w:eastAsia="ru-RU"/>
        </w:rPr>
        <w:t>6.6.1. Основні засади проведення моніторингу ви</w:t>
      </w:r>
      <w:r w:rsidR="003E406D">
        <w:rPr>
          <w:rFonts w:eastAsia="Times New Roman"/>
          <w:color w:val="000000"/>
          <w:szCs w:val="28"/>
          <w:bdr w:val="none" w:sz="0" w:space="0" w:color="auto" w:frame="1"/>
          <w:lang w:val="uk-UA" w:eastAsia="ru-RU"/>
        </w:rPr>
        <w:t>конання документів визначаються цією Інструкцією</w:t>
      </w:r>
      <w:r w:rsidRPr="00561426">
        <w:rPr>
          <w:rFonts w:eastAsia="Times New Roman"/>
          <w:szCs w:val="28"/>
          <w:bdr w:val="none" w:sz="0" w:space="0" w:color="auto" w:frame="1"/>
          <w:lang w:val="uk-UA" w:eastAsia="ru-RU"/>
        </w:rPr>
        <w:t>.</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388" w:name="n1000"/>
      <w:bookmarkEnd w:id="388"/>
      <w:r w:rsidRPr="00561426">
        <w:rPr>
          <w:rFonts w:eastAsia="Times New Roman"/>
          <w:color w:val="000000"/>
          <w:szCs w:val="28"/>
          <w:bdr w:val="none" w:sz="0" w:space="0" w:color="auto" w:frame="1"/>
          <w:lang w:val="uk-UA" w:eastAsia="ru-RU"/>
        </w:rPr>
        <w:t xml:space="preserve"> 6.6.2. </w:t>
      </w:r>
      <w:r w:rsidRPr="00561426">
        <w:rPr>
          <w:color w:val="000000"/>
          <w:shd w:val="clear" w:color="auto" w:fill="FFFFFF"/>
          <w:lang w:val="uk-UA"/>
        </w:rPr>
        <w:t>У селищній раді безпосередній контроль за виконанням документів здійснює особа, відповідальна за діловодство</w:t>
      </w:r>
      <w:r w:rsidRPr="00561426">
        <w:rPr>
          <w:rFonts w:eastAsia="Times New Roman"/>
          <w:color w:val="000000"/>
          <w:szCs w:val="28"/>
          <w:bdr w:val="none" w:sz="0" w:space="0" w:color="auto" w:frame="1"/>
          <w:lang w:val="uk-UA" w:eastAsia="ru-RU"/>
        </w:rPr>
        <w:t>.</w:t>
      </w:r>
    </w:p>
    <w:p w:rsidR="00C661BB" w:rsidRPr="00561426" w:rsidRDefault="00C661BB" w:rsidP="005D61E7">
      <w:pPr>
        <w:ind w:firstLine="450"/>
        <w:jc w:val="both"/>
        <w:textAlignment w:val="baseline"/>
        <w:rPr>
          <w:rFonts w:eastAsia="Times New Roman"/>
          <w:color w:val="000000"/>
          <w:szCs w:val="28"/>
          <w:bdr w:val="none" w:sz="0" w:space="0" w:color="auto" w:frame="1"/>
          <w:lang w:val="uk-UA" w:eastAsia="ru-RU"/>
        </w:rPr>
      </w:pPr>
      <w:bookmarkStart w:id="389" w:name="n1001"/>
      <w:bookmarkEnd w:id="389"/>
      <w:r w:rsidRPr="00561426">
        <w:rPr>
          <w:rFonts w:eastAsia="Times New Roman"/>
          <w:color w:val="000000"/>
          <w:szCs w:val="28"/>
          <w:bdr w:val="none" w:sz="0" w:space="0" w:color="auto" w:frame="1"/>
          <w:lang w:val="uk-UA" w:eastAsia="ru-RU"/>
        </w:rPr>
        <w:t>6.6.3. Строк виконання документа може встановлюватися у нормативно-правовому акті, розпорядчому документі або резолюції керівництва селищної ради.</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390" w:name="n1002"/>
      <w:bookmarkEnd w:id="390"/>
      <w:r w:rsidRPr="00561426">
        <w:rPr>
          <w:rFonts w:eastAsia="Times New Roman"/>
          <w:color w:val="000000"/>
          <w:szCs w:val="28"/>
          <w:bdr w:val="none" w:sz="0" w:space="0" w:color="auto" w:frame="1"/>
          <w:lang w:val="uk-UA" w:eastAsia="ru-RU"/>
        </w:rPr>
        <w:t>6.6.4. Строки можуть бути типовими або індивідуальними.</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391" w:name="n1003"/>
      <w:bookmarkEnd w:id="391"/>
      <w:r w:rsidRPr="00561426">
        <w:rPr>
          <w:rFonts w:eastAsia="Times New Roman"/>
          <w:color w:val="000000"/>
          <w:szCs w:val="28"/>
          <w:bdr w:val="none" w:sz="0" w:space="0" w:color="auto" w:frame="1"/>
          <w:lang w:val="uk-UA" w:eastAsia="ru-RU"/>
        </w:rPr>
        <w:t xml:space="preserve">Типові строки виконання документів установлюються чинним законодавством. Строки виконання основних документів наводяться                         у </w:t>
      </w:r>
      <w:hyperlink r:id="rId27" w:anchor="n1226" w:history="1">
        <w:r w:rsidRPr="00561426">
          <w:rPr>
            <w:rFonts w:eastAsia="Times New Roman"/>
            <w:szCs w:val="28"/>
            <w:bdr w:val="none" w:sz="0" w:space="0" w:color="auto" w:frame="1"/>
            <w:lang w:val="uk-UA" w:eastAsia="ru-RU"/>
          </w:rPr>
          <w:t xml:space="preserve">додатку </w:t>
        </w:r>
      </w:hyperlink>
      <w:r w:rsidRPr="00561426">
        <w:rPr>
          <w:rFonts w:eastAsia="Times New Roman"/>
          <w:szCs w:val="28"/>
          <w:bdr w:val="none" w:sz="0" w:space="0" w:color="auto" w:frame="1"/>
          <w:lang w:val="uk-UA" w:eastAsia="ru-RU"/>
        </w:rPr>
        <w:t>9.</w:t>
      </w:r>
    </w:p>
    <w:p w:rsidR="00C661BB" w:rsidRPr="00561426" w:rsidRDefault="00C661BB" w:rsidP="005D61E7">
      <w:pPr>
        <w:ind w:firstLine="450"/>
        <w:jc w:val="both"/>
        <w:textAlignment w:val="baseline"/>
        <w:rPr>
          <w:rFonts w:eastAsia="Times New Roman"/>
          <w:color w:val="000000"/>
          <w:szCs w:val="28"/>
          <w:bdr w:val="none" w:sz="0" w:space="0" w:color="auto" w:frame="1"/>
          <w:lang w:val="uk-UA" w:eastAsia="ru-RU"/>
        </w:rPr>
      </w:pPr>
      <w:bookmarkStart w:id="392" w:name="n1004"/>
      <w:bookmarkEnd w:id="392"/>
      <w:r w:rsidRPr="00561426">
        <w:rPr>
          <w:rFonts w:eastAsia="Times New Roman"/>
          <w:color w:val="000000"/>
          <w:szCs w:val="28"/>
          <w:bdr w:val="none" w:sz="0" w:space="0" w:color="auto" w:frame="1"/>
          <w:lang w:val="uk-UA" w:eastAsia="ru-RU"/>
        </w:rPr>
        <w:t>Індивідуальні строки встановлюються керівництвом селищної ради.</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393" w:name="n1005"/>
      <w:bookmarkEnd w:id="393"/>
      <w:r w:rsidRPr="00561426">
        <w:rPr>
          <w:rFonts w:eastAsia="Times New Roman"/>
          <w:color w:val="000000"/>
          <w:szCs w:val="28"/>
          <w:bdr w:val="none" w:sz="0" w:space="0" w:color="auto" w:frame="1"/>
          <w:lang w:val="uk-UA" w:eastAsia="ru-RU"/>
        </w:rPr>
        <w:t>6.6.5. Вхідні документи, в яких строк виконання не зазначено, які не є документами інформаційного характеру або не містять контрольних завдань, повинні бути виконані не пізніш як за 30 днів з моменту їх реєстрації в селищній раді.</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394" w:name="n1006"/>
      <w:bookmarkEnd w:id="394"/>
      <w:r w:rsidRPr="00561426">
        <w:rPr>
          <w:rFonts w:eastAsia="Times New Roman"/>
          <w:color w:val="000000"/>
          <w:szCs w:val="28"/>
          <w:bdr w:val="none" w:sz="0" w:space="0" w:color="auto" w:frame="1"/>
          <w:lang w:val="uk-UA" w:eastAsia="ru-RU"/>
        </w:rPr>
        <w:lastRenderedPageBreak/>
        <w:t>6.6.6. Якщо завдання потребує термінового виконання, у тексті завдання обов’язково зазначається конкретний кінцевий строк виконання.</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395" w:name="n1007"/>
      <w:bookmarkEnd w:id="395"/>
      <w:r w:rsidRPr="00561426">
        <w:rPr>
          <w:rFonts w:eastAsia="Times New Roman"/>
          <w:color w:val="000000"/>
          <w:szCs w:val="28"/>
          <w:bdr w:val="none" w:sz="0" w:space="0" w:color="auto" w:frame="1"/>
          <w:lang w:val="uk-UA" w:eastAsia="ru-RU"/>
        </w:rPr>
        <w:t>6.6.7. Співвиконавці зобов’язані подавати пропозиції головному виконавцю протягом першої половини строку, відведеного для виконання доручення або завдання.</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396" w:name="n1008"/>
      <w:bookmarkEnd w:id="396"/>
      <w:r w:rsidRPr="00561426">
        <w:rPr>
          <w:rFonts w:eastAsia="Times New Roman"/>
          <w:color w:val="000000"/>
          <w:szCs w:val="28"/>
          <w:bdr w:val="none" w:sz="0" w:space="0" w:color="auto" w:frame="1"/>
          <w:lang w:val="uk-UA" w:eastAsia="ru-RU"/>
        </w:rPr>
        <w:t>6.6.8. У разі потреби індивідуальний строк виконання документа може бути продовжено за обґрунтованим проханням виконавця, яке подається безпосередньо посадовій особі, яка встановила строк. Відповідне прохання подається не пізніш як за три робочих дні до закінчення встановленого строку.</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397" w:name="n1009"/>
      <w:bookmarkEnd w:id="397"/>
      <w:r w:rsidRPr="00561426">
        <w:rPr>
          <w:rFonts w:eastAsia="Times New Roman"/>
          <w:color w:val="000000"/>
          <w:szCs w:val="28"/>
          <w:bdr w:val="none" w:sz="0" w:space="0" w:color="auto" w:frame="1"/>
          <w:lang w:val="uk-UA" w:eastAsia="ru-RU"/>
        </w:rPr>
        <w:t xml:space="preserve">6.6.9. Пропозиція щодо продовження строку виконання завдань, визначених Верховною Радою України або Президентом України, що надіслані Кабінетом Міністрів України, подається селищною радою до Секретаріату Кабінету Міністрів України разом із </w:t>
      </w:r>
      <w:proofErr w:type="spellStart"/>
      <w:r w:rsidRPr="00561426">
        <w:rPr>
          <w:rFonts w:eastAsia="Times New Roman"/>
          <w:color w:val="000000"/>
          <w:szCs w:val="28"/>
          <w:bdr w:val="none" w:sz="0" w:space="0" w:color="auto" w:frame="1"/>
          <w:lang w:val="uk-UA" w:eastAsia="ru-RU"/>
        </w:rPr>
        <w:t>проєктом</w:t>
      </w:r>
      <w:proofErr w:type="spellEnd"/>
      <w:r w:rsidRPr="00561426">
        <w:rPr>
          <w:rFonts w:eastAsia="Times New Roman"/>
          <w:color w:val="000000"/>
          <w:szCs w:val="28"/>
          <w:bdr w:val="none" w:sz="0" w:space="0" w:color="auto" w:frame="1"/>
          <w:lang w:val="uk-UA" w:eastAsia="ru-RU"/>
        </w:rPr>
        <w:t xml:space="preserve"> листа, адресованого відповідно керівникові Апарату Верховної Ради України чи Главі Адміністрації Президента України, за сім днів до закінчення встановленого строку.</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398" w:name="n1010"/>
      <w:bookmarkEnd w:id="398"/>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r w:rsidRPr="00561426">
        <w:rPr>
          <w:rFonts w:eastAsia="Times New Roman"/>
          <w:color w:val="000000"/>
          <w:szCs w:val="28"/>
          <w:bdr w:val="none" w:sz="0" w:space="0" w:color="auto" w:frame="1"/>
          <w:lang w:val="uk-UA" w:eastAsia="ru-RU"/>
        </w:rPr>
        <w:t>6.6.10. Безпосередній моніторинг виконання документа проводиться на підставі резолюції керівництва селищної ради.</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399" w:name="n1011"/>
      <w:bookmarkEnd w:id="399"/>
      <w:r w:rsidRPr="00561426">
        <w:rPr>
          <w:rFonts w:eastAsia="Times New Roman"/>
          <w:color w:val="000000"/>
          <w:szCs w:val="28"/>
          <w:bdr w:val="none" w:sz="0" w:space="0" w:color="auto" w:frame="1"/>
          <w:lang w:val="uk-UA" w:eastAsia="ru-RU"/>
        </w:rPr>
        <w:t xml:space="preserve">6.6.11. </w:t>
      </w:r>
      <w:r w:rsidR="003E406D">
        <w:rPr>
          <w:rFonts w:eastAsia="Times New Roman"/>
          <w:color w:val="000000"/>
          <w:szCs w:val="28"/>
          <w:bdr w:val="none" w:sz="0" w:space="0" w:color="auto" w:frame="1"/>
          <w:lang w:val="uk-UA" w:eastAsia="ru-RU"/>
        </w:rPr>
        <w:t>Д</w:t>
      </w:r>
      <w:r w:rsidRPr="00561426">
        <w:rPr>
          <w:rFonts w:eastAsia="Times New Roman"/>
          <w:color w:val="000000"/>
          <w:szCs w:val="28"/>
          <w:bdr w:val="none" w:sz="0" w:space="0" w:color="auto" w:frame="1"/>
          <w:lang w:val="uk-UA" w:eastAsia="ru-RU"/>
        </w:rPr>
        <w:t>окум</w:t>
      </w:r>
      <w:r w:rsidR="003E406D">
        <w:rPr>
          <w:rFonts w:eastAsia="Times New Roman"/>
          <w:color w:val="000000"/>
          <w:szCs w:val="28"/>
          <w:bdr w:val="none" w:sz="0" w:space="0" w:color="auto" w:frame="1"/>
          <w:lang w:val="uk-UA" w:eastAsia="ru-RU"/>
        </w:rPr>
        <w:t>енти</w:t>
      </w:r>
      <w:r w:rsidRPr="00561426">
        <w:rPr>
          <w:rFonts w:eastAsia="Times New Roman"/>
          <w:color w:val="000000"/>
          <w:szCs w:val="28"/>
          <w:bdr w:val="none" w:sz="0" w:space="0" w:color="auto" w:frame="1"/>
          <w:lang w:val="uk-UA" w:eastAsia="ru-RU"/>
        </w:rPr>
        <w:t>, щодо виконання яких проводиться моніторинг, для зручності можуть групуватися за строками (наближенням строків) виконання документів, за виконавцями, за кореспондентами або групами (розпорядження з основної діяльності, розпорядження з адміністративно-господарських питань, доручення вищих органів влади, доручення керівництва селищної ради тощо).</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400" w:name="n1012"/>
      <w:bookmarkEnd w:id="400"/>
      <w:r w:rsidRPr="00561426">
        <w:rPr>
          <w:rFonts w:eastAsia="Times New Roman"/>
          <w:color w:val="000000"/>
          <w:szCs w:val="28"/>
          <w:bdr w:val="none" w:sz="0" w:space="0" w:color="auto" w:frame="1"/>
          <w:lang w:val="uk-UA" w:eastAsia="ru-RU"/>
        </w:rPr>
        <w:t>6.6.12. На один документ може бути заведена лише одна реєстраційно-моніторингова картка незалежно від кількості виконавців або строків виконання окремих завдань, зазначених у документі.</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401" w:name="n1013"/>
      <w:bookmarkEnd w:id="401"/>
      <w:r w:rsidRPr="00561426">
        <w:rPr>
          <w:rFonts w:eastAsia="Times New Roman"/>
          <w:color w:val="000000"/>
          <w:szCs w:val="28"/>
          <w:bdr w:val="none" w:sz="0" w:space="0" w:color="auto" w:frame="1"/>
          <w:lang w:val="uk-UA" w:eastAsia="ru-RU"/>
        </w:rPr>
        <w:t>6.6.13. Дані про хід виконання документа можуть вноситися до реєстраційно-моніторингової картки на підставі їх запиту телефоном або під час перевірки роботи виконавця.</w:t>
      </w:r>
    </w:p>
    <w:p w:rsidR="00C661BB" w:rsidRPr="00561426" w:rsidRDefault="00C661BB" w:rsidP="00C661BB">
      <w:pPr>
        <w:jc w:val="both"/>
        <w:textAlignment w:val="baseline"/>
        <w:rPr>
          <w:rFonts w:eastAsia="Times New Roman"/>
          <w:color w:val="000000"/>
          <w:szCs w:val="28"/>
          <w:bdr w:val="none" w:sz="0" w:space="0" w:color="auto" w:frame="1"/>
          <w:lang w:val="uk-UA" w:eastAsia="ru-RU"/>
        </w:rPr>
      </w:pPr>
      <w:bookmarkStart w:id="402" w:name="n1014"/>
      <w:bookmarkEnd w:id="402"/>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403" w:name="n1015"/>
      <w:bookmarkEnd w:id="403"/>
      <w:r w:rsidRPr="00561426">
        <w:rPr>
          <w:rFonts w:eastAsia="Times New Roman"/>
          <w:color w:val="000000"/>
          <w:szCs w:val="28"/>
          <w:bdr w:val="none" w:sz="0" w:space="0" w:color="auto" w:frame="1"/>
          <w:lang w:val="uk-UA" w:eastAsia="ru-RU"/>
        </w:rPr>
        <w:t>6.6.15. Інформація про стан виконання взятих на контроль документів узагальнюється станом на перше число кожного місяця і подається керівництву селищної ради (</w:t>
      </w:r>
      <w:hyperlink r:id="rId28" w:anchor="n1239" w:history="1">
        <w:r w:rsidRPr="00561426">
          <w:rPr>
            <w:rFonts w:eastAsia="Times New Roman"/>
            <w:szCs w:val="28"/>
            <w:bdr w:val="none" w:sz="0" w:space="0" w:color="auto" w:frame="1"/>
            <w:lang w:val="uk-UA" w:eastAsia="ru-RU"/>
          </w:rPr>
          <w:t xml:space="preserve">додаток </w:t>
        </w:r>
      </w:hyperlink>
      <w:r w:rsidRPr="00561426">
        <w:rPr>
          <w:rFonts w:eastAsia="Times New Roman"/>
          <w:szCs w:val="28"/>
          <w:bdr w:val="none" w:sz="0" w:space="0" w:color="auto" w:frame="1"/>
          <w:lang w:val="uk-UA" w:eastAsia="ru-RU"/>
        </w:rPr>
        <w:t>10)</w:t>
      </w:r>
      <w:r w:rsidRPr="00561426">
        <w:rPr>
          <w:rFonts w:eastAsia="Times New Roman"/>
          <w:color w:val="000000"/>
          <w:szCs w:val="28"/>
          <w:bdr w:val="none" w:sz="0" w:space="0" w:color="auto" w:frame="1"/>
          <w:lang w:val="uk-UA" w:eastAsia="ru-RU"/>
        </w:rPr>
        <w:t>.</w:t>
      </w:r>
    </w:p>
    <w:p w:rsidR="00C661BB" w:rsidRPr="00561426" w:rsidRDefault="00C661BB" w:rsidP="00C661BB">
      <w:pPr>
        <w:ind w:firstLine="450"/>
        <w:textAlignment w:val="baseline"/>
        <w:rPr>
          <w:rFonts w:eastAsia="Times New Roman"/>
          <w:b/>
          <w:bCs/>
          <w:color w:val="000000"/>
          <w:szCs w:val="28"/>
          <w:bdr w:val="none" w:sz="0" w:space="0" w:color="auto" w:frame="1"/>
          <w:lang w:val="uk-UA" w:eastAsia="ru-RU"/>
        </w:rPr>
      </w:pPr>
      <w:bookmarkStart w:id="404" w:name="n1016"/>
      <w:bookmarkEnd w:id="404"/>
    </w:p>
    <w:p w:rsidR="00C661BB" w:rsidRPr="00561426" w:rsidRDefault="00C661BB" w:rsidP="00C661BB">
      <w:pPr>
        <w:ind w:firstLine="450"/>
        <w:textAlignment w:val="baseline"/>
        <w:rPr>
          <w:rFonts w:eastAsia="Times New Roman"/>
          <w:color w:val="000000"/>
          <w:szCs w:val="28"/>
          <w:bdr w:val="none" w:sz="0" w:space="0" w:color="auto" w:frame="1"/>
          <w:lang w:val="uk-UA" w:eastAsia="ru-RU"/>
        </w:rPr>
      </w:pPr>
      <w:r w:rsidRPr="00561426">
        <w:rPr>
          <w:rFonts w:eastAsia="Times New Roman"/>
          <w:b/>
          <w:bCs/>
          <w:color w:val="000000"/>
          <w:szCs w:val="28"/>
          <w:bdr w:val="none" w:sz="0" w:space="0" w:color="auto" w:frame="1"/>
          <w:lang w:val="uk-UA" w:eastAsia="ru-RU"/>
        </w:rPr>
        <w:t>6.7. Інформаційно-довідкова робота з документами</w:t>
      </w:r>
      <w:bookmarkStart w:id="405" w:name="n1017"/>
      <w:bookmarkEnd w:id="405"/>
    </w:p>
    <w:p w:rsidR="00C661BB" w:rsidRPr="00561426" w:rsidRDefault="00C661BB" w:rsidP="00C661BB">
      <w:pPr>
        <w:ind w:firstLine="450"/>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textAlignment w:val="baseline"/>
        <w:rPr>
          <w:rFonts w:eastAsia="Times New Roman"/>
          <w:szCs w:val="28"/>
          <w:bdr w:val="none" w:sz="0" w:space="0" w:color="auto" w:frame="1"/>
          <w:lang w:val="uk-UA" w:eastAsia="ru-RU"/>
        </w:rPr>
      </w:pPr>
      <w:r w:rsidRPr="00561426">
        <w:rPr>
          <w:rFonts w:eastAsia="Times New Roman"/>
          <w:color w:val="000000"/>
          <w:szCs w:val="28"/>
          <w:bdr w:val="none" w:sz="0" w:space="0" w:color="auto" w:frame="1"/>
          <w:lang w:val="uk-UA" w:eastAsia="ru-RU"/>
        </w:rPr>
        <w:t>6.7.1. Засади проведення інформаційно-довідкової роботи з документами визначаються </w:t>
      </w:r>
      <w:r w:rsidR="007B720A">
        <w:rPr>
          <w:rFonts w:eastAsia="Times New Roman"/>
          <w:color w:val="000000"/>
          <w:szCs w:val="28"/>
          <w:bdr w:val="none" w:sz="0" w:space="0" w:color="auto" w:frame="1"/>
          <w:lang w:val="uk-UA" w:eastAsia="ru-RU"/>
        </w:rPr>
        <w:t xml:space="preserve">цією </w:t>
      </w:r>
      <w:hyperlink r:id="rId29" w:anchor="n18" w:history="1">
        <w:r w:rsidRPr="00561426">
          <w:rPr>
            <w:rFonts w:eastAsia="Times New Roman"/>
            <w:szCs w:val="28"/>
            <w:bdr w:val="none" w:sz="0" w:space="0" w:color="auto" w:frame="1"/>
            <w:lang w:val="uk-UA" w:eastAsia="ru-RU"/>
          </w:rPr>
          <w:t xml:space="preserve">Інструкцією </w:t>
        </w:r>
      </w:hyperlink>
      <w:r w:rsidRPr="00561426">
        <w:rPr>
          <w:rFonts w:eastAsia="Times New Roman"/>
          <w:szCs w:val="28"/>
          <w:bdr w:val="none" w:sz="0" w:space="0" w:color="auto" w:frame="1"/>
          <w:lang w:val="uk-UA" w:eastAsia="ru-RU"/>
        </w:rPr>
        <w:t>.</w:t>
      </w:r>
    </w:p>
    <w:p w:rsidR="00C661BB" w:rsidRPr="00561426" w:rsidRDefault="00C661BB" w:rsidP="00C661BB">
      <w:pPr>
        <w:ind w:firstLine="450"/>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textAlignment w:val="baseline"/>
        <w:rPr>
          <w:rFonts w:eastAsia="Times New Roman"/>
          <w:color w:val="000000"/>
          <w:szCs w:val="28"/>
          <w:bdr w:val="none" w:sz="0" w:space="0" w:color="auto" w:frame="1"/>
          <w:lang w:val="uk-UA" w:eastAsia="ru-RU"/>
        </w:rPr>
      </w:pPr>
      <w:bookmarkStart w:id="406" w:name="n1018"/>
      <w:bookmarkEnd w:id="406"/>
      <w:r w:rsidRPr="00561426">
        <w:rPr>
          <w:rFonts w:eastAsia="Times New Roman"/>
          <w:b/>
          <w:bCs/>
          <w:color w:val="000000"/>
          <w:szCs w:val="28"/>
          <w:bdr w:val="none" w:sz="0" w:space="0" w:color="auto" w:frame="1"/>
          <w:lang w:val="uk-UA" w:eastAsia="ru-RU"/>
        </w:rPr>
        <w:t>6.8. Порядок опрацювання та надсилання вихідних документів</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407" w:name="n1019"/>
      <w:bookmarkEnd w:id="407"/>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r w:rsidRPr="00561426">
        <w:rPr>
          <w:rFonts w:eastAsia="Times New Roman"/>
          <w:color w:val="000000"/>
          <w:szCs w:val="28"/>
          <w:bdr w:val="none" w:sz="0" w:space="0" w:color="auto" w:frame="1"/>
          <w:lang w:val="uk-UA" w:eastAsia="ru-RU"/>
        </w:rPr>
        <w:t>6.8.1. Вихідні документи у паперовій формі, створені в селищній раді у разі наявності підстав, які визнаються обґрунтованими для створення документів у паперовій формі, надсилаються адресатам із використанням засобів поштового зв’язку, електрозв’язку.</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408" w:name="n1020"/>
      <w:bookmarkEnd w:id="408"/>
      <w:r w:rsidRPr="00561426">
        <w:rPr>
          <w:rFonts w:eastAsia="Times New Roman"/>
          <w:color w:val="000000"/>
          <w:szCs w:val="28"/>
          <w:bdr w:val="none" w:sz="0" w:space="0" w:color="auto" w:frame="1"/>
          <w:lang w:val="uk-UA" w:eastAsia="ru-RU"/>
        </w:rPr>
        <w:t xml:space="preserve">6.8.2. Опрацювання документів для відправлення засобами поштового зв’язку здійснюється </w:t>
      </w:r>
      <w:r w:rsidR="007B720A">
        <w:rPr>
          <w:rFonts w:eastAsia="Times New Roman"/>
          <w:color w:val="000000"/>
          <w:szCs w:val="28"/>
          <w:bdr w:val="none" w:sz="0" w:space="0" w:color="auto" w:frame="1"/>
          <w:lang w:val="uk-UA" w:eastAsia="ru-RU"/>
        </w:rPr>
        <w:t>особою, відповідальною за ведення діловодства.</w:t>
      </w:r>
    </w:p>
    <w:p w:rsidR="00C661BB" w:rsidRPr="00561426" w:rsidRDefault="00C661BB" w:rsidP="00C661BB">
      <w:pPr>
        <w:ind w:firstLine="450"/>
        <w:jc w:val="both"/>
        <w:textAlignment w:val="baseline"/>
        <w:rPr>
          <w:rFonts w:eastAsia="Times New Roman"/>
          <w:szCs w:val="28"/>
          <w:bdr w:val="none" w:sz="0" w:space="0" w:color="auto" w:frame="1"/>
          <w:lang w:val="uk-UA" w:eastAsia="ru-RU"/>
        </w:rPr>
      </w:pPr>
    </w:p>
    <w:p w:rsidR="00C661BB" w:rsidRDefault="00C661BB" w:rsidP="00C661BB">
      <w:pPr>
        <w:ind w:firstLine="450"/>
        <w:jc w:val="both"/>
        <w:textAlignment w:val="baseline"/>
        <w:rPr>
          <w:rFonts w:eastAsia="Times New Roman"/>
          <w:color w:val="000000"/>
          <w:szCs w:val="28"/>
          <w:bdr w:val="none" w:sz="0" w:space="0" w:color="auto" w:frame="1"/>
          <w:lang w:val="uk-UA" w:eastAsia="ru-RU"/>
        </w:rPr>
      </w:pPr>
      <w:bookmarkStart w:id="409" w:name="n1021"/>
      <w:bookmarkEnd w:id="409"/>
      <w:r w:rsidRPr="00561426">
        <w:rPr>
          <w:rFonts w:eastAsia="Times New Roman"/>
          <w:color w:val="000000"/>
          <w:szCs w:val="28"/>
          <w:bdr w:val="none" w:sz="0" w:space="0" w:color="auto" w:frame="1"/>
          <w:lang w:val="uk-UA" w:eastAsia="ru-RU"/>
        </w:rPr>
        <w:t>6.8.3. Вихідні документи опрацьовуються і надсилаються централізовано в день їх надходження  від виконавців або не пізніше наступного робочого дня.</w:t>
      </w:r>
    </w:p>
    <w:p w:rsidR="00C661BB" w:rsidRPr="00561426" w:rsidRDefault="00C661BB" w:rsidP="00C661BB">
      <w:pPr>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410" w:name="n1022"/>
      <w:bookmarkEnd w:id="410"/>
      <w:r w:rsidRPr="00561426">
        <w:rPr>
          <w:rFonts w:eastAsia="Times New Roman"/>
          <w:color w:val="000000"/>
          <w:szCs w:val="28"/>
          <w:bdr w:val="none" w:sz="0" w:space="0" w:color="auto" w:frame="1"/>
          <w:lang w:val="uk-UA" w:eastAsia="ru-RU"/>
        </w:rPr>
        <w:t>6.8.4. Не допускається:</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411" w:name="n1023"/>
      <w:bookmarkEnd w:id="411"/>
      <w:r w:rsidRPr="00561426">
        <w:rPr>
          <w:rFonts w:eastAsia="Times New Roman"/>
          <w:color w:val="000000"/>
          <w:szCs w:val="28"/>
          <w:bdr w:val="none" w:sz="0" w:space="0" w:color="auto" w:frame="1"/>
          <w:lang w:val="uk-UA" w:eastAsia="ru-RU"/>
        </w:rPr>
        <w:t xml:space="preserve">надсилання або передача документів без їх реєстрації </w:t>
      </w:r>
      <w:r w:rsidR="007B720A">
        <w:rPr>
          <w:rFonts w:eastAsia="Times New Roman"/>
          <w:color w:val="000000"/>
          <w:szCs w:val="28"/>
          <w:bdr w:val="none" w:sz="0" w:space="0" w:color="auto" w:frame="1"/>
          <w:lang w:val="uk-UA" w:eastAsia="ru-RU"/>
        </w:rPr>
        <w:t>особою, відповідальною за ведення діловодства</w:t>
      </w:r>
      <w:r w:rsidRPr="00561426">
        <w:rPr>
          <w:rFonts w:eastAsia="Times New Roman"/>
          <w:color w:val="000000"/>
          <w:szCs w:val="28"/>
          <w:bdr w:val="none" w:sz="0" w:space="0" w:color="auto" w:frame="1"/>
          <w:lang w:val="uk-UA" w:eastAsia="ru-RU"/>
        </w:rPr>
        <w:t>;</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412" w:name="n1024"/>
      <w:bookmarkEnd w:id="412"/>
      <w:r w:rsidRPr="00561426">
        <w:rPr>
          <w:rFonts w:eastAsia="Times New Roman"/>
          <w:color w:val="000000"/>
          <w:szCs w:val="28"/>
          <w:bdr w:val="none" w:sz="0" w:space="0" w:color="auto" w:frame="1"/>
          <w:lang w:val="uk-UA" w:eastAsia="ru-RU"/>
        </w:rPr>
        <w:t>дублетне надсилання примірника, у тому числі оригінального, документа у паперовій формі, якщо його примірник або копію вже надіслано в електронній формі через систему взаємодії.</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413" w:name="n1025"/>
      <w:bookmarkEnd w:id="413"/>
      <w:r w:rsidRPr="00561426">
        <w:rPr>
          <w:rFonts w:eastAsia="Times New Roman"/>
          <w:color w:val="000000"/>
          <w:szCs w:val="28"/>
          <w:bdr w:val="none" w:sz="0" w:space="0" w:color="auto" w:frame="1"/>
          <w:lang w:val="uk-UA" w:eastAsia="ru-RU"/>
        </w:rPr>
        <w:t>6.8.5. Під час приймання від виконавців вихідних документів відповідальний працівник зобов’язаний перевірити:</w:t>
      </w:r>
    </w:p>
    <w:p w:rsidR="00C661BB" w:rsidRPr="00561426" w:rsidRDefault="00C661BB" w:rsidP="00C661BB">
      <w:pPr>
        <w:ind w:firstLine="450"/>
        <w:jc w:val="both"/>
        <w:textAlignment w:val="baseline"/>
        <w:rPr>
          <w:rFonts w:eastAsia="Times New Roman"/>
          <w:color w:val="000000"/>
          <w:sz w:val="16"/>
          <w:szCs w:val="16"/>
          <w:bdr w:val="none" w:sz="0" w:space="0" w:color="auto" w:frame="1"/>
          <w:lang w:val="uk-UA" w:eastAsia="ru-RU"/>
        </w:rPr>
      </w:pPr>
    </w:p>
    <w:p w:rsidR="00C661BB" w:rsidRPr="005D61E7" w:rsidRDefault="00C661BB" w:rsidP="005D61E7">
      <w:pPr>
        <w:ind w:firstLine="450"/>
        <w:jc w:val="both"/>
        <w:textAlignment w:val="baseline"/>
        <w:rPr>
          <w:rFonts w:eastAsia="Times New Roman"/>
          <w:color w:val="000000"/>
          <w:szCs w:val="28"/>
          <w:bdr w:val="none" w:sz="0" w:space="0" w:color="auto" w:frame="1"/>
          <w:lang w:val="uk-UA" w:eastAsia="ru-RU"/>
        </w:rPr>
      </w:pPr>
      <w:bookmarkStart w:id="414" w:name="n1026"/>
      <w:bookmarkEnd w:id="414"/>
      <w:r w:rsidRPr="00561426">
        <w:rPr>
          <w:rFonts w:eastAsia="Times New Roman"/>
          <w:color w:val="000000"/>
          <w:szCs w:val="28"/>
          <w:bdr w:val="none" w:sz="0" w:space="0" w:color="auto" w:frame="1"/>
          <w:lang w:val="uk-UA" w:eastAsia="ru-RU"/>
        </w:rPr>
        <w:t>правильність оформлення документа (склад і розміщення в ньому всіх реквізитів);</w:t>
      </w:r>
    </w:p>
    <w:p w:rsidR="00C661BB" w:rsidRPr="005D61E7" w:rsidRDefault="00C661BB" w:rsidP="005D61E7">
      <w:pPr>
        <w:ind w:firstLine="450"/>
        <w:jc w:val="both"/>
        <w:textAlignment w:val="baseline"/>
        <w:rPr>
          <w:rFonts w:eastAsia="Times New Roman"/>
          <w:color w:val="000000"/>
          <w:szCs w:val="28"/>
          <w:bdr w:val="none" w:sz="0" w:space="0" w:color="auto" w:frame="1"/>
          <w:lang w:val="uk-UA" w:eastAsia="ru-RU"/>
        </w:rPr>
      </w:pPr>
      <w:bookmarkStart w:id="415" w:name="n1027"/>
      <w:bookmarkEnd w:id="415"/>
      <w:r w:rsidRPr="00561426">
        <w:rPr>
          <w:rFonts w:eastAsia="Times New Roman"/>
          <w:color w:val="000000"/>
          <w:szCs w:val="28"/>
          <w:bdr w:val="none" w:sz="0" w:space="0" w:color="auto" w:frame="1"/>
          <w:lang w:val="uk-UA" w:eastAsia="ru-RU"/>
        </w:rPr>
        <w:t>наявність і правильність зазначення адреси;</w:t>
      </w:r>
    </w:p>
    <w:p w:rsidR="00C661BB" w:rsidRPr="005D61E7" w:rsidRDefault="00C661BB" w:rsidP="005D61E7">
      <w:pPr>
        <w:ind w:firstLine="450"/>
        <w:jc w:val="both"/>
        <w:textAlignment w:val="baseline"/>
        <w:rPr>
          <w:rFonts w:eastAsia="Times New Roman"/>
          <w:color w:val="000000"/>
          <w:szCs w:val="28"/>
          <w:bdr w:val="none" w:sz="0" w:space="0" w:color="auto" w:frame="1"/>
          <w:lang w:val="uk-UA" w:eastAsia="ru-RU"/>
        </w:rPr>
      </w:pPr>
      <w:bookmarkStart w:id="416" w:name="n1028"/>
      <w:bookmarkEnd w:id="416"/>
      <w:r w:rsidRPr="00561426">
        <w:rPr>
          <w:rFonts w:eastAsia="Times New Roman"/>
          <w:color w:val="000000"/>
          <w:szCs w:val="28"/>
          <w:bdr w:val="none" w:sz="0" w:space="0" w:color="auto" w:frame="1"/>
          <w:lang w:val="uk-UA" w:eastAsia="ru-RU"/>
        </w:rPr>
        <w:t>наявність на документі відмітки про додатки;</w:t>
      </w:r>
    </w:p>
    <w:p w:rsidR="00C661BB" w:rsidRPr="005D61E7" w:rsidRDefault="00C661BB" w:rsidP="005D61E7">
      <w:pPr>
        <w:ind w:firstLine="450"/>
        <w:jc w:val="both"/>
        <w:textAlignment w:val="baseline"/>
        <w:rPr>
          <w:rFonts w:eastAsia="Times New Roman"/>
          <w:color w:val="000000"/>
          <w:szCs w:val="28"/>
          <w:bdr w:val="none" w:sz="0" w:space="0" w:color="auto" w:frame="1"/>
          <w:lang w:val="uk-UA" w:eastAsia="ru-RU"/>
        </w:rPr>
      </w:pPr>
      <w:bookmarkStart w:id="417" w:name="n1029"/>
      <w:bookmarkEnd w:id="417"/>
      <w:r w:rsidRPr="00561426">
        <w:rPr>
          <w:rFonts w:eastAsia="Times New Roman"/>
          <w:color w:val="000000"/>
          <w:szCs w:val="28"/>
          <w:bdr w:val="none" w:sz="0" w:space="0" w:color="auto" w:frame="1"/>
          <w:lang w:val="uk-UA" w:eastAsia="ru-RU"/>
        </w:rPr>
        <w:t>наявність усіх необхідних підписів (печаток) на документі та додатках до нього;</w:t>
      </w:r>
    </w:p>
    <w:p w:rsidR="00C661BB" w:rsidRPr="005D61E7" w:rsidRDefault="005D61E7" w:rsidP="005D61E7">
      <w:pPr>
        <w:ind w:firstLine="450"/>
        <w:jc w:val="both"/>
        <w:textAlignment w:val="baseline"/>
        <w:rPr>
          <w:rFonts w:eastAsia="Times New Roman"/>
          <w:color w:val="000000"/>
          <w:szCs w:val="28"/>
          <w:bdr w:val="none" w:sz="0" w:space="0" w:color="auto" w:frame="1"/>
          <w:lang w:val="uk-UA" w:eastAsia="ru-RU"/>
        </w:rPr>
      </w:pPr>
      <w:bookmarkStart w:id="418" w:name="n1030"/>
      <w:bookmarkEnd w:id="418"/>
      <w:r>
        <w:rPr>
          <w:rFonts w:eastAsia="Times New Roman"/>
          <w:color w:val="000000"/>
          <w:szCs w:val="28"/>
          <w:bdr w:val="none" w:sz="0" w:space="0" w:color="auto" w:frame="1"/>
          <w:lang w:val="uk-UA" w:eastAsia="ru-RU"/>
        </w:rPr>
        <w:t>на</w:t>
      </w:r>
      <w:r w:rsidR="00C661BB" w:rsidRPr="00561426">
        <w:rPr>
          <w:rFonts w:eastAsia="Times New Roman"/>
          <w:color w:val="000000"/>
          <w:szCs w:val="28"/>
          <w:bdr w:val="none" w:sz="0" w:space="0" w:color="auto" w:frame="1"/>
          <w:lang w:val="uk-UA" w:eastAsia="ru-RU"/>
        </w:rPr>
        <w:t>явність додатків та їх відповідність заявленому складу;</w:t>
      </w:r>
    </w:p>
    <w:p w:rsidR="00C661BB" w:rsidRPr="005D61E7" w:rsidRDefault="00C661BB" w:rsidP="005D61E7">
      <w:pPr>
        <w:ind w:firstLine="450"/>
        <w:jc w:val="both"/>
        <w:textAlignment w:val="baseline"/>
        <w:rPr>
          <w:rFonts w:eastAsia="Times New Roman"/>
          <w:color w:val="000000"/>
          <w:szCs w:val="28"/>
          <w:bdr w:val="none" w:sz="0" w:space="0" w:color="auto" w:frame="1"/>
          <w:lang w:val="uk-UA" w:eastAsia="ru-RU"/>
        </w:rPr>
      </w:pPr>
      <w:bookmarkStart w:id="419" w:name="n1031"/>
      <w:bookmarkEnd w:id="419"/>
      <w:r w:rsidRPr="00561426">
        <w:rPr>
          <w:rFonts w:eastAsia="Times New Roman"/>
          <w:color w:val="000000"/>
          <w:szCs w:val="28"/>
          <w:bdr w:val="none" w:sz="0" w:space="0" w:color="auto" w:frame="1"/>
          <w:lang w:val="uk-UA" w:eastAsia="ru-RU"/>
        </w:rPr>
        <w:t>відповідність кількості примірників кількості адресатів;</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420" w:name="n1032"/>
      <w:bookmarkEnd w:id="420"/>
      <w:r w:rsidRPr="00561426">
        <w:rPr>
          <w:rFonts w:eastAsia="Times New Roman"/>
          <w:color w:val="000000"/>
          <w:szCs w:val="28"/>
          <w:bdr w:val="none" w:sz="0" w:space="0" w:color="auto" w:frame="1"/>
          <w:lang w:val="uk-UA" w:eastAsia="ru-RU"/>
        </w:rPr>
        <w:t>наявність віз на паперовому примірнику вихідного документа (у разі необхідності його створення), що залишається у справах селищної ради.</w:t>
      </w:r>
    </w:p>
    <w:p w:rsidR="00C661BB" w:rsidRPr="00561426" w:rsidRDefault="00C661BB" w:rsidP="00C661BB">
      <w:pPr>
        <w:ind w:firstLine="450"/>
        <w:jc w:val="both"/>
        <w:textAlignment w:val="baseline"/>
        <w:rPr>
          <w:rFonts w:eastAsia="Times New Roman"/>
          <w:color w:val="000000"/>
          <w:sz w:val="16"/>
          <w:szCs w:val="16"/>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421" w:name="n1033"/>
      <w:bookmarkEnd w:id="421"/>
      <w:r w:rsidRPr="00561426">
        <w:rPr>
          <w:rFonts w:eastAsia="Times New Roman"/>
          <w:color w:val="000000"/>
          <w:szCs w:val="28"/>
          <w:bdr w:val="none" w:sz="0" w:space="0" w:color="auto" w:frame="1"/>
          <w:lang w:val="uk-UA" w:eastAsia="ru-RU"/>
        </w:rPr>
        <w:t>6.8.6. На оригіналах документів, які підлягають поверненню, на верхньому правому полі першої сторінки ставиться штамп "ПІДЛЯГАЄ ПОВЕРНЕННЮ".</w:t>
      </w:r>
    </w:p>
    <w:p w:rsidR="00C661BB" w:rsidRPr="00561426" w:rsidRDefault="00C661BB" w:rsidP="00C661BB">
      <w:pPr>
        <w:ind w:firstLine="450"/>
        <w:jc w:val="both"/>
        <w:textAlignment w:val="baseline"/>
        <w:rPr>
          <w:rFonts w:eastAsia="Times New Roman"/>
          <w:color w:val="000000"/>
          <w:sz w:val="16"/>
          <w:szCs w:val="16"/>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r w:rsidRPr="00561426">
        <w:rPr>
          <w:rFonts w:eastAsia="Times New Roman"/>
          <w:color w:val="000000"/>
          <w:szCs w:val="28"/>
          <w:bdr w:val="none" w:sz="0" w:space="0" w:color="auto" w:frame="1"/>
          <w:lang w:val="uk-UA" w:eastAsia="ru-RU"/>
        </w:rPr>
        <w:t>6.8.7. Оригінали рішень, розпоряджень, планів, звітів, протоколів тощо залишаються у селищній раді. Іншим установам надсилаються їх завірені копії.</w:t>
      </w:r>
    </w:p>
    <w:p w:rsidR="00C661BB" w:rsidRPr="00561426" w:rsidRDefault="00C661BB" w:rsidP="00C661BB">
      <w:pPr>
        <w:ind w:firstLine="450"/>
        <w:jc w:val="both"/>
        <w:textAlignment w:val="baseline"/>
        <w:rPr>
          <w:rFonts w:eastAsia="Times New Roman"/>
          <w:color w:val="000000"/>
          <w:sz w:val="16"/>
          <w:szCs w:val="16"/>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422" w:name="n1034"/>
      <w:bookmarkEnd w:id="422"/>
      <w:r w:rsidRPr="00561426">
        <w:rPr>
          <w:rFonts w:eastAsia="Times New Roman"/>
          <w:color w:val="000000"/>
          <w:szCs w:val="28"/>
          <w:bdr w:val="none" w:sz="0" w:space="0" w:color="auto" w:frame="1"/>
          <w:lang w:val="uk-UA" w:eastAsia="ru-RU"/>
        </w:rPr>
        <w:t>6.8.10. Документи, що надсилаються одночасно одному і тому ж адресатові, вкладаються в один конверт (упакування). На конверті проставляються реєстраційні індекси всіх документів, які містяться у конверті.</w:t>
      </w:r>
    </w:p>
    <w:p w:rsidR="00C661BB" w:rsidRPr="00561426" w:rsidRDefault="00C661BB" w:rsidP="00C661BB">
      <w:pPr>
        <w:ind w:firstLine="450"/>
        <w:jc w:val="both"/>
        <w:textAlignment w:val="baseline"/>
        <w:rPr>
          <w:rFonts w:eastAsia="Times New Roman"/>
          <w:color w:val="000000"/>
          <w:sz w:val="16"/>
          <w:szCs w:val="16"/>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423" w:name="n1035"/>
      <w:bookmarkEnd w:id="423"/>
      <w:r w:rsidRPr="00561426">
        <w:rPr>
          <w:rFonts w:eastAsia="Times New Roman"/>
          <w:color w:val="000000"/>
          <w:szCs w:val="28"/>
          <w:bdr w:val="none" w:sz="0" w:space="0" w:color="auto" w:frame="1"/>
          <w:lang w:val="uk-UA" w:eastAsia="ru-RU"/>
        </w:rPr>
        <w:t>6.8.11. Адреси можуть наноситися на конверт друкарським способом.</w:t>
      </w:r>
    </w:p>
    <w:p w:rsidR="00C661BB" w:rsidRPr="00561426" w:rsidRDefault="00C661BB" w:rsidP="00C661BB">
      <w:pPr>
        <w:ind w:firstLine="450"/>
        <w:jc w:val="both"/>
        <w:textAlignment w:val="baseline"/>
        <w:rPr>
          <w:rFonts w:eastAsia="Times New Roman"/>
          <w:color w:val="000000"/>
          <w:sz w:val="16"/>
          <w:szCs w:val="16"/>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424" w:name="n1036"/>
      <w:bookmarkEnd w:id="424"/>
      <w:r w:rsidRPr="00561426">
        <w:rPr>
          <w:rFonts w:eastAsia="Times New Roman"/>
          <w:color w:val="000000"/>
          <w:szCs w:val="28"/>
          <w:bdr w:val="none" w:sz="0" w:space="0" w:color="auto" w:frame="1"/>
          <w:lang w:val="uk-UA" w:eastAsia="ru-RU"/>
        </w:rPr>
        <w:t>6.8.12. Документи, що доставляються місцевим установам, організаціям, передаються адресатам під розписку у відповідній книзі.</w:t>
      </w:r>
    </w:p>
    <w:p w:rsidR="00C661BB" w:rsidRPr="00561426" w:rsidRDefault="00C661BB" w:rsidP="00C661BB">
      <w:pPr>
        <w:ind w:firstLine="450"/>
        <w:jc w:val="both"/>
        <w:textAlignment w:val="baseline"/>
        <w:rPr>
          <w:rFonts w:eastAsia="Times New Roman"/>
          <w:color w:val="000000"/>
          <w:sz w:val="16"/>
          <w:szCs w:val="16"/>
          <w:bdr w:val="none" w:sz="0" w:space="0" w:color="auto" w:frame="1"/>
          <w:lang w:val="uk-UA" w:eastAsia="ru-RU"/>
        </w:rPr>
      </w:pPr>
    </w:p>
    <w:p w:rsidR="00C661BB" w:rsidRDefault="00C661BB" w:rsidP="00C661BB">
      <w:pPr>
        <w:ind w:firstLine="450"/>
        <w:jc w:val="both"/>
        <w:textAlignment w:val="baseline"/>
        <w:rPr>
          <w:rFonts w:eastAsia="Times New Roman"/>
          <w:color w:val="000000"/>
          <w:szCs w:val="28"/>
          <w:bdr w:val="none" w:sz="0" w:space="0" w:color="auto" w:frame="1"/>
          <w:lang w:val="uk-UA" w:eastAsia="ru-RU"/>
        </w:rPr>
      </w:pPr>
      <w:bookmarkStart w:id="425" w:name="n1037"/>
      <w:bookmarkEnd w:id="425"/>
      <w:r w:rsidRPr="00561426">
        <w:rPr>
          <w:rFonts w:eastAsia="Times New Roman"/>
          <w:color w:val="000000"/>
          <w:szCs w:val="28"/>
          <w:bdr w:val="none" w:sz="0" w:space="0" w:color="auto" w:frame="1"/>
          <w:lang w:val="uk-UA" w:eastAsia="ru-RU"/>
        </w:rPr>
        <w:lastRenderedPageBreak/>
        <w:t>6.8.13. Досилання або заміна надісланого раніше документа здійснюються за вказівкою посадової особи, яка підписала документ, або керуючого справами (секретаря) виконавчого комітету селищної ради. У такому випадку в документі зазначається, що він є досиланням або надсилається на заміну раніше надісланому.</w:t>
      </w:r>
    </w:p>
    <w:p w:rsidR="00C661BB" w:rsidRPr="00561426" w:rsidRDefault="00C661BB" w:rsidP="00C661BB">
      <w:pPr>
        <w:textAlignment w:val="baseline"/>
        <w:rPr>
          <w:rFonts w:eastAsia="Times New Roman"/>
          <w:b/>
          <w:bCs/>
          <w:color w:val="000000"/>
          <w:szCs w:val="28"/>
          <w:bdr w:val="none" w:sz="0" w:space="0" w:color="auto" w:frame="1"/>
          <w:lang w:val="uk-UA" w:eastAsia="ru-RU"/>
        </w:rPr>
      </w:pPr>
      <w:bookmarkStart w:id="426" w:name="n1039"/>
      <w:bookmarkEnd w:id="426"/>
    </w:p>
    <w:p w:rsidR="00C661BB" w:rsidRPr="00561426" w:rsidRDefault="00C661BB" w:rsidP="00C661BB">
      <w:pPr>
        <w:jc w:val="center"/>
        <w:textAlignment w:val="baseline"/>
        <w:rPr>
          <w:rFonts w:eastAsia="Times New Roman"/>
          <w:b/>
          <w:bCs/>
          <w:color w:val="000000"/>
          <w:szCs w:val="28"/>
          <w:bdr w:val="none" w:sz="0" w:space="0" w:color="auto" w:frame="1"/>
          <w:lang w:val="uk-UA" w:eastAsia="ru-RU"/>
        </w:rPr>
      </w:pPr>
      <w:r w:rsidRPr="00561426">
        <w:rPr>
          <w:rFonts w:eastAsia="Times New Roman"/>
          <w:b/>
          <w:bCs/>
          <w:color w:val="000000"/>
          <w:szCs w:val="28"/>
          <w:bdr w:val="none" w:sz="0" w:space="0" w:color="auto" w:frame="1"/>
          <w:lang w:val="uk-UA" w:eastAsia="ru-RU"/>
        </w:rPr>
        <w:t xml:space="preserve">VІІ. СИСТЕМАТИЗАЦІЯ ТА ЗБЕРІГАННЯ ДОКУМЕНТІВ </w:t>
      </w:r>
    </w:p>
    <w:p w:rsidR="00C661BB" w:rsidRPr="00561426" w:rsidRDefault="00C661BB" w:rsidP="00C661BB">
      <w:pPr>
        <w:jc w:val="center"/>
        <w:textAlignment w:val="baseline"/>
        <w:rPr>
          <w:rFonts w:eastAsia="Times New Roman"/>
          <w:b/>
          <w:color w:val="000000"/>
          <w:szCs w:val="28"/>
          <w:bdr w:val="none" w:sz="0" w:space="0" w:color="auto" w:frame="1"/>
          <w:lang w:val="uk-UA" w:eastAsia="ru-RU"/>
        </w:rPr>
      </w:pPr>
      <w:r w:rsidRPr="00561426">
        <w:rPr>
          <w:rFonts w:eastAsia="Times New Roman"/>
          <w:b/>
          <w:bCs/>
          <w:color w:val="000000"/>
          <w:szCs w:val="28"/>
          <w:bdr w:val="none" w:sz="0" w:space="0" w:color="auto" w:frame="1"/>
          <w:lang w:val="uk-UA" w:eastAsia="ru-RU"/>
        </w:rPr>
        <w:t>У ДІЛОВОДСТВІ</w:t>
      </w:r>
    </w:p>
    <w:p w:rsidR="00C661BB" w:rsidRPr="00561426" w:rsidRDefault="00C661BB" w:rsidP="00C661BB">
      <w:pPr>
        <w:textAlignment w:val="baseline"/>
        <w:rPr>
          <w:rFonts w:eastAsia="Times New Roman"/>
          <w:b/>
          <w:bCs/>
          <w:color w:val="000000"/>
          <w:szCs w:val="28"/>
          <w:bdr w:val="none" w:sz="0" w:space="0" w:color="auto" w:frame="1"/>
          <w:lang w:val="uk-UA" w:eastAsia="ru-RU"/>
        </w:rPr>
      </w:pPr>
      <w:bookmarkStart w:id="427" w:name="n1040"/>
      <w:bookmarkEnd w:id="427"/>
    </w:p>
    <w:p w:rsidR="00C661BB" w:rsidRPr="00561426" w:rsidRDefault="00C661BB" w:rsidP="00C661BB">
      <w:pPr>
        <w:ind w:firstLine="450"/>
        <w:textAlignment w:val="baseline"/>
        <w:rPr>
          <w:rFonts w:eastAsia="Times New Roman"/>
          <w:b/>
          <w:bCs/>
          <w:color w:val="000000"/>
          <w:szCs w:val="28"/>
          <w:bdr w:val="none" w:sz="0" w:space="0" w:color="auto" w:frame="1"/>
          <w:lang w:val="uk-UA" w:eastAsia="ru-RU"/>
        </w:rPr>
      </w:pPr>
      <w:r w:rsidRPr="00561426">
        <w:rPr>
          <w:rFonts w:eastAsia="Times New Roman"/>
          <w:b/>
          <w:bCs/>
          <w:color w:val="000000"/>
          <w:szCs w:val="28"/>
          <w:bdr w:val="none" w:sz="0" w:space="0" w:color="auto" w:frame="1"/>
          <w:lang w:val="uk-UA" w:eastAsia="ru-RU"/>
        </w:rPr>
        <w:t>7.1. Складення номенклатури справ</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428" w:name="n1041"/>
      <w:bookmarkEnd w:id="428"/>
    </w:p>
    <w:p w:rsidR="00C661BB" w:rsidRPr="00561426" w:rsidRDefault="00C661BB" w:rsidP="00C661BB">
      <w:pPr>
        <w:ind w:firstLine="450"/>
        <w:jc w:val="both"/>
        <w:textAlignment w:val="baseline"/>
        <w:rPr>
          <w:rFonts w:eastAsia="Times New Roman"/>
          <w:szCs w:val="28"/>
          <w:bdr w:val="none" w:sz="0" w:space="0" w:color="auto" w:frame="1"/>
          <w:lang w:val="uk-UA" w:eastAsia="ru-RU"/>
        </w:rPr>
      </w:pPr>
      <w:r w:rsidRPr="00561426">
        <w:rPr>
          <w:rFonts w:eastAsia="Times New Roman"/>
          <w:color w:val="000000"/>
          <w:szCs w:val="28"/>
          <w:bdr w:val="none" w:sz="0" w:space="0" w:color="auto" w:frame="1"/>
          <w:lang w:val="uk-UA" w:eastAsia="ru-RU"/>
        </w:rPr>
        <w:t>7.1.1. Основні засади складення номенклатури справ, формування справ та зберігання документів в селищній раді визначаються </w:t>
      </w:r>
      <w:r w:rsidR="007B720A">
        <w:rPr>
          <w:rFonts w:eastAsia="Times New Roman"/>
          <w:color w:val="000000"/>
          <w:szCs w:val="28"/>
          <w:bdr w:val="none" w:sz="0" w:space="0" w:color="auto" w:frame="1"/>
          <w:lang w:val="uk-UA" w:eastAsia="ru-RU"/>
        </w:rPr>
        <w:t xml:space="preserve">цією </w:t>
      </w:r>
      <w:hyperlink r:id="rId30" w:anchor="n18" w:history="1">
        <w:r w:rsidRPr="00561426">
          <w:rPr>
            <w:rFonts w:eastAsia="Times New Roman"/>
            <w:szCs w:val="28"/>
            <w:bdr w:val="none" w:sz="0" w:space="0" w:color="auto" w:frame="1"/>
            <w:lang w:val="uk-UA" w:eastAsia="ru-RU"/>
          </w:rPr>
          <w:t>Інструкцією</w:t>
        </w:r>
        <w:r w:rsidR="007B720A">
          <w:rPr>
            <w:rFonts w:eastAsia="Times New Roman"/>
            <w:szCs w:val="28"/>
            <w:bdr w:val="none" w:sz="0" w:space="0" w:color="auto" w:frame="1"/>
            <w:lang w:val="uk-UA" w:eastAsia="ru-RU"/>
          </w:rPr>
          <w:t>.</w:t>
        </w:r>
        <w:r w:rsidRPr="00561426">
          <w:rPr>
            <w:rFonts w:eastAsia="Times New Roman"/>
            <w:szCs w:val="28"/>
            <w:bdr w:val="none" w:sz="0" w:space="0" w:color="auto" w:frame="1"/>
            <w:lang w:val="uk-UA" w:eastAsia="ru-RU"/>
          </w:rPr>
          <w:t xml:space="preserve"> </w:t>
        </w:r>
      </w:hyperlink>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429" w:name="n1042"/>
      <w:bookmarkEnd w:id="429"/>
      <w:r w:rsidRPr="00561426">
        <w:rPr>
          <w:rFonts w:eastAsia="Times New Roman"/>
          <w:color w:val="000000"/>
          <w:szCs w:val="28"/>
          <w:bdr w:val="none" w:sz="0" w:space="0" w:color="auto" w:frame="1"/>
          <w:lang w:val="uk-UA" w:eastAsia="ru-RU"/>
        </w:rPr>
        <w:t>Цією Інструкцією визначаються окремі особливості систематизації та зберігання документів у паперовій формі, які застосовуються у разі наявності підстав, які визнаються обґрунтованими для створення селищною радою документів у паперовій формі.</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szCs w:val="28"/>
          <w:bdr w:val="none" w:sz="0" w:space="0" w:color="auto" w:frame="1"/>
          <w:lang w:val="uk-UA" w:eastAsia="ru-RU"/>
        </w:rPr>
      </w:pPr>
      <w:bookmarkStart w:id="430" w:name="n1043"/>
      <w:bookmarkEnd w:id="430"/>
      <w:r w:rsidRPr="00561426">
        <w:rPr>
          <w:rFonts w:eastAsia="Times New Roman"/>
          <w:color w:val="000000"/>
          <w:szCs w:val="28"/>
          <w:bdr w:val="none" w:sz="0" w:space="0" w:color="auto" w:frame="1"/>
          <w:lang w:val="uk-UA" w:eastAsia="ru-RU"/>
        </w:rPr>
        <w:t xml:space="preserve">7.1.2. Номенклатура справ - це обов’язковий для кожної установи систематизований перелік назв (заголовків) справ, що формуються                              в її діловодстві, із зазначенням строків зберігання відповідних справ                  </w:t>
      </w:r>
      <w:r w:rsidRPr="00561426">
        <w:rPr>
          <w:rFonts w:eastAsia="Times New Roman"/>
          <w:szCs w:val="28"/>
          <w:bdr w:val="none" w:sz="0" w:space="0" w:color="auto" w:frame="1"/>
          <w:lang w:val="uk-UA" w:eastAsia="ru-RU"/>
        </w:rPr>
        <w:t>(</w:t>
      </w:r>
      <w:hyperlink r:id="rId31" w:anchor="n1243" w:history="1">
        <w:r w:rsidRPr="00561426">
          <w:rPr>
            <w:rFonts w:eastAsia="Times New Roman"/>
            <w:szCs w:val="28"/>
            <w:bdr w:val="none" w:sz="0" w:space="0" w:color="auto" w:frame="1"/>
            <w:lang w:val="uk-UA" w:eastAsia="ru-RU"/>
          </w:rPr>
          <w:t>додатки 1</w:t>
        </w:r>
      </w:hyperlink>
      <w:r w:rsidRPr="00561426">
        <w:rPr>
          <w:rFonts w:eastAsia="Times New Roman"/>
          <w:szCs w:val="28"/>
          <w:bdr w:val="none" w:sz="0" w:space="0" w:color="auto" w:frame="1"/>
          <w:lang w:val="uk-UA" w:eastAsia="ru-RU"/>
        </w:rPr>
        <w:t>1 і </w:t>
      </w:r>
      <w:hyperlink r:id="rId32" w:anchor="n1245" w:history="1">
        <w:r w:rsidRPr="00561426">
          <w:rPr>
            <w:rFonts w:eastAsia="Times New Roman"/>
            <w:szCs w:val="28"/>
            <w:bdr w:val="none" w:sz="0" w:space="0" w:color="auto" w:frame="1"/>
            <w:lang w:val="uk-UA" w:eastAsia="ru-RU"/>
          </w:rPr>
          <w:t>1</w:t>
        </w:r>
      </w:hyperlink>
      <w:r w:rsidRPr="00561426">
        <w:rPr>
          <w:rFonts w:eastAsia="Times New Roman"/>
          <w:szCs w:val="28"/>
          <w:bdr w:val="none" w:sz="0" w:space="0" w:color="auto" w:frame="1"/>
          <w:lang w:val="uk-UA" w:eastAsia="ru-RU"/>
        </w:rPr>
        <w:t>2).</w:t>
      </w:r>
    </w:p>
    <w:p w:rsidR="00C661BB" w:rsidRPr="00561426" w:rsidRDefault="00C661BB" w:rsidP="00C661BB">
      <w:pPr>
        <w:ind w:firstLine="450"/>
        <w:jc w:val="both"/>
        <w:textAlignment w:val="baseline"/>
        <w:rPr>
          <w:rFonts w:eastAsia="Times New Roman"/>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431" w:name="n1044"/>
      <w:bookmarkEnd w:id="431"/>
      <w:r w:rsidRPr="00561426">
        <w:rPr>
          <w:rFonts w:eastAsia="Times New Roman"/>
          <w:color w:val="000000"/>
          <w:szCs w:val="28"/>
          <w:bdr w:val="none" w:sz="0" w:space="0" w:color="auto" w:frame="1"/>
          <w:lang w:val="uk-UA" w:eastAsia="ru-RU"/>
        </w:rPr>
        <w:t xml:space="preserve">7.1.3. Зведена номенклатура справ </w:t>
      </w:r>
      <w:r w:rsidR="007B720A">
        <w:rPr>
          <w:rFonts w:eastAsia="Times New Roman"/>
          <w:color w:val="000000"/>
          <w:szCs w:val="28"/>
          <w:bdr w:val="none" w:sz="0" w:space="0" w:color="auto" w:frame="1"/>
          <w:lang w:val="uk-UA" w:eastAsia="ru-RU"/>
        </w:rPr>
        <w:t>Новоборівської</w:t>
      </w:r>
      <w:r w:rsidRPr="00561426">
        <w:rPr>
          <w:rFonts w:eastAsia="Times New Roman"/>
          <w:color w:val="000000"/>
          <w:szCs w:val="28"/>
          <w:bdr w:val="none" w:sz="0" w:space="0" w:color="auto" w:frame="1"/>
          <w:lang w:val="uk-UA" w:eastAsia="ru-RU"/>
        </w:rPr>
        <w:t xml:space="preserve"> селищної ради складається у чотирьох примірниках, на кожному з яких повинен бути заповнений гриф погодження з відповідним державним архівом та архівним відділом райдержадміністрації. Перший (недоторканний) примірник зведеної номенклатури справ зберігається у </w:t>
      </w:r>
      <w:r w:rsidR="007B720A">
        <w:rPr>
          <w:rFonts w:eastAsia="Times New Roman"/>
          <w:color w:val="000000"/>
          <w:szCs w:val="28"/>
          <w:bdr w:val="none" w:sz="0" w:space="0" w:color="auto" w:frame="1"/>
          <w:lang w:val="uk-UA" w:eastAsia="ru-RU"/>
        </w:rPr>
        <w:t>особи, відповідальної за ведення діловодства</w:t>
      </w:r>
      <w:r w:rsidRPr="00561426">
        <w:rPr>
          <w:rFonts w:eastAsia="Times New Roman"/>
          <w:color w:val="000000"/>
          <w:szCs w:val="28"/>
          <w:bdr w:val="none" w:sz="0" w:space="0" w:color="auto" w:frame="1"/>
          <w:lang w:val="uk-UA" w:eastAsia="ru-RU"/>
        </w:rPr>
        <w:t xml:space="preserve">, другий – використовується як робочий, третій - передається до архівного відділу </w:t>
      </w:r>
      <w:r w:rsidR="007B720A">
        <w:rPr>
          <w:rFonts w:eastAsia="Times New Roman"/>
          <w:color w:val="000000"/>
          <w:szCs w:val="28"/>
          <w:bdr w:val="none" w:sz="0" w:space="0" w:color="auto" w:frame="1"/>
          <w:lang w:val="uk-UA" w:eastAsia="ru-RU"/>
        </w:rPr>
        <w:t>відповідної</w:t>
      </w:r>
      <w:r w:rsidRPr="00561426">
        <w:rPr>
          <w:rFonts w:eastAsia="Times New Roman"/>
          <w:color w:val="000000"/>
          <w:szCs w:val="28"/>
          <w:bdr w:val="none" w:sz="0" w:space="0" w:color="auto" w:frame="1"/>
          <w:lang w:val="uk-UA" w:eastAsia="ru-RU"/>
        </w:rPr>
        <w:t xml:space="preserve"> райдержадміністрації, четвертий – розподіляється за розділами між працівниками  апарату селищної ради для практичної роботи.</w:t>
      </w:r>
    </w:p>
    <w:p w:rsidR="00C661BB" w:rsidRPr="00561426" w:rsidRDefault="00C661BB" w:rsidP="00C661BB">
      <w:pPr>
        <w:jc w:val="both"/>
        <w:textAlignment w:val="baseline"/>
        <w:rPr>
          <w:rFonts w:eastAsia="Times New Roman"/>
          <w:color w:val="000000"/>
          <w:szCs w:val="28"/>
          <w:bdr w:val="none" w:sz="0" w:space="0" w:color="auto" w:frame="1"/>
          <w:lang w:val="uk-UA" w:eastAsia="ru-RU"/>
        </w:rPr>
      </w:pPr>
      <w:bookmarkStart w:id="432" w:name="n1045"/>
      <w:bookmarkEnd w:id="432"/>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433" w:name="n1046"/>
      <w:bookmarkEnd w:id="433"/>
      <w:r w:rsidRPr="00561426">
        <w:rPr>
          <w:rFonts w:eastAsia="Times New Roman"/>
          <w:color w:val="000000"/>
          <w:szCs w:val="28"/>
          <w:bdr w:val="none" w:sz="0" w:space="0" w:color="auto" w:frame="1"/>
          <w:lang w:val="uk-UA" w:eastAsia="ru-RU"/>
        </w:rPr>
        <w:t>7.1.5. Графи номенклатури справ заповнюються таким чином.</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434" w:name="n1047"/>
      <w:bookmarkEnd w:id="434"/>
      <w:r w:rsidRPr="00561426">
        <w:rPr>
          <w:rFonts w:eastAsia="Times New Roman"/>
          <w:color w:val="000000"/>
          <w:szCs w:val="28"/>
          <w:bdr w:val="none" w:sz="0" w:space="0" w:color="auto" w:frame="1"/>
          <w:lang w:val="uk-UA" w:eastAsia="ru-RU"/>
        </w:rPr>
        <w:t>7.1.5.1. У графі 1 проставляється індекс кожної справи. Індекс справи складається з індексу відділу селищної ради (за штатним розписом або класифікатором структурних підрозділів) та (через тире) порядкового номера справи в межах підрозділу, наприклад: 02-01/10, де 02-01 - індекс самостійного відділу, 10 - порядковий номер справи.</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435" w:name="n1048"/>
      <w:bookmarkEnd w:id="435"/>
      <w:r w:rsidRPr="00561426">
        <w:rPr>
          <w:rFonts w:eastAsia="Times New Roman"/>
          <w:color w:val="000000"/>
          <w:szCs w:val="28"/>
          <w:bdr w:val="none" w:sz="0" w:space="0" w:color="auto" w:frame="1"/>
          <w:lang w:val="uk-UA" w:eastAsia="ru-RU"/>
        </w:rPr>
        <w:t>У разі наявності у справі томів індекс ставиться на кожному томі, наприклад: т. 1, т. 2.</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436" w:name="n1049"/>
      <w:bookmarkEnd w:id="436"/>
      <w:r w:rsidRPr="00561426">
        <w:rPr>
          <w:rFonts w:eastAsia="Times New Roman"/>
          <w:color w:val="000000"/>
          <w:szCs w:val="28"/>
          <w:bdr w:val="none" w:sz="0" w:space="0" w:color="auto" w:frame="1"/>
          <w:lang w:val="uk-UA" w:eastAsia="ru-RU"/>
        </w:rPr>
        <w:t>7.1.5.2. У графу 2 включаються заголовки справ (томів).</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437" w:name="n1050"/>
      <w:bookmarkEnd w:id="437"/>
      <w:r w:rsidRPr="00561426">
        <w:rPr>
          <w:rFonts w:eastAsia="Times New Roman"/>
          <w:color w:val="000000"/>
          <w:szCs w:val="28"/>
          <w:bdr w:val="none" w:sz="0" w:space="0" w:color="auto" w:frame="1"/>
          <w:lang w:val="uk-UA" w:eastAsia="ru-RU"/>
        </w:rPr>
        <w:lastRenderedPageBreak/>
        <w:t>Заголовок справи повинен чітко у стислій узагальненій формі відображати склад і зміст документів справи.</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438" w:name="n1051"/>
      <w:bookmarkEnd w:id="438"/>
      <w:r w:rsidRPr="00561426">
        <w:rPr>
          <w:rFonts w:eastAsia="Times New Roman"/>
          <w:color w:val="000000"/>
          <w:szCs w:val="28"/>
          <w:bdr w:val="none" w:sz="0" w:space="0" w:color="auto" w:frame="1"/>
          <w:lang w:val="uk-UA" w:eastAsia="ru-RU"/>
        </w:rPr>
        <w:t>Не дозволяється вживання в заголовках справ неконкретних формулювань ("різні матеріали", "загальне листування", "вхідна кореспонденція", "вихідна кореспонденція" тощо), а також вставних слів і складних синтаксичних зворотів.</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439" w:name="n1052"/>
      <w:bookmarkEnd w:id="439"/>
      <w:r w:rsidRPr="00561426">
        <w:rPr>
          <w:rFonts w:eastAsia="Times New Roman"/>
          <w:color w:val="000000"/>
          <w:szCs w:val="28"/>
          <w:bdr w:val="none" w:sz="0" w:space="0" w:color="auto" w:frame="1"/>
          <w:lang w:val="uk-UA" w:eastAsia="ru-RU"/>
        </w:rPr>
        <w:t>Під час формулювання заголовків справ враховуються такі ознаки формування справ, як номінальна, авторська, кореспондентська, предметно-питальна, хронологічна, географічна.</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440" w:name="n1053"/>
      <w:bookmarkEnd w:id="440"/>
      <w:r w:rsidRPr="00561426">
        <w:rPr>
          <w:rFonts w:eastAsia="Times New Roman"/>
          <w:color w:val="000000"/>
          <w:szCs w:val="28"/>
          <w:bdr w:val="none" w:sz="0" w:space="0" w:color="auto" w:frame="1"/>
          <w:lang w:val="uk-UA" w:eastAsia="ru-RU"/>
        </w:rPr>
        <w:t>Документи формуються у справи на основі окремої ознаки або сполучення ознак.</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441" w:name="n1054"/>
      <w:bookmarkEnd w:id="441"/>
      <w:r w:rsidRPr="00561426">
        <w:rPr>
          <w:rFonts w:eastAsia="Times New Roman"/>
          <w:color w:val="000000"/>
          <w:szCs w:val="28"/>
          <w:bdr w:val="none" w:sz="0" w:space="0" w:color="auto" w:frame="1"/>
          <w:lang w:val="uk-UA" w:eastAsia="ru-RU"/>
        </w:rPr>
        <w:t>Заголовок справи складається з елементів, що розміщуються у такій послідовності: назва виду справи (листування, журнал, книга тощо) чи виду документів у справі (розпорядження, протоколи, акти тощо); автор документів (найменування установи, структурного підрозділу); кореспондент або адресат (найменування установи, до якої адресовані або від якої надійшли документи); короткий зміст документів справи (питання, з якого формується справа); назва регіону (території), з якою пов’язаний зміст документа; дата (період), до якої належать документи справи; вказівки на наявність копій документів у справі                (у разі необхідності).</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442" w:name="n1055"/>
      <w:bookmarkStart w:id="443" w:name="n1056"/>
      <w:bookmarkEnd w:id="442"/>
      <w:bookmarkEnd w:id="443"/>
      <w:r w:rsidRPr="00561426">
        <w:rPr>
          <w:rFonts w:eastAsia="Times New Roman"/>
          <w:color w:val="000000"/>
          <w:szCs w:val="28"/>
          <w:bdr w:val="none" w:sz="0" w:space="0" w:color="auto" w:frame="1"/>
          <w:lang w:val="uk-UA" w:eastAsia="ru-RU"/>
        </w:rPr>
        <w:t>У заголовках справ, що містять документи з одного питання, не пов’язані послідовністю ведення процедур діловодства, вживається термін "документи", а після нього в дужках зазначаються основні види документів справи, наприклад: "Документи (плани, довідки) про проведення огляду стану діловодства та архівної справи".</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444" w:name="n1057"/>
      <w:bookmarkEnd w:id="444"/>
      <w:r w:rsidRPr="00561426">
        <w:rPr>
          <w:rFonts w:eastAsia="Times New Roman"/>
          <w:color w:val="000000"/>
          <w:szCs w:val="28"/>
          <w:bdr w:val="none" w:sz="0" w:space="0" w:color="auto" w:frame="1"/>
          <w:lang w:val="uk-UA" w:eastAsia="ru-RU"/>
        </w:rPr>
        <w:t>Термін "документи" вживається також у заголовках справ, що містять документи-додатки до будь-якого нормативно-правового акта або розпорядчого документа установи.</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445" w:name="n1058"/>
      <w:bookmarkEnd w:id="445"/>
      <w:r w:rsidRPr="00561426">
        <w:rPr>
          <w:rFonts w:eastAsia="Times New Roman"/>
          <w:color w:val="000000"/>
          <w:szCs w:val="28"/>
          <w:bdr w:val="none" w:sz="0" w:space="0" w:color="auto" w:frame="1"/>
          <w:lang w:val="uk-UA" w:eastAsia="ru-RU"/>
        </w:rPr>
        <w:t>У заголовках справ, призначених для групування документів одного виду, зазначається вид документа у множині та автор документів, наприклад: "Протоколи засідань постійних комісій селищної ради".</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446" w:name="n1059"/>
      <w:bookmarkEnd w:id="446"/>
      <w:r w:rsidRPr="00561426">
        <w:rPr>
          <w:rFonts w:eastAsia="Times New Roman"/>
          <w:color w:val="000000"/>
          <w:szCs w:val="28"/>
          <w:bdr w:val="none" w:sz="0" w:space="0" w:color="auto" w:frame="1"/>
          <w:lang w:val="uk-UA" w:eastAsia="ru-RU"/>
        </w:rPr>
        <w:t>У заголовках справ, що містять листування, зазначаються кореспондент і короткий зміст документів, наприклад: "Листування з депутатами місцевих  рад  з питань основної діяльності".</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447" w:name="n1060"/>
      <w:bookmarkEnd w:id="447"/>
      <w:r w:rsidRPr="00561426">
        <w:rPr>
          <w:rFonts w:eastAsia="Times New Roman"/>
          <w:color w:val="000000"/>
          <w:szCs w:val="28"/>
          <w:bdr w:val="none" w:sz="0" w:space="0" w:color="auto" w:frame="1"/>
          <w:lang w:val="uk-UA" w:eastAsia="ru-RU"/>
        </w:rPr>
        <w:t xml:space="preserve">У заголовках справ, що містять листування з кореспондентами, однорідними за характером діяльності, такі кореспонденти не перераховуються, а зазначається їх узагальнене найменування, наприклад: </w:t>
      </w:r>
      <w:bookmarkStart w:id="448" w:name="n1061"/>
      <w:bookmarkEnd w:id="448"/>
      <w:r w:rsidRPr="00561426">
        <w:rPr>
          <w:rFonts w:eastAsia="Times New Roman"/>
          <w:color w:val="000000"/>
          <w:szCs w:val="28"/>
          <w:bdr w:val="none" w:sz="0" w:space="0" w:color="auto" w:frame="1"/>
          <w:lang w:val="uk-UA" w:eastAsia="ru-RU"/>
        </w:rPr>
        <w:t>"Листування з райдержадміністрацією та її структурними підрозділами".</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r w:rsidRPr="00561426">
        <w:rPr>
          <w:rFonts w:eastAsia="Times New Roman"/>
          <w:color w:val="000000"/>
          <w:szCs w:val="28"/>
          <w:bdr w:val="none" w:sz="0" w:space="0" w:color="auto" w:frame="1"/>
          <w:lang w:val="uk-UA" w:eastAsia="ru-RU"/>
        </w:rPr>
        <w:lastRenderedPageBreak/>
        <w:t>У заголовках справ, що містять листування з різними кореспондентами, такі кореспонденти не зазначаються, наприклад: "Листування про організацію навчання, підвищення кваліфікації".</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449" w:name="n1062"/>
      <w:bookmarkEnd w:id="449"/>
      <w:r w:rsidRPr="00561426">
        <w:rPr>
          <w:rFonts w:eastAsia="Times New Roman"/>
          <w:color w:val="000000"/>
          <w:szCs w:val="28"/>
          <w:bdr w:val="none" w:sz="0" w:space="0" w:color="auto" w:frame="1"/>
          <w:lang w:val="uk-UA" w:eastAsia="ru-RU"/>
        </w:rPr>
        <w:t>У заголовках справ, що містять планово-звітну документацію, зазначається період (місяць, квартал, півріччя, рік), в якому планується створення документів, або період їх фактичного виконання, наприклад:</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450" w:name="n1063"/>
      <w:bookmarkEnd w:id="450"/>
      <w:r w:rsidRPr="00561426">
        <w:rPr>
          <w:rFonts w:eastAsia="Times New Roman"/>
          <w:color w:val="000000"/>
          <w:szCs w:val="28"/>
          <w:bdr w:val="none" w:sz="0" w:space="0" w:color="auto" w:frame="1"/>
          <w:lang w:val="uk-UA" w:eastAsia="ru-RU"/>
        </w:rPr>
        <w:t>1. План основних організа</w:t>
      </w:r>
      <w:r w:rsidR="00C66611">
        <w:rPr>
          <w:rFonts w:eastAsia="Times New Roman"/>
          <w:color w:val="000000"/>
          <w:szCs w:val="28"/>
          <w:bdr w:val="none" w:sz="0" w:space="0" w:color="auto" w:frame="1"/>
          <w:lang w:val="uk-UA" w:eastAsia="ru-RU"/>
        </w:rPr>
        <w:t>ційних заходів на 2021</w:t>
      </w:r>
      <w:r w:rsidRPr="00561426">
        <w:rPr>
          <w:rFonts w:eastAsia="Times New Roman"/>
          <w:color w:val="000000"/>
          <w:szCs w:val="28"/>
          <w:bdr w:val="none" w:sz="0" w:space="0" w:color="auto" w:frame="1"/>
          <w:lang w:val="uk-UA" w:eastAsia="ru-RU"/>
        </w:rPr>
        <w:t xml:space="preserve"> рік.</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451" w:name="n1064"/>
      <w:bookmarkEnd w:id="451"/>
      <w:r w:rsidRPr="00561426">
        <w:rPr>
          <w:rFonts w:eastAsia="Times New Roman"/>
          <w:color w:val="000000"/>
          <w:szCs w:val="28"/>
          <w:bdr w:val="none" w:sz="0" w:space="0" w:color="auto" w:frame="1"/>
          <w:lang w:val="uk-UA" w:eastAsia="ru-RU"/>
        </w:rPr>
        <w:t xml:space="preserve">2. Звіт про використання бюджетних коштів селищною радою </w:t>
      </w:r>
      <w:r w:rsidR="00C66611">
        <w:rPr>
          <w:rFonts w:eastAsia="Times New Roman"/>
          <w:color w:val="000000"/>
          <w:szCs w:val="28"/>
          <w:bdr w:val="none" w:sz="0" w:space="0" w:color="auto" w:frame="1"/>
          <w:lang w:val="uk-UA" w:eastAsia="ru-RU"/>
        </w:rPr>
        <w:t>за 2020</w:t>
      </w:r>
      <w:r w:rsidRPr="00561426">
        <w:rPr>
          <w:rFonts w:eastAsia="Times New Roman"/>
          <w:color w:val="000000"/>
          <w:szCs w:val="28"/>
          <w:bdr w:val="none" w:sz="0" w:space="0" w:color="auto" w:frame="1"/>
          <w:lang w:val="uk-UA" w:eastAsia="ru-RU"/>
        </w:rPr>
        <w:t xml:space="preserve"> рік.</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452" w:name="n1065"/>
      <w:bookmarkEnd w:id="452"/>
      <w:r w:rsidRPr="00561426">
        <w:rPr>
          <w:rFonts w:eastAsia="Times New Roman"/>
          <w:color w:val="000000"/>
          <w:szCs w:val="28"/>
          <w:bdr w:val="none" w:sz="0" w:space="0" w:color="auto" w:frame="1"/>
          <w:lang w:val="uk-UA" w:eastAsia="ru-RU"/>
        </w:rPr>
        <w:t xml:space="preserve">Якщо справа складається з кількох томів, формулюється загальний заголовок справи із зазначенням номера </w:t>
      </w:r>
      <w:proofErr w:type="spellStart"/>
      <w:r w:rsidRPr="00561426">
        <w:rPr>
          <w:rFonts w:eastAsia="Times New Roman"/>
          <w:color w:val="000000"/>
          <w:szCs w:val="28"/>
          <w:bdr w:val="none" w:sz="0" w:space="0" w:color="auto" w:frame="1"/>
          <w:lang w:val="uk-UA" w:eastAsia="ru-RU"/>
        </w:rPr>
        <w:t>тома</w:t>
      </w:r>
      <w:proofErr w:type="spellEnd"/>
      <w:r w:rsidRPr="00561426">
        <w:rPr>
          <w:rFonts w:eastAsia="Times New Roman"/>
          <w:color w:val="000000"/>
          <w:szCs w:val="28"/>
          <w:bdr w:val="none" w:sz="0" w:space="0" w:color="auto" w:frame="1"/>
          <w:lang w:val="uk-UA" w:eastAsia="ru-RU"/>
        </w:rPr>
        <w:t>.</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453" w:name="n1066"/>
      <w:bookmarkEnd w:id="453"/>
      <w:r w:rsidRPr="00561426">
        <w:rPr>
          <w:rFonts w:eastAsia="Times New Roman"/>
          <w:color w:val="000000"/>
          <w:szCs w:val="28"/>
          <w:bdr w:val="none" w:sz="0" w:space="0" w:color="auto" w:frame="1"/>
          <w:lang w:val="uk-UA" w:eastAsia="ru-RU"/>
        </w:rPr>
        <w:t>Під час розміщення заголовків справ у номенклатурі враховується важливість документів, включених до справи, їх взаємозв’язок та строки зберігання. На початку розміщуються заголовки справ щодо документів, які надійшли від органів вищого рівня, далі - щодо організаційно-розпорядчої документації, планово-звітної документації, листування, обліково-довідкових видів документів.</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454" w:name="n1067"/>
      <w:bookmarkEnd w:id="454"/>
      <w:r w:rsidRPr="00561426">
        <w:rPr>
          <w:rFonts w:eastAsia="Times New Roman"/>
          <w:color w:val="000000"/>
          <w:szCs w:val="28"/>
          <w:bdr w:val="none" w:sz="0" w:space="0" w:color="auto" w:frame="1"/>
          <w:lang w:val="uk-UA" w:eastAsia="ru-RU"/>
        </w:rPr>
        <w:t>7.1.5.3. Графа 3 номенклатури заповнюється наприкінці календарного року.</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455" w:name="n1068"/>
      <w:bookmarkEnd w:id="455"/>
      <w:r w:rsidRPr="00561426">
        <w:rPr>
          <w:rFonts w:eastAsia="Times New Roman"/>
          <w:color w:val="000000"/>
          <w:szCs w:val="28"/>
          <w:bdr w:val="none" w:sz="0" w:space="0" w:color="auto" w:frame="1"/>
          <w:lang w:val="uk-UA" w:eastAsia="ru-RU"/>
        </w:rPr>
        <w:t>7.1.5.4. У графі 4 номенклатури зазначаються строки зберігання справ, номери статей за переліком документів із строками зберігання.</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Default="00C661BB" w:rsidP="00C661BB">
      <w:pPr>
        <w:ind w:firstLine="450"/>
        <w:jc w:val="both"/>
        <w:textAlignment w:val="baseline"/>
        <w:rPr>
          <w:rFonts w:eastAsia="Times New Roman"/>
          <w:color w:val="000000"/>
          <w:szCs w:val="28"/>
          <w:bdr w:val="none" w:sz="0" w:space="0" w:color="auto" w:frame="1"/>
          <w:lang w:val="uk-UA" w:eastAsia="ru-RU"/>
        </w:rPr>
      </w:pPr>
      <w:bookmarkStart w:id="456" w:name="n1069"/>
      <w:bookmarkEnd w:id="456"/>
      <w:r w:rsidRPr="00561426">
        <w:rPr>
          <w:rFonts w:eastAsia="Times New Roman"/>
          <w:color w:val="000000"/>
          <w:szCs w:val="28"/>
          <w:bdr w:val="none" w:sz="0" w:space="0" w:color="auto" w:frame="1"/>
          <w:lang w:val="uk-UA" w:eastAsia="ru-RU"/>
        </w:rPr>
        <w:t>7.1.5.5. У графі 5 робляться позначки про перехідні справи; про форму створення документів справи (електронна, паперова, змішана); про посадових осіб, відповідальних за формування справ; про передачу справ до архіву установи чи інших установ для їх продовження тощо.</w:t>
      </w:r>
    </w:p>
    <w:p w:rsidR="00C66611" w:rsidRPr="00561426" w:rsidRDefault="00C66611"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textAlignment w:val="baseline"/>
        <w:rPr>
          <w:rFonts w:eastAsia="Times New Roman"/>
          <w:color w:val="000000"/>
          <w:szCs w:val="28"/>
          <w:bdr w:val="none" w:sz="0" w:space="0" w:color="auto" w:frame="1"/>
          <w:lang w:val="uk-UA" w:eastAsia="ru-RU"/>
        </w:rPr>
      </w:pPr>
      <w:bookmarkStart w:id="457" w:name="n1070"/>
      <w:bookmarkEnd w:id="457"/>
      <w:r w:rsidRPr="00561426">
        <w:rPr>
          <w:rFonts w:eastAsia="Times New Roman"/>
          <w:b/>
          <w:bCs/>
          <w:color w:val="000000"/>
          <w:szCs w:val="28"/>
          <w:bdr w:val="none" w:sz="0" w:space="0" w:color="auto" w:frame="1"/>
          <w:lang w:val="uk-UA" w:eastAsia="ru-RU"/>
        </w:rPr>
        <w:t>7.2. Формування справ</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458" w:name="n1071"/>
      <w:bookmarkEnd w:id="458"/>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r w:rsidRPr="00561426">
        <w:rPr>
          <w:rFonts w:eastAsia="Times New Roman"/>
          <w:color w:val="000000"/>
          <w:szCs w:val="28"/>
          <w:bdr w:val="none" w:sz="0" w:space="0" w:color="auto" w:frame="1"/>
          <w:lang w:val="uk-UA" w:eastAsia="ru-RU"/>
        </w:rPr>
        <w:t>7.2.1. Формування справ - це групування виконаних документів у справи відповідно до номенклатури справ.</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459" w:name="n1072"/>
      <w:bookmarkEnd w:id="459"/>
      <w:r w:rsidRPr="00561426">
        <w:rPr>
          <w:rFonts w:eastAsia="Times New Roman"/>
          <w:color w:val="000000"/>
          <w:szCs w:val="28"/>
          <w:bdr w:val="none" w:sz="0" w:space="0" w:color="auto" w:frame="1"/>
          <w:lang w:val="uk-UA" w:eastAsia="ru-RU"/>
        </w:rPr>
        <w:t xml:space="preserve">7.2.2. Під час формування справ не допускається включення до справ чорнових, особистих документів, розмножених копій та документів, що підлягають поверненню. </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r w:rsidRPr="00561426">
        <w:rPr>
          <w:rFonts w:eastAsia="Times New Roman"/>
          <w:color w:val="000000"/>
          <w:szCs w:val="28"/>
          <w:bdr w:val="none" w:sz="0" w:space="0" w:color="auto" w:frame="1"/>
          <w:lang w:val="uk-UA" w:eastAsia="ru-RU"/>
        </w:rPr>
        <w:t>Документи постійного і тимчасового зберігання групуються у справи окремо. За обсягом справа у паперовій формі не повинна перевищувати          250 сторінок (30-</w:t>
      </w:r>
      <w:smartTag w:uri="urn:schemas-microsoft-com:office:smarttags" w:element="metricconverter">
        <w:smartTagPr>
          <w:attr w:name="ProductID" w:val="40 міліметрів"/>
        </w:smartTagPr>
        <w:r w:rsidRPr="00561426">
          <w:rPr>
            <w:rFonts w:eastAsia="Times New Roman"/>
            <w:color w:val="000000"/>
            <w:szCs w:val="28"/>
            <w:bdr w:val="none" w:sz="0" w:space="0" w:color="auto" w:frame="1"/>
            <w:lang w:val="uk-UA" w:eastAsia="ru-RU"/>
          </w:rPr>
          <w:t>40 міліметрів</w:t>
        </w:r>
      </w:smartTag>
      <w:r w:rsidRPr="00561426">
        <w:rPr>
          <w:rFonts w:eastAsia="Times New Roman"/>
          <w:color w:val="000000"/>
          <w:szCs w:val="28"/>
          <w:bdr w:val="none" w:sz="0" w:space="0" w:color="auto" w:frame="1"/>
          <w:lang w:val="uk-UA" w:eastAsia="ru-RU"/>
        </w:rPr>
        <w:t xml:space="preserve"> завтовшки).</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460" w:name="n1073"/>
      <w:bookmarkEnd w:id="460"/>
      <w:r w:rsidRPr="00561426">
        <w:rPr>
          <w:rFonts w:eastAsia="Times New Roman"/>
          <w:color w:val="000000"/>
          <w:szCs w:val="28"/>
          <w:bdr w:val="none" w:sz="0" w:space="0" w:color="auto" w:frame="1"/>
          <w:lang w:val="uk-UA" w:eastAsia="ru-RU"/>
        </w:rPr>
        <w:t>7.2.3. Документи групуються у справи в хронологічному та/або логічному порядку.</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461" w:name="n1074"/>
      <w:bookmarkEnd w:id="461"/>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r w:rsidRPr="00561426">
        <w:rPr>
          <w:rFonts w:eastAsia="Times New Roman"/>
          <w:color w:val="000000"/>
          <w:szCs w:val="28"/>
          <w:bdr w:val="none" w:sz="0" w:space="0" w:color="auto" w:frame="1"/>
          <w:lang w:val="uk-UA" w:eastAsia="ru-RU"/>
        </w:rPr>
        <w:t>7.2.4. Положення, правила, інструкції тощо, затверджені розпорядчими документами, групуються разом із зазначеними документами.</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462" w:name="n1075"/>
      <w:bookmarkEnd w:id="462"/>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r w:rsidRPr="00561426">
        <w:rPr>
          <w:rFonts w:eastAsia="Times New Roman"/>
          <w:color w:val="000000"/>
          <w:szCs w:val="28"/>
          <w:bdr w:val="none" w:sz="0" w:space="0" w:color="auto" w:frame="1"/>
          <w:lang w:val="uk-UA" w:eastAsia="ru-RU"/>
        </w:rPr>
        <w:t xml:space="preserve">7.2.5. Розпорядження з питань основної діяльності, з кадрових питань (особового складу), про відрядження групуються у різні справи. </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r w:rsidRPr="00561426">
        <w:rPr>
          <w:rFonts w:eastAsia="Times New Roman"/>
          <w:color w:val="000000"/>
          <w:szCs w:val="28"/>
          <w:bdr w:val="none" w:sz="0" w:space="0" w:color="auto" w:frame="1"/>
          <w:lang w:val="uk-UA" w:eastAsia="ru-RU"/>
        </w:rPr>
        <w:t>Розпорядження з кадрових питань (особового складу) групуються відповідно до їх видів та строків зберігання.</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5D61E7">
      <w:pPr>
        <w:ind w:firstLine="450"/>
        <w:jc w:val="both"/>
        <w:textAlignment w:val="baseline"/>
        <w:rPr>
          <w:rFonts w:eastAsia="Times New Roman"/>
          <w:color w:val="000000"/>
          <w:szCs w:val="28"/>
          <w:bdr w:val="none" w:sz="0" w:space="0" w:color="auto" w:frame="1"/>
          <w:lang w:val="uk-UA" w:eastAsia="ru-RU"/>
        </w:rPr>
      </w:pPr>
      <w:bookmarkStart w:id="463" w:name="n1076"/>
      <w:bookmarkEnd w:id="463"/>
      <w:r w:rsidRPr="00561426">
        <w:rPr>
          <w:rFonts w:eastAsia="Times New Roman"/>
          <w:color w:val="000000"/>
          <w:szCs w:val="28"/>
          <w:bdr w:val="none" w:sz="0" w:space="0" w:color="auto" w:frame="1"/>
          <w:lang w:val="uk-UA" w:eastAsia="ru-RU"/>
        </w:rPr>
        <w:t>7.2.6. Документи засідань колегіальних органів групуються у дві справи:</w:t>
      </w:r>
      <w:bookmarkStart w:id="464" w:name="n1077"/>
      <w:bookmarkEnd w:id="464"/>
    </w:p>
    <w:p w:rsidR="00C661BB" w:rsidRPr="00561426" w:rsidRDefault="00C661BB" w:rsidP="005D61E7">
      <w:pPr>
        <w:ind w:firstLine="450"/>
        <w:jc w:val="both"/>
        <w:textAlignment w:val="baseline"/>
        <w:rPr>
          <w:rFonts w:eastAsia="Times New Roman"/>
          <w:color w:val="000000"/>
          <w:szCs w:val="28"/>
          <w:bdr w:val="none" w:sz="0" w:space="0" w:color="auto" w:frame="1"/>
          <w:lang w:val="uk-UA" w:eastAsia="ru-RU"/>
        </w:rPr>
      </w:pPr>
      <w:r w:rsidRPr="00561426">
        <w:rPr>
          <w:rFonts w:eastAsia="Times New Roman"/>
          <w:color w:val="000000"/>
          <w:szCs w:val="28"/>
          <w:bdr w:val="none" w:sz="0" w:space="0" w:color="auto" w:frame="1"/>
          <w:lang w:val="uk-UA" w:eastAsia="ru-RU"/>
        </w:rPr>
        <w:t>протоколи і документи до них (доповіді, рішення, довідки тощо);</w:t>
      </w:r>
      <w:bookmarkStart w:id="465" w:name="n1078"/>
      <w:bookmarkEnd w:id="465"/>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r w:rsidRPr="00561426">
        <w:rPr>
          <w:rFonts w:eastAsia="Times New Roman"/>
          <w:color w:val="000000"/>
          <w:szCs w:val="28"/>
          <w:bdr w:val="none" w:sz="0" w:space="0" w:color="auto" w:frame="1"/>
          <w:lang w:val="uk-UA" w:eastAsia="ru-RU"/>
        </w:rPr>
        <w:t xml:space="preserve">документи з організації засідань (порядок денний, </w:t>
      </w:r>
      <w:proofErr w:type="spellStart"/>
      <w:r w:rsidRPr="00561426">
        <w:rPr>
          <w:rFonts w:eastAsia="Times New Roman"/>
          <w:color w:val="000000"/>
          <w:szCs w:val="28"/>
          <w:bdr w:val="none" w:sz="0" w:space="0" w:color="auto" w:frame="1"/>
          <w:lang w:val="uk-UA" w:eastAsia="ru-RU"/>
        </w:rPr>
        <w:t>проєкти</w:t>
      </w:r>
      <w:proofErr w:type="spellEnd"/>
      <w:r w:rsidRPr="00561426">
        <w:rPr>
          <w:rFonts w:eastAsia="Times New Roman"/>
          <w:color w:val="000000"/>
          <w:szCs w:val="28"/>
          <w:bdr w:val="none" w:sz="0" w:space="0" w:color="auto" w:frame="1"/>
          <w:lang w:val="uk-UA" w:eastAsia="ru-RU"/>
        </w:rPr>
        <w:t xml:space="preserve"> рішень, списки запрошених тощо).</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466" w:name="n1079"/>
      <w:bookmarkEnd w:id="466"/>
      <w:r w:rsidRPr="00561426">
        <w:rPr>
          <w:rFonts w:eastAsia="Times New Roman"/>
          <w:color w:val="000000"/>
          <w:szCs w:val="28"/>
          <w:bdr w:val="none" w:sz="0" w:space="0" w:color="auto" w:frame="1"/>
          <w:lang w:val="uk-UA" w:eastAsia="ru-RU"/>
        </w:rPr>
        <w:t xml:space="preserve">7.2.7. Протоколи засідань колегіальних органів групуються у справи в хронологічному порядку і за номерами. </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r w:rsidRPr="00561426">
        <w:rPr>
          <w:rFonts w:eastAsia="Times New Roman"/>
          <w:color w:val="000000"/>
          <w:szCs w:val="28"/>
          <w:bdr w:val="none" w:sz="0" w:space="0" w:color="auto" w:frame="1"/>
          <w:lang w:val="uk-UA" w:eastAsia="ru-RU"/>
        </w:rPr>
        <w:t>Документи до засідань зазначених органів систематизуються за датами та номерами протоколів, а в межах групи документів, що стосуються одного протоколу, - за порядком денним засідання.</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467" w:name="n1080"/>
      <w:bookmarkEnd w:id="467"/>
      <w:r w:rsidRPr="00561426">
        <w:rPr>
          <w:rFonts w:eastAsia="Times New Roman"/>
          <w:color w:val="000000"/>
          <w:szCs w:val="28"/>
          <w:bdr w:val="none" w:sz="0" w:space="0" w:color="auto" w:frame="1"/>
          <w:lang w:val="uk-UA" w:eastAsia="ru-RU"/>
        </w:rPr>
        <w:t>7.2.8. Доручення установ вищого рівня і документи, пов’язані з їх виконанням, групуються у справи за напрямами діяльності установи або за авторами ініціативних документів. У справі документи систематизуються за датами доручень.</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468" w:name="n1081"/>
      <w:bookmarkEnd w:id="468"/>
      <w:r w:rsidRPr="00561426">
        <w:rPr>
          <w:rFonts w:eastAsia="Times New Roman"/>
          <w:color w:val="000000"/>
          <w:szCs w:val="28"/>
          <w:bdr w:val="none" w:sz="0" w:space="0" w:color="auto" w:frame="1"/>
          <w:lang w:val="uk-UA" w:eastAsia="ru-RU"/>
        </w:rPr>
        <w:t>7.2.9. Затверджені плани, звіти, кошториси групуються у справи окремо від проєктів цих документів.</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469" w:name="n1082"/>
      <w:bookmarkEnd w:id="469"/>
      <w:r w:rsidRPr="00561426">
        <w:rPr>
          <w:rFonts w:eastAsia="Times New Roman"/>
          <w:color w:val="000000"/>
          <w:szCs w:val="28"/>
          <w:bdr w:val="none" w:sz="0" w:space="0" w:color="auto" w:frame="1"/>
          <w:lang w:val="uk-UA" w:eastAsia="ru-RU"/>
        </w:rPr>
        <w:t>7.2.10. Листування групується за змістом та кореспондентською ознакою і систематизується в хронологічному порядку: документ-відповідь розміщується за документом-запитом.</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470" w:name="n1083"/>
      <w:bookmarkEnd w:id="470"/>
      <w:r w:rsidRPr="00561426">
        <w:rPr>
          <w:rFonts w:eastAsia="Times New Roman"/>
          <w:color w:val="000000"/>
          <w:szCs w:val="28"/>
          <w:bdr w:val="none" w:sz="0" w:space="0" w:color="auto" w:frame="1"/>
          <w:lang w:val="uk-UA" w:eastAsia="ru-RU"/>
        </w:rPr>
        <w:t>7.2.11. Особові справи посадових осіб апарату селищної ради формуються у порядку, визначеному законом.</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471" w:name="n1084"/>
      <w:bookmarkEnd w:id="471"/>
      <w:r w:rsidRPr="00561426">
        <w:rPr>
          <w:rFonts w:eastAsia="Times New Roman"/>
          <w:color w:val="000000"/>
          <w:szCs w:val="28"/>
          <w:bdr w:val="none" w:sz="0" w:space="0" w:color="auto" w:frame="1"/>
          <w:lang w:val="uk-UA" w:eastAsia="ru-RU"/>
        </w:rPr>
        <w:t>7.2.12. Розрахунково-платіжні відомості (особові рахунки) працівників селищної ради систематизуються в межах року за прізвищами в алфавітному порядку, а відомості щодо виплати грошей (відомості щодо нарахування заробітної плати) повинні бути сформовані щомісяця за календарний рік.</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472" w:name="n1085"/>
      <w:bookmarkEnd w:id="472"/>
      <w:r w:rsidRPr="00561426">
        <w:rPr>
          <w:rFonts w:eastAsia="Times New Roman"/>
          <w:color w:val="000000"/>
          <w:szCs w:val="28"/>
          <w:bdr w:val="none" w:sz="0" w:space="0" w:color="auto" w:frame="1"/>
          <w:lang w:val="uk-UA" w:eastAsia="ru-RU"/>
        </w:rPr>
        <w:t>7.2.13. Методичне керівництво і контроль за формуванням справ у апараті селищної ради та його відділах здійснюються керуючим справами (секретарем) виконавчого комітету селищної ради.</w:t>
      </w:r>
    </w:p>
    <w:p w:rsidR="00C661BB" w:rsidRPr="00561426" w:rsidRDefault="00C661BB" w:rsidP="00C661BB">
      <w:pPr>
        <w:jc w:val="center"/>
        <w:textAlignment w:val="baseline"/>
        <w:rPr>
          <w:rFonts w:eastAsia="Times New Roman"/>
          <w:b/>
          <w:bCs/>
          <w:color w:val="000000"/>
          <w:szCs w:val="28"/>
          <w:bdr w:val="none" w:sz="0" w:space="0" w:color="auto" w:frame="1"/>
          <w:lang w:val="uk-UA" w:eastAsia="ru-RU"/>
        </w:rPr>
      </w:pPr>
      <w:bookmarkStart w:id="473" w:name="n1086"/>
      <w:bookmarkEnd w:id="473"/>
    </w:p>
    <w:p w:rsidR="00C661BB" w:rsidRPr="00561426" w:rsidRDefault="00C661BB" w:rsidP="00C661BB">
      <w:pPr>
        <w:ind w:firstLine="450"/>
        <w:textAlignment w:val="baseline"/>
        <w:rPr>
          <w:rFonts w:eastAsia="Times New Roman"/>
          <w:b/>
          <w:bCs/>
          <w:color w:val="000000"/>
          <w:szCs w:val="28"/>
          <w:bdr w:val="none" w:sz="0" w:space="0" w:color="auto" w:frame="1"/>
          <w:lang w:val="uk-UA" w:eastAsia="ru-RU"/>
        </w:rPr>
      </w:pPr>
      <w:r w:rsidRPr="00561426">
        <w:rPr>
          <w:rFonts w:eastAsia="Times New Roman"/>
          <w:b/>
          <w:bCs/>
          <w:color w:val="000000"/>
          <w:szCs w:val="28"/>
          <w:bdr w:val="none" w:sz="0" w:space="0" w:color="auto" w:frame="1"/>
          <w:lang w:val="uk-UA" w:eastAsia="ru-RU"/>
        </w:rPr>
        <w:t>7.3. Зберігання документів у апараті  селищної  ради</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474" w:name="n1087"/>
      <w:bookmarkEnd w:id="474"/>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r w:rsidRPr="00561426">
        <w:rPr>
          <w:rFonts w:eastAsia="Times New Roman"/>
          <w:color w:val="000000"/>
          <w:szCs w:val="28"/>
          <w:bdr w:val="none" w:sz="0" w:space="0" w:color="auto" w:frame="1"/>
          <w:lang w:val="uk-UA" w:eastAsia="ru-RU"/>
        </w:rPr>
        <w:t xml:space="preserve">7.3.1. Документи з часу створення (надходження) і до передачі їх до архіву селищної ради  зберігаються за місцем їх створення. </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475" w:name="n1088"/>
      <w:bookmarkEnd w:id="475"/>
      <w:r w:rsidRPr="00561426">
        <w:rPr>
          <w:rFonts w:eastAsia="Times New Roman"/>
          <w:color w:val="000000"/>
          <w:szCs w:val="28"/>
          <w:bdr w:val="none" w:sz="0" w:space="0" w:color="auto" w:frame="1"/>
          <w:lang w:val="uk-UA" w:eastAsia="ru-RU"/>
        </w:rPr>
        <w:lastRenderedPageBreak/>
        <w:t>7.3.2. Зберігання документів і справ в селищній раді забезпечуються посадовими особами   апарату селищної ради, відповідальними за діловодство.</w:t>
      </w:r>
    </w:p>
    <w:p w:rsidR="00C661BB" w:rsidRPr="00561426" w:rsidRDefault="00C661BB" w:rsidP="00C661BB">
      <w:pPr>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476" w:name="n1089"/>
      <w:bookmarkEnd w:id="476"/>
      <w:r w:rsidRPr="00561426">
        <w:rPr>
          <w:rFonts w:eastAsia="Times New Roman"/>
          <w:color w:val="000000"/>
          <w:szCs w:val="28"/>
          <w:bdr w:val="none" w:sz="0" w:space="0" w:color="auto" w:frame="1"/>
          <w:lang w:val="uk-UA" w:eastAsia="ru-RU"/>
        </w:rPr>
        <w:t>7.3.3. Справи зберігаються у вертикальному положенні в шафах, що закриваються. Для підвищення оперативності пошуку документів справи розміщуються відповідно до номенклатури справ. На корінцях обкладинок справ зазначаються індекси за номенклатурою.</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477" w:name="n1090"/>
      <w:bookmarkEnd w:id="477"/>
      <w:r w:rsidRPr="00561426">
        <w:rPr>
          <w:rFonts w:eastAsia="Times New Roman"/>
          <w:color w:val="000000"/>
          <w:szCs w:val="28"/>
          <w:bdr w:val="none" w:sz="0" w:space="0" w:color="auto" w:frame="1"/>
          <w:lang w:val="uk-UA" w:eastAsia="ru-RU"/>
        </w:rPr>
        <w:t xml:space="preserve">7.3.4. У разі необхідності за дорученням керівництва селищної ради запис засідання колегіального органу здійснюється на електронний носій. </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478" w:name="n1091"/>
      <w:bookmarkEnd w:id="478"/>
      <w:r w:rsidRPr="00561426">
        <w:rPr>
          <w:rFonts w:eastAsia="Times New Roman"/>
          <w:color w:val="000000"/>
          <w:szCs w:val="28"/>
          <w:bdr w:val="none" w:sz="0" w:space="0" w:color="auto" w:frame="1"/>
          <w:lang w:val="uk-UA" w:eastAsia="ru-RU"/>
        </w:rPr>
        <w:t>7.3.5. Видача справ, складених з документів у паперовій формі, у тимчасове користування працівникам апарату селищної ради здійснюється з дозволу особи, відповідальної за ведення архівних справ, іншим установам - з письмового дозволу керівництва селищної ради, керуючого справами (секретаря) виконавчого комітету селищної ради. На видану справу складається картка-замінник. У картці зазначаються індекс справи, заголовок справи, дата її видачі, особа, якій видано справу, дата її повернення, підписи осіб, які видали та прийняли справу.</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479" w:name="n1092"/>
      <w:bookmarkEnd w:id="479"/>
      <w:r w:rsidRPr="00561426">
        <w:rPr>
          <w:rFonts w:eastAsia="Times New Roman"/>
          <w:color w:val="000000"/>
          <w:szCs w:val="28"/>
          <w:bdr w:val="none" w:sz="0" w:space="0" w:color="auto" w:frame="1"/>
          <w:lang w:val="uk-UA" w:eastAsia="ru-RU"/>
        </w:rPr>
        <w:t>7.3.6. Надання справ у тимчасове користування здійснюється не більш як на один місяць.</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480" w:name="n1093"/>
      <w:bookmarkEnd w:id="480"/>
      <w:r w:rsidRPr="00561426">
        <w:rPr>
          <w:rFonts w:eastAsia="Times New Roman"/>
          <w:color w:val="000000"/>
          <w:szCs w:val="28"/>
          <w:bdr w:val="none" w:sz="0" w:space="0" w:color="auto" w:frame="1"/>
          <w:lang w:val="uk-UA" w:eastAsia="ru-RU"/>
        </w:rPr>
        <w:t>7.3.7. Вилучення документів із справи постійного зберігання забороняється. У виняткових випадках вилучення документів допускається з дозволу селищного голови  з обов’язковим залишенням у справі засвідчених належним чином копій.</w:t>
      </w:r>
    </w:p>
    <w:p w:rsidR="00C661BB" w:rsidRPr="00561426" w:rsidRDefault="00C661BB" w:rsidP="00C661BB">
      <w:pPr>
        <w:jc w:val="center"/>
        <w:textAlignment w:val="baseline"/>
        <w:rPr>
          <w:rFonts w:eastAsia="Times New Roman"/>
          <w:b/>
          <w:bCs/>
          <w:color w:val="000000"/>
          <w:szCs w:val="28"/>
          <w:highlight w:val="yellow"/>
          <w:bdr w:val="none" w:sz="0" w:space="0" w:color="auto" w:frame="1"/>
          <w:lang w:val="uk-UA" w:eastAsia="ru-RU"/>
        </w:rPr>
      </w:pPr>
      <w:bookmarkStart w:id="481" w:name="n1094"/>
      <w:bookmarkEnd w:id="481"/>
    </w:p>
    <w:p w:rsidR="00C661BB" w:rsidRPr="00561426" w:rsidRDefault="00C661BB" w:rsidP="00C661BB">
      <w:pPr>
        <w:jc w:val="center"/>
        <w:textAlignment w:val="baseline"/>
        <w:rPr>
          <w:rFonts w:eastAsia="Times New Roman"/>
          <w:b/>
          <w:bCs/>
          <w:color w:val="000000"/>
          <w:szCs w:val="28"/>
          <w:bdr w:val="none" w:sz="0" w:space="0" w:color="auto" w:frame="1"/>
          <w:lang w:val="uk-UA" w:eastAsia="ru-RU"/>
        </w:rPr>
      </w:pPr>
      <w:r w:rsidRPr="00561426">
        <w:rPr>
          <w:rFonts w:eastAsia="Times New Roman"/>
          <w:b/>
          <w:bCs/>
          <w:color w:val="000000"/>
          <w:szCs w:val="28"/>
          <w:bdr w:val="none" w:sz="0" w:space="0" w:color="auto" w:frame="1"/>
          <w:lang w:val="uk-UA" w:eastAsia="ru-RU"/>
        </w:rPr>
        <w:t xml:space="preserve">VІІІ. ПОРЯДОК ПІДГОТОВКИ СПРАВ ДО ПЕРЕДАЧІ </w:t>
      </w:r>
    </w:p>
    <w:p w:rsidR="00C661BB" w:rsidRPr="00561426" w:rsidRDefault="00C661BB" w:rsidP="00C661BB">
      <w:pPr>
        <w:jc w:val="center"/>
        <w:textAlignment w:val="baseline"/>
        <w:rPr>
          <w:rFonts w:eastAsia="Times New Roman"/>
          <w:b/>
          <w:color w:val="000000"/>
          <w:szCs w:val="28"/>
          <w:bdr w:val="none" w:sz="0" w:space="0" w:color="auto" w:frame="1"/>
          <w:lang w:val="uk-UA" w:eastAsia="ru-RU"/>
        </w:rPr>
      </w:pPr>
      <w:r w:rsidRPr="00561426">
        <w:rPr>
          <w:rFonts w:eastAsia="Times New Roman"/>
          <w:b/>
          <w:bCs/>
          <w:color w:val="000000"/>
          <w:szCs w:val="28"/>
          <w:bdr w:val="none" w:sz="0" w:space="0" w:color="auto" w:frame="1"/>
          <w:lang w:val="uk-UA" w:eastAsia="ru-RU"/>
        </w:rPr>
        <w:t>ДЛЯ АРХІВНОГО ЗБЕРІГАННЯ</w:t>
      </w:r>
    </w:p>
    <w:p w:rsidR="00C661BB" w:rsidRPr="00561426" w:rsidRDefault="00C661BB" w:rsidP="00C661BB">
      <w:pPr>
        <w:ind w:firstLine="450"/>
        <w:textAlignment w:val="baseline"/>
        <w:rPr>
          <w:rFonts w:eastAsia="Times New Roman"/>
          <w:b/>
          <w:bCs/>
          <w:color w:val="000000"/>
          <w:szCs w:val="28"/>
          <w:bdr w:val="none" w:sz="0" w:space="0" w:color="auto" w:frame="1"/>
          <w:lang w:val="uk-UA" w:eastAsia="ru-RU"/>
        </w:rPr>
      </w:pPr>
      <w:bookmarkStart w:id="482" w:name="n1095"/>
      <w:bookmarkEnd w:id="482"/>
    </w:p>
    <w:p w:rsidR="00C661BB" w:rsidRPr="00561426" w:rsidRDefault="00C661BB" w:rsidP="00C661BB">
      <w:pPr>
        <w:ind w:firstLine="450"/>
        <w:textAlignment w:val="baseline"/>
        <w:rPr>
          <w:rFonts w:eastAsia="Times New Roman"/>
          <w:b/>
          <w:bCs/>
          <w:color w:val="000000"/>
          <w:szCs w:val="28"/>
          <w:bdr w:val="none" w:sz="0" w:space="0" w:color="auto" w:frame="1"/>
          <w:lang w:val="uk-UA" w:eastAsia="ru-RU"/>
        </w:rPr>
      </w:pPr>
      <w:r w:rsidRPr="00561426">
        <w:rPr>
          <w:rFonts w:eastAsia="Times New Roman"/>
          <w:b/>
          <w:bCs/>
          <w:color w:val="000000"/>
          <w:szCs w:val="28"/>
          <w:bdr w:val="none" w:sz="0" w:space="0" w:color="auto" w:frame="1"/>
          <w:lang w:val="uk-UA" w:eastAsia="ru-RU"/>
        </w:rPr>
        <w:t>8.1. Експертиза цінності документів</w:t>
      </w:r>
    </w:p>
    <w:p w:rsidR="00C661BB" w:rsidRPr="00561426" w:rsidRDefault="00C661BB" w:rsidP="00C661BB">
      <w:pPr>
        <w:ind w:firstLine="450"/>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szCs w:val="28"/>
          <w:bdr w:val="none" w:sz="0" w:space="0" w:color="auto" w:frame="1"/>
          <w:lang w:val="uk-UA" w:eastAsia="ru-RU"/>
        </w:rPr>
      </w:pPr>
      <w:bookmarkStart w:id="483" w:name="n1096"/>
      <w:bookmarkEnd w:id="483"/>
      <w:r w:rsidRPr="00561426">
        <w:rPr>
          <w:rFonts w:eastAsia="Times New Roman"/>
          <w:color w:val="000000"/>
          <w:szCs w:val="28"/>
          <w:bdr w:val="none" w:sz="0" w:space="0" w:color="auto" w:frame="1"/>
          <w:lang w:val="uk-UA" w:eastAsia="ru-RU"/>
        </w:rPr>
        <w:t>8.1.1. Основні засади проведення експертизи цінності, складення описів справ, оформлення справ та передачі справ до архіву селищної ради визначаються </w:t>
      </w:r>
      <w:hyperlink r:id="rId33" w:anchor="n18" w:history="1">
        <w:r w:rsidRPr="00561426">
          <w:rPr>
            <w:rFonts w:eastAsia="Times New Roman"/>
            <w:szCs w:val="28"/>
            <w:bdr w:val="none" w:sz="0" w:space="0" w:color="auto" w:frame="1"/>
            <w:lang w:val="uk-UA" w:eastAsia="ru-RU"/>
          </w:rPr>
          <w:t>Інструкцією</w:t>
        </w:r>
      </w:hyperlink>
      <w:r w:rsidRPr="00561426">
        <w:rPr>
          <w:rFonts w:eastAsia="Times New Roman"/>
          <w:szCs w:val="28"/>
          <w:bdr w:val="none" w:sz="0" w:space="0" w:color="auto" w:frame="1"/>
          <w:lang w:val="uk-UA" w:eastAsia="ru-RU"/>
        </w:rPr>
        <w:t>.</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484" w:name="n1097"/>
      <w:bookmarkEnd w:id="484"/>
      <w:r w:rsidRPr="00561426">
        <w:rPr>
          <w:rFonts w:eastAsia="Times New Roman"/>
          <w:color w:val="000000"/>
          <w:szCs w:val="28"/>
          <w:bdr w:val="none" w:sz="0" w:space="0" w:color="auto" w:frame="1"/>
          <w:lang w:val="uk-UA" w:eastAsia="ru-RU"/>
        </w:rPr>
        <w:t>Цією Інструкцією визначаються окремі особливості підготовки справ, сформованих у паперовій формі, до передачі для архівного зберігання, які застосовуються за наявності підстав, що визнаються обґрунтованими для створення селищною радою документів у паперовій формі.</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485" w:name="n1098"/>
      <w:bookmarkEnd w:id="485"/>
      <w:r w:rsidRPr="00561426">
        <w:rPr>
          <w:rFonts w:eastAsia="Times New Roman"/>
          <w:color w:val="000000"/>
          <w:szCs w:val="28"/>
          <w:bdr w:val="none" w:sz="0" w:space="0" w:color="auto" w:frame="1"/>
          <w:lang w:val="uk-UA" w:eastAsia="ru-RU"/>
        </w:rPr>
        <w:t>8.1.2. Проведення експертизи цінності документів полягає у їх всебічному вивченні з метою внесення до Національного архівного фонду або вилучення з нього та встановлення строків зберігання документів, що не підлягають внесенню до зазначеного Фонду.</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486" w:name="n1099"/>
      <w:bookmarkEnd w:id="486"/>
      <w:r w:rsidRPr="00561426">
        <w:rPr>
          <w:rFonts w:eastAsia="Times New Roman"/>
          <w:color w:val="000000"/>
          <w:szCs w:val="28"/>
          <w:bdr w:val="none" w:sz="0" w:space="0" w:color="auto" w:frame="1"/>
          <w:lang w:val="uk-UA" w:eastAsia="ru-RU"/>
        </w:rPr>
        <w:lastRenderedPageBreak/>
        <w:t>8.1.3. Для організації та проведення експертизи цінності документів в селищній раді утворюється постійно діюча експертна комісія.</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487" w:name="n1100"/>
      <w:bookmarkEnd w:id="487"/>
      <w:r w:rsidRPr="00561426">
        <w:rPr>
          <w:rFonts w:eastAsia="Times New Roman"/>
          <w:color w:val="000000"/>
          <w:szCs w:val="28"/>
          <w:bdr w:val="none" w:sz="0" w:space="0" w:color="auto" w:frame="1"/>
          <w:lang w:val="uk-UA" w:eastAsia="ru-RU"/>
        </w:rPr>
        <w:t>8.1.4. Експертиза цінності документів проводиться щороку особою,  відповідальною за архів селищної ради та ведення діловодства в селищній раді разом з експертною комісією під методичним керівництвом архівного відділу</w:t>
      </w:r>
      <w:r w:rsidR="00C66611">
        <w:rPr>
          <w:rFonts w:eastAsia="Times New Roman"/>
          <w:color w:val="000000"/>
          <w:szCs w:val="28"/>
          <w:bdr w:val="none" w:sz="0" w:space="0" w:color="auto" w:frame="1"/>
          <w:lang w:val="uk-UA" w:eastAsia="ru-RU"/>
        </w:rPr>
        <w:t xml:space="preserve"> відповідної</w:t>
      </w:r>
      <w:r w:rsidRPr="00561426">
        <w:rPr>
          <w:rFonts w:eastAsia="Times New Roman"/>
          <w:color w:val="000000"/>
          <w:szCs w:val="28"/>
          <w:bdr w:val="none" w:sz="0" w:space="0" w:color="auto" w:frame="1"/>
          <w:lang w:val="uk-UA" w:eastAsia="ru-RU"/>
        </w:rPr>
        <w:t xml:space="preserve"> райдержадміністрації.</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r w:rsidRPr="00561426">
        <w:rPr>
          <w:rFonts w:eastAsia="Times New Roman"/>
          <w:color w:val="000000"/>
          <w:szCs w:val="28"/>
          <w:bdr w:val="none" w:sz="0" w:space="0" w:color="auto" w:frame="1"/>
          <w:lang w:val="uk-UA" w:eastAsia="ru-RU"/>
        </w:rPr>
        <w:t xml:space="preserve"> </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488" w:name="n1101"/>
      <w:bookmarkEnd w:id="488"/>
      <w:r w:rsidRPr="00561426">
        <w:rPr>
          <w:rFonts w:eastAsia="Times New Roman"/>
          <w:color w:val="000000"/>
          <w:szCs w:val="28"/>
          <w:bdr w:val="none" w:sz="0" w:space="0" w:color="auto" w:frame="1"/>
          <w:lang w:val="uk-UA" w:eastAsia="ru-RU"/>
        </w:rPr>
        <w:t>8.1.5. Вилучення документів для знищення без проведення попередньої експертизи їх цінності забороняється.</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489" w:name="n1102"/>
      <w:bookmarkEnd w:id="489"/>
      <w:r w:rsidRPr="00561426">
        <w:rPr>
          <w:rFonts w:eastAsia="Times New Roman"/>
          <w:color w:val="000000"/>
          <w:szCs w:val="28"/>
          <w:bdr w:val="none" w:sz="0" w:space="0" w:color="auto" w:frame="1"/>
          <w:lang w:val="uk-UA" w:eastAsia="ru-RU"/>
        </w:rPr>
        <w:t>8.1.6. Відбір документів постійного зберігання здійснюється на підставі типових та відомчих (галузевих) переліків документів зі строками зберігання, номенклатури справ селищної ради шляхом перегляду кожного аркуша справи. Доручення органів влади вищого рівня, що надійшли до селищної ради у вигляді паперової копії, не можуть бути відібрані як документи постійного чи тривалого (понад 10 років) зберігання.</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490" w:name="n1103"/>
      <w:bookmarkEnd w:id="490"/>
      <w:r w:rsidRPr="00561426">
        <w:rPr>
          <w:rFonts w:eastAsia="Times New Roman"/>
          <w:color w:val="000000"/>
          <w:szCs w:val="28"/>
          <w:bdr w:val="none" w:sz="0" w:space="0" w:color="auto" w:frame="1"/>
          <w:lang w:val="uk-UA" w:eastAsia="ru-RU"/>
        </w:rPr>
        <w:t xml:space="preserve">8.1.7. За результатами експертизи цінності документів у апараті селищної ради складається акт про вилучення для знищення документів у паперовій формі </w:t>
      </w:r>
      <w:r w:rsidRPr="00561426">
        <w:rPr>
          <w:rFonts w:eastAsia="Times New Roman"/>
          <w:b/>
          <w:szCs w:val="28"/>
          <w:bdr w:val="none" w:sz="0" w:space="0" w:color="auto" w:frame="1"/>
          <w:lang w:val="uk-UA" w:eastAsia="ru-RU"/>
        </w:rPr>
        <w:t>(</w:t>
      </w:r>
      <w:hyperlink r:id="rId34" w:anchor="n1247" w:history="1">
        <w:r w:rsidRPr="00561426">
          <w:rPr>
            <w:rFonts w:eastAsia="Times New Roman"/>
            <w:szCs w:val="28"/>
            <w:bdr w:val="none" w:sz="0" w:space="0" w:color="auto" w:frame="1"/>
            <w:lang w:val="uk-UA" w:eastAsia="ru-RU"/>
          </w:rPr>
          <w:t>додаток 1</w:t>
        </w:r>
      </w:hyperlink>
      <w:r w:rsidRPr="00561426">
        <w:rPr>
          <w:rFonts w:eastAsia="Times New Roman"/>
          <w:szCs w:val="28"/>
          <w:bdr w:val="none" w:sz="0" w:space="0" w:color="auto" w:frame="1"/>
          <w:lang w:val="uk-UA" w:eastAsia="ru-RU"/>
        </w:rPr>
        <w:t>3</w:t>
      </w:r>
      <w:r w:rsidRPr="00561426">
        <w:rPr>
          <w:rFonts w:eastAsia="Times New Roman"/>
          <w:color w:val="000000"/>
          <w:szCs w:val="28"/>
          <w:bdr w:val="none" w:sz="0" w:space="0" w:color="auto" w:frame="1"/>
          <w:lang w:val="uk-UA" w:eastAsia="ru-RU"/>
        </w:rPr>
        <w:t>).</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491" w:name="n1104"/>
      <w:bookmarkEnd w:id="491"/>
      <w:r w:rsidRPr="00561426">
        <w:rPr>
          <w:rFonts w:eastAsia="Times New Roman"/>
          <w:color w:val="000000"/>
          <w:szCs w:val="28"/>
          <w:bdr w:val="none" w:sz="0" w:space="0" w:color="auto" w:frame="1"/>
          <w:lang w:val="uk-UA" w:eastAsia="ru-RU"/>
        </w:rPr>
        <w:t xml:space="preserve">8.1.8. Акти разом з  описами справ постійного та з кадрових питань (особового складу) подаються в установленому порядку на розгляд експертно-перевірної комісії державного архіву </w:t>
      </w:r>
      <w:r w:rsidR="00C66611">
        <w:rPr>
          <w:rFonts w:eastAsia="Times New Roman"/>
          <w:color w:val="000000"/>
          <w:szCs w:val="28"/>
          <w:bdr w:val="none" w:sz="0" w:space="0" w:color="auto" w:frame="1"/>
          <w:lang w:val="uk-UA" w:eastAsia="ru-RU"/>
        </w:rPr>
        <w:t xml:space="preserve">Житомирської </w:t>
      </w:r>
      <w:r w:rsidRPr="00561426">
        <w:rPr>
          <w:rFonts w:eastAsia="Times New Roman"/>
          <w:color w:val="000000"/>
          <w:szCs w:val="28"/>
          <w:bdr w:val="none" w:sz="0" w:space="0" w:color="auto" w:frame="1"/>
          <w:lang w:val="uk-UA" w:eastAsia="ru-RU"/>
        </w:rPr>
        <w:t xml:space="preserve">області та архівного відділу райдержадміністрації. Погоджені акти затверджуються селищним головою, після чого селищна рада має право знищити визначені нею документи. </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492" w:name="n1105"/>
      <w:bookmarkEnd w:id="492"/>
      <w:r w:rsidRPr="00561426">
        <w:rPr>
          <w:rFonts w:eastAsia="Times New Roman"/>
          <w:color w:val="000000"/>
          <w:szCs w:val="28"/>
          <w:bdr w:val="none" w:sz="0" w:space="0" w:color="auto" w:frame="1"/>
          <w:lang w:val="uk-UA" w:eastAsia="ru-RU"/>
        </w:rPr>
        <w:t>8.1.9. Акт про вилучення для знищення документів складається щодо документів, не внесених до Національного архівного фонду, на усі справи селищної ради. Найменування відділу селищної ради зазначається перед групою заголовків справ цього відділу.</w:t>
      </w:r>
    </w:p>
    <w:p w:rsidR="00C661BB" w:rsidRPr="00561426" w:rsidRDefault="00C661BB" w:rsidP="00C661BB">
      <w:pPr>
        <w:jc w:val="center"/>
        <w:textAlignment w:val="baseline"/>
        <w:rPr>
          <w:rFonts w:eastAsia="Times New Roman"/>
          <w:b/>
          <w:bCs/>
          <w:color w:val="000000"/>
          <w:szCs w:val="28"/>
          <w:bdr w:val="none" w:sz="0" w:space="0" w:color="auto" w:frame="1"/>
          <w:lang w:val="uk-UA" w:eastAsia="ru-RU"/>
        </w:rPr>
      </w:pPr>
      <w:bookmarkStart w:id="493" w:name="n1106"/>
      <w:bookmarkEnd w:id="493"/>
    </w:p>
    <w:p w:rsidR="00C661BB" w:rsidRPr="00561426" w:rsidRDefault="00C661BB" w:rsidP="00C661BB">
      <w:pPr>
        <w:ind w:firstLine="450"/>
        <w:textAlignment w:val="baseline"/>
        <w:rPr>
          <w:rFonts w:eastAsia="Times New Roman"/>
          <w:b/>
          <w:bCs/>
          <w:color w:val="000000"/>
          <w:szCs w:val="28"/>
          <w:bdr w:val="none" w:sz="0" w:space="0" w:color="auto" w:frame="1"/>
          <w:lang w:val="uk-UA" w:eastAsia="ru-RU"/>
        </w:rPr>
      </w:pPr>
      <w:r w:rsidRPr="00561426">
        <w:rPr>
          <w:rFonts w:eastAsia="Times New Roman"/>
          <w:b/>
          <w:bCs/>
          <w:color w:val="000000"/>
          <w:szCs w:val="28"/>
          <w:bdr w:val="none" w:sz="0" w:space="0" w:color="auto" w:frame="1"/>
          <w:lang w:val="uk-UA" w:eastAsia="ru-RU"/>
        </w:rPr>
        <w:t>8.2. Складання описів справ, що складені у паперовій формі</w:t>
      </w:r>
    </w:p>
    <w:p w:rsidR="00C661BB" w:rsidRPr="00561426" w:rsidRDefault="00C661BB" w:rsidP="00C661BB">
      <w:pPr>
        <w:ind w:firstLine="450"/>
        <w:textAlignment w:val="baseline"/>
        <w:rPr>
          <w:rFonts w:eastAsia="Times New Roman"/>
          <w:b/>
          <w:bCs/>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494" w:name="n1107"/>
      <w:bookmarkEnd w:id="494"/>
      <w:r w:rsidRPr="00561426">
        <w:rPr>
          <w:rFonts w:eastAsia="Times New Roman"/>
          <w:color w:val="000000"/>
          <w:szCs w:val="28"/>
          <w:bdr w:val="none" w:sz="0" w:space="0" w:color="auto" w:frame="1"/>
          <w:lang w:val="uk-UA" w:eastAsia="ru-RU"/>
        </w:rPr>
        <w:t>8.2.1. Опис справ - архівний довідник, призначений для обліку та розкриття змісту одиниць зберігання, одиниць обліку, закріплення їх систематизації у межах архівного фонду.</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495" w:name="n1108"/>
      <w:bookmarkEnd w:id="495"/>
      <w:r w:rsidRPr="00561426">
        <w:rPr>
          <w:rFonts w:eastAsia="Times New Roman"/>
          <w:color w:val="000000"/>
          <w:szCs w:val="28"/>
          <w:bdr w:val="none" w:sz="0" w:space="0" w:color="auto" w:frame="1"/>
          <w:lang w:val="uk-UA" w:eastAsia="ru-RU"/>
        </w:rPr>
        <w:t>8.2.2. Описи справ укладаються окремо на справи постійного та тривалого (понад 10 років) зберігання та з кадрових питань (особового складу). На справи тимчасового (до 10 років) зберігання описи не складаються. У разі ліквідації чи реорганізації установи такі описи складаються обов’язково.</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496" w:name="n1109"/>
      <w:bookmarkEnd w:id="496"/>
      <w:r w:rsidRPr="00561426">
        <w:rPr>
          <w:rFonts w:eastAsia="Times New Roman"/>
          <w:color w:val="000000"/>
          <w:szCs w:val="28"/>
          <w:bdr w:val="none" w:sz="0" w:space="0" w:color="auto" w:frame="1"/>
          <w:lang w:val="uk-UA" w:eastAsia="ru-RU"/>
        </w:rPr>
        <w:lastRenderedPageBreak/>
        <w:t xml:space="preserve">8.2.3. Описи справ установи складаються щороку за встановленою формою </w:t>
      </w:r>
      <w:r w:rsidRPr="00561426">
        <w:rPr>
          <w:rFonts w:eastAsia="Times New Roman"/>
          <w:szCs w:val="28"/>
          <w:bdr w:val="none" w:sz="0" w:space="0" w:color="auto" w:frame="1"/>
          <w:lang w:val="uk-UA" w:eastAsia="ru-RU"/>
        </w:rPr>
        <w:t>(</w:t>
      </w:r>
      <w:hyperlink r:id="rId35" w:anchor="n1249" w:history="1">
        <w:r w:rsidRPr="00561426">
          <w:rPr>
            <w:rFonts w:eastAsia="Times New Roman"/>
            <w:szCs w:val="28"/>
            <w:bdr w:val="none" w:sz="0" w:space="0" w:color="auto" w:frame="1"/>
            <w:lang w:val="uk-UA" w:eastAsia="ru-RU"/>
          </w:rPr>
          <w:t>додаток 1</w:t>
        </w:r>
      </w:hyperlink>
      <w:r w:rsidRPr="00561426">
        <w:rPr>
          <w:rFonts w:eastAsia="Times New Roman"/>
          <w:szCs w:val="28"/>
          <w:bdr w:val="none" w:sz="0" w:space="0" w:color="auto" w:frame="1"/>
          <w:lang w:val="uk-UA" w:eastAsia="ru-RU"/>
        </w:rPr>
        <w:t>4)</w:t>
      </w:r>
      <w:r w:rsidRPr="00561426">
        <w:rPr>
          <w:rFonts w:eastAsia="Times New Roman"/>
          <w:color w:val="000000"/>
          <w:szCs w:val="28"/>
          <w:bdr w:val="none" w:sz="0" w:space="0" w:color="auto" w:frame="1"/>
          <w:lang w:val="uk-UA" w:eastAsia="ru-RU"/>
        </w:rPr>
        <w:t xml:space="preserve"> посадовою особою, відповідальною за діловодство, з методичною допомогою працівника відповідального за архів селищної ради.</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497" w:name="n1110"/>
      <w:bookmarkEnd w:id="497"/>
      <w:r w:rsidRPr="00561426">
        <w:rPr>
          <w:rFonts w:eastAsia="Times New Roman"/>
          <w:color w:val="000000"/>
          <w:szCs w:val="28"/>
          <w:bdr w:val="none" w:sz="0" w:space="0" w:color="auto" w:frame="1"/>
          <w:lang w:val="uk-UA" w:eastAsia="ru-RU"/>
        </w:rPr>
        <w:t xml:space="preserve">8.2.4. Номер опису справ відділу селищної  ради повинен складатися з індексу відділу за номенклатурою справ з додаванням початкової літери назви категорії документів, що включаються до опису, та чотирьох цифр року, в якому розпочато справи, включені до опису. </w:t>
      </w:r>
    </w:p>
    <w:p w:rsidR="00C661BB" w:rsidRPr="00561426" w:rsidRDefault="00C661BB" w:rsidP="00C661BB">
      <w:pPr>
        <w:ind w:firstLine="708"/>
        <w:jc w:val="both"/>
        <w:textAlignment w:val="baseline"/>
        <w:rPr>
          <w:rFonts w:eastAsia="Times New Roman"/>
          <w:color w:val="000000"/>
          <w:szCs w:val="28"/>
          <w:bdr w:val="none" w:sz="0" w:space="0" w:color="auto" w:frame="1"/>
          <w:lang w:val="uk-UA" w:eastAsia="ru-RU"/>
        </w:rPr>
      </w:pPr>
      <w:r w:rsidRPr="00561426">
        <w:rPr>
          <w:rFonts w:eastAsia="Times New Roman"/>
          <w:color w:val="000000"/>
          <w:szCs w:val="28"/>
          <w:bdr w:val="none" w:sz="0" w:space="0" w:color="auto" w:frame="1"/>
          <w:lang w:val="uk-UA" w:eastAsia="ru-RU"/>
        </w:rPr>
        <w:t xml:space="preserve">Наприклад, описи справ постійного, тривалого (понад 10 років) зберігання та з кадрових питань (особового складу) з </w:t>
      </w:r>
      <w:proofErr w:type="spellStart"/>
      <w:r w:rsidRPr="00561426">
        <w:rPr>
          <w:rFonts w:eastAsia="Times New Roman"/>
          <w:color w:val="000000"/>
          <w:szCs w:val="28"/>
          <w:bdr w:val="none" w:sz="0" w:space="0" w:color="auto" w:frame="1"/>
          <w:lang w:val="uk-UA" w:eastAsia="ru-RU"/>
        </w:rPr>
        <w:t>інд</w:t>
      </w:r>
      <w:proofErr w:type="spellEnd"/>
      <w:r w:rsidRPr="00561426">
        <w:rPr>
          <w:rFonts w:eastAsia="Times New Roman"/>
          <w:color w:val="000000"/>
          <w:szCs w:val="28"/>
          <w:bdr w:val="none" w:sz="0" w:space="0" w:color="auto" w:frame="1"/>
          <w:lang w:val="uk-UA" w:eastAsia="ru-RU"/>
        </w:rPr>
        <w:t>. 5, що розпочаті у 2011 році, матимуть номери: 5 П - 2011; 5 Т - 2011; 5 ОС - 2011.</w:t>
      </w:r>
    </w:p>
    <w:p w:rsidR="00C661BB" w:rsidRPr="00561426" w:rsidRDefault="00C661BB" w:rsidP="00C661BB">
      <w:pPr>
        <w:ind w:firstLine="708"/>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498" w:name="n1111"/>
      <w:bookmarkEnd w:id="498"/>
      <w:r w:rsidRPr="00561426">
        <w:rPr>
          <w:rFonts w:eastAsia="Times New Roman"/>
          <w:color w:val="000000"/>
          <w:szCs w:val="28"/>
          <w:bdr w:val="none" w:sz="0" w:space="0" w:color="auto" w:frame="1"/>
          <w:lang w:val="uk-UA" w:eastAsia="ru-RU"/>
        </w:rPr>
        <w:t>8.2.5. Під час складання описів справ слід дотримуватися таких вимог:</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499" w:name="n1112"/>
      <w:bookmarkEnd w:id="499"/>
      <w:r w:rsidRPr="00561426">
        <w:rPr>
          <w:rFonts w:eastAsia="Times New Roman"/>
          <w:color w:val="000000"/>
          <w:szCs w:val="28"/>
          <w:bdr w:val="none" w:sz="0" w:space="0" w:color="auto" w:frame="1"/>
          <w:lang w:val="uk-UA" w:eastAsia="ru-RU"/>
        </w:rPr>
        <w:t>кожна справа вноситься до опису під самостійним порядковим номером (якщо справа має кілька томів, кожний том вноситься до опису під окремим номером);</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500" w:name="n1113"/>
      <w:bookmarkEnd w:id="500"/>
      <w:r w:rsidRPr="00561426">
        <w:rPr>
          <w:rFonts w:eastAsia="Times New Roman"/>
          <w:color w:val="000000"/>
          <w:szCs w:val="28"/>
          <w:bdr w:val="none" w:sz="0" w:space="0" w:color="auto" w:frame="1"/>
          <w:lang w:val="uk-UA" w:eastAsia="ru-RU"/>
        </w:rPr>
        <w:t>графи опису оформляються відповідно до відомостей, зазначених на обкладинці справи;</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501" w:name="n1114"/>
      <w:bookmarkEnd w:id="501"/>
      <w:r w:rsidRPr="00561426">
        <w:rPr>
          <w:rFonts w:eastAsia="Times New Roman"/>
          <w:color w:val="000000"/>
          <w:szCs w:val="28"/>
          <w:bdr w:val="none" w:sz="0" w:space="0" w:color="auto" w:frame="1"/>
          <w:lang w:val="uk-UA" w:eastAsia="ru-RU"/>
        </w:rPr>
        <w:t>у разі внесення до опису кількох справ підряд з однаковим заголовком зазначається повністю лише заголовок першої справи, а всі інші однорідні справи позначаються словами "те саме", при цьому інші відомості про справи вносяться до опису повністю (на кожній новій сторінці опису заголовок відтворюється повністю);</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502" w:name="n1115"/>
      <w:bookmarkEnd w:id="502"/>
      <w:r w:rsidRPr="00561426">
        <w:rPr>
          <w:rFonts w:eastAsia="Times New Roman"/>
          <w:color w:val="000000"/>
          <w:szCs w:val="28"/>
          <w:bdr w:val="none" w:sz="0" w:space="0" w:color="auto" w:frame="1"/>
          <w:lang w:val="uk-UA" w:eastAsia="ru-RU"/>
        </w:rPr>
        <w:t>графа опису "Примітка" використовується для відміток про особливості фізичного стану справ, про передачу справ відділу селищної ради або іншій установі, про наявність копій документів у справі.</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503" w:name="n1116"/>
      <w:bookmarkEnd w:id="503"/>
      <w:r w:rsidRPr="00561426">
        <w:rPr>
          <w:rFonts w:eastAsia="Times New Roman"/>
          <w:color w:val="000000"/>
          <w:szCs w:val="28"/>
          <w:bdr w:val="none" w:sz="0" w:space="0" w:color="auto" w:frame="1"/>
          <w:lang w:val="uk-UA" w:eastAsia="ru-RU"/>
        </w:rPr>
        <w:t>8.2.6. Описи справ ведуться протягом кількох років із використанням єдиної наскрізної нумерації. Справи кожного року становлять річний розділ опису.</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504" w:name="n1117"/>
      <w:bookmarkEnd w:id="504"/>
      <w:r w:rsidRPr="00561426">
        <w:rPr>
          <w:rFonts w:eastAsia="Times New Roman"/>
          <w:color w:val="000000"/>
          <w:szCs w:val="28"/>
          <w:bdr w:val="none" w:sz="0" w:space="0" w:color="auto" w:frame="1"/>
          <w:lang w:val="uk-UA" w:eastAsia="ru-RU"/>
        </w:rPr>
        <w:t>8.2.7. У кінці опису робиться підсумковий запис із зазначенням кількості (цифрами і словами) справ, що обліковуються за описом, а також обумовлюються особливості нумерації справ в описі (літерні та пропущені номери справ).</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505" w:name="n1118"/>
      <w:bookmarkEnd w:id="505"/>
      <w:r w:rsidRPr="00561426">
        <w:rPr>
          <w:rFonts w:eastAsia="Times New Roman"/>
          <w:color w:val="000000"/>
          <w:szCs w:val="28"/>
          <w:bdr w:val="none" w:sz="0" w:space="0" w:color="auto" w:frame="1"/>
          <w:lang w:val="uk-UA" w:eastAsia="ru-RU"/>
        </w:rPr>
        <w:t>8.2.8. У річний розділ опису справ вносяться також справи, не завершені протягом календарного року. У таких випадках у кінці річних розділів опису кожного наступного року, протягом якого справи продовжувалися в діловодстві, зазначається "Документи з цього питання див. також у розділі за ______ рік, № _____".</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506" w:name="n1119"/>
      <w:bookmarkEnd w:id="506"/>
      <w:r w:rsidRPr="00561426">
        <w:rPr>
          <w:rFonts w:eastAsia="Times New Roman"/>
          <w:color w:val="000000"/>
          <w:szCs w:val="28"/>
          <w:bdr w:val="none" w:sz="0" w:space="0" w:color="auto" w:frame="1"/>
          <w:lang w:val="uk-UA" w:eastAsia="ru-RU"/>
        </w:rPr>
        <w:lastRenderedPageBreak/>
        <w:t xml:space="preserve">8.2.9. Опис справ, складених у паперовій формі, складається у двох примірниках, один з яких передається разом із справами до архіву селищної ради, а інший залишається як контрольний примірник  у </w:t>
      </w:r>
      <w:r w:rsidR="00186682">
        <w:rPr>
          <w:rFonts w:eastAsia="Times New Roman"/>
          <w:color w:val="000000"/>
          <w:szCs w:val="28"/>
          <w:bdr w:val="none" w:sz="0" w:space="0" w:color="auto" w:frame="1"/>
          <w:lang w:val="uk-UA" w:eastAsia="ru-RU"/>
        </w:rPr>
        <w:t>особи, відповідальної за ведення діловодства.</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507" w:name="n1120"/>
      <w:bookmarkEnd w:id="507"/>
      <w:r w:rsidRPr="00561426">
        <w:rPr>
          <w:rFonts w:eastAsia="Times New Roman"/>
          <w:color w:val="000000"/>
          <w:szCs w:val="28"/>
          <w:bdr w:val="none" w:sz="0" w:space="0" w:color="auto" w:frame="1"/>
          <w:lang w:val="uk-UA" w:eastAsia="ru-RU"/>
        </w:rPr>
        <w:t>8.2.10. На основі описів справ відділів особа, відповідальна за ведення архіву селищної ради, готує зведені описи справ постійного та тривалого (понад 10 років) зберігання, з кадрових питань (особового складу).</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508" w:name="n1121"/>
      <w:bookmarkEnd w:id="508"/>
      <w:r w:rsidRPr="00561426">
        <w:rPr>
          <w:rFonts w:eastAsia="Times New Roman"/>
          <w:color w:val="000000"/>
          <w:szCs w:val="28"/>
          <w:bdr w:val="none" w:sz="0" w:space="0" w:color="auto" w:frame="1"/>
          <w:lang w:val="uk-UA" w:eastAsia="ru-RU"/>
        </w:rPr>
        <w:t xml:space="preserve">8.2.11. Зведений опис справ постійного зберігання складається у чотирьох примірниках, тривалого (понад 10 років) зберігання - у двох примірниках, з кадрових питань (особового складу) - у трьох примірниках. Один примірник затвердженого опису подається архівному відділу </w:t>
      </w:r>
      <w:r w:rsidR="00186682">
        <w:rPr>
          <w:rFonts w:eastAsia="Times New Roman"/>
          <w:color w:val="000000"/>
          <w:szCs w:val="28"/>
          <w:bdr w:val="none" w:sz="0" w:space="0" w:color="auto" w:frame="1"/>
          <w:lang w:val="uk-UA" w:eastAsia="ru-RU"/>
        </w:rPr>
        <w:t>відповідної</w:t>
      </w:r>
      <w:r w:rsidRPr="00561426">
        <w:rPr>
          <w:rFonts w:eastAsia="Times New Roman"/>
          <w:color w:val="000000"/>
          <w:szCs w:val="28"/>
          <w:bdr w:val="none" w:sz="0" w:space="0" w:color="auto" w:frame="1"/>
          <w:lang w:val="uk-UA" w:eastAsia="ru-RU"/>
        </w:rPr>
        <w:t xml:space="preserve"> райдержадміністрації.</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509" w:name="n1122"/>
      <w:bookmarkEnd w:id="509"/>
      <w:r w:rsidRPr="00561426">
        <w:rPr>
          <w:rFonts w:eastAsia="Times New Roman"/>
          <w:color w:val="000000"/>
          <w:szCs w:val="28"/>
          <w:bdr w:val="none" w:sz="0" w:space="0" w:color="auto" w:frame="1"/>
          <w:lang w:val="uk-UA" w:eastAsia="ru-RU"/>
        </w:rPr>
        <w:t xml:space="preserve">8.2.12. Документи постійного та тривалого (понад 10 років) зберігання, з кадрових питань (особового складу) описуються не пізніш як через два роки після завершення справ у діловодстві. Документи постійного зберігання передаються до архівного відділу </w:t>
      </w:r>
      <w:r w:rsidR="00186682">
        <w:rPr>
          <w:rFonts w:eastAsia="Times New Roman"/>
          <w:color w:val="000000"/>
          <w:szCs w:val="28"/>
          <w:bdr w:val="none" w:sz="0" w:space="0" w:color="auto" w:frame="1"/>
          <w:lang w:val="uk-UA" w:eastAsia="ru-RU"/>
        </w:rPr>
        <w:t>відповідної</w:t>
      </w:r>
      <w:r w:rsidRPr="00561426">
        <w:rPr>
          <w:rFonts w:eastAsia="Times New Roman"/>
          <w:color w:val="000000"/>
          <w:szCs w:val="28"/>
          <w:bdr w:val="none" w:sz="0" w:space="0" w:color="auto" w:frame="1"/>
          <w:lang w:val="uk-UA" w:eastAsia="ru-RU"/>
        </w:rPr>
        <w:t xml:space="preserve"> райдержадміністрації відповідно до затверджених описів справ та в установлені чинним законодавством строки.</w:t>
      </w:r>
    </w:p>
    <w:p w:rsidR="00C661BB" w:rsidRPr="00561426" w:rsidRDefault="00C661BB" w:rsidP="00C661BB">
      <w:pPr>
        <w:jc w:val="center"/>
        <w:textAlignment w:val="baseline"/>
        <w:rPr>
          <w:rFonts w:eastAsia="Times New Roman"/>
          <w:b/>
          <w:bCs/>
          <w:color w:val="000000"/>
          <w:szCs w:val="28"/>
          <w:bdr w:val="none" w:sz="0" w:space="0" w:color="auto" w:frame="1"/>
          <w:lang w:val="uk-UA" w:eastAsia="ru-RU"/>
        </w:rPr>
      </w:pPr>
      <w:bookmarkStart w:id="510" w:name="n1123"/>
      <w:bookmarkEnd w:id="510"/>
    </w:p>
    <w:p w:rsidR="00C661BB" w:rsidRPr="00561426" w:rsidRDefault="00C661BB" w:rsidP="00C661BB">
      <w:pPr>
        <w:ind w:firstLine="450"/>
        <w:textAlignment w:val="baseline"/>
        <w:rPr>
          <w:rFonts w:eastAsia="Times New Roman"/>
          <w:color w:val="000000"/>
          <w:szCs w:val="28"/>
          <w:bdr w:val="none" w:sz="0" w:space="0" w:color="auto" w:frame="1"/>
          <w:lang w:val="uk-UA" w:eastAsia="ru-RU"/>
        </w:rPr>
      </w:pPr>
      <w:r w:rsidRPr="00561426">
        <w:rPr>
          <w:rFonts w:eastAsia="Times New Roman"/>
          <w:b/>
          <w:bCs/>
          <w:color w:val="000000"/>
          <w:szCs w:val="28"/>
          <w:bdr w:val="none" w:sz="0" w:space="0" w:color="auto" w:frame="1"/>
          <w:lang w:val="uk-UA" w:eastAsia="ru-RU"/>
        </w:rPr>
        <w:t>8.3. Оформлення справ, складених у паперовій формі</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511" w:name="n1124"/>
      <w:bookmarkEnd w:id="511"/>
    </w:p>
    <w:p w:rsidR="00C661BB" w:rsidRPr="00561426" w:rsidRDefault="00C661BB" w:rsidP="00961C57">
      <w:pPr>
        <w:ind w:firstLine="450"/>
        <w:jc w:val="both"/>
        <w:textAlignment w:val="baseline"/>
        <w:rPr>
          <w:rFonts w:eastAsia="Times New Roman"/>
          <w:color w:val="000000"/>
          <w:szCs w:val="28"/>
          <w:bdr w:val="none" w:sz="0" w:space="0" w:color="auto" w:frame="1"/>
          <w:lang w:val="uk-UA" w:eastAsia="ru-RU"/>
        </w:rPr>
      </w:pPr>
      <w:r w:rsidRPr="00561426">
        <w:rPr>
          <w:rFonts w:eastAsia="Times New Roman"/>
          <w:color w:val="000000"/>
          <w:szCs w:val="28"/>
          <w:bdr w:val="none" w:sz="0" w:space="0" w:color="auto" w:frame="1"/>
          <w:lang w:val="uk-UA" w:eastAsia="ru-RU"/>
        </w:rPr>
        <w:t>8.3.1. Оформлення справи постійного і тривалого (понад 10 років) зберігання передбачає нумерацію сторінок у справі, складення у разі потреби внутрішнього опису документів справи, наявність засвідчуваного напису справи про кількість сторінок і про особливості фізичного стану та формування справи, підшивання або оправлення справи, оформлення обкладинки справи.</w:t>
      </w:r>
    </w:p>
    <w:p w:rsidR="00C661BB" w:rsidRPr="00561426" w:rsidRDefault="00C661BB" w:rsidP="00961C57">
      <w:pPr>
        <w:ind w:firstLine="450"/>
        <w:jc w:val="both"/>
        <w:textAlignment w:val="baseline"/>
        <w:rPr>
          <w:rFonts w:eastAsia="Times New Roman"/>
          <w:color w:val="000000"/>
          <w:szCs w:val="28"/>
          <w:bdr w:val="none" w:sz="0" w:space="0" w:color="auto" w:frame="1"/>
          <w:lang w:val="uk-UA" w:eastAsia="ru-RU"/>
        </w:rPr>
      </w:pPr>
      <w:bookmarkStart w:id="512" w:name="n1125"/>
      <w:bookmarkEnd w:id="512"/>
      <w:r w:rsidRPr="00561426">
        <w:rPr>
          <w:rFonts w:eastAsia="Times New Roman"/>
          <w:color w:val="000000"/>
          <w:szCs w:val="28"/>
          <w:bdr w:val="none" w:sz="0" w:space="0" w:color="auto" w:frame="1"/>
          <w:lang w:val="uk-UA" w:eastAsia="ru-RU"/>
        </w:rPr>
        <w:t>8.3.2. Документи тимчасового зберігання, сформовані у справи, не підшиваються, сторінки не нумеруються, уточнення елементів оформлення обкладинки не проводиться, за винятком первинної бухгалтерської документації.</w:t>
      </w:r>
    </w:p>
    <w:p w:rsidR="00C661BB" w:rsidRPr="00561426" w:rsidRDefault="00C661BB" w:rsidP="00961C57">
      <w:pPr>
        <w:ind w:firstLine="450"/>
        <w:jc w:val="both"/>
        <w:textAlignment w:val="baseline"/>
        <w:rPr>
          <w:rFonts w:eastAsia="Times New Roman"/>
          <w:color w:val="000000"/>
          <w:szCs w:val="28"/>
          <w:bdr w:val="none" w:sz="0" w:space="0" w:color="auto" w:frame="1"/>
          <w:lang w:val="uk-UA" w:eastAsia="ru-RU"/>
        </w:rPr>
      </w:pPr>
      <w:bookmarkStart w:id="513" w:name="n1126"/>
      <w:bookmarkEnd w:id="513"/>
      <w:r w:rsidRPr="00561426">
        <w:rPr>
          <w:rFonts w:eastAsia="Times New Roman"/>
          <w:color w:val="000000"/>
          <w:szCs w:val="28"/>
          <w:bdr w:val="none" w:sz="0" w:space="0" w:color="auto" w:frame="1"/>
          <w:lang w:val="uk-UA" w:eastAsia="ru-RU"/>
        </w:rPr>
        <w:t>8.3.3. Після закінчення діловодного року до написів на обкладинках справ постійного і тривалого зберігання вносяться необхідні уточнення, перевіряється відповідність заголовків справ на обкладинці змісту підшитих документів, вносяться у разі необхідності до заголовка справи додаткові відомості (проставляються номери розпоряджень, протоколів, зазначаються види і форми звітності тощо).</w:t>
      </w:r>
    </w:p>
    <w:p w:rsidR="00C661BB" w:rsidRPr="00561426" w:rsidRDefault="00C661BB" w:rsidP="00961C57">
      <w:pPr>
        <w:ind w:firstLine="450"/>
        <w:jc w:val="both"/>
        <w:textAlignment w:val="baseline"/>
        <w:rPr>
          <w:rFonts w:eastAsia="Times New Roman"/>
          <w:color w:val="000000"/>
          <w:szCs w:val="28"/>
          <w:bdr w:val="none" w:sz="0" w:space="0" w:color="auto" w:frame="1"/>
          <w:lang w:val="uk-UA" w:eastAsia="ru-RU"/>
        </w:rPr>
      </w:pPr>
      <w:bookmarkStart w:id="514" w:name="n1127"/>
      <w:bookmarkEnd w:id="514"/>
      <w:r w:rsidRPr="00561426">
        <w:rPr>
          <w:rFonts w:eastAsia="Times New Roman"/>
          <w:color w:val="000000"/>
          <w:szCs w:val="28"/>
          <w:bdr w:val="none" w:sz="0" w:space="0" w:color="auto" w:frame="1"/>
          <w:lang w:val="uk-UA" w:eastAsia="ru-RU"/>
        </w:rPr>
        <w:t>8.3.4. Дата на обкладинці справи повинна відповідати року початку і закінчення справи; у справі, що має документи за більш ранні роки, ніж рік утворення справи, під датою робиться напис "є документи за __ роки".</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515" w:name="n1128"/>
      <w:bookmarkEnd w:id="515"/>
      <w:r w:rsidRPr="00561426">
        <w:rPr>
          <w:rFonts w:eastAsia="Times New Roman"/>
          <w:color w:val="000000"/>
          <w:szCs w:val="28"/>
          <w:bdr w:val="none" w:sz="0" w:space="0" w:color="auto" w:frame="1"/>
          <w:lang w:val="uk-UA" w:eastAsia="ru-RU"/>
        </w:rPr>
        <w:t>8.3.5. На обкладинках справ, що складаються з кількох томів, проставляються дати першого і останнього документів кожного тому (частини). У разі зазначення точної календарної дати проставляється число, місяць і рік. Число і рік позначаються арабськими цифрами, місяць пишеться словом.</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516" w:name="n1129"/>
      <w:bookmarkEnd w:id="516"/>
      <w:r w:rsidRPr="00561426">
        <w:rPr>
          <w:rFonts w:eastAsia="Times New Roman"/>
          <w:color w:val="000000"/>
          <w:szCs w:val="28"/>
          <w:bdr w:val="none" w:sz="0" w:space="0" w:color="auto" w:frame="1"/>
          <w:lang w:val="uk-UA" w:eastAsia="ru-RU"/>
        </w:rPr>
        <w:lastRenderedPageBreak/>
        <w:t>8.3.6. На обкладинці справи проставляється номер справи за зведеним описом і за погодженням з особою, відповідальною за ведення архіву селищної ради, - номер опису і фонду.</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517" w:name="n1130"/>
      <w:bookmarkEnd w:id="517"/>
      <w:r w:rsidRPr="00561426">
        <w:rPr>
          <w:rFonts w:eastAsia="Times New Roman"/>
          <w:color w:val="000000"/>
          <w:szCs w:val="28"/>
          <w:bdr w:val="none" w:sz="0" w:space="0" w:color="auto" w:frame="1"/>
          <w:lang w:val="uk-UA" w:eastAsia="ru-RU"/>
        </w:rPr>
        <w:t>8.3.7. У разі зміни найменування селищної ради (її відділу) протягом періоду, який охоплюють документи справи, або під час передачі справи до іншої установи (структурного підрозділу) на обкладинці справи зазначається нове найменування установи (відділу), а попереднє береться в дужки.</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518" w:name="n1131"/>
      <w:bookmarkEnd w:id="518"/>
      <w:r w:rsidRPr="00561426">
        <w:rPr>
          <w:rFonts w:eastAsia="Times New Roman"/>
          <w:color w:val="000000"/>
          <w:szCs w:val="28"/>
          <w:bdr w:val="none" w:sz="0" w:space="0" w:color="auto" w:frame="1"/>
          <w:lang w:val="uk-UA" w:eastAsia="ru-RU"/>
        </w:rPr>
        <w:t xml:space="preserve">8.3.8. Написи на обкладинках справ постійного </w:t>
      </w:r>
      <w:r w:rsidR="00ED4A5D">
        <w:rPr>
          <w:rFonts w:eastAsia="Times New Roman"/>
          <w:color w:val="000000"/>
          <w:szCs w:val="28"/>
          <w:bdr w:val="none" w:sz="0" w:space="0" w:color="auto" w:frame="1"/>
          <w:lang w:val="uk-UA" w:eastAsia="ru-RU"/>
        </w:rPr>
        <w:t xml:space="preserve">та тривалого (понад   </w:t>
      </w:r>
      <w:r w:rsidRPr="00561426">
        <w:rPr>
          <w:rFonts w:eastAsia="Times New Roman"/>
          <w:color w:val="000000"/>
          <w:szCs w:val="28"/>
          <w:bdr w:val="none" w:sz="0" w:space="0" w:color="auto" w:frame="1"/>
          <w:lang w:val="uk-UA" w:eastAsia="ru-RU"/>
        </w:rPr>
        <w:t>10 років) зберігання робляться чітко чорним світлостійким чо</w:t>
      </w:r>
      <w:r w:rsidR="00ED4A5D">
        <w:rPr>
          <w:rFonts w:eastAsia="Times New Roman"/>
          <w:color w:val="000000"/>
          <w:szCs w:val="28"/>
          <w:bdr w:val="none" w:sz="0" w:space="0" w:color="auto" w:frame="1"/>
          <w:lang w:val="uk-UA" w:eastAsia="ru-RU"/>
        </w:rPr>
        <w:t xml:space="preserve">рнилом </w:t>
      </w:r>
      <w:r w:rsidRPr="00561426">
        <w:rPr>
          <w:rFonts w:eastAsia="Times New Roman"/>
          <w:color w:val="000000"/>
          <w:szCs w:val="28"/>
          <w:bdr w:val="none" w:sz="0" w:space="0" w:color="auto" w:frame="1"/>
          <w:lang w:val="uk-UA" w:eastAsia="ru-RU"/>
        </w:rPr>
        <w:t>або пастою. Наклеювання титульного аркуша на обкладинку с</w:t>
      </w:r>
      <w:r w:rsidR="00ED4A5D">
        <w:rPr>
          <w:rFonts w:eastAsia="Times New Roman"/>
          <w:color w:val="000000"/>
          <w:szCs w:val="28"/>
          <w:bdr w:val="none" w:sz="0" w:space="0" w:color="auto" w:frame="1"/>
          <w:lang w:val="uk-UA" w:eastAsia="ru-RU"/>
        </w:rPr>
        <w:t xml:space="preserve">прави  </w:t>
      </w:r>
      <w:r w:rsidRPr="00561426">
        <w:rPr>
          <w:rFonts w:eastAsia="Times New Roman"/>
          <w:color w:val="000000"/>
          <w:szCs w:val="28"/>
          <w:bdr w:val="none" w:sz="0" w:space="0" w:color="auto" w:frame="1"/>
          <w:lang w:val="uk-UA" w:eastAsia="ru-RU"/>
        </w:rPr>
        <w:t>не допускається.</w:t>
      </w:r>
    </w:p>
    <w:p w:rsidR="00C661BB" w:rsidRPr="00561426" w:rsidRDefault="00C661BB" w:rsidP="00C661BB">
      <w:pPr>
        <w:jc w:val="center"/>
        <w:textAlignment w:val="baseline"/>
        <w:rPr>
          <w:rFonts w:eastAsia="Times New Roman"/>
          <w:b/>
          <w:bCs/>
          <w:color w:val="000000"/>
          <w:szCs w:val="28"/>
          <w:bdr w:val="none" w:sz="0" w:space="0" w:color="auto" w:frame="1"/>
          <w:lang w:val="uk-UA" w:eastAsia="ru-RU"/>
        </w:rPr>
      </w:pPr>
      <w:bookmarkStart w:id="519" w:name="n1132"/>
      <w:bookmarkEnd w:id="519"/>
    </w:p>
    <w:p w:rsidR="00C661BB" w:rsidRPr="00561426" w:rsidRDefault="00C661BB" w:rsidP="00C661BB">
      <w:pPr>
        <w:ind w:firstLine="450"/>
        <w:textAlignment w:val="baseline"/>
        <w:rPr>
          <w:rFonts w:eastAsia="Times New Roman"/>
          <w:b/>
          <w:color w:val="000000"/>
          <w:szCs w:val="28"/>
          <w:bdr w:val="none" w:sz="0" w:space="0" w:color="auto" w:frame="1"/>
          <w:lang w:val="uk-UA" w:eastAsia="ru-RU"/>
        </w:rPr>
      </w:pPr>
      <w:r w:rsidRPr="00561426">
        <w:rPr>
          <w:rFonts w:eastAsia="Times New Roman"/>
          <w:b/>
          <w:bCs/>
          <w:color w:val="000000"/>
          <w:szCs w:val="28"/>
          <w:bdr w:val="none" w:sz="0" w:space="0" w:color="auto" w:frame="1"/>
          <w:lang w:val="uk-UA" w:eastAsia="ru-RU"/>
        </w:rPr>
        <w:t xml:space="preserve">8.4. Передача справ, складених у паперовій формі, </w:t>
      </w:r>
      <w:r w:rsidRPr="00561426">
        <w:rPr>
          <w:rFonts w:eastAsia="Times New Roman"/>
          <w:b/>
          <w:color w:val="000000"/>
          <w:szCs w:val="28"/>
          <w:bdr w:val="none" w:sz="0" w:space="0" w:color="auto" w:frame="1"/>
          <w:lang w:val="uk-UA" w:eastAsia="ru-RU"/>
        </w:rPr>
        <w:t>особі, відповідальній за архів селищної ради</w:t>
      </w:r>
    </w:p>
    <w:p w:rsidR="00C661BB" w:rsidRPr="00561426" w:rsidRDefault="00C661BB" w:rsidP="00C661BB">
      <w:pPr>
        <w:ind w:firstLine="450"/>
        <w:textAlignment w:val="baseline"/>
        <w:rPr>
          <w:rFonts w:eastAsia="Times New Roman"/>
          <w:b/>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520" w:name="n1133"/>
      <w:bookmarkEnd w:id="520"/>
      <w:r w:rsidRPr="00561426">
        <w:rPr>
          <w:rFonts w:eastAsia="Times New Roman"/>
          <w:color w:val="000000"/>
          <w:szCs w:val="28"/>
          <w:bdr w:val="none" w:sz="0" w:space="0" w:color="auto" w:frame="1"/>
          <w:lang w:val="uk-UA" w:eastAsia="ru-RU"/>
        </w:rPr>
        <w:t>8.4.1. Справи постійного та тривалого (понад 10 років) зберігання, з кадрових питань (особового складу) через два роки після завершення їх ведення передаються особі, відповідальній за архів селищної ради, в упорядкованому стані для подальшого зберігання та користування.</w:t>
      </w:r>
    </w:p>
    <w:p w:rsidR="00C661BB" w:rsidRPr="00561426" w:rsidRDefault="00C661BB" w:rsidP="00C661BB">
      <w:pPr>
        <w:ind w:firstLine="450"/>
        <w:jc w:val="both"/>
        <w:textAlignment w:val="baseline"/>
        <w:rPr>
          <w:rFonts w:eastAsia="Times New Roman"/>
          <w:color w:val="000000"/>
          <w:sz w:val="24"/>
          <w:szCs w:val="24"/>
          <w:bdr w:val="none" w:sz="0" w:space="0" w:color="auto" w:frame="1"/>
          <w:lang w:val="uk-UA" w:eastAsia="ru-RU"/>
        </w:rPr>
      </w:pPr>
      <w:bookmarkStart w:id="521" w:name="n1134"/>
      <w:bookmarkEnd w:id="521"/>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522" w:name="n1135"/>
      <w:bookmarkEnd w:id="522"/>
      <w:r w:rsidRPr="00561426">
        <w:rPr>
          <w:rFonts w:eastAsia="Times New Roman"/>
          <w:color w:val="000000"/>
          <w:szCs w:val="28"/>
          <w:bdr w:val="none" w:sz="0" w:space="0" w:color="auto" w:frame="1"/>
          <w:lang w:val="uk-UA" w:eastAsia="ru-RU"/>
        </w:rPr>
        <w:t>8.5.3. За письмовим зверненням відділу особа, відповідальна за архів селищної  ради, оформляє видачу справ, складених у паперовій формі, на строк до трьох місяців.</w:t>
      </w:r>
    </w:p>
    <w:p w:rsidR="00C661BB" w:rsidRPr="00561426" w:rsidRDefault="00C661BB" w:rsidP="00C661BB">
      <w:pPr>
        <w:ind w:firstLine="450"/>
        <w:jc w:val="both"/>
        <w:textAlignment w:val="baseline"/>
        <w:rPr>
          <w:rFonts w:eastAsia="Times New Roman"/>
          <w:color w:val="000000"/>
          <w:sz w:val="24"/>
          <w:szCs w:val="24"/>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523" w:name="n1136"/>
      <w:bookmarkEnd w:id="523"/>
      <w:r w:rsidRPr="00561426">
        <w:rPr>
          <w:rFonts w:eastAsia="Times New Roman"/>
          <w:color w:val="000000"/>
          <w:szCs w:val="28"/>
          <w:bdr w:val="none" w:sz="0" w:space="0" w:color="auto" w:frame="1"/>
          <w:lang w:val="uk-UA" w:eastAsia="ru-RU"/>
        </w:rPr>
        <w:t>8.5.4. Приймання-передача кожної справи здійснюється особою, відповідальною за архів селищної ради, в присутності працівника, який передає упорядковані та оформлені справи.</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524" w:name="n1137"/>
      <w:bookmarkEnd w:id="524"/>
      <w:r w:rsidRPr="00561426">
        <w:rPr>
          <w:rFonts w:eastAsia="Times New Roman"/>
          <w:color w:val="000000"/>
          <w:szCs w:val="28"/>
          <w:bdr w:val="none" w:sz="0" w:space="0" w:color="auto" w:frame="1"/>
          <w:lang w:val="uk-UA" w:eastAsia="ru-RU"/>
        </w:rPr>
        <w:t>8.5.5. Справи постійного та тривалого (понад 10 років) зберігання передаються особі, відповідальній за архів селищної ради, за описами.</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525" w:name="n1138"/>
      <w:bookmarkEnd w:id="525"/>
      <w:r w:rsidRPr="00561426">
        <w:rPr>
          <w:rFonts w:eastAsia="Times New Roman"/>
          <w:color w:val="000000"/>
          <w:szCs w:val="28"/>
          <w:bdr w:val="none" w:sz="0" w:space="0" w:color="auto" w:frame="1"/>
          <w:lang w:val="uk-UA" w:eastAsia="ru-RU"/>
        </w:rPr>
        <w:t xml:space="preserve">У кінці кожного примірника опису особа, відповідальна за архів селищної ради, розписується у прийнятті справ і проставляє дату. Один примірник опису повертається, решта залишаються в архіві селищної ради. </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526" w:name="n1139"/>
      <w:bookmarkEnd w:id="526"/>
      <w:r w:rsidRPr="00561426">
        <w:rPr>
          <w:rFonts w:eastAsia="Times New Roman"/>
          <w:color w:val="000000"/>
          <w:szCs w:val="28"/>
          <w:bdr w:val="none" w:sz="0" w:space="0" w:color="auto" w:frame="1"/>
          <w:lang w:val="uk-UA" w:eastAsia="ru-RU"/>
        </w:rPr>
        <w:t>Справи, що передаються особі, відповідальній за архів селищної ради, повинні бути зв’язані належним чином.</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527" w:name="n1140"/>
      <w:bookmarkEnd w:id="527"/>
      <w:r w:rsidRPr="00561426">
        <w:rPr>
          <w:rFonts w:eastAsia="Times New Roman"/>
          <w:color w:val="000000"/>
          <w:szCs w:val="28"/>
          <w:bdr w:val="none" w:sz="0" w:space="0" w:color="auto" w:frame="1"/>
          <w:lang w:val="uk-UA" w:eastAsia="ru-RU"/>
        </w:rPr>
        <w:t xml:space="preserve">Селищна  рада зобов’язана забезпечити зберігання архівних документів та передачу документів, що належать до Національного архівного фонду, після закінчення встановлених граничних строків їх зберігання в селищній раді для постійного зберігання до архівного відділу </w:t>
      </w:r>
      <w:r w:rsidR="00186682">
        <w:rPr>
          <w:rFonts w:eastAsia="Times New Roman"/>
          <w:color w:val="000000"/>
          <w:szCs w:val="28"/>
          <w:bdr w:val="none" w:sz="0" w:space="0" w:color="auto" w:frame="1"/>
          <w:lang w:val="uk-UA" w:eastAsia="ru-RU"/>
        </w:rPr>
        <w:t>відповідної</w:t>
      </w:r>
      <w:r w:rsidRPr="00561426">
        <w:rPr>
          <w:rFonts w:eastAsia="Times New Roman"/>
          <w:color w:val="000000"/>
          <w:szCs w:val="28"/>
          <w:bdr w:val="none" w:sz="0" w:space="0" w:color="auto" w:frame="1"/>
          <w:lang w:val="uk-UA" w:eastAsia="ru-RU"/>
        </w:rPr>
        <w:t xml:space="preserve"> райдержадміністрації.</w:t>
      </w:r>
    </w:p>
    <w:p w:rsidR="00C661BB" w:rsidRPr="00561426" w:rsidRDefault="00C661BB" w:rsidP="00C661BB">
      <w:pPr>
        <w:jc w:val="both"/>
        <w:textAlignment w:val="baseline"/>
        <w:rPr>
          <w:rFonts w:eastAsia="Times New Roman"/>
          <w:color w:val="000000"/>
          <w:sz w:val="10"/>
          <w:szCs w:val="10"/>
          <w:bdr w:val="none" w:sz="0" w:space="0" w:color="auto" w:frame="1"/>
          <w:lang w:val="uk-UA" w:eastAsia="ru-RU"/>
        </w:rPr>
      </w:pPr>
    </w:p>
    <w:p w:rsidR="00C661BB" w:rsidRPr="00561426" w:rsidRDefault="00C661BB" w:rsidP="00C661BB">
      <w:pPr>
        <w:jc w:val="both"/>
        <w:textAlignment w:val="baseline"/>
        <w:rPr>
          <w:rFonts w:eastAsia="Times New Roman"/>
          <w:color w:val="000000"/>
          <w:szCs w:val="28"/>
          <w:bdr w:val="none" w:sz="0" w:space="0" w:color="auto" w:frame="1"/>
          <w:lang w:val="uk-UA" w:eastAsia="ru-RU"/>
        </w:rPr>
      </w:pPr>
    </w:p>
    <w:p w:rsidR="00C661BB" w:rsidRPr="00561426" w:rsidRDefault="00C661BB" w:rsidP="00C661BB">
      <w:pPr>
        <w:jc w:val="both"/>
        <w:textAlignment w:val="baseline"/>
        <w:rPr>
          <w:rFonts w:eastAsia="Times New Roman"/>
          <w:color w:val="000000"/>
          <w:szCs w:val="28"/>
          <w:bdr w:val="none" w:sz="0" w:space="0" w:color="auto" w:frame="1"/>
          <w:lang w:val="uk-UA" w:eastAsia="ru-RU"/>
        </w:rPr>
      </w:pPr>
    </w:p>
    <w:p w:rsidR="00C661BB" w:rsidRPr="00561426" w:rsidRDefault="00C661BB" w:rsidP="00C661BB">
      <w:pPr>
        <w:jc w:val="both"/>
        <w:textAlignment w:val="baseline"/>
        <w:rPr>
          <w:rFonts w:eastAsia="Times New Roman"/>
          <w:color w:val="000000"/>
          <w:sz w:val="10"/>
          <w:szCs w:val="10"/>
          <w:bdr w:val="none" w:sz="0" w:space="0" w:color="auto" w:frame="1"/>
          <w:lang w:val="uk-UA" w:eastAsia="ru-RU"/>
        </w:rPr>
      </w:pPr>
    </w:p>
    <w:p w:rsidR="00186682" w:rsidRDefault="00186682" w:rsidP="00C661BB">
      <w:pPr>
        <w:jc w:val="both"/>
        <w:textAlignment w:val="baseline"/>
        <w:rPr>
          <w:rFonts w:eastAsia="Times New Roman"/>
          <w:color w:val="000000"/>
          <w:szCs w:val="28"/>
          <w:bdr w:val="none" w:sz="0" w:space="0" w:color="auto" w:frame="1"/>
          <w:lang w:val="uk-UA" w:eastAsia="ru-RU"/>
        </w:rPr>
      </w:pPr>
      <w:r>
        <w:rPr>
          <w:rFonts w:eastAsia="Times New Roman"/>
          <w:color w:val="000000"/>
          <w:szCs w:val="28"/>
          <w:bdr w:val="none" w:sz="0" w:space="0" w:color="auto" w:frame="1"/>
          <w:lang w:val="uk-UA" w:eastAsia="ru-RU"/>
        </w:rPr>
        <w:t>Керуючий справами (секретар)</w:t>
      </w:r>
    </w:p>
    <w:p w:rsidR="00C661BB" w:rsidRPr="00561426" w:rsidRDefault="00186682" w:rsidP="00C661BB">
      <w:pPr>
        <w:jc w:val="both"/>
        <w:textAlignment w:val="baseline"/>
        <w:rPr>
          <w:rFonts w:eastAsia="Times New Roman"/>
          <w:color w:val="000000"/>
          <w:szCs w:val="28"/>
          <w:bdr w:val="none" w:sz="0" w:space="0" w:color="auto" w:frame="1"/>
          <w:lang w:val="uk-UA" w:eastAsia="ru-RU"/>
        </w:rPr>
      </w:pPr>
      <w:r>
        <w:rPr>
          <w:rFonts w:eastAsia="Times New Roman"/>
          <w:color w:val="000000"/>
          <w:szCs w:val="28"/>
          <w:bdr w:val="none" w:sz="0" w:space="0" w:color="auto" w:frame="1"/>
          <w:lang w:val="uk-UA" w:eastAsia="ru-RU"/>
        </w:rPr>
        <w:t>виконавчого комітету</w:t>
      </w:r>
      <w:r w:rsidR="00C661BB" w:rsidRPr="00561426">
        <w:rPr>
          <w:rFonts w:eastAsia="Times New Roman"/>
          <w:color w:val="000000"/>
          <w:szCs w:val="28"/>
          <w:bdr w:val="none" w:sz="0" w:space="0" w:color="auto" w:frame="1"/>
          <w:lang w:val="uk-UA" w:eastAsia="ru-RU"/>
        </w:rPr>
        <w:t xml:space="preserve">                                                                </w:t>
      </w:r>
      <w:r>
        <w:rPr>
          <w:rFonts w:eastAsia="Times New Roman"/>
          <w:color w:val="000000"/>
          <w:szCs w:val="28"/>
          <w:bdr w:val="none" w:sz="0" w:space="0" w:color="auto" w:frame="1"/>
          <w:lang w:val="uk-UA" w:eastAsia="ru-RU"/>
        </w:rPr>
        <w:t>А. Жарчинська</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jc w:val="both"/>
        <w:textAlignment w:val="baseline"/>
        <w:rPr>
          <w:rFonts w:eastAsia="Times New Roman"/>
          <w:color w:val="000000"/>
          <w:szCs w:val="28"/>
          <w:bdr w:val="none" w:sz="0" w:space="0" w:color="auto" w:frame="1"/>
          <w:lang w:val="uk-UA" w:eastAsia="ru-RU"/>
        </w:rPr>
      </w:pPr>
    </w:p>
    <w:tbl>
      <w:tblPr>
        <w:tblW w:w="0" w:type="auto"/>
        <w:tblLook w:val="04A0"/>
      </w:tblPr>
      <w:tblGrid>
        <w:gridCol w:w="5167"/>
        <w:gridCol w:w="78"/>
        <w:gridCol w:w="4393"/>
      </w:tblGrid>
      <w:tr w:rsidR="00C661BB" w:rsidRPr="00561426" w:rsidTr="00ED4A5D">
        <w:tc>
          <w:tcPr>
            <w:tcW w:w="5167" w:type="dxa"/>
            <w:shd w:val="clear" w:color="auto" w:fill="auto"/>
          </w:tcPr>
          <w:p w:rsidR="00C661BB" w:rsidRPr="00561426" w:rsidRDefault="00C661BB" w:rsidP="006A1955">
            <w:pPr>
              <w:pStyle w:val="Style5"/>
              <w:widowControl/>
              <w:spacing w:line="240" w:lineRule="auto"/>
              <w:ind w:firstLine="0"/>
              <w:jc w:val="both"/>
              <w:rPr>
                <w:sz w:val="28"/>
                <w:szCs w:val="28"/>
                <w:lang w:val="uk-UA"/>
              </w:rPr>
            </w:pPr>
            <w:r w:rsidRPr="00561426">
              <w:rPr>
                <w:sz w:val="28"/>
                <w:szCs w:val="28"/>
                <w:lang w:val="uk-UA"/>
              </w:rPr>
              <w:t>ПОГОДЖЕНО</w:t>
            </w:r>
          </w:p>
          <w:p w:rsidR="00C661BB" w:rsidRPr="00561426" w:rsidRDefault="00C661BB" w:rsidP="006A1955">
            <w:pPr>
              <w:pStyle w:val="Style5"/>
              <w:widowControl/>
              <w:spacing w:line="240" w:lineRule="auto"/>
              <w:ind w:firstLine="0"/>
              <w:jc w:val="both"/>
              <w:rPr>
                <w:sz w:val="28"/>
                <w:szCs w:val="28"/>
                <w:lang w:val="uk-UA"/>
              </w:rPr>
            </w:pPr>
            <w:r w:rsidRPr="00561426">
              <w:rPr>
                <w:sz w:val="28"/>
                <w:szCs w:val="28"/>
                <w:lang w:val="uk-UA"/>
              </w:rPr>
              <w:t>Протокол засідання ЕК</w:t>
            </w:r>
          </w:p>
          <w:p w:rsidR="00C661BB" w:rsidRPr="00561426" w:rsidRDefault="00186682" w:rsidP="006A1955">
            <w:pPr>
              <w:pStyle w:val="Style5"/>
              <w:widowControl/>
              <w:spacing w:line="240" w:lineRule="auto"/>
              <w:ind w:firstLine="0"/>
              <w:jc w:val="both"/>
              <w:rPr>
                <w:sz w:val="28"/>
                <w:szCs w:val="28"/>
                <w:lang w:val="uk-UA"/>
              </w:rPr>
            </w:pPr>
            <w:r>
              <w:rPr>
                <w:sz w:val="28"/>
                <w:szCs w:val="28"/>
                <w:lang w:val="uk-UA"/>
              </w:rPr>
              <w:t>Новоборівської</w:t>
            </w:r>
          </w:p>
          <w:p w:rsidR="00C661BB" w:rsidRPr="00561426" w:rsidRDefault="00C661BB" w:rsidP="006A1955">
            <w:pPr>
              <w:pStyle w:val="Style5"/>
              <w:widowControl/>
              <w:spacing w:line="240" w:lineRule="auto"/>
              <w:ind w:firstLine="0"/>
              <w:jc w:val="both"/>
              <w:rPr>
                <w:sz w:val="28"/>
                <w:szCs w:val="28"/>
                <w:lang w:val="uk-UA"/>
              </w:rPr>
            </w:pPr>
            <w:r w:rsidRPr="00561426">
              <w:rPr>
                <w:sz w:val="28"/>
                <w:szCs w:val="28"/>
                <w:lang w:val="uk-UA"/>
              </w:rPr>
              <w:t>селищної ради</w:t>
            </w:r>
          </w:p>
          <w:p w:rsidR="00C661BB" w:rsidRPr="00561426" w:rsidRDefault="00186682" w:rsidP="006A1955">
            <w:pPr>
              <w:pStyle w:val="Style5"/>
              <w:widowControl/>
              <w:spacing w:line="240" w:lineRule="auto"/>
              <w:ind w:firstLine="0"/>
              <w:jc w:val="both"/>
              <w:rPr>
                <w:sz w:val="28"/>
                <w:szCs w:val="28"/>
                <w:u w:val="single"/>
                <w:lang w:val="uk-UA"/>
              </w:rPr>
            </w:pPr>
            <w:r>
              <w:rPr>
                <w:sz w:val="28"/>
                <w:szCs w:val="28"/>
                <w:lang w:val="uk-UA"/>
              </w:rPr>
              <w:t>«__»_____</w:t>
            </w:r>
            <w:r w:rsidR="00C661BB" w:rsidRPr="00561426">
              <w:rPr>
                <w:sz w:val="28"/>
                <w:szCs w:val="28"/>
                <w:lang w:val="uk-UA"/>
              </w:rPr>
              <w:t xml:space="preserve"> 20</w:t>
            </w:r>
            <w:r>
              <w:rPr>
                <w:sz w:val="28"/>
                <w:szCs w:val="28"/>
                <w:lang w:val="uk-UA"/>
              </w:rPr>
              <w:t>21 року №__</w:t>
            </w:r>
          </w:p>
        </w:tc>
        <w:tc>
          <w:tcPr>
            <w:tcW w:w="4471" w:type="dxa"/>
            <w:gridSpan w:val="2"/>
            <w:shd w:val="clear" w:color="auto" w:fill="auto"/>
          </w:tcPr>
          <w:p w:rsidR="00C661BB" w:rsidRPr="00561426" w:rsidRDefault="00C661BB" w:rsidP="006A1955">
            <w:pPr>
              <w:pStyle w:val="Style5"/>
              <w:widowControl/>
              <w:spacing w:line="240" w:lineRule="auto"/>
              <w:ind w:firstLine="0"/>
              <w:rPr>
                <w:sz w:val="28"/>
                <w:szCs w:val="28"/>
                <w:lang w:val="uk-UA"/>
              </w:rPr>
            </w:pPr>
            <w:r w:rsidRPr="00561426">
              <w:rPr>
                <w:sz w:val="28"/>
                <w:szCs w:val="28"/>
                <w:lang w:val="uk-UA"/>
              </w:rPr>
              <w:t>ПОГОДЖЕНО</w:t>
            </w:r>
          </w:p>
          <w:p w:rsidR="00C661BB" w:rsidRPr="00561426" w:rsidRDefault="00C661BB" w:rsidP="006A1955">
            <w:pPr>
              <w:pStyle w:val="Style5"/>
              <w:widowControl/>
              <w:spacing w:line="240" w:lineRule="auto"/>
              <w:ind w:firstLine="0"/>
              <w:rPr>
                <w:sz w:val="28"/>
                <w:szCs w:val="28"/>
                <w:lang w:val="uk-UA"/>
              </w:rPr>
            </w:pPr>
            <w:r w:rsidRPr="00561426">
              <w:rPr>
                <w:sz w:val="28"/>
                <w:szCs w:val="28"/>
                <w:lang w:val="uk-UA"/>
              </w:rPr>
              <w:t>Протокол засідання ЕК</w:t>
            </w:r>
          </w:p>
          <w:p w:rsidR="00C661BB" w:rsidRPr="00561426" w:rsidRDefault="00C661BB" w:rsidP="006A1955">
            <w:pPr>
              <w:pStyle w:val="Style5"/>
              <w:widowControl/>
              <w:spacing w:line="240" w:lineRule="auto"/>
              <w:ind w:firstLine="0"/>
              <w:rPr>
                <w:sz w:val="28"/>
                <w:szCs w:val="28"/>
                <w:lang w:val="uk-UA"/>
              </w:rPr>
            </w:pPr>
            <w:r w:rsidRPr="00561426">
              <w:rPr>
                <w:sz w:val="28"/>
                <w:szCs w:val="28"/>
                <w:lang w:val="uk-UA"/>
              </w:rPr>
              <w:t xml:space="preserve">архівного відділу </w:t>
            </w:r>
            <w:r w:rsidR="00186682">
              <w:rPr>
                <w:sz w:val="28"/>
                <w:szCs w:val="28"/>
                <w:lang w:val="uk-UA"/>
              </w:rPr>
              <w:t>_____________</w:t>
            </w:r>
            <w:r w:rsidRPr="00561426">
              <w:rPr>
                <w:sz w:val="28"/>
                <w:szCs w:val="28"/>
                <w:lang w:val="uk-UA"/>
              </w:rPr>
              <w:t xml:space="preserve"> районної державної адміністрації</w:t>
            </w:r>
          </w:p>
          <w:p w:rsidR="00C661BB" w:rsidRPr="00561426" w:rsidRDefault="00186682" w:rsidP="006A1955">
            <w:pPr>
              <w:pStyle w:val="Style5"/>
              <w:widowControl/>
              <w:spacing w:line="240" w:lineRule="auto"/>
              <w:ind w:firstLine="0"/>
              <w:rPr>
                <w:sz w:val="28"/>
                <w:szCs w:val="28"/>
                <w:lang w:val="uk-UA"/>
              </w:rPr>
            </w:pPr>
            <w:r>
              <w:rPr>
                <w:sz w:val="28"/>
                <w:szCs w:val="28"/>
                <w:lang w:val="uk-UA"/>
              </w:rPr>
              <w:t>«__»______ 2021</w:t>
            </w:r>
            <w:r w:rsidR="00C661BB" w:rsidRPr="00561426">
              <w:rPr>
                <w:sz w:val="28"/>
                <w:szCs w:val="28"/>
                <w:lang w:val="uk-UA"/>
              </w:rPr>
              <w:t xml:space="preserve"> року № </w:t>
            </w:r>
            <w:r>
              <w:rPr>
                <w:sz w:val="28"/>
                <w:szCs w:val="28"/>
                <w:lang w:val="uk-UA"/>
              </w:rPr>
              <w:t>__</w:t>
            </w:r>
          </w:p>
        </w:tc>
      </w:tr>
      <w:tr w:rsidR="00C661BB" w:rsidRPr="005D61E7" w:rsidTr="00ED4A5D">
        <w:tblPrEx>
          <w:tblCellMar>
            <w:left w:w="0" w:type="dxa"/>
            <w:right w:w="0" w:type="dxa"/>
          </w:tblCellMar>
        </w:tblPrEx>
        <w:tc>
          <w:tcPr>
            <w:tcW w:w="5245" w:type="dxa"/>
            <w:gridSpan w:val="2"/>
          </w:tcPr>
          <w:p w:rsidR="00C661BB" w:rsidRPr="00561426" w:rsidRDefault="00C661BB" w:rsidP="006A1955">
            <w:pPr>
              <w:textAlignment w:val="baseline"/>
              <w:rPr>
                <w:rFonts w:eastAsia="Times New Roman"/>
                <w:szCs w:val="28"/>
                <w:lang w:val="uk-UA" w:eastAsia="ru-RU"/>
              </w:rPr>
            </w:pPr>
            <w:bookmarkStart w:id="528" w:name="n1325"/>
            <w:bookmarkStart w:id="529" w:name="n1141"/>
            <w:bookmarkEnd w:id="528"/>
            <w:bookmarkEnd w:id="529"/>
          </w:p>
          <w:p w:rsidR="00C661BB" w:rsidRPr="00561426" w:rsidRDefault="00C661BB" w:rsidP="006A1955">
            <w:pPr>
              <w:textAlignment w:val="baseline"/>
              <w:rPr>
                <w:rFonts w:eastAsia="Times New Roman"/>
                <w:szCs w:val="28"/>
                <w:lang w:val="uk-UA" w:eastAsia="ru-RU"/>
              </w:rPr>
            </w:pPr>
          </w:p>
          <w:p w:rsidR="00C661BB" w:rsidRPr="00561426" w:rsidRDefault="00C661BB" w:rsidP="006A1955">
            <w:pPr>
              <w:textAlignment w:val="baseline"/>
              <w:rPr>
                <w:rFonts w:eastAsia="Times New Roman"/>
                <w:szCs w:val="28"/>
                <w:lang w:val="uk-UA" w:eastAsia="ru-RU"/>
              </w:rPr>
            </w:pPr>
          </w:p>
        </w:tc>
        <w:tc>
          <w:tcPr>
            <w:tcW w:w="4393" w:type="dxa"/>
          </w:tcPr>
          <w:p w:rsidR="00C661BB" w:rsidRPr="00561426" w:rsidRDefault="00C661BB" w:rsidP="006A1955">
            <w:pPr>
              <w:textAlignment w:val="baseline"/>
              <w:rPr>
                <w:rFonts w:eastAsia="Times New Roman"/>
                <w:szCs w:val="28"/>
                <w:lang w:val="uk-UA" w:eastAsia="ru-RU"/>
              </w:rPr>
            </w:pPr>
            <w:r w:rsidRPr="00561426">
              <w:rPr>
                <w:rFonts w:eastAsia="Times New Roman"/>
                <w:szCs w:val="28"/>
                <w:lang w:val="uk-UA" w:eastAsia="ru-RU"/>
              </w:rPr>
              <w:t>Додаток 1 </w:t>
            </w:r>
            <w:r w:rsidRPr="00561426">
              <w:rPr>
                <w:rFonts w:eastAsia="Times New Roman"/>
                <w:szCs w:val="28"/>
                <w:lang w:val="uk-UA" w:eastAsia="ru-RU"/>
              </w:rPr>
              <w:br/>
              <w:t xml:space="preserve">до Інструкції з діловодства у </w:t>
            </w:r>
            <w:r w:rsidR="00186682">
              <w:rPr>
                <w:rFonts w:eastAsia="Times New Roman"/>
                <w:szCs w:val="28"/>
                <w:lang w:val="uk-UA" w:eastAsia="ru-RU"/>
              </w:rPr>
              <w:t xml:space="preserve">апараті </w:t>
            </w:r>
            <w:r w:rsidRPr="00561426">
              <w:rPr>
                <w:rFonts w:eastAsia="Times New Roman"/>
                <w:szCs w:val="28"/>
                <w:lang w:val="uk-UA" w:eastAsia="ru-RU"/>
              </w:rPr>
              <w:t xml:space="preserve"> </w:t>
            </w:r>
            <w:r w:rsidR="00186682">
              <w:rPr>
                <w:rFonts w:eastAsia="Times New Roman"/>
                <w:szCs w:val="28"/>
                <w:lang w:val="uk-UA" w:eastAsia="ru-RU"/>
              </w:rPr>
              <w:t>Новоборівській с</w:t>
            </w:r>
            <w:r w:rsidRPr="00561426">
              <w:rPr>
                <w:rFonts w:eastAsia="Times New Roman"/>
                <w:szCs w:val="28"/>
                <w:lang w:val="uk-UA" w:eastAsia="ru-RU"/>
              </w:rPr>
              <w:t>елищній раді </w:t>
            </w:r>
            <w:r w:rsidR="00186682">
              <w:rPr>
                <w:rFonts w:eastAsia="Times New Roman"/>
                <w:szCs w:val="28"/>
                <w:lang w:val="uk-UA" w:eastAsia="ru-RU"/>
              </w:rPr>
              <w:t>та її виконавчих органів</w:t>
            </w:r>
            <w:r w:rsidRPr="00561426">
              <w:rPr>
                <w:rFonts w:eastAsia="Times New Roman"/>
                <w:szCs w:val="28"/>
                <w:lang w:val="uk-UA" w:eastAsia="ru-RU"/>
              </w:rPr>
              <w:br/>
              <w:t>(</w:t>
            </w:r>
            <w:r w:rsidRPr="00561426">
              <w:rPr>
                <w:rFonts w:eastAsia="Times New Roman"/>
                <w:szCs w:val="28"/>
                <w:bdr w:val="none" w:sz="0" w:space="0" w:color="auto" w:frame="1"/>
                <w:lang w:val="uk-UA" w:eastAsia="ru-RU"/>
              </w:rPr>
              <w:t>пункт 2.1.1.</w:t>
            </w:r>
            <w:r w:rsidRPr="00561426">
              <w:rPr>
                <w:rFonts w:eastAsia="Times New Roman"/>
                <w:szCs w:val="28"/>
                <w:lang w:val="uk-UA" w:eastAsia="ru-RU"/>
              </w:rPr>
              <w:t>)</w:t>
            </w:r>
          </w:p>
        </w:tc>
      </w:tr>
    </w:tbl>
    <w:p w:rsidR="00C661BB" w:rsidRPr="00561426" w:rsidRDefault="00C661BB" w:rsidP="00C661BB">
      <w:pPr>
        <w:textAlignment w:val="baseline"/>
        <w:rPr>
          <w:rFonts w:eastAsia="Times New Roman"/>
          <w:b/>
          <w:bCs/>
          <w:color w:val="000000"/>
          <w:szCs w:val="28"/>
          <w:bdr w:val="none" w:sz="0" w:space="0" w:color="auto" w:frame="1"/>
          <w:lang w:val="uk-UA" w:eastAsia="ru-RU"/>
        </w:rPr>
      </w:pPr>
      <w:bookmarkStart w:id="530" w:name="n1142"/>
      <w:bookmarkEnd w:id="530"/>
    </w:p>
    <w:p w:rsidR="00C661BB" w:rsidRPr="00561426" w:rsidRDefault="00C661BB" w:rsidP="00C661BB">
      <w:pPr>
        <w:jc w:val="center"/>
        <w:textAlignment w:val="baseline"/>
        <w:rPr>
          <w:rFonts w:eastAsia="Times New Roman"/>
          <w:bCs/>
          <w:color w:val="000000"/>
          <w:szCs w:val="28"/>
          <w:bdr w:val="none" w:sz="0" w:space="0" w:color="auto" w:frame="1"/>
          <w:lang w:val="uk-UA" w:eastAsia="ru-RU"/>
        </w:rPr>
      </w:pPr>
      <w:r w:rsidRPr="00561426">
        <w:rPr>
          <w:rFonts w:eastAsia="Times New Roman"/>
          <w:b/>
          <w:bCs/>
          <w:color w:val="000000"/>
          <w:szCs w:val="28"/>
          <w:bdr w:val="none" w:sz="0" w:space="0" w:color="auto" w:frame="1"/>
          <w:lang w:val="uk-UA" w:eastAsia="ru-RU"/>
        </w:rPr>
        <w:t>ЗАГАЛЬНІ ПРАВИЛА</w:t>
      </w:r>
      <w:r w:rsidRPr="00561426">
        <w:rPr>
          <w:rFonts w:eastAsia="Times New Roman"/>
          <w:bCs/>
          <w:color w:val="000000"/>
          <w:szCs w:val="28"/>
          <w:bdr w:val="none" w:sz="0" w:space="0" w:color="auto" w:frame="1"/>
          <w:lang w:val="uk-UA" w:eastAsia="ru-RU"/>
        </w:rPr>
        <w:t> </w:t>
      </w:r>
      <w:r w:rsidRPr="00561426">
        <w:rPr>
          <w:rFonts w:eastAsia="Times New Roman"/>
          <w:color w:val="000000"/>
          <w:szCs w:val="28"/>
          <w:bdr w:val="none" w:sz="0" w:space="0" w:color="auto" w:frame="1"/>
          <w:lang w:val="uk-UA" w:eastAsia="ru-RU"/>
        </w:rPr>
        <w:br/>
      </w:r>
      <w:r w:rsidRPr="00561426">
        <w:rPr>
          <w:rFonts w:eastAsia="Times New Roman"/>
          <w:b/>
          <w:bCs/>
          <w:color w:val="000000"/>
          <w:szCs w:val="28"/>
          <w:bdr w:val="none" w:sz="0" w:space="0" w:color="auto" w:frame="1"/>
          <w:lang w:val="uk-UA" w:eastAsia="ru-RU"/>
        </w:rPr>
        <w:t>оформлення документів</w:t>
      </w:r>
    </w:p>
    <w:p w:rsidR="00C661BB" w:rsidRPr="00561426" w:rsidRDefault="00C661BB" w:rsidP="00C661BB">
      <w:pPr>
        <w:jc w:val="center"/>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531" w:name="n1143"/>
      <w:bookmarkEnd w:id="531"/>
      <w:r w:rsidRPr="00561426">
        <w:rPr>
          <w:rFonts w:eastAsia="Times New Roman"/>
          <w:color w:val="000000"/>
          <w:szCs w:val="28"/>
          <w:bdr w:val="none" w:sz="0" w:space="0" w:color="auto" w:frame="1"/>
          <w:lang w:val="uk-UA" w:eastAsia="ru-RU"/>
        </w:rPr>
        <w:t xml:space="preserve">1. Для оформлення текстів службових документів використовується гарнітура </w:t>
      </w:r>
      <w:proofErr w:type="spellStart"/>
      <w:r w:rsidRPr="00561426">
        <w:rPr>
          <w:rFonts w:eastAsia="Times New Roman"/>
          <w:color w:val="000000"/>
          <w:szCs w:val="28"/>
          <w:bdr w:val="none" w:sz="0" w:space="0" w:color="auto" w:frame="1"/>
          <w:lang w:val="uk-UA" w:eastAsia="ru-RU"/>
        </w:rPr>
        <w:t>Times</w:t>
      </w:r>
      <w:proofErr w:type="spellEnd"/>
      <w:r w:rsidRPr="00561426">
        <w:rPr>
          <w:rFonts w:eastAsia="Times New Roman"/>
          <w:color w:val="000000"/>
          <w:szCs w:val="28"/>
          <w:bdr w:val="none" w:sz="0" w:space="0" w:color="auto" w:frame="1"/>
          <w:lang w:val="uk-UA" w:eastAsia="ru-RU"/>
        </w:rPr>
        <w:t xml:space="preserve"> </w:t>
      </w:r>
      <w:proofErr w:type="spellStart"/>
      <w:r w:rsidRPr="00561426">
        <w:rPr>
          <w:rFonts w:eastAsia="Times New Roman"/>
          <w:color w:val="000000"/>
          <w:szCs w:val="28"/>
          <w:bdr w:val="none" w:sz="0" w:space="0" w:color="auto" w:frame="1"/>
          <w:lang w:val="uk-UA" w:eastAsia="ru-RU"/>
        </w:rPr>
        <w:t>New</w:t>
      </w:r>
      <w:proofErr w:type="spellEnd"/>
      <w:r w:rsidRPr="00561426">
        <w:rPr>
          <w:rFonts w:eastAsia="Times New Roman"/>
          <w:color w:val="000000"/>
          <w:szCs w:val="28"/>
          <w:bdr w:val="none" w:sz="0" w:space="0" w:color="auto" w:frame="1"/>
          <w:lang w:val="uk-UA" w:eastAsia="ru-RU"/>
        </w:rPr>
        <w:t xml:space="preserve"> </w:t>
      </w:r>
      <w:proofErr w:type="spellStart"/>
      <w:r w:rsidRPr="00561426">
        <w:rPr>
          <w:rFonts w:eastAsia="Times New Roman"/>
          <w:color w:val="000000"/>
          <w:szCs w:val="28"/>
          <w:bdr w:val="none" w:sz="0" w:space="0" w:color="auto" w:frame="1"/>
          <w:lang w:val="uk-UA" w:eastAsia="ru-RU"/>
        </w:rPr>
        <w:t>Roman</w:t>
      </w:r>
      <w:proofErr w:type="spellEnd"/>
      <w:r w:rsidRPr="00561426">
        <w:rPr>
          <w:rFonts w:eastAsia="Times New Roman"/>
          <w:color w:val="000000"/>
          <w:szCs w:val="28"/>
          <w:bdr w:val="none" w:sz="0" w:space="0" w:color="auto" w:frame="1"/>
          <w:lang w:val="uk-UA" w:eastAsia="ru-RU"/>
        </w:rPr>
        <w:t xml:space="preserve"> та шрифт розміром 12-14 друкарських пунктів або 8-12 друкарських пунктів для друкування реквізиту "Прізвище виконавця і номер його телефону", виносок, пояснювальних написів до окремих елементів тексту документа або його реквізитів тощо.</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532" w:name="n1144"/>
      <w:bookmarkEnd w:id="532"/>
      <w:r w:rsidRPr="00561426">
        <w:rPr>
          <w:rFonts w:eastAsia="Times New Roman"/>
          <w:color w:val="000000"/>
          <w:szCs w:val="28"/>
          <w:bdr w:val="none" w:sz="0" w:space="0" w:color="auto" w:frame="1"/>
          <w:lang w:val="uk-UA" w:eastAsia="ru-RU"/>
        </w:rPr>
        <w:t>2. При оформленні застосовується шрифт:</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533" w:name="n1145"/>
      <w:bookmarkEnd w:id="533"/>
      <w:r w:rsidRPr="00561426">
        <w:rPr>
          <w:rFonts w:eastAsia="Times New Roman"/>
          <w:color w:val="000000"/>
          <w:szCs w:val="28"/>
          <w:bdr w:val="none" w:sz="0" w:space="0" w:color="auto" w:frame="1"/>
          <w:lang w:val="uk-UA" w:eastAsia="ru-RU"/>
        </w:rPr>
        <w:t>напівжирний шрифт великими літерами - для назви виду документа;</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534" w:name="n1146"/>
      <w:bookmarkEnd w:id="534"/>
      <w:r w:rsidRPr="00561426">
        <w:rPr>
          <w:rFonts w:eastAsia="Times New Roman"/>
          <w:color w:val="000000"/>
          <w:szCs w:val="28"/>
          <w:bdr w:val="none" w:sz="0" w:space="0" w:color="auto" w:frame="1"/>
          <w:lang w:val="uk-UA" w:eastAsia="ru-RU"/>
        </w:rPr>
        <w:t>напівжирний (прямий або курсив) - для заголовків та короткого змісту документа.</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535" w:name="n1147"/>
      <w:bookmarkEnd w:id="535"/>
      <w:r w:rsidRPr="00561426">
        <w:rPr>
          <w:rFonts w:eastAsia="Times New Roman"/>
          <w:color w:val="000000"/>
          <w:szCs w:val="28"/>
          <w:bdr w:val="none" w:sz="0" w:space="0" w:color="auto" w:frame="1"/>
          <w:lang w:val="uk-UA" w:eastAsia="ru-RU"/>
        </w:rPr>
        <w:t>3. При оформленні текстів міжрядковий інтервал повинен становити:</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536" w:name="n1148"/>
      <w:bookmarkEnd w:id="536"/>
      <w:r w:rsidRPr="00561426">
        <w:rPr>
          <w:rFonts w:eastAsia="Times New Roman"/>
          <w:color w:val="000000"/>
          <w:szCs w:val="28"/>
          <w:bdr w:val="none" w:sz="0" w:space="0" w:color="auto" w:frame="1"/>
          <w:lang w:val="uk-UA" w:eastAsia="ru-RU"/>
        </w:rPr>
        <w:t>1 - для складових тексту документа, реквізиту "Додаток" та посилання на документ, що став підставою для підготовки (видання) поточного документа;</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537" w:name="n1149"/>
      <w:bookmarkEnd w:id="537"/>
      <w:r w:rsidRPr="00561426">
        <w:rPr>
          <w:rFonts w:eastAsia="Times New Roman"/>
          <w:color w:val="000000"/>
          <w:szCs w:val="28"/>
          <w:bdr w:val="none" w:sz="0" w:space="0" w:color="auto" w:frame="1"/>
          <w:lang w:val="uk-UA" w:eastAsia="ru-RU"/>
        </w:rPr>
        <w:t>1,5 - для складових частин реквізитів "Адресат" та "Гриф затвердження";</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538" w:name="n1150"/>
      <w:bookmarkEnd w:id="538"/>
      <w:r w:rsidRPr="00561426">
        <w:rPr>
          <w:rFonts w:eastAsia="Times New Roman"/>
          <w:color w:val="000000"/>
          <w:szCs w:val="28"/>
          <w:bdr w:val="none" w:sz="0" w:space="0" w:color="auto" w:frame="1"/>
          <w:lang w:val="uk-UA" w:eastAsia="ru-RU"/>
        </w:rPr>
        <w:t>1,5-3 - для відокремлення реквізитів документа один від одного.</w:t>
      </w:r>
    </w:p>
    <w:p w:rsidR="00C661BB" w:rsidRPr="00561426" w:rsidRDefault="00C661BB" w:rsidP="00C661BB">
      <w:pPr>
        <w:ind w:firstLine="450"/>
        <w:jc w:val="both"/>
        <w:textAlignment w:val="baseline"/>
        <w:rPr>
          <w:rFonts w:eastAsia="Times New Roman"/>
          <w:color w:val="000000"/>
          <w:szCs w:val="28"/>
          <w:highlight w:val="yellow"/>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539" w:name="n1151"/>
      <w:bookmarkEnd w:id="539"/>
      <w:r w:rsidRPr="00561426">
        <w:rPr>
          <w:rFonts w:eastAsia="Times New Roman"/>
          <w:color w:val="000000"/>
          <w:szCs w:val="28"/>
          <w:bdr w:val="none" w:sz="0" w:space="0" w:color="auto" w:frame="1"/>
          <w:lang w:val="uk-UA" w:eastAsia="ru-RU"/>
        </w:rPr>
        <w:t>4. Власне ім’я та прізвище в реквізиті "Підпис" розміщується на рівні останнього рядка назви посади.</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540" w:name="n1152"/>
      <w:bookmarkEnd w:id="540"/>
      <w:r w:rsidRPr="00561426">
        <w:rPr>
          <w:rFonts w:eastAsia="Times New Roman"/>
          <w:color w:val="000000"/>
          <w:szCs w:val="28"/>
          <w:bdr w:val="none" w:sz="0" w:space="0" w:color="auto" w:frame="1"/>
          <w:lang w:val="uk-UA" w:eastAsia="ru-RU"/>
        </w:rPr>
        <w:t xml:space="preserve">5. Максимальна довжина рядка багаторядкових реквізитів (крім реквізиту тексту) - </w:t>
      </w:r>
      <w:smartTag w:uri="urn:schemas-microsoft-com:office:smarttags" w:element="metricconverter">
        <w:smartTagPr>
          <w:attr w:name="ProductID" w:val="73 міліметри"/>
        </w:smartTagPr>
        <w:r w:rsidRPr="00561426">
          <w:rPr>
            <w:rFonts w:eastAsia="Times New Roman"/>
            <w:color w:val="000000"/>
            <w:szCs w:val="28"/>
            <w:bdr w:val="none" w:sz="0" w:space="0" w:color="auto" w:frame="1"/>
            <w:lang w:val="uk-UA" w:eastAsia="ru-RU"/>
          </w:rPr>
          <w:t>73 міліметри</w:t>
        </w:r>
      </w:smartTag>
      <w:r w:rsidRPr="00561426">
        <w:rPr>
          <w:rFonts w:eastAsia="Times New Roman"/>
          <w:color w:val="000000"/>
          <w:szCs w:val="28"/>
          <w:bdr w:val="none" w:sz="0" w:space="0" w:color="auto" w:frame="1"/>
          <w:lang w:val="uk-UA" w:eastAsia="ru-RU"/>
        </w:rPr>
        <w:t xml:space="preserve"> (28 друкованих знаків).</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541" w:name="n1153"/>
      <w:bookmarkEnd w:id="541"/>
      <w:r w:rsidRPr="00561426">
        <w:rPr>
          <w:rFonts w:eastAsia="Times New Roman"/>
          <w:color w:val="000000"/>
          <w:szCs w:val="28"/>
          <w:bdr w:val="none" w:sz="0" w:space="0" w:color="auto" w:frame="1"/>
          <w:lang w:val="uk-UA" w:eastAsia="ru-RU"/>
        </w:rPr>
        <w:t>6. Якщо короткий зміст до тексту перевищує 150 знаків (п’ять рядків), його дозволяється продовжувати до межі правого поля. Крапка в кінці заголовка не ставиться.</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542" w:name="n1154"/>
      <w:bookmarkEnd w:id="542"/>
      <w:r w:rsidRPr="00561426">
        <w:rPr>
          <w:rFonts w:eastAsia="Times New Roman"/>
          <w:color w:val="000000"/>
          <w:szCs w:val="28"/>
          <w:bdr w:val="none" w:sz="0" w:space="0" w:color="auto" w:frame="1"/>
          <w:lang w:val="uk-UA" w:eastAsia="ru-RU"/>
        </w:rPr>
        <w:lastRenderedPageBreak/>
        <w:t>7. При оформленні документів відступ від межі лівого поля документа становить:</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543" w:name="n1155"/>
      <w:bookmarkEnd w:id="543"/>
      <w:smartTag w:uri="urn:schemas-microsoft-com:office:smarttags" w:element="metricconverter">
        <w:smartTagPr>
          <w:attr w:name="ProductID" w:val="125 міліметрів"/>
        </w:smartTagPr>
        <w:r w:rsidRPr="00561426">
          <w:rPr>
            <w:rFonts w:eastAsia="Times New Roman"/>
            <w:color w:val="000000"/>
            <w:szCs w:val="28"/>
            <w:bdr w:val="none" w:sz="0" w:space="0" w:color="auto" w:frame="1"/>
            <w:lang w:val="uk-UA" w:eastAsia="ru-RU"/>
          </w:rPr>
          <w:t>125 міліметрів</w:t>
        </w:r>
      </w:smartTag>
      <w:r w:rsidRPr="00561426">
        <w:rPr>
          <w:rFonts w:eastAsia="Times New Roman"/>
          <w:color w:val="000000"/>
          <w:szCs w:val="28"/>
          <w:bdr w:val="none" w:sz="0" w:space="0" w:color="auto" w:frame="1"/>
          <w:lang w:val="uk-UA" w:eastAsia="ru-RU"/>
        </w:rPr>
        <w:t xml:space="preserve"> - для ім’я та прізвища реквізиту "Підпис";</w:t>
      </w:r>
    </w:p>
    <w:p w:rsidR="00C661BB" w:rsidRPr="00561426" w:rsidRDefault="00C661BB" w:rsidP="00C661BB">
      <w:pPr>
        <w:ind w:firstLine="450"/>
        <w:jc w:val="both"/>
        <w:textAlignment w:val="baseline"/>
        <w:rPr>
          <w:rFonts w:eastAsia="Times New Roman"/>
          <w:color w:val="000000"/>
          <w:szCs w:val="28"/>
          <w:highlight w:val="yellow"/>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544" w:name="n1156"/>
      <w:bookmarkEnd w:id="544"/>
      <w:smartTag w:uri="urn:schemas-microsoft-com:office:smarttags" w:element="metricconverter">
        <w:smartTagPr>
          <w:attr w:name="ProductID" w:val="100 міліметрів"/>
        </w:smartTagPr>
        <w:r w:rsidRPr="00561426">
          <w:rPr>
            <w:rFonts w:eastAsia="Times New Roman"/>
            <w:color w:val="000000"/>
            <w:szCs w:val="28"/>
            <w:bdr w:val="none" w:sz="0" w:space="0" w:color="auto" w:frame="1"/>
            <w:lang w:val="uk-UA" w:eastAsia="ru-RU"/>
          </w:rPr>
          <w:t>100 міліметрів</w:t>
        </w:r>
      </w:smartTag>
      <w:r w:rsidRPr="00561426">
        <w:rPr>
          <w:rFonts w:eastAsia="Times New Roman"/>
          <w:color w:val="000000"/>
          <w:szCs w:val="28"/>
          <w:bdr w:val="none" w:sz="0" w:space="0" w:color="auto" w:frame="1"/>
          <w:lang w:val="uk-UA" w:eastAsia="ru-RU"/>
        </w:rPr>
        <w:t xml:space="preserve"> - для реквізиту "Гриф затвердження";</w:t>
      </w:r>
    </w:p>
    <w:p w:rsidR="00C661BB" w:rsidRPr="00561426" w:rsidRDefault="00C661BB" w:rsidP="00C661BB">
      <w:pPr>
        <w:ind w:left="5664" w:firstLine="450"/>
        <w:jc w:val="both"/>
        <w:textAlignment w:val="baseline"/>
        <w:rPr>
          <w:rFonts w:eastAsia="Times New Roman"/>
          <w:color w:val="000000"/>
          <w:szCs w:val="28"/>
          <w:bdr w:val="none" w:sz="0" w:space="0" w:color="auto" w:frame="1"/>
          <w:lang w:val="uk-UA" w:eastAsia="ru-RU"/>
        </w:rPr>
      </w:pPr>
      <w:bookmarkStart w:id="545" w:name="n1157"/>
      <w:bookmarkEnd w:id="545"/>
    </w:p>
    <w:p w:rsidR="00C661BB" w:rsidRPr="00561426" w:rsidRDefault="00C661BB" w:rsidP="00C661BB">
      <w:pPr>
        <w:ind w:left="5664"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left="5664" w:firstLine="450"/>
        <w:jc w:val="both"/>
        <w:textAlignment w:val="baseline"/>
        <w:rPr>
          <w:rFonts w:eastAsia="Times New Roman"/>
          <w:color w:val="000000"/>
          <w:szCs w:val="28"/>
          <w:bdr w:val="none" w:sz="0" w:space="0" w:color="auto" w:frame="1"/>
          <w:lang w:val="uk-UA" w:eastAsia="ru-RU"/>
        </w:rPr>
      </w:pPr>
      <w:r w:rsidRPr="00561426">
        <w:rPr>
          <w:rFonts w:eastAsia="Times New Roman"/>
          <w:color w:val="000000"/>
          <w:szCs w:val="28"/>
          <w:bdr w:val="none" w:sz="0" w:space="0" w:color="auto" w:frame="1"/>
          <w:lang w:val="uk-UA" w:eastAsia="ru-RU"/>
        </w:rPr>
        <w:t>Продовження додатка 1</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smartTag w:uri="urn:schemas-microsoft-com:office:smarttags" w:element="metricconverter">
        <w:smartTagPr>
          <w:attr w:name="ProductID" w:val="90 міліметрів"/>
        </w:smartTagPr>
        <w:r w:rsidRPr="00561426">
          <w:rPr>
            <w:rFonts w:eastAsia="Times New Roman"/>
            <w:color w:val="000000"/>
            <w:szCs w:val="28"/>
            <w:bdr w:val="none" w:sz="0" w:space="0" w:color="auto" w:frame="1"/>
            <w:lang w:val="uk-UA" w:eastAsia="ru-RU"/>
          </w:rPr>
          <w:t>90 міліметрів</w:t>
        </w:r>
      </w:smartTag>
      <w:r w:rsidRPr="00561426">
        <w:rPr>
          <w:rFonts w:eastAsia="Times New Roman"/>
          <w:color w:val="000000"/>
          <w:szCs w:val="28"/>
          <w:bdr w:val="none" w:sz="0" w:space="0" w:color="auto" w:frame="1"/>
          <w:lang w:val="uk-UA" w:eastAsia="ru-RU"/>
        </w:rPr>
        <w:t xml:space="preserve"> - для реквізиту "Адресат";</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48"/>
        <w:jc w:val="both"/>
        <w:textAlignment w:val="baseline"/>
        <w:rPr>
          <w:rFonts w:eastAsia="Times New Roman"/>
          <w:color w:val="000000"/>
          <w:szCs w:val="28"/>
          <w:bdr w:val="none" w:sz="0" w:space="0" w:color="auto" w:frame="1"/>
          <w:lang w:val="uk-UA" w:eastAsia="ru-RU"/>
        </w:rPr>
      </w:pPr>
      <w:bookmarkStart w:id="546" w:name="n1158"/>
      <w:bookmarkEnd w:id="546"/>
      <w:smartTag w:uri="urn:schemas-microsoft-com:office:smarttags" w:element="metricconverter">
        <w:smartTagPr>
          <w:attr w:name="ProductID" w:val="10 міліметрів"/>
        </w:smartTagPr>
        <w:r w:rsidRPr="00561426">
          <w:rPr>
            <w:rFonts w:eastAsia="Times New Roman"/>
            <w:color w:val="000000"/>
            <w:szCs w:val="28"/>
            <w:bdr w:val="none" w:sz="0" w:space="0" w:color="auto" w:frame="1"/>
            <w:lang w:val="uk-UA" w:eastAsia="ru-RU"/>
          </w:rPr>
          <w:t>10 міліметрів</w:t>
        </w:r>
      </w:smartTag>
      <w:r w:rsidRPr="00561426">
        <w:rPr>
          <w:rFonts w:eastAsia="Times New Roman"/>
          <w:color w:val="000000"/>
          <w:szCs w:val="28"/>
          <w:bdr w:val="none" w:sz="0" w:space="0" w:color="auto" w:frame="1"/>
          <w:lang w:val="uk-UA" w:eastAsia="ru-RU"/>
        </w:rPr>
        <w:t xml:space="preserve"> - для абзаців у тексті;</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547" w:name="n1159"/>
      <w:bookmarkEnd w:id="547"/>
      <w:r w:rsidRPr="00561426">
        <w:rPr>
          <w:rFonts w:eastAsia="Times New Roman"/>
          <w:color w:val="000000"/>
          <w:szCs w:val="28"/>
          <w:bdr w:val="none" w:sz="0" w:space="0" w:color="auto" w:frame="1"/>
          <w:lang w:val="uk-UA" w:eastAsia="ru-RU"/>
        </w:rPr>
        <w:t>0 міліметрів:</w:t>
      </w:r>
    </w:p>
    <w:p w:rsidR="00C661BB" w:rsidRPr="00561426" w:rsidRDefault="00C661BB" w:rsidP="00C661BB">
      <w:pPr>
        <w:ind w:firstLine="448"/>
        <w:jc w:val="both"/>
        <w:textAlignment w:val="baseline"/>
        <w:rPr>
          <w:rFonts w:eastAsia="Times New Roman"/>
          <w:color w:val="000000"/>
          <w:szCs w:val="28"/>
          <w:bdr w:val="none" w:sz="0" w:space="0" w:color="auto" w:frame="1"/>
          <w:lang w:val="uk-UA" w:eastAsia="ru-RU"/>
        </w:rPr>
      </w:pPr>
      <w:r w:rsidRPr="00561426">
        <w:rPr>
          <w:rFonts w:eastAsia="Times New Roman"/>
          <w:color w:val="000000"/>
          <w:szCs w:val="28"/>
          <w:bdr w:val="none" w:sz="0" w:space="0" w:color="auto" w:frame="1"/>
          <w:lang w:val="uk-UA" w:eastAsia="ru-RU"/>
        </w:rPr>
        <w:t>для слів: "СЛУХАЛИ", "ВИСТУПИЛИ", "ВИРІШИЛИ", "УХВАЛИЛИ", "НАКАЗУЮ", "ЗОБОВ’ЯЗУЮ";</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r w:rsidRPr="00561426">
        <w:rPr>
          <w:rFonts w:eastAsia="Times New Roman"/>
          <w:color w:val="000000"/>
          <w:szCs w:val="28"/>
          <w:bdr w:val="none" w:sz="0" w:space="0" w:color="auto" w:frame="1"/>
          <w:lang w:val="uk-UA" w:eastAsia="ru-RU"/>
        </w:rPr>
        <w:t xml:space="preserve"> для реквізитів: "Дата документа", "Короткий зміст документа", "Текст" (без абзаців), "Відмітка про наявність додатків", "Прізвище виконавця і номер його телефону", "Відмітка про виконання документа і надсилання його до справи", слово "Додаток, реквізити "Додаток" та слово "Підстава" запису про посилання на документ, що став підставою для підготовки (видання) поточного документа, найменування посади у реквізиті "Підпис", засвідчуваного напису "Згідно з оригіналом" та для першого реквізиту "Гриф затвердження", якщо їх в документі два.</w:t>
      </w:r>
    </w:p>
    <w:p w:rsidR="00C661BB" w:rsidRPr="00561426" w:rsidRDefault="00C661BB" w:rsidP="00C661BB">
      <w:pPr>
        <w:ind w:firstLine="450"/>
        <w:jc w:val="both"/>
        <w:textAlignment w:val="baseline"/>
        <w:rPr>
          <w:rFonts w:eastAsia="Times New Roman"/>
          <w:color w:val="000000"/>
          <w:szCs w:val="28"/>
          <w:highlight w:val="yellow"/>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548" w:name="n1160"/>
      <w:bookmarkEnd w:id="548"/>
      <w:r w:rsidRPr="00561426">
        <w:rPr>
          <w:rFonts w:eastAsia="Times New Roman"/>
          <w:color w:val="000000"/>
          <w:szCs w:val="28"/>
          <w:bdr w:val="none" w:sz="0" w:space="0" w:color="auto" w:frame="1"/>
          <w:lang w:val="uk-UA" w:eastAsia="ru-RU"/>
        </w:rPr>
        <w:t>8. Під час оформлення документів (додатків до них) на двох і більше сторінках друга та наступні сторінки повинні бути пронумеровані.</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549" w:name="n1161"/>
      <w:bookmarkEnd w:id="549"/>
      <w:r w:rsidRPr="00561426">
        <w:rPr>
          <w:rFonts w:eastAsia="Times New Roman"/>
          <w:color w:val="000000"/>
          <w:szCs w:val="28"/>
          <w:bdr w:val="none" w:sz="0" w:space="0" w:color="auto" w:frame="1"/>
          <w:lang w:val="uk-UA" w:eastAsia="ru-RU"/>
        </w:rPr>
        <w:t>9. Номери сторінок ставляться посередині верхнього поля сторінки арабськими цифрами без зазначення слова "сторінка" та розділових знаків. Перша сторінка не нумерується ні в документі, ні в кожному з додатків. Документ і кожен з додатків мають окрему нумерацію.</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550" w:name="n1162"/>
      <w:bookmarkEnd w:id="550"/>
      <w:r w:rsidRPr="00561426">
        <w:rPr>
          <w:rFonts w:eastAsia="Times New Roman"/>
          <w:color w:val="000000"/>
          <w:szCs w:val="28"/>
          <w:bdr w:val="none" w:sz="0" w:space="0" w:color="auto" w:frame="1"/>
          <w:lang w:val="uk-UA" w:eastAsia="ru-RU"/>
        </w:rPr>
        <w:t>10. Тексти документів друкуються на одному боці аркуша. Документи не постійного строку зберігання обсягом більше 20 сторінок допускається друкувати на лицьовому і зворотному боці аркуша, при цьому реквізит "Підпис" повинен бути розміщений на лицьовому, а не на зворотному боці останнього аркуша документа.</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highlight w:val="yellow"/>
          <w:bdr w:val="none" w:sz="0" w:space="0" w:color="auto" w:frame="1"/>
          <w:lang w:val="uk-UA" w:eastAsia="ru-RU"/>
        </w:rPr>
      </w:pPr>
      <w:r w:rsidRPr="00561426">
        <w:rPr>
          <w:color w:val="000000"/>
          <w:shd w:val="clear" w:color="auto" w:fill="FFFFFF"/>
          <w:lang w:val="uk-UA"/>
        </w:rPr>
        <w:t xml:space="preserve">11. QR-код розміром 21 на </w:t>
      </w:r>
      <w:smartTag w:uri="urn:schemas-microsoft-com:office:smarttags" w:element="metricconverter">
        <w:smartTagPr>
          <w:attr w:name="ProductID" w:val="21 мм"/>
        </w:smartTagPr>
        <w:r w:rsidRPr="00561426">
          <w:rPr>
            <w:color w:val="000000"/>
            <w:shd w:val="clear" w:color="auto" w:fill="FFFFFF"/>
            <w:lang w:val="uk-UA"/>
          </w:rPr>
          <w:t>21 мм</w:t>
        </w:r>
      </w:smartTag>
      <w:r w:rsidRPr="00561426">
        <w:rPr>
          <w:color w:val="000000"/>
          <w:shd w:val="clear" w:color="auto" w:fill="FFFFFF"/>
          <w:lang w:val="uk-UA"/>
        </w:rPr>
        <w:t xml:space="preserve"> розміщується в нижньому лівому куті першої сторінки документа</w:t>
      </w:r>
      <w:r w:rsidR="00ED4A5D">
        <w:rPr>
          <w:color w:val="000000"/>
          <w:shd w:val="clear" w:color="auto" w:fill="FFFFFF"/>
          <w:lang w:val="uk-UA"/>
        </w:rPr>
        <w:t xml:space="preserve"> ( разі електронного ведення діловодства)</w:t>
      </w:r>
      <w:r w:rsidRPr="00561426">
        <w:rPr>
          <w:color w:val="000000"/>
          <w:shd w:val="clear" w:color="auto" w:fill="FFFFFF"/>
          <w:lang w:val="uk-UA"/>
        </w:rPr>
        <w:t>.</w:t>
      </w:r>
    </w:p>
    <w:p w:rsidR="00C661BB" w:rsidRPr="00561426" w:rsidRDefault="00C661BB" w:rsidP="00C661BB">
      <w:pPr>
        <w:ind w:firstLine="450"/>
        <w:jc w:val="both"/>
        <w:textAlignment w:val="baseline"/>
        <w:rPr>
          <w:rFonts w:eastAsia="Times New Roman"/>
          <w:color w:val="000000"/>
          <w:szCs w:val="28"/>
          <w:highlight w:val="yellow"/>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highlight w:val="yellow"/>
          <w:bdr w:val="none" w:sz="0" w:space="0" w:color="auto" w:frame="1"/>
          <w:lang w:val="uk-UA" w:eastAsia="ru-RU"/>
        </w:rPr>
      </w:pPr>
    </w:p>
    <w:p w:rsidR="00C661BB" w:rsidRPr="00561426" w:rsidRDefault="00C661BB" w:rsidP="00961C57">
      <w:pPr>
        <w:jc w:val="both"/>
        <w:textAlignment w:val="baseline"/>
        <w:rPr>
          <w:rFonts w:eastAsia="Times New Roman"/>
          <w:color w:val="000000"/>
          <w:szCs w:val="28"/>
          <w:highlight w:val="yellow"/>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highlight w:val="yellow"/>
          <w:bdr w:val="none" w:sz="0" w:space="0" w:color="auto" w:frame="1"/>
          <w:lang w:val="uk-UA" w:eastAsia="ru-RU"/>
        </w:rPr>
      </w:pPr>
    </w:p>
    <w:p w:rsidR="00C661BB" w:rsidRPr="00561426" w:rsidRDefault="00C661BB" w:rsidP="006A1955">
      <w:pPr>
        <w:ind w:left="4900"/>
        <w:rPr>
          <w:szCs w:val="28"/>
          <w:lang w:val="uk-UA"/>
        </w:rPr>
      </w:pPr>
      <w:bookmarkStart w:id="551" w:name="n1326"/>
      <w:bookmarkEnd w:id="551"/>
      <w:r w:rsidRPr="00561426">
        <w:rPr>
          <w:rFonts w:eastAsia="Times New Roman"/>
          <w:szCs w:val="28"/>
          <w:lang w:val="uk-UA" w:eastAsia="ru-RU"/>
        </w:rPr>
        <w:lastRenderedPageBreak/>
        <w:t>Додаток 2</w:t>
      </w:r>
      <w:r w:rsidRPr="00561426">
        <w:rPr>
          <w:rFonts w:eastAsia="Times New Roman"/>
          <w:szCs w:val="28"/>
          <w:lang w:val="uk-UA" w:eastAsia="ru-RU"/>
        </w:rPr>
        <w:br/>
      </w:r>
      <w:r w:rsidR="006A1955" w:rsidRPr="00561426">
        <w:rPr>
          <w:rFonts w:eastAsia="Times New Roman"/>
          <w:szCs w:val="28"/>
          <w:lang w:val="uk-UA" w:eastAsia="ru-RU"/>
        </w:rPr>
        <w:t xml:space="preserve">до Інструкції з діловодства у </w:t>
      </w:r>
      <w:r w:rsidR="006A1955">
        <w:rPr>
          <w:rFonts w:eastAsia="Times New Roman"/>
          <w:szCs w:val="28"/>
          <w:lang w:val="uk-UA" w:eastAsia="ru-RU"/>
        </w:rPr>
        <w:t xml:space="preserve">апараті </w:t>
      </w:r>
      <w:r w:rsidR="006A1955" w:rsidRPr="00561426">
        <w:rPr>
          <w:rFonts w:eastAsia="Times New Roman"/>
          <w:szCs w:val="28"/>
          <w:lang w:val="uk-UA" w:eastAsia="ru-RU"/>
        </w:rPr>
        <w:t xml:space="preserve"> </w:t>
      </w:r>
      <w:r w:rsidR="006A1955">
        <w:rPr>
          <w:rFonts w:eastAsia="Times New Roman"/>
          <w:szCs w:val="28"/>
          <w:lang w:val="uk-UA" w:eastAsia="ru-RU"/>
        </w:rPr>
        <w:t>Новоборівській с</w:t>
      </w:r>
      <w:r w:rsidR="006A1955" w:rsidRPr="00561426">
        <w:rPr>
          <w:rFonts w:eastAsia="Times New Roman"/>
          <w:szCs w:val="28"/>
          <w:lang w:val="uk-UA" w:eastAsia="ru-RU"/>
        </w:rPr>
        <w:t>елищній раді </w:t>
      </w:r>
      <w:r w:rsidR="006A1955">
        <w:rPr>
          <w:rFonts w:eastAsia="Times New Roman"/>
          <w:szCs w:val="28"/>
          <w:lang w:val="uk-UA" w:eastAsia="ru-RU"/>
        </w:rPr>
        <w:t>та її виконавчих органів</w:t>
      </w:r>
      <w:r w:rsidRPr="00561426">
        <w:rPr>
          <w:rFonts w:eastAsia="Times New Roman"/>
          <w:szCs w:val="28"/>
          <w:lang w:val="uk-UA" w:eastAsia="ru-RU"/>
        </w:rPr>
        <w:br/>
        <w:t>(</w:t>
      </w:r>
      <w:r w:rsidRPr="00561426">
        <w:rPr>
          <w:rFonts w:eastAsia="Times New Roman"/>
          <w:szCs w:val="28"/>
          <w:bdr w:val="none" w:sz="0" w:space="0" w:color="auto" w:frame="1"/>
          <w:lang w:val="uk-UA" w:eastAsia="ru-RU"/>
        </w:rPr>
        <w:t>пункт 2.2.5.</w:t>
      </w:r>
      <w:r w:rsidRPr="00561426">
        <w:rPr>
          <w:rFonts w:eastAsia="Times New Roman"/>
          <w:szCs w:val="28"/>
          <w:lang w:val="uk-UA" w:eastAsia="ru-RU"/>
        </w:rPr>
        <w:t>)</w:t>
      </w:r>
    </w:p>
    <w:p w:rsidR="00C661BB" w:rsidRPr="00561426" w:rsidRDefault="00C661BB" w:rsidP="00C661BB">
      <w:pPr>
        <w:jc w:val="center"/>
        <w:rPr>
          <w:b/>
          <w:szCs w:val="28"/>
          <w:lang w:val="uk-UA"/>
        </w:rPr>
      </w:pPr>
    </w:p>
    <w:p w:rsidR="00C661BB" w:rsidRPr="00561426" w:rsidRDefault="00C661BB" w:rsidP="00C661BB">
      <w:pPr>
        <w:jc w:val="center"/>
        <w:rPr>
          <w:b/>
          <w:szCs w:val="28"/>
          <w:lang w:val="uk-UA"/>
        </w:rPr>
      </w:pPr>
    </w:p>
    <w:p w:rsidR="00C661BB" w:rsidRPr="00561426" w:rsidRDefault="00C661BB" w:rsidP="00C661BB">
      <w:pPr>
        <w:jc w:val="center"/>
        <w:rPr>
          <w:b/>
          <w:szCs w:val="28"/>
          <w:lang w:val="uk-UA"/>
        </w:rPr>
      </w:pPr>
      <w:r w:rsidRPr="00561426">
        <w:rPr>
          <w:b/>
          <w:szCs w:val="28"/>
          <w:lang w:val="uk-UA"/>
        </w:rPr>
        <w:t>Ж  У   Р   Н   А  Л</w:t>
      </w:r>
    </w:p>
    <w:p w:rsidR="00C661BB" w:rsidRPr="00561426" w:rsidRDefault="00C661BB" w:rsidP="00C661BB">
      <w:pPr>
        <w:jc w:val="center"/>
        <w:rPr>
          <w:szCs w:val="28"/>
          <w:lang w:val="uk-UA"/>
        </w:rPr>
      </w:pPr>
      <w:r w:rsidRPr="00561426">
        <w:rPr>
          <w:b/>
          <w:szCs w:val="28"/>
          <w:lang w:val="uk-UA"/>
        </w:rPr>
        <w:t xml:space="preserve">обліку бланків листів </w:t>
      </w:r>
      <w:r w:rsidR="006A1955">
        <w:rPr>
          <w:b/>
          <w:szCs w:val="28"/>
          <w:lang w:val="uk-UA"/>
        </w:rPr>
        <w:t>Новоборівської</w:t>
      </w:r>
      <w:r w:rsidRPr="00561426">
        <w:rPr>
          <w:b/>
          <w:szCs w:val="28"/>
          <w:lang w:val="uk-UA"/>
        </w:rPr>
        <w:t xml:space="preserve"> селищної ради</w:t>
      </w:r>
      <w:r w:rsidRPr="00561426">
        <w:rPr>
          <w:szCs w:val="28"/>
          <w:lang w:val="uk-UA"/>
        </w:rPr>
        <w:t xml:space="preserve"> (у паперовій формі)</w:t>
      </w:r>
    </w:p>
    <w:p w:rsidR="00C661BB" w:rsidRPr="00561426" w:rsidRDefault="00C661BB" w:rsidP="00C661BB">
      <w:pPr>
        <w:jc w:val="center"/>
        <w:rPr>
          <w:szCs w:val="28"/>
          <w:lang w:val="uk-UA"/>
        </w:rPr>
      </w:pPr>
    </w:p>
    <w:p w:rsidR="00C661BB" w:rsidRPr="00561426" w:rsidRDefault="00C661BB" w:rsidP="00C661BB">
      <w:pPr>
        <w:jc w:val="center"/>
        <w:rPr>
          <w:szCs w:val="28"/>
          <w:lang w:val="uk-UA"/>
        </w:rPr>
      </w:pPr>
    </w:p>
    <w:tbl>
      <w:tblPr>
        <w:tblW w:w="0" w:type="auto"/>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008"/>
        <w:gridCol w:w="1449"/>
        <w:gridCol w:w="1390"/>
        <w:gridCol w:w="1731"/>
        <w:gridCol w:w="1616"/>
        <w:gridCol w:w="1553"/>
      </w:tblGrid>
      <w:tr w:rsidR="00C661BB" w:rsidRPr="00561426" w:rsidTr="006A1955">
        <w:tc>
          <w:tcPr>
            <w:tcW w:w="2008" w:type="dxa"/>
          </w:tcPr>
          <w:p w:rsidR="00C661BB" w:rsidRPr="00561426" w:rsidRDefault="00C661BB" w:rsidP="006A1955">
            <w:pPr>
              <w:jc w:val="center"/>
              <w:rPr>
                <w:rFonts w:eastAsia="Times New Roman"/>
                <w:bCs/>
                <w:szCs w:val="28"/>
                <w:lang w:val="uk-UA"/>
              </w:rPr>
            </w:pPr>
            <w:r w:rsidRPr="00561426">
              <w:rPr>
                <w:rFonts w:eastAsia="Times New Roman"/>
                <w:bCs/>
                <w:szCs w:val="28"/>
                <w:lang w:val="uk-UA"/>
              </w:rPr>
              <w:t>Дата надходження</w:t>
            </w:r>
          </w:p>
          <w:p w:rsidR="00C661BB" w:rsidRPr="00561426" w:rsidRDefault="00C661BB" w:rsidP="006A1955">
            <w:pPr>
              <w:jc w:val="center"/>
              <w:rPr>
                <w:rFonts w:eastAsia="Times New Roman"/>
                <w:bCs/>
                <w:szCs w:val="28"/>
                <w:lang w:val="uk-UA"/>
              </w:rPr>
            </w:pPr>
            <w:r w:rsidRPr="00561426">
              <w:rPr>
                <w:rFonts w:eastAsia="Times New Roman"/>
                <w:bCs/>
                <w:szCs w:val="28"/>
                <w:lang w:val="uk-UA"/>
              </w:rPr>
              <w:t>та кількість примірників</w:t>
            </w:r>
          </w:p>
          <w:p w:rsidR="00C661BB" w:rsidRPr="00561426" w:rsidRDefault="00C661BB" w:rsidP="006A1955">
            <w:pPr>
              <w:jc w:val="center"/>
              <w:rPr>
                <w:szCs w:val="28"/>
                <w:lang w:val="uk-UA"/>
              </w:rPr>
            </w:pPr>
          </w:p>
        </w:tc>
        <w:tc>
          <w:tcPr>
            <w:tcW w:w="1449" w:type="dxa"/>
          </w:tcPr>
          <w:p w:rsidR="00C661BB" w:rsidRPr="00561426" w:rsidRDefault="00C661BB" w:rsidP="006A1955">
            <w:pPr>
              <w:jc w:val="center"/>
              <w:rPr>
                <w:bCs/>
                <w:szCs w:val="28"/>
                <w:lang w:val="uk-UA"/>
              </w:rPr>
            </w:pPr>
          </w:p>
          <w:p w:rsidR="00C661BB" w:rsidRPr="00561426" w:rsidRDefault="00C661BB" w:rsidP="006A1955">
            <w:pPr>
              <w:jc w:val="center"/>
              <w:rPr>
                <w:bCs/>
                <w:szCs w:val="28"/>
                <w:lang w:val="uk-UA"/>
              </w:rPr>
            </w:pPr>
            <w:r w:rsidRPr="00561426">
              <w:rPr>
                <w:bCs/>
                <w:szCs w:val="28"/>
                <w:lang w:val="uk-UA"/>
              </w:rPr>
              <w:t>Номери</w:t>
            </w:r>
          </w:p>
          <w:p w:rsidR="00C661BB" w:rsidRPr="00561426" w:rsidRDefault="00C661BB" w:rsidP="006A1955">
            <w:pPr>
              <w:jc w:val="center"/>
              <w:rPr>
                <w:szCs w:val="28"/>
                <w:lang w:val="uk-UA"/>
              </w:rPr>
            </w:pPr>
            <w:r w:rsidRPr="00561426">
              <w:rPr>
                <w:bCs/>
                <w:szCs w:val="28"/>
                <w:lang w:val="uk-UA"/>
              </w:rPr>
              <w:t>бланків</w:t>
            </w:r>
          </w:p>
        </w:tc>
        <w:tc>
          <w:tcPr>
            <w:tcW w:w="1390" w:type="dxa"/>
          </w:tcPr>
          <w:p w:rsidR="00C661BB" w:rsidRPr="00561426" w:rsidRDefault="00C661BB" w:rsidP="006A1955">
            <w:pPr>
              <w:jc w:val="center"/>
              <w:rPr>
                <w:bCs/>
                <w:szCs w:val="28"/>
                <w:lang w:val="uk-UA"/>
              </w:rPr>
            </w:pPr>
          </w:p>
          <w:p w:rsidR="00C661BB" w:rsidRPr="00561426" w:rsidRDefault="00C661BB" w:rsidP="006A1955">
            <w:pPr>
              <w:jc w:val="center"/>
              <w:rPr>
                <w:bCs/>
                <w:szCs w:val="28"/>
                <w:lang w:val="uk-UA"/>
              </w:rPr>
            </w:pPr>
            <w:r w:rsidRPr="00561426">
              <w:rPr>
                <w:bCs/>
                <w:szCs w:val="28"/>
                <w:lang w:val="uk-UA"/>
              </w:rPr>
              <w:t>Дата</w:t>
            </w:r>
          </w:p>
          <w:p w:rsidR="00C661BB" w:rsidRPr="00561426" w:rsidRDefault="00C661BB" w:rsidP="006A1955">
            <w:pPr>
              <w:jc w:val="center"/>
              <w:rPr>
                <w:szCs w:val="28"/>
                <w:lang w:val="uk-UA"/>
              </w:rPr>
            </w:pPr>
            <w:r w:rsidRPr="00561426">
              <w:rPr>
                <w:bCs/>
                <w:szCs w:val="28"/>
                <w:lang w:val="uk-UA"/>
              </w:rPr>
              <w:t>видачі</w:t>
            </w:r>
          </w:p>
        </w:tc>
        <w:tc>
          <w:tcPr>
            <w:tcW w:w="1731" w:type="dxa"/>
          </w:tcPr>
          <w:p w:rsidR="00C661BB" w:rsidRPr="00561426" w:rsidRDefault="00C661BB" w:rsidP="006A1955">
            <w:pPr>
              <w:jc w:val="center"/>
              <w:rPr>
                <w:bCs/>
                <w:szCs w:val="28"/>
                <w:lang w:val="uk-UA"/>
              </w:rPr>
            </w:pPr>
          </w:p>
          <w:p w:rsidR="00C661BB" w:rsidRPr="00561426" w:rsidRDefault="00C661BB" w:rsidP="006A1955">
            <w:pPr>
              <w:jc w:val="center"/>
              <w:rPr>
                <w:szCs w:val="28"/>
                <w:lang w:val="uk-UA"/>
              </w:rPr>
            </w:pPr>
            <w:r w:rsidRPr="00561426">
              <w:rPr>
                <w:bCs/>
                <w:szCs w:val="28"/>
                <w:lang w:val="uk-UA"/>
              </w:rPr>
              <w:t xml:space="preserve">Прізвище та ініціали </w:t>
            </w:r>
            <w:proofErr w:type="spellStart"/>
            <w:r w:rsidRPr="00561426">
              <w:rPr>
                <w:bCs/>
                <w:szCs w:val="28"/>
                <w:lang w:val="uk-UA"/>
              </w:rPr>
              <w:t>отримувача</w:t>
            </w:r>
            <w:proofErr w:type="spellEnd"/>
          </w:p>
        </w:tc>
        <w:tc>
          <w:tcPr>
            <w:tcW w:w="1616" w:type="dxa"/>
          </w:tcPr>
          <w:p w:rsidR="00C661BB" w:rsidRPr="00561426" w:rsidRDefault="00C661BB" w:rsidP="006A1955">
            <w:pPr>
              <w:jc w:val="center"/>
              <w:rPr>
                <w:bCs/>
                <w:szCs w:val="28"/>
                <w:lang w:val="uk-UA"/>
              </w:rPr>
            </w:pPr>
          </w:p>
          <w:p w:rsidR="00C661BB" w:rsidRPr="00561426" w:rsidRDefault="00C661BB" w:rsidP="006A1955">
            <w:pPr>
              <w:jc w:val="center"/>
              <w:rPr>
                <w:szCs w:val="28"/>
                <w:lang w:val="uk-UA"/>
              </w:rPr>
            </w:pPr>
            <w:r w:rsidRPr="00561426">
              <w:rPr>
                <w:bCs/>
                <w:szCs w:val="28"/>
                <w:lang w:val="uk-UA"/>
              </w:rPr>
              <w:t>Розписка про отримання</w:t>
            </w:r>
          </w:p>
        </w:tc>
        <w:tc>
          <w:tcPr>
            <w:tcW w:w="1553" w:type="dxa"/>
          </w:tcPr>
          <w:p w:rsidR="00C661BB" w:rsidRPr="00561426" w:rsidRDefault="00C661BB" w:rsidP="006A1955">
            <w:pPr>
              <w:jc w:val="center"/>
              <w:rPr>
                <w:szCs w:val="28"/>
                <w:lang w:val="uk-UA"/>
              </w:rPr>
            </w:pPr>
          </w:p>
          <w:p w:rsidR="00C661BB" w:rsidRPr="00561426" w:rsidRDefault="00C661BB" w:rsidP="006A1955">
            <w:pPr>
              <w:jc w:val="center"/>
              <w:rPr>
                <w:szCs w:val="28"/>
                <w:lang w:val="uk-UA"/>
              </w:rPr>
            </w:pPr>
            <w:r w:rsidRPr="00561426">
              <w:rPr>
                <w:szCs w:val="28"/>
                <w:lang w:val="uk-UA"/>
              </w:rPr>
              <w:t>Примітка</w:t>
            </w:r>
          </w:p>
        </w:tc>
      </w:tr>
      <w:tr w:rsidR="00C661BB" w:rsidRPr="00561426" w:rsidTr="006A1955">
        <w:tc>
          <w:tcPr>
            <w:tcW w:w="2008" w:type="dxa"/>
            <w:vAlign w:val="center"/>
          </w:tcPr>
          <w:p w:rsidR="00C661BB" w:rsidRPr="00561426" w:rsidRDefault="00C661BB" w:rsidP="006A1955">
            <w:pPr>
              <w:jc w:val="center"/>
              <w:rPr>
                <w:rFonts w:eastAsia="Times New Roman"/>
                <w:bCs/>
                <w:szCs w:val="28"/>
                <w:lang w:val="uk-UA"/>
              </w:rPr>
            </w:pPr>
            <w:r w:rsidRPr="00561426">
              <w:rPr>
                <w:rFonts w:eastAsia="Times New Roman"/>
                <w:bCs/>
                <w:szCs w:val="28"/>
                <w:lang w:val="uk-UA"/>
              </w:rPr>
              <w:t>1</w:t>
            </w:r>
          </w:p>
        </w:tc>
        <w:tc>
          <w:tcPr>
            <w:tcW w:w="1449" w:type="dxa"/>
            <w:vAlign w:val="center"/>
          </w:tcPr>
          <w:p w:rsidR="00C661BB" w:rsidRPr="00561426" w:rsidRDefault="00C661BB" w:rsidP="006A1955">
            <w:pPr>
              <w:jc w:val="center"/>
              <w:rPr>
                <w:bCs/>
                <w:szCs w:val="28"/>
                <w:lang w:val="uk-UA"/>
              </w:rPr>
            </w:pPr>
            <w:r w:rsidRPr="00561426">
              <w:rPr>
                <w:bCs/>
                <w:szCs w:val="28"/>
                <w:lang w:val="uk-UA"/>
              </w:rPr>
              <w:t>2</w:t>
            </w:r>
          </w:p>
        </w:tc>
        <w:tc>
          <w:tcPr>
            <w:tcW w:w="1390" w:type="dxa"/>
            <w:vAlign w:val="center"/>
          </w:tcPr>
          <w:p w:rsidR="00C661BB" w:rsidRPr="00561426" w:rsidRDefault="00C661BB" w:rsidP="006A1955">
            <w:pPr>
              <w:jc w:val="center"/>
              <w:rPr>
                <w:bCs/>
                <w:szCs w:val="28"/>
                <w:lang w:val="uk-UA"/>
              </w:rPr>
            </w:pPr>
            <w:r w:rsidRPr="00561426">
              <w:rPr>
                <w:bCs/>
                <w:szCs w:val="28"/>
                <w:lang w:val="uk-UA"/>
              </w:rPr>
              <w:t>3</w:t>
            </w:r>
          </w:p>
        </w:tc>
        <w:tc>
          <w:tcPr>
            <w:tcW w:w="1731" w:type="dxa"/>
            <w:vAlign w:val="center"/>
          </w:tcPr>
          <w:p w:rsidR="00C661BB" w:rsidRPr="00561426" w:rsidRDefault="00C661BB" w:rsidP="006A1955">
            <w:pPr>
              <w:jc w:val="center"/>
              <w:rPr>
                <w:bCs/>
                <w:szCs w:val="28"/>
                <w:lang w:val="uk-UA"/>
              </w:rPr>
            </w:pPr>
            <w:r w:rsidRPr="00561426">
              <w:rPr>
                <w:bCs/>
                <w:szCs w:val="28"/>
                <w:lang w:val="uk-UA"/>
              </w:rPr>
              <w:t>4</w:t>
            </w:r>
          </w:p>
        </w:tc>
        <w:tc>
          <w:tcPr>
            <w:tcW w:w="1616" w:type="dxa"/>
            <w:vAlign w:val="center"/>
          </w:tcPr>
          <w:p w:rsidR="00C661BB" w:rsidRPr="00561426" w:rsidRDefault="00C661BB" w:rsidP="006A1955">
            <w:pPr>
              <w:jc w:val="center"/>
              <w:rPr>
                <w:bCs/>
                <w:szCs w:val="28"/>
                <w:lang w:val="uk-UA"/>
              </w:rPr>
            </w:pPr>
            <w:r w:rsidRPr="00561426">
              <w:rPr>
                <w:bCs/>
                <w:szCs w:val="28"/>
                <w:lang w:val="uk-UA"/>
              </w:rPr>
              <w:t>5</w:t>
            </w:r>
          </w:p>
        </w:tc>
        <w:tc>
          <w:tcPr>
            <w:tcW w:w="1553" w:type="dxa"/>
            <w:vAlign w:val="center"/>
          </w:tcPr>
          <w:p w:rsidR="00C661BB" w:rsidRPr="00561426" w:rsidRDefault="00C661BB" w:rsidP="006A1955">
            <w:pPr>
              <w:jc w:val="center"/>
              <w:rPr>
                <w:szCs w:val="28"/>
                <w:lang w:val="uk-UA"/>
              </w:rPr>
            </w:pPr>
            <w:r w:rsidRPr="00561426">
              <w:rPr>
                <w:szCs w:val="28"/>
                <w:lang w:val="uk-UA"/>
              </w:rPr>
              <w:t>6</w:t>
            </w:r>
          </w:p>
        </w:tc>
      </w:tr>
      <w:tr w:rsidR="00C661BB" w:rsidRPr="00561426" w:rsidTr="006A1955">
        <w:tc>
          <w:tcPr>
            <w:tcW w:w="2008" w:type="dxa"/>
          </w:tcPr>
          <w:p w:rsidR="00C661BB" w:rsidRPr="00561426" w:rsidRDefault="00C661BB" w:rsidP="006A1955">
            <w:pPr>
              <w:jc w:val="center"/>
              <w:rPr>
                <w:rFonts w:eastAsia="Times New Roman"/>
                <w:b/>
                <w:bCs/>
                <w:szCs w:val="28"/>
                <w:lang w:val="uk-UA"/>
              </w:rPr>
            </w:pPr>
          </w:p>
        </w:tc>
        <w:tc>
          <w:tcPr>
            <w:tcW w:w="1449" w:type="dxa"/>
          </w:tcPr>
          <w:p w:rsidR="00C661BB" w:rsidRPr="00561426" w:rsidRDefault="00C661BB" w:rsidP="006A1955">
            <w:pPr>
              <w:jc w:val="center"/>
              <w:rPr>
                <w:b/>
                <w:bCs/>
                <w:szCs w:val="28"/>
                <w:lang w:val="uk-UA"/>
              </w:rPr>
            </w:pPr>
          </w:p>
        </w:tc>
        <w:tc>
          <w:tcPr>
            <w:tcW w:w="1390" w:type="dxa"/>
          </w:tcPr>
          <w:p w:rsidR="00C661BB" w:rsidRPr="00561426" w:rsidRDefault="00C661BB" w:rsidP="006A1955">
            <w:pPr>
              <w:jc w:val="center"/>
              <w:rPr>
                <w:b/>
                <w:bCs/>
                <w:szCs w:val="28"/>
                <w:lang w:val="uk-UA"/>
              </w:rPr>
            </w:pPr>
          </w:p>
        </w:tc>
        <w:tc>
          <w:tcPr>
            <w:tcW w:w="1731" w:type="dxa"/>
          </w:tcPr>
          <w:p w:rsidR="00C661BB" w:rsidRPr="00561426" w:rsidRDefault="00C661BB" w:rsidP="006A1955">
            <w:pPr>
              <w:jc w:val="center"/>
              <w:rPr>
                <w:b/>
                <w:bCs/>
                <w:szCs w:val="28"/>
                <w:lang w:val="uk-UA"/>
              </w:rPr>
            </w:pPr>
          </w:p>
        </w:tc>
        <w:tc>
          <w:tcPr>
            <w:tcW w:w="1616" w:type="dxa"/>
          </w:tcPr>
          <w:p w:rsidR="00C661BB" w:rsidRPr="00561426" w:rsidRDefault="00C661BB" w:rsidP="006A1955">
            <w:pPr>
              <w:jc w:val="center"/>
              <w:rPr>
                <w:b/>
                <w:bCs/>
                <w:szCs w:val="28"/>
                <w:lang w:val="uk-UA"/>
              </w:rPr>
            </w:pPr>
          </w:p>
        </w:tc>
        <w:tc>
          <w:tcPr>
            <w:tcW w:w="1553" w:type="dxa"/>
          </w:tcPr>
          <w:p w:rsidR="00C661BB" w:rsidRPr="00561426" w:rsidRDefault="00C661BB" w:rsidP="006A1955">
            <w:pPr>
              <w:jc w:val="center"/>
              <w:rPr>
                <w:b/>
                <w:szCs w:val="28"/>
                <w:lang w:val="uk-UA"/>
              </w:rPr>
            </w:pPr>
          </w:p>
        </w:tc>
      </w:tr>
    </w:tbl>
    <w:p w:rsidR="00C661BB" w:rsidRPr="00561426" w:rsidRDefault="00C661BB" w:rsidP="00C661BB">
      <w:pPr>
        <w:textAlignment w:val="baseline"/>
        <w:rPr>
          <w:rFonts w:eastAsia="Times New Roman"/>
          <w:szCs w:val="28"/>
          <w:lang w:val="uk-UA" w:eastAsia="ru-RU"/>
        </w:rPr>
      </w:pPr>
    </w:p>
    <w:p w:rsidR="00C661BB" w:rsidRPr="00561426" w:rsidRDefault="00C661BB" w:rsidP="00C661BB">
      <w:pPr>
        <w:textAlignment w:val="baseline"/>
        <w:rPr>
          <w:rFonts w:eastAsia="Times New Roman"/>
          <w:szCs w:val="28"/>
          <w:lang w:val="uk-UA" w:eastAsia="ru-RU"/>
        </w:rPr>
      </w:pPr>
    </w:p>
    <w:p w:rsidR="00C661BB" w:rsidRPr="00561426" w:rsidRDefault="00C661BB" w:rsidP="00C661BB">
      <w:pPr>
        <w:textAlignment w:val="baseline"/>
        <w:rPr>
          <w:rFonts w:eastAsia="Times New Roman"/>
          <w:szCs w:val="28"/>
          <w:lang w:val="uk-UA" w:eastAsia="ru-RU"/>
        </w:rPr>
      </w:pPr>
    </w:p>
    <w:p w:rsidR="00C661BB" w:rsidRPr="00561426" w:rsidRDefault="00C661BB" w:rsidP="00C661BB">
      <w:pPr>
        <w:textAlignment w:val="baseline"/>
        <w:rPr>
          <w:rFonts w:eastAsia="Times New Roman"/>
          <w:szCs w:val="28"/>
          <w:lang w:val="uk-UA" w:eastAsia="ru-RU"/>
        </w:rPr>
      </w:pPr>
    </w:p>
    <w:p w:rsidR="00C661BB" w:rsidRPr="00561426" w:rsidRDefault="00C661BB" w:rsidP="00C661BB">
      <w:pPr>
        <w:textAlignment w:val="baseline"/>
        <w:rPr>
          <w:rFonts w:eastAsia="Times New Roman"/>
          <w:szCs w:val="28"/>
          <w:lang w:val="uk-UA" w:eastAsia="ru-RU"/>
        </w:rPr>
      </w:pPr>
    </w:p>
    <w:p w:rsidR="00C661BB" w:rsidRPr="00561426" w:rsidRDefault="00C661BB" w:rsidP="00C661BB">
      <w:pPr>
        <w:textAlignment w:val="baseline"/>
        <w:rPr>
          <w:rFonts w:eastAsia="Times New Roman"/>
          <w:szCs w:val="28"/>
          <w:lang w:val="uk-UA" w:eastAsia="ru-RU"/>
        </w:rPr>
      </w:pPr>
    </w:p>
    <w:p w:rsidR="00C661BB" w:rsidRPr="00561426" w:rsidRDefault="00C661BB" w:rsidP="00C661BB">
      <w:pPr>
        <w:textAlignment w:val="baseline"/>
        <w:rPr>
          <w:rFonts w:eastAsia="Times New Roman"/>
          <w:szCs w:val="28"/>
          <w:lang w:val="uk-UA" w:eastAsia="ru-RU"/>
        </w:rPr>
      </w:pPr>
    </w:p>
    <w:p w:rsidR="00C661BB" w:rsidRPr="00561426" w:rsidRDefault="00C661BB" w:rsidP="00C661BB">
      <w:pPr>
        <w:textAlignment w:val="baseline"/>
        <w:rPr>
          <w:rFonts w:eastAsia="Times New Roman"/>
          <w:szCs w:val="28"/>
          <w:lang w:val="uk-UA" w:eastAsia="ru-RU"/>
        </w:rPr>
      </w:pPr>
    </w:p>
    <w:p w:rsidR="00C661BB" w:rsidRPr="00561426" w:rsidRDefault="00C661BB" w:rsidP="00C661BB">
      <w:pPr>
        <w:textAlignment w:val="baseline"/>
        <w:rPr>
          <w:rFonts w:eastAsia="Times New Roman"/>
          <w:szCs w:val="28"/>
          <w:lang w:val="uk-UA" w:eastAsia="ru-RU"/>
        </w:rPr>
      </w:pPr>
    </w:p>
    <w:p w:rsidR="00C661BB" w:rsidRPr="00561426" w:rsidRDefault="00C661BB" w:rsidP="00C661BB">
      <w:pPr>
        <w:textAlignment w:val="baseline"/>
        <w:rPr>
          <w:rFonts w:eastAsia="Times New Roman"/>
          <w:szCs w:val="28"/>
          <w:lang w:val="uk-UA" w:eastAsia="ru-RU"/>
        </w:rPr>
      </w:pPr>
    </w:p>
    <w:p w:rsidR="00C661BB" w:rsidRPr="00561426" w:rsidRDefault="00C661BB" w:rsidP="00C661BB">
      <w:pPr>
        <w:textAlignment w:val="baseline"/>
        <w:rPr>
          <w:rFonts w:eastAsia="Times New Roman"/>
          <w:szCs w:val="28"/>
          <w:lang w:val="uk-UA" w:eastAsia="ru-RU"/>
        </w:rPr>
      </w:pPr>
    </w:p>
    <w:p w:rsidR="00C661BB" w:rsidRPr="00561426" w:rsidRDefault="00C661BB" w:rsidP="00C661BB">
      <w:pPr>
        <w:textAlignment w:val="baseline"/>
        <w:rPr>
          <w:rFonts w:eastAsia="Times New Roman"/>
          <w:szCs w:val="28"/>
          <w:lang w:val="uk-UA" w:eastAsia="ru-RU"/>
        </w:rPr>
      </w:pPr>
    </w:p>
    <w:p w:rsidR="00C661BB" w:rsidRPr="00561426" w:rsidRDefault="00C661BB" w:rsidP="00C661BB">
      <w:pPr>
        <w:textAlignment w:val="baseline"/>
        <w:rPr>
          <w:rFonts w:eastAsia="Times New Roman"/>
          <w:szCs w:val="28"/>
          <w:lang w:val="uk-UA" w:eastAsia="ru-RU"/>
        </w:rPr>
      </w:pPr>
    </w:p>
    <w:p w:rsidR="00C661BB" w:rsidRPr="00561426" w:rsidRDefault="00C661BB" w:rsidP="00C661BB">
      <w:pPr>
        <w:textAlignment w:val="baseline"/>
        <w:rPr>
          <w:rFonts w:eastAsia="Times New Roman"/>
          <w:szCs w:val="28"/>
          <w:lang w:val="uk-UA" w:eastAsia="ru-RU"/>
        </w:rPr>
      </w:pPr>
    </w:p>
    <w:p w:rsidR="00C661BB" w:rsidRPr="00561426" w:rsidRDefault="00C661BB" w:rsidP="00C661BB">
      <w:pPr>
        <w:textAlignment w:val="baseline"/>
        <w:rPr>
          <w:rFonts w:eastAsia="Times New Roman"/>
          <w:szCs w:val="28"/>
          <w:lang w:val="uk-UA" w:eastAsia="ru-RU"/>
        </w:rPr>
      </w:pPr>
    </w:p>
    <w:p w:rsidR="00C661BB" w:rsidRPr="00561426" w:rsidRDefault="00C661BB" w:rsidP="00C661BB">
      <w:pPr>
        <w:textAlignment w:val="baseline"/>
        <w:rPr>
          <w:rFonts w:eastAsia="Times New Roman"/>
          <w:szCs w:val="28"/>
          <w:lang w:val="uk-UA" w:eastAsia="ru-RU"/>
        </w:rPr>
      </w:pPr>
    </w:p>
    <w:p w:rsidR="00C661BB" w:rsidRPr="00561426" w:rsidRDefault="00C661BB" w:rsidP="00C661BB">
      <w:pPr>
        <w:textAlignment w:val="baseline"/>
        <w:rPr>
          <w:rFonts w:eastAsia="Times New Roman"/>
          <w:szCs w:val="28"/>
          <w:lang w:val="uk-UA" w:eastAsia="ru-RU"/>
        </w:rPr>
      </w:pPr>
    </w:p>
    <w:p w:rsidR="00C661BB" w:rsidRPr="00561426" w:rsidRDefault="00C661BB" w:rsidP="00C661BB">
      <w:pPr>
        <w:textAlignment w:val="baseline"/>
        <w:rPr>
          <w:rFonts w:eastAsia="Times New Roman"/>
          <w:szCs w:val="28"/>
          <w:lang w:val="uk-UA" w:eastAsia="ru-RU"/>
        </w:rPr>
      </w:pPr>
    </w:p>
    <w:p w:rsidR="00C661BB" w:rsidRPr="00561426" w:rsidRDefault="00C661BB" w:rsidP="00C661BB">
      <w:pPr>
        <w:textAlignment w:val="baseline"/>
        <w:rPr>
          <w:rFonts w:eastAsia="Times New Roman"/>
          <w:szCs w:val="28"/>
          <w:lang w:val="uk-UA" w:eastAsia="ru-RU"/>
        </w:rPr>
      </w:pPr>
    </w:p>
    <w:p w:rsidR="00C661BB" w:rsidRPr="00561426" w:rsidRDefault="00C661BB" w:rsidP="00C661BB">
      <w:pPr>
        <w:textAlignment w:val="baseline"/>
        <w:rPr>
          <w:rFonts w:eastAsia="Times New Roman"/>
          <w:szCs w:val="28"/>
          <w:lang w:val="uk-UA" w:eastAsia="ru-RU"/>
        </w:rPr>
      </w:pPr>
    </w:p>
    <w:p w:rsidR="00C661BB" w:rsidRPr="00561426" w:rsidRDefault="00C661BB" w:rsidP="00C661BB">
      <w:pPr>
        <w:textAlignment w:val="baseline"/>
        <w:rPr>
          <w:rFonts w:eastAsia="Times New Roman"/>
          <w:szCs w:val="28"/>
          <w:lang w:val="uk-UA" w:eastAsia="ru-RU"/>
        </w:rPr>
      </w:pPr>
    </w:p>
    <w:p w:rsidR="00C661BB" w:rsidRPr="00561426" w:rsidRDefault="00C661BB" w:rsidP="00C661BB">
      <w:pPr>
        <w:textAlignment w:val="baseline"/>
        <w:rPr>
          <w:rFonts w:eastAsia="Times New Roman"/>
          <w:szCs w:val="28"/>
          <w:lang w:val="uk-UA" w:eastAsia="ru-RU"/>
        </w:rPr>
      </w:pPr>
    </w:p>
    <w:p w:rsidR="00C661BB" w:rsidRPr="00561426" w:rsidRDefault="00C661BB" w:rsidP="00C661BB">
      <w:pPr>
        <w:textAlignment w:val="baseline"/>
        <w:rPr>
          <w:rFonts w:eastAsia="Times New Roman"/>
          <w:szCs w:val="28"/>
          <w:lang w:val="uk-UA" w:eastAsia="ru-RU"/>
        </w:rPr>
      </w:pPr>
    </w:p>
    <w:p w:rsidR="00C661BB" w:rsidRPr="00561426" w:rsidRDefault="00C661BB" w:rsidP="00C661BB">
      <w:pPr>
        <w:textAlignment w:val="baseline"/>
        <w:rPr>
          <w:rFonts w:eastAsia="Times New Roman"/>
          <w:szCs w:val="28"/>
          <w:lang w:val="uk-UA" w:eastAsia="ru-RU"/>
        </w:rPr>
      </w:pPr>
    </w:p>
    <w:p w:rsidR="00C661BB" w:rsidRPr="00561426" w:rsidRDefault="00C661BB" w:rsidP="00C661BB">
      <w:pPr>
        <w:textAlignment w:val="baseline"/>
        <w:rPr>
          <w:rFonts w:eastAsia="Times New Roman"/>
          <w:szCs w:val="28"/>
          <w:lang w:val="uk-UA" w:eastAsia="ru-RU"/>
        </w:rPr>
      </w:pPr>
    </w:p>
    <w:p w:rsidR="00C661BB" w:rsidRPr="00561426" w:rsidRDefault="00C661BB" w:rsidP="00C661BB">
      <w:pPr>
        <w:textAlignment w:val="baseline"/>
        <w:rPr>
          <w:rFonts w:eastAsia="Times New Roman"/>
          <w:szCs w:val="28"/>
          <w:lang w:val="uk-UA" w:eastAsia="ru-RU"/>
        </w:rPr>
      </w:pPr>
    </w:p>
    <w:p w:rsidR="00C661BB" w:rsidRDefault="00C661BB" w:rsidP="00C661BB">
      <w:pPr>
        <w:textAlignment w:val="baseline"/>
        <w:rPr>
          <w:rFonts w:eastAsia="Times New Roman"/>
          <w:szCs w:val="28"/>
          <w:highlight w:val="yellow"/>
          <w:lang w:val="uk-UA" w:eastAsia="ru-RU"/>
        </w:rPr>
      </w:pPr>
    </w:p>
    <w:p w:rsidR="00961C57" w:rsidRPr="00561426" w:rsidRDefault="00961C57" w:rsidP="00C661BB">
      <w:pPr>
        <w:textAlignment w:val="baseline"/>
        <w:rPr>
          <w:rFonts w:eastAsia="Times New Roman"/>
          <w:szCs w:val="28"/>
          <w:highlight w:val="yellow"/>
          <w:lang w:val="uk-UA" w:eastAsia="ru-RU"/>
        </w:rPr>
      </w:pPr>
    </w:p>
    <w:tbl>
      <w:tblPr>
        <w:tblW w:w="5000" w:type="pct"/>
        <w:tblCellMar>
          <w:left w:w="0" w:type="dxa"/>
          <w:right w:w="0" w:type="dxa"/>
        </w:tblCellMar>
        <w:tblLook w:val="04A0"/>
      </w:tblPr>
      <w:tblGrid>
        <w:gridCol w:w="5232"/>
        <w:gridCol w:w="4406"/>
      </w:tblGrid>
      <w:tr w:rsidR="00C661BB" w:rsidRPr="005D61E7" w:rsidTr="006A1955">
        <w:tc>
          <w:tcPr>
            <w:tcW w:w="2714" w:type="pct"/>
          </w:tcPr>
          <w:p w:rsidR="00C661BB" w:rsidRPr="00561426" w:rsidRDefault="00C661BB" w:rsidP="006A1955">
            <w:pPr>
              <w:textAlignment w:val="baseline"/>
              <w:rPr>
                <w:rFonts w:eastAsia="Times New Roman"/>
                <w:szCs w:val="28"/>
                <w:lang w:val="uk-UA" w:eastAsia="ru-RU"/>
              </w:rPr>
            </w:pPr>
            <w:bookmarkStart w:id="552" w:name="n1163"/>
            <w:bookmarkEnd w:id="552"/>
          </w:p>
        </w:tc>
        <w:tc>
          <w:tcPr>
            <w:tcW w:w="2286" w:type="pct"/>
          </w:tcPr>
          <w:p w:rsidR="00C661BB" w:rsidRPr="00561426" w:rsidRDefault="00C661BB" w:rsidP="006A1955">
            <w:pPr>
              <w:textAlignment w:val="baseline"/>
              <w:rPr>
                <w:rFonts w:eastAsia="Times New Roman"/>
                <w:szCs w:val="28"/>
                <w:lang w:val="uk-UA" w:eastAsia="ru-RU"/>
              </w:rPr>
            </w:pPr>
            <w:r w:rsidRPr="00561426">
              <w:rPr>
                <w:rFonts w:eastAsia="Times New Roman"/>
                <w:szCs w:val="28"/>
                <w:lang w:val="uk-UA" w:eastAsia="ru-RU"/>
              </w:rPr>
              <w:t>Додаток 3 </w:t>
            </w:r>
            <w:r w:rsidRPr="00561426">
              <w:rPr>
                <w:rFonts w:eastAsia="Times New Roman"/>
                <w:szCs w:val="28"/>
                <w:lang w:val="uk-UA" w:eastAsia="ru-RU"/>
              </w:rPr>
              <w:br/>
            </w:r>
            <w:r w:rsidR="006A1955" w:rsidRPr="00561426">
              <w:rPr>
                <w:rFonts w:eastAsia="Times New Roman"/>
                <w:szCs w:val="28"/>
                <w:lang w:val="uk-UA" w:eastAsia="ru-RU"/>
              </w:rPr>
              <w:t xml:space="preserve">до Інструкції з діловодства у </w:t>
            </w:r>
            <w:r w:rsidR="006A1955">
              <w:rPr>
                <w:rFonts w:eastAsia="Times New Roman"/>
                <w:szCs w:val="28"/>
                <w:lang w:val="uk-UA" w:eastAsia="ru-RU"/>
              </w:rPr>
              <w:t xml:space="preserve">апараті </w:t>
            </w:r>
            <w:r w:rsidR="006A1955" w:rsidRPr="00561426">
              <w:rPr>
                <w:rFonts w:eastAsia="Times New Roman"/>
                <w:szCs w:val="28"/>
                <w:lang w:val="uk-UA" w:eastAsia="ru-RU"/>
              </w:rPr>
              <w:t xml:space="preserve"> </w:t>
            </w:r>
            <w:r w:rsidR="006A1955">
              <w:rPr>
                <w:rFonts w:eastAsia="Times New Roman"/>
                <w:szCs w:val="28"/>
                <w:lang w:val="uk-UA" w:eastAsia="ru-RU"/>
              </w:rPr>
              <w:t>Новоборівській с</w:t>
            </w:r>
            <w:r w:rsidR="006A1955" w:rsidRPr="00561426">
              <w:rPr>
                <w:rFonts w:eastAsia="Times New Roman"/>
                <w:szCs w:val="28"/>
                <w:lang w:val="uk-UA" w:eastAsia="ru-RU"/>
              </w:rPr>
              <w:t>елищній раді </w:t>
            </w:r>
            <w:r w:rsidR="006A1955">
              <w:rPr>
                <w:rFonts w:eastAsia="Times New Roman"/>
                <w:szCs w:val="28"/>
                <w:lang w:val="uk-UA" w:eastAsia="ru-RU"/>
              </w:rPr>
              <w:t>та її виконавчих органів</w:t>
            </w:r>
            <w:r w:rsidRPr="00561426">
              <w:rPr>
                <w:rFonts w:eastAsia="Times New Roman"/>
                <w:szCs w:val="28"/>
                <w:lang w:val="uk-UA" w:eastAsia="ru-RU"/>
              </w:rPr>
              <w:br/>
              <w:t>(</w:t>
            </w:r>
            <w:r w:rsidRPr="00561426">
              <w:rPr>
                <w:rFonts w:eastAsia="Times New Roman"/>
                <w:szCs w:val="28"/>
                <w:bdr w:val="none" w:sz="0" w:space="0" w:color="auto" w:frame="1"/>
                <w:lang w:val="uk-UA" w:eastAsia="ru-RU"/>
              </w:rPr>
              <w:t>пункт 2.13.1.</w:t>
            </w:r>
            <w:r w:rsidRPr="00561426">
              <w:rPr>
                <w:rFonts w:eastAsia="Times New Roman"/>
                <w:szCs w:val="28"/>
                <w:lang w:val="uk-UA" w:eastAsia="ru-RU"/>
              </w:rPr>
              <w:t>)</w:t>
            </w:r>
          </w:p>
        </w:tc>
      </w:tr>
    </w:tbl>
    <w:p w:rsidR="00C661BB" w:rsidRPr="00561426" w:rsidRDefault="00C661BB" w:rsidP="00C661BB">
      <w:pPr>
        <w:jc w:val="center"/>
        <w:textAlignment w:val="baseline"/>
        <w:rPr>
          <w:rFonts w:eastAsia="Times New Roman"/>
          <w:b/>
          <w:bCs/>
          <w:color w:val="000000"/>
          <w:szCs w:val="28"/>
          <w:bdr w:val="none" w:sz="0" w:space="0" w:color="auto" w:frame="1"/>
          <w:lang w:val="uk-UA" w:eastAsia="ru-RU"/>
        </w:rPr>
      </w:pPr>
      <w:bookmarkStart w:id="553" w:name="n1164"/>
      <w:bookmarkEnd w:id="553"/>
    </w:p>
    <w:p w:rsidR="00C661BB" w:rsidRPr="00561426" w:rsidRDefault="00C661BB" w:rsidP="00C661BB">
      <w:pPr>
        <w:jc w:val="center"/>
        <w:textAlignment w:val="baseline"/>
        <w:rPr>
          <w:rFonts w:eastAsia="Times New Roman"/>
          <w:b/>
          <w:bCs/>
          <w:color w:val="000000"/>
          <w:szCs w:val="28"/>
          <w:bdr w:val="none" w:sz="0" w:space="0" w:color="auto" w:frame="1"/>
          <w:lang w:val="uk-UA" w:eastAsia="ru-RU"/>
        </w:rPr>
      </w:pPr>
      <w:r w:rsidRPr="00561426">
        <w:rPr>
          <w:rFonts w:eastAsia="Times New Roman"/>
          <w:b/>
          <w:bCs/>
          <w:color w:val="000000"/>
          <w:szCs w:val="28"/>
          <w:bdr w:val="none" w:sz="0" w:space="0" w:color="auto" w:frame="1"/>
          <w:lang w:val="uk-UA" w:eastAsia="ru-RU"/>
        </w:rPr>
        <w:t>ПРИМІРНИЙ ПЕРЕЛІК </w:t>
      </w:r>
      <w:r w:rsidRPr="00561426">
        <w:rPr>
          <w:rFonts w:eastAsia="Times New Roman"/>
          <w:b/>
          <w:color w:val="000000"/>
          <w:szCs w:val="28"/>
          <w:bdr w:val="none" w:sz="0" w:space="0" w:color="auto" w:frame="1"/>
          <w:lang w:val="uk-UA" w:eastAsia="ru-RU"/>
        </w:rPr>
        <w:br/>
      </w:r>
      <w:r w:rsidRPr="00561426">
        <w:rPr>
          <w:rFonts w:eastAsia="Times New Roman"/>
          <w:b/>
          <w:bCs/>
          <w:color w:val="000000"/>
          <w:szCs w:val="28"/>
          <w:bdr w:val="none" w:sz="0" w:space="0" w:color="auto" w:frame="1"/>
          <w:lang w:val="uk-UA" w:eastAsia="ru-RU"/>
        </w:rPr>
        <w:t>документів, що дозволяється затверджувати проставлянням грифа затвердження посадової особи за умови їх підготовки у паперовій формі</w:t>
      </w:r>
    </w:p>
    <w:p w:rsidR="00C661BB" w:rsidRPr="00561426" w:rsidRDefault="00C661BB" w:rsidP="00C661BB">
      <w:pPr>
        <w:jc w:val="center"/>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554" w:name="n1165"/>
      <w:bookmarkEnd w:id="554"/>
      <w:r w:rsidRPr="00561426">
        <w:rPr>
          <w:rFonts w:eastAsia="Times New Roman"/>
          <w:color w:val="000000"/>
          <w:szCs w:val="28"/>
          <w:bdr w:val="none" w:sz="0" w:space="0" w:color="auto" w:frame="1"/>
          <w:lang w:val="uk-UA" w:eastAsia="ru-RU"/>
        </w:rPr>
        <w:t>1. Акти (готовності об’єкта до експлуатації; списання; інвентаризації; експертизи; вилучення справ для знищення; передачі справ; ліквідації установ тощо).</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555" w:name="n1166"/>
      <w:bookmarkEnd w:id="555"/>
      <w:r w:rsidRPr="00561426">
        <w:rPr>
          <w:rFonts w:eastAsia="Times New Roman"/>
          <w:color w:val="000000"/>
          <w:szCs w:val="28"/>
          <w:bdr w:val="none" w:sz="0" w:space="0" w:color="auto" w:frame="1"/>
          <w:lang w:val="uk-UA" w:eastAsia="ru-RU"/>
        </w:rPr>
        <w:t xml:space="preserve">2. Завдання (на проєктування об’єктів, технічних споруд, капітальне будівництво; на проведення науково-дослідних, </w:t>
      </w:r>
      <w:proofErr w:type="spellStart"/>
      <w:r w:rsidRPr="00561426">
        <w:rPr>
          <w:rFonts w:eastAsia="Times New Roman"/>
          <w:color w:val="000000"/>
          <w:szCs w:val="28"/>
          <w:bdr w:val="none" w:sz="0" w:space="0" w:color="auto" w:frame="1"/>
          <w:lang w:val="uk-UA" w:eastAsia="ru-RU"/>
        </w:rPr>
        <w:t>проєктно-конструкторських</w:t>
      </w:r>
      <w:proofErr w:type="spellEnd"/>
      <w:r w:rsidRPr="00561426">
        <w:rPr>
          <w:rFonts w:eastAsia="Times New Roman"/>
          <w:color w:val="000000"/>
          <w:szCs w:val="28"/>
          <w:bdr w:val="none" w:sz="0" w:space="0" w:color="auto" w:frame="1"/>
          <w:lang w:val="uk-UA" w:eastAsia="ru-RU"/>
        </w:rPr>
        <w:t xml:space="preserve"> і технологічних робіт; технічні тощо).</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556" w:name="n1167"/>
      <w:bookmarkEnd w:id="556"/>
      <w:r w:rsidRPr="00561426">
        <w:rPr>
          <w:rFonts w:eastAsia="Times New Roman"/>
          <w:color w:val="000000"/>
          <w:szCs w:val="28"/>
          <w:bdr w:val="none" w:sz="0" w:space="0" w:color="auto" w:frame="1"/>
          <w:lang w:val="uk-UA" w:eastAsia="ru-RU"/>
        </w:rPr>
        <w:t>3. Кошториси витрат (на утримання виконавчих органів селищної ради, будинків, приміщень, споруд; на підготовку та освоєння виробництва нових виробів; на капітальне будівництво тощо).</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557" w:name="n1168"/>
      <w:bookmarkEnd w:id="557"/>
      <w:r w:rsidRPr="00561426">
        <w:rPr>
          <w:rFonts w:eastAsia="Times New Roman"/>
          <w:color w:val="000000"/>
          <w:szCs w:val="28"/>
          <w:bdr w:val="none" w:sz="0" w:space="0" w:color="auto" w:frame="1"/>
          <w:lang w:val="uk-UA" w:eastAsia="ru-RU"/>
        </w:rPr>
        <w:t>4. Переліки (посад працівників з ненормованим робочим днем; типових, відомчих (галузевих) документів зі строками зберігання тощо).</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558" w:name="n1169"/>
      <w:bookmarkEnd w:id="558"/>
      <w:r w:rsidRPr="00561426">
        <w:rPr>
          <w:rFonts w:eastAsia="Times New Roman"/>
          <w:color w:val="000000"/>
          <w:szCs w:val="28"/>
          <w:bdr w:val="none" w:sz="0" w:space="0" w:color="auto" w:frame="1"/>
          <w:lang w:val="uk-UA" w:eastAsia="ru-RU"/>
        </w:rPr>
        <w:t>5. Розцінки на виконання робіт.</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559" w:name="n1170"/>
      <w:bookmarkStart w:id="560" w:name="n1171"/>
      <w:bookmarkEnd w:id="559"/>
      <w:bookmarkEnd w:id="560"/>
      <w:r w:rsidRPr="00561426">
        <w:rPr>
          <w:rFonts w:eastAsia="Times New Roman"/>
          <w:color w:val="000000"/>
          <w:szCs w:val="28"/>
          <w:bdr w:val="none" w:sz="0" w:space="0" w:color="auto" w:frame="1"/>
          <w:lang w:val="uk-UA" w:eastAsia="ru-RU"/>
        </w:rPr>
        <w:t>6. Структура установи.</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textAlignment w:val="baseline"/>
        <w:rPr>
          <w:rFonts w:eastAsia="Times New Roman"/>
          <w:szCs w:val="28"/>
          <w:lang w:val="uk-UA" w:eastAsia="ru-RU"/>
        </w:rPr>
      </w:pPr>
      <w:bookmarkStart w:id="561" w:name="n1327"/>
      <w:bookmarkEnd w:id="561"/>
    </w:p>
    <w:p w:rsidR="00C661BB" w:rsidRPr="00561426" w:rsidRDefault="00C661BB" w:rsidP="00C661BB">
      <w:pPr>
        <w:textAlignment w:val="baseline"/>
        <w:rPr>
          <w:rFonts w:eastAsia="Times New Roman"/>
          <w:szCs w:val="28"/>
          <w:lang w:val="uk-UA" w:eastAsia="ru-RU"/>
        </w:rPr>
      </w:pPr>
    </w:p>
    <w:tbl>
      <w:tblPr>
        <w:tblW w:w="5000" w:type="pct"/>
        <w:tblCellMar>
          <w:left w:w="0" w:type="dxa"/>
          <w:right w:w="0" w:type="dxa"/>
        </w:tblCellMar>
        <w:tblLook w:val="04A0"/>
      </w:tblPr>
      <w:tblGrid>
        <w:gridCol w:w="5309"/>
        <w:gridCol w:w="4329"/>
      </w:tblGrid>
      <w:tr w:rsidR="00C661BB" w:rsidRPr="005D61E7" w:rsidTr="006A1955">
        <w:tc>
          <w:tcPr>
            <w:tcW w:w="2754" w:type="pct"/>
          </w:tcPr>
          <w:p w:rsidR="00C661BB" w:rsidRPr="00561426" w:rsidRDefault="00C661BB" w:rsidP="006A1955">
            <w:pPr>
              <w:textAlignment w:val="baseline"/>
              <w:rPr>
                <w:rFonts w:eastAsia="Times New Roman"/>
                <w:szCs w:val="28"/>
                <w:lang w:val="uk-UA" w:eastAsia="ru-RU"/>
              </w:rPr>
            </w:pPr>
            <w:bookmarkStart w:id="562" w:name="n1172"/>
            <w:bookmarkEnd w:id="562"/>
          </w:p>
        </w:tc>
        <w:tc>
          <w:tcPr>
            <w:tcW w:w="2246" w:type="pct"/>
          </w:tcPr>
          <w:p w:rsidR="00C661BB" w:rsidRPr="00561426" w:rsidRDefault="00C661BB" w:rsidP="006A1955">
            <w:pPr>
              <w:textAlignment w:val="baseline"/>
              <w:rPr>
                <w:rFonts w:eastAsia="Times New Roman"/>
                <w:szCs w:val="28"/>
                <w:lang w:val="uk-UA" w:eastAsia="ru-RU"/>
              </w:rPr>
            </w:pPr>
            <w:r w:rsidRPr="00561426">
              <w:rPr>
                <w:rFonts w:eastAsia="Times New Roman"/>
                <w:szCs w:val="28"/>
                <w:lang w:val="uk-UA" w:eastAsia="ru-RU"/>
              </w:rPr>
              <w:t>Додаток 4 </w:t>
            </w:r>
            <w:r w:rsidRPr="00561426">
              <w:rPr>
                <w:rFonts w:eastAsia="Times New Roman"/>
                <w:szCs w:val="28"/>
                <w:lang w:val="uk-UA" w:eastAsia="ru-RU"/>
              </w:rPr>
              <w:br/>
            </w:r>
            <w:r w:rsidR="006A1955" w:rsidRPr="00561426">
              <w:rPr>
                <w:rFonts w:eastAsia="Times New Roman"/>
                <w:szCs w:val="28"/>
                <w:lang w:val="uk-UA" w:eastAsia="ru-RU"/>
              </w:rPr>
              <w:t xml:space="preserve">до Інструкції з діловодства у </w:t>
            </w:r>
            <w:r w:rsidR="006A1955">
              <w:rPr>
                <w:rFonts w:eastAsia="Times New Roman"/>
                <w:szCs w:val="28"/>
                <w:lang w:val="uk-UA" w:eastAsia="ru-RU"/>
              </w:rPr>
              <w:t xml:space="preserve">апараті </w:t>
            </w:r>
            <w:r w:rsidR="006A1955" w:rsidRPr="00561426">
              <w:rPr>
                <w:rFonts w:eastAsia="Times New Roman"/>
                <w:szCs w:val="28"/>
                <w:lang w:val="uk-UA" w:eastAsia="ru-RU"/>
              </w:rPr>
              <w:t xml:space="preserve"> </w:t>
            </w:r>
            <w:r w:rsidR="006A1955">
              <w:rPr>
                <w:rFonts w:eastAsia="Times New Roman"/>
                <w:szCs w:val="28"/>
                <w:lang w:val="uk-UA" w:eastAsia="ru-RU"/>
              </w:rPr>
              <w:t>Новоборівській с</w:t>
            </w:r>
            <w:r w:rsidR="006A1955" w:rsidRPr="00561426">
              <w:rPr>
                <w:rFonts w:eastAsia="Times New Roman"/>
                <w:szCs w:val="28"/>
                <w:lang w:val="uk-UA" w:eastAsia="ru-RU"/>
              </w:rPr>
              <w:t>елищній раді </w:t>
            </w:r>
            <w:r w:rsidR="006A1955">
              <w:rPr>
                <w:rFonts w:eastAsia="Times New Roman"/>
                <w:szCs w:val="28"/>
                <w:lang w:val="uk-UA" w:eastAsia="ru-RU"/>
              </w:rPr>
              <w:t>та її виконавчих органів</w:t>
            </w:r>
            <w:r w:rsidRPr="00561426">
              <w:rPr>
                <w:rFonts w:eastAsia="Times New Roman"/>
                <w:szCs w:val="28"/>
                <w:lang w:val="uk-UA" w:eastAsia="ru-RU"/>
              </w:rPr>
              <w:br/>
              <w:t>(</w:t>
            </w:r>
            <w:r w:rsidRPr="00561426">
              <w:rPr>
                <w:rFonts w:eastAsia="Times New Roman"/>
                <w:szCs w:val="28"/>
                <w:bdr w:val="none" w:sz="0" w:space="0" w:color="auto" w:frame="1"/>
                <w:lang w:val="uk-UA" w:eastAsia="ru-RU"/>
              </w:rPr>
              <w:t>пункт 2.21.1.</w:t>
            </w:r>
            <w:r w:rsidRPr="00561426">
              <w:rPr>
                <w:rFonts w:eastAsia="Times New Roman"/>
                <w:szCs w:val="28"/>
                <w:lang w:val="uk-UA" w:eastAsia="ru-RU"/>
              </w:rPr>
              <w:t>)</w:t>
            </w:r>
          </w:p>
        </w:tc>
      </w:tr>
    </w:tbl>
    <w:p w:rsidR="00C661BB" w:rsidRPr="00561426" w:rsidRDefault="00C661BB" w:rsidP="00C661BB">
      <w:pPr>
        <w:jc w:val="center"/>
        <w:textAlignment w:val="baseline"/>
        <w:rPr>
          <w:rFonts w:eastAsia="Times New Roman"/>
          <w:bCs/>
          <w:color w:val="000000"/>
          <w:sz w:val="24"/>
          <w:szCs w:val="24"/>
          <w:bdr w:val="none" w:sz="0" w:space="0" w:color="auto" w:frame="1"/>
          <w:lang w:val="uk-UA" w:eastAsia="ru-RU"/>
        </w:rPr>
      </w:pPr>
      <w:bookmarkStart w:id="563" w:name="n1173"/>
      <w:bookmarkEnd w:id="563"/>
    </w:p>
    <w:p w:rsidR="00C661BB" w:rsidRPr="00561426" w:rsidRDefault="00C661BB" w:rsidP="00C661BB">
      <w:pPr>
        <w:jc w:val="center"/>
        <w:textAlignment w:val="baseline"/>
        <w:rPr>
          <w:rFonts w:eastAsia="Times New Roman"/>
          <w:b/>
          <w:color w:val="000000"/>
          <w:szCs w:val="28"/>
          <w:bdr w:val="none" w:sz="0" w:space="0" w:color="auto" w:frame="1"/>
          <w:lang w:val="uk-UA" w:eastAsia="ru-RU"/>
        </w:rPr>
      </w:pPr>
      <w:r w:rsidRPr="00561426">
        <w:rPr>
          <w:rFonts w:eastAsia="Times New Roman"/>
          <w:b/>
          <w:bCs/>
          <w:color w:val="000000"/>
          <w:szCs w:val="28"/>
          <w:bdr w:val="none" w:sz="0" w:space="0" w:color="auto" w:frame="1"/>
          <w:lang w:val="uk-UA" w:eastAsia="ru-RU"/>
        </w:rPr>
        <w:t>ПРИМІРНИЙ ПЕРЕЛІК </w:t>
      </w:r>
      <w:r w:rsidRPr="00561426">
        <w:rPr>
          <w:rFonts w:eastAsia="Times New Roman"/>
          <w:b/>
          <w:color w:val="000000"/>
          <w:szCs w:val="28"/>
          <w:bdr w:val="none" w:sz="0" w:space="0" w:color="auto" w:frame="1"/>
          <w:lang w:val="uk-UA" w:eastAsia="ru-RU"/>
        </w:rPr>
        <w:br/>
      </w:r>
      <w:r w:rsidRPr="00561426">
        <w:rPr>
          <w:rFonts w:eastAsia="Times New Roman"/>
          <w:b/>
          <w:bCs/>
          <w:color w:val="000000"/>
          <w:szCs w:val="28"/>
          <w:bdr w:val="none" w:sz="0" w:space="0" w:color="auto" w:frame="1"/>
          <w:lang w:val="uk-UA" w:eastAsia="ru-RU"/>
        </w:rPr>
        <w:t>документів, підписи на яких скріплюються гербовою печаткою</w:t>
      </w:r>
      <w:r w:rsidR="003F43A2">
        <w:rPr>
          <w:rFonts w:eastAsia="Times New Roman"/>
          <w:b/>
          <w:bCs/>
          <w:color w:val="000000"/>
          <w:szCs w:val="28"/>
          <w:bdr w:val="none" w:sz="0" w:space="0" w:color="auto" w:frame="1"/>
          <w:lang w:val="uk-UA" w:eastAsia="ru-RU"/>
        </w:rPr>
        <w:t xml:space="preserve"> (в тому числі номерною)</w:t>
      </w:r>
      <w:r w:rsidRPr="00561426">
        <w:rPr>
          <w:rFonts w:eastAsia="Times New Roman"/>
          <w:b/>
          <w:bCs/>
          <w:color w:val="000000"/>
          <w:szCs w:val="28"/>
          <w:bdr w:val="none" w:sz="0" w:space="0" w:color="auto" w:frame="1"/>
          <w:lang w:val="uk-UA" w:eastAsia="ru-RU"/>
        </w:rPr>
        <w:t xml:space="preserve"> у разі їх створення у паперовій формі або засвідчуються електронною кваліфікованою печаткою селищної ради у разі їх створення в електронній формі</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564" w:name="n1174"/>
      <w:bookmarkEnd w:id="564"/>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r w:rsidRPr="00561426">
        <w:rPr>
          <w:rFonts w:eastAsia="Times New Roman"/>
          <w:color w:val="000000"/>
          <w:szCs w:val="28"/>
          <w:bdr w:val="none" w:sz="0" w:space="0" w:color="auto" w:frame="1"/>
          <w:lang w:val="uk-UA" w:eastAsia="ru-RU"/>
        </w:rPr>
        <w:t>1. Акти (виконання робіт, списання, експертизи, фінансових перевірок; вилучення справ для знищення; передачі справ тощо).</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565" w:name="n1175"/>
      <w:bookmarkEnd w:id="565"/>
      <w:r w:rsidRPr="00561426">
        <w:rPr>
          <w:rFonts w:eastAsia="Times New Roman"/>
          <w:color w:val="000000"/>
          <w:szCs w:val="28"/>
          <w:bdr w:val="none" w:sz="0" w:space="0" w:color="auto" w:frame="1"/>
          <w:lang w:val="uk-UA" w:eastAsia="ru-RU"/>
        </w:rPr>
        <w:t>2. Висновки і відгуки установ на дисертації та автореферати, що надсилаються до Вищої атестаційної комісії України.</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566" w:name="n1176"/>
      <w:bookmarkEnd w:id="566"/>
      <w:r w:rsidRPr="00561426">
        <w:rPr>
          <w:rFonts w:eastAsia="Times New Roman"/>
          <w:color w:val="000000"/>
          <w:szCs w:val="28"/>
          <w:bdr w:val="none" w:sz="0" w:space="0" w:color="auto" w:frame="1"/>
          <w:lang w:val="uk-UA" w:eastAsia="ru-RU"/>
        </w:rPr>
        <w:t>3. Довідки (лімітні; про виплату страхових сум; використання бюджетних асигнувань на заробітну плату; про нараховану заробітну плату</w:t>
      </w:r>
      <w:r w:rsidR="003F43A2">
        <w:rPr>
          <w:rFonts w:eastAsia="Times New Roman"/>
          <w:color w:val="000000"/>
          <w:szCs w:val="28"/>
          <w:bdr w:val="none" w:sz="0" w:space="0" w:color="auto" w:frame="1"/>
          <w:lang w:val="uk-UA" w:eastAsia="ru-RU"/>
        </w:rPr>
        <w:t xml:space="preserve">; </w:t>
      </w:r>
      <w:r w:rsidR="003F43A2" w:rsidRPr="00561426">
        <w:rPr>
          <w:rFonts w:eastAsia="Times New Roman"/>
          <w:color w:val="000000"/>
          <w:szCs w:val="28"/>
          <w:bdr w:val="none" w:sz="0" w:space="0" w:color="auto" w:frame="1"/>
          <w:lang w:val="uk-UA" w:eastAsia="ru-RU"/>
        </w:rPr>
        <w:t xml:space="preserve">на яких фіксується факт витрачання </w:t>
      </w:r>
      <w:r w:rsidR="003F43A2">
        <w:rPr>
          <w:rFonts w:eastAsia="Times New Roman"/>
          <w:color w:val="000000"/>
          <w:szCs w:val="28"/>
          <w:bdr w:val="none" w:sz="0" w:space="0" w:color="auto" w:frame="1"/>
          <w:lang w:val="uk-UA" w:eastAsia="ru-RU"/>
        </w:rPr>
        <w:t xml:space="preserve"> </w:t>
      </w:r>
      <w:r w:rsidR="003F43A2" w:rsidRPr="00561426">
        <w:rPr>
          <w:rFonts w:eastAsia="Times New Roman"/>
          <w:color w:val="000000"/>
          <w:szCs w:val="28"/>
          <w:bdr w:val="none" w:sz="0" w:space="0" w:color="auto" w:frame="1"/>
          <w:lang w:val="uk-UA" w:eastAsia="ru-RU"/>
        </w:rPr>
        <w:t>коштів і проведення операцій з матеріальними цінностями</w:t>
      </w:r>
      <w:r w:rsidR="003F43A2">
        <w:rPr>
          <w:rFonts w:eastAsia="Times New Roman"/>
          <w:color w:val="000000"/>
          <w:szCs w:val="28"/>
          <w:bdr w:val="none" w:sz="0" w:space="0" w:color="auto" w:frame="1"/>
          <w:lang w:val="uk-UA" w:eastAsia="ru-RU"/>
        </w:rPr>
        <w:t>,</w:t>
      </w:r>
      <w:r w:rsidRPr="00561426">
        <w:rPr>
          <w:rFonts w:eastAsia="Times New Roman"/>
          <w:color w:val="000000"/>
          <w:szCs w:val="28"/>
          <w:bdr w:val="none" w:sz="0" w:space="0" w:color="auto" w:frame="1"/>
          <w:lang w:val="uk-UA" w:eastAsia="ru-RU"/>
        </w:rPr>
        <w:t xml:space="preserve"> тощо).</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567" w:name="n1177"/>
      <w:bookmarkEnd w:id="567"/>
      <w:r w:rsidRPr="00561426">
        <w:rPr>
          <w:rFonts w:eastAsia="Times New Roman"/>
          <w:color w:val="000000"/>
          <w:szCs w:val="28"/>
          <w:bdr w:val="none" w:sz="0" w:space="0" w:color="auto" w:frame="1"/>
          <w:lang w:val="uk-UA" w:eastAsia="ru-RU"/>
        </w:rPr>
        <w:t xml:space="preserve">4. Договори (про матеріальну відповідальність, науково-технічне співробітництво, підряди, оренду приміщень; </w:t>
      </w:r>
      <w:r w:rsidR="006A1955">
        <w:rPr>
          <w:rFonts w:eastAsia="Times New Roman"/>
          <w:color w:val="000000"/>
          <w:szCs w:val="28"/>
          <w:bdr w:val="none" w:sz="0" w:space="0" w:color="auto" w:frame="1"/>
          <w:lang w:val="uk-UA" w:eastAsia="ru-RU"/>
        </w:rPr>
        <w:t xml:space="preserve">оренду земельних ділянок, </w:t>
      </w:r>
      <w:r w:rsidRPr="00561426">
        <w:rPr>
          <w:rFonts w:eastAsia="Times New Roman"/>
          <w:color w:val="000000"/>
          <w:szCs w:val="28"/>
          <w:bdr w:val="none" w:sz="0" w:space="0" w:color="auto" w:frame="1"/>
          <w:lang w:val="uk-UA" w:eastAsia="ru-RU"/>
        </w:rPr>
        <w:t>про виконання робіт</w:t>
      </w:r>
      <w:r w:rsidR="006A1955">
        <w:rPr>
          <w:rFonts w:eastAsia="Times New Roman"/>
          <w:color w:val="000000"/>
          <w:szCs w:val="28"/>
          <w:bdr w:val="none" w:sz="0" w:space="0" w:color="auto" w:frame="1"/>
          <w:lang w:val="uk-UA" w:eastAsia="ru-RU"/>
        </w:rPr>
        <w:t>, купівлі-продажу,</w:t>
      </w:r>
      <w:r w:rsidRPr="00561426">
        <w:rPr>
          <w:rFonts w:eastAsia="Times New Roman"/>
          <w:color w:val="000000"/>
          <w:szCs w:val="28"/>
          <w:bdr w:val="none" w:sz="0" w:space="0" w:color="auto" w:frame="1"/>
          <w:lang w:val="uk-UA" w:eastAsia="ru-RU"/>
        </w:rPr>
        <w:t xml:space="preserve"> тощо).</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3F43A2" w:rsidP="00C661BB">
      <w:pPr>
        <w:ind w:firstLine="450"/>
        <w:jc w:val="both"/>
        <w:textAlignment w:val="baseline"/>
        <w:rPr>
          <w:rFonts w:eastAsia="Times New Roman"/>
          <w:color w:val="000000"/>
          <w:szCs w:val="28"/>
          <w:bdr w:val="none" w:sz="0" w:space="0" w:color="auto" w:frame="1"/>
          <w:lang w:val="uk-UA" w:eastAsia="ru-RU"/>
        </w:rPr>
      </w:pPr>
      <w:bookmarkStart w:id="568" w:name="n1178"/>
      <w:bookmarkEnd w:id="568"/>
      <w:r>
        <w:rPr>
          <w:rFonts w:eastAsia="Times New Roman"/>
          <w:color w:val="000000"/>
          <w:szCs w:val="28"/>
          <w:bdr w:val="none" w:sz="0" w:space="0" w:color="auto" w:frame="1"/>
          <w:lang w:val="uk-UA" w:eastAsia="ru-RU"/>
        </w:rPr>
        <w:t xml:space="preserve">5. Документи, посвідчення, довідки, </w:t>
      </w:r>
      <w:r w:rsidR="00C661BB" w:rsidRPr="00561426">
        <w:rPr>
          <w:rFonts w:eastAsia="Times New Roman"/>
          <w:color w:val="000000"/>
          <w:szCs w:val="28"/>
          <w:bdr w:val="none" w:sz="0" w:space="0" w:color="auto" w:frame="1"/>
          <w:lang w:val="uk-UA" w:eastAsia="ru-RU"/>
        </w:rPr>
        <w:t>що засвідчують права громадян і юридичних осіб</w:t>
      </w:r>
      <w:r>
        <w:rPr>
          <w:rFonts w:eastAsia="Times New Roman"/>
          <w:color w:val="000000"/>
          <w:szCs w:val="28"/>
          <w:bdr w:val="none" w:sz="0" w:space="0" w:color="auto" w:frame="1"/>
          <w:lang w:val="uk-UA" w:eastAsia="ru-RU"/>
        </w:rPr>
        <w:t>; нотаріальні довідки; довідки про місце реєстрації, зняття з  реєстрації місця проживання/перебування громадян,  тощо</w:t>
      </w:r>
      <w:r w:rsidR="00C661BB" w:rsidRPr="00561426">
        <w:rPr>
          <w:rFonts w:eastAsia="Times New Roman"/>
          <w:color w:val="000000"/>
          <w:szCs w:val="28"/>
          <w:bdr w:val="none" w:sz="0" w:space="0" w:color="auto" w:frame="1"/>
          <w:lang w:val="uk-UA" w:eastAsia="ru-RU"/>
        </w:rPr>
        <w:t>.</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569" w:name="n1179"/>
      <w:bookmarkEnd w:id="569"/>
      <w:r w:rsidRPr="00561426">
        <w:rPr>
          <w:rFonts w:eastAsia="Times New Roman"/>
          <w:color w:val="000000"/>
          <w:szCs w:val="28"/>
          <w:bdr w:val="none" w:sz="0" w:space="0" w:color="auto" w:frame="1"/>
          <w:lang w:val="uk-UA" w:eastAsia="ru-RU"/>
        </w:rPr>
        <w:t>6. Доручення на одержання товарно-матеріальних цінностей, бюджетні, банківські, пенсійні, платіжні.</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570" w:name="n1180"/>
      <w:bookmarkEnd w:id="570"/>
      <w:r w:rsidRPr="00561426">
        <w:rPr>
          <w:rFonts w:eastAsia="Times New Roman"/>
          <w:color w:val="000000"/>
          <w:szCs w:val="28"/>
          <w:bdr w:val="none" w:sz="0" w:space="0" w:color="auto" w:frame="1"/>
          <w:lang w:val="uk-UA" w:eastAsia="ru-RU"/>
        </w:rPr>
        <w:t>7. Завдання (на проєктування об’єктів, технічних споруд, капітальне будівництво; технічні тощо).</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571" w:name="n1181"/>
      <w:bookmarkEnd w:id="571"/>
      <w:r w:rsidRPr="00561426">
        <w:rPr>
          <w:rFonts w:eastAsia="Times New Roman"/>
          <w:color w:val="000000"/>
          <w:szCs w:val="28"/>
          <w:bdr w:val="none" w:sz="0" w:space="0" w:color="auto" w:frame="1"/>
          <w:lang w:val="uk-UA" w:eastAsia="ru-RU"/>
        </w:rPr>
        <w:t>8. Заяви (на акредитив; про відмову від акцепту тощо).</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572" w:name="n1182"/>
      <w:bookmarkEnd w:id="572"/>
      <w:r w:rsidRPr="00561426">
        <w:rPr>
          <w:rFonts w:eastAsia="Times New Roman"/>
          <w:color w:val="000000"/>
          <w:szCs w:val="28"/>
          <w:bdr w:val="none" w:sz="0" w:space="0" w:color="auto" w:frame="1"/>
          <w:lang w:val="uk-UA" w:eastAsia="ru-RU"/>
        </w:rPr>
        <w:t>9. Заявки (на обладнання, винаходи тощо).</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573" w:name="n1183"/>
      <w:bookmarkEnd w:id="573"/>
      <w:r w:rsidRPr="00561426">
        <w:rPr>
          <w:rFonts w:eastAsia="Times New Roman"/>
          <w:color w:val="000000"/>
          <w:szCs w:val="28"/>
          <w:bdr w:val="none" w:sz="0" w:space="0" w:color="auto" w:frame="1"/>
          <w:lang w:val="uk-UA" w:eastAsia="ru-RU"/>
        </w:rPr>
        <w:t>10. Зразки відбитків печаток і підписів працівників, які мають право здійснювати фінансово-господарські операції.</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574" w:name="n1184"/>
      <w:bookmarkEnd w:id="574"/>
      <w:r w:rsidRPr="00561426">
        <w:rPr>
          <w:rFonts w:eastAsia="Times New Roman"/>
          <w:color w:val="000000"/>
          <w:szCs w:val="28"/>
          <w:bdr w:val="none" w:sz="0" w:space="0" w:color="auto" w:frame="1"/>
          <w:lang w:val="uk-UA" w:eastAsia="ru-RU"/>
        </w:rPr>
        <w:t>11. Кошторис витрат (на утримання виконавчих органів  селищної ради; на підготовку та освоєння виробництва нових виробів; на калькуляцію за договором; на капітальне будівництво тощо).</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575" w:name="n1185"/>
      <w:bookmarkEnd w:id="575"/>
      <w:r w:rsidRPr="00561426">
        <w:rPr>
          <w:rFonts w:eastAsia="Times New Roman"/>
          <w:color w:val="000000"/>
          <w:szCs w:val="28"/>
          <w:bdr w:val="none" w:sz="0" w:space="0" w:color="auto" w:frame="1"/>
          <w:lang w:val="uk-UA" w:eastAsia="ru-RU"/>
        </w:rPr>
        <w:t>12. Листи гарантійні (на виконання робіт, надання послуг тощо).</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576" w:name="n1186"/>
      <w:bookmarkEnd w:id="576"/>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r w:rsidRPr="00561426">
        <w:rPr>
          <w:rFonts w:eastAsia="Times New Roman"/>
          <w:color w:val="000000"/>
          <w:szCs w:val="28"/>
          <w:bdr w:val="none" w:sz="0" w:space="0" w:color="auto" w:frame="1"/>
          <w:lang w:val="uk-UA" w:eastAsia="ru-RU"/>
        </w:rPr>
        <w:t>13. Подання і клопотання (про нагородження; про преміювання).</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577" w:name="n1187"/>
      <w:bookmarkEnd w:id="577"/>
      <w:r w:rsidRPr="00561426">
        <w:rPr>
          <w:rFonts w:eastAsia="Times New Roman"/>
          <w:color w:val="000000"/>
          <w:szCs w:val="28"/>
          <w:bdr w:val="none" w:sz="0" w:space="0" w:color="auto" w:frame="1"/>
          <w:lang w:val="uk-UA" w:eastAsia="ru-RU"/>
        </w:rPr>
        <w:t>14. Протоколи (погодження планів поставок).</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578" w:name="n1188"/>
      <w:bookmarkEnd w:id="578"/>
      <w:r w:rsidRPr="00561426">
        <w:rPr>
          <w:rFonts w:eastAsia="Times New Roman"/>
          <w:color w:val="000000"/>
          <w:szCs w:val="28"/>
          <w:bdr w:val="none" w:sz="0" w:space="0" w:color="auto" w:frame="1"/>
          <w:lang w:val="uk-UA" w:eastAsia="ru-RU"/>
        </w:rPr>
        <w:t>15. Реєстри (чеків, бюджетних доручень).</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579" w:name="n1189"/>
      <w:bookmarkEnd w:id="579"/>
      <w:r w:rsidRPr="00561426">
        <w:rPr>
          <w:rFonts w:eastAsia="Times New Roman"/>
          <w:color w:val="000000"/>
          <w:szCs w:val="28"/>
          <w:bdr w:val="none" w:sz="0" w:space="0" w:color="auto" w:frame="1"/>
          <w:lang w:val="uk-UA" w:eastAsia="ru-RU"/>
        </w:rPr>
        <w:t>16. Специфікації (виробів, продукції тощо).</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580" w:name="n1190"/>
      <w:bookmarkEnd w:id="580"/>
      <w:r w:rsidRPr="00561426">
        <w:rPr>
          <w:rFonts w:eastAsia="Times New Roman"/>
          <w:color w:val="000000"/>
          <w:szCs w:val="28"/>
          <w:bdr w:val="none" w:sz="0" w:space="0" w:color="auto" w:frame="1"/>
          <w:lang w:val="uk-UA" w:eastAsia="ru-RU"/>
        </w:rPr>
        <w:t>17. Спільні документи, підготовлені від імені двох і більше установ.</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581" w:name="n1191"/>
      <w:bookmarkEnd w:id="581"/>
      <w:r w:rsidRPr="00561426">
        <w:rPr>
          <w:rFonts w:eastAsia="Times New Roman"/>
          <w:color w:val="000000"/>
          <w:szCs w:val="28"/>
          <w:bdr w:val="none" w:sz="0" w:space="0" w:color="auto" w:frame="1"/>
          <w:lang w:val="uk-UA" w:eastAsia="ru-RU"/>
        </w:rPr>
        <w:t>18. Статути установ.</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582" w:name="n1192"/>
      <w:bookmarkEnd w:id="582"/>
      <w:r w:rsidRPr="00561426">
        <w:rPr>
          <w:rFonts w:eastAsia="Times New Roman"/>
          <w:color w:val="000000"/>
          <w:szCs w:val="28"/>
          <w:bdr w:val="none" w:sz="0" w:space="0" w:color="auto" w:frame="1"/>
          <w:lang w:val="uk-UA" w:eastAsia="ru-RU"/>
        </w:rPr>
        <w:t>19. Титульні списки.</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583" w:name="n1193"/>
      <w:bookmarkEnd w:id="583"/>
      <w:r w:rsidRPr="00561426">
        <w:rPr>
          <w:rFonts w:eastAsia="Times New Roman"/>
          <w:color w:val="000000"/>
          <w:szCs w:val="28"/>
          <w:bdr w:val="none" w:sz="0" w:space="0" w:color="auto" w:frame="1"/>
          <w:lang w:val="uk-UA" w:eastAsia="ru-RU"/>
        </w:rPr>
        <w:t>20. Трудові книжки.</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pStyle w:val="rvps2"/>
        <w:shd w:val="clear" w:color="auto" w:fill="FFFFFF"/>
        <w:spacing w:before="0" w:beforeAutospacing="0" w:after="150" w:afterAutospacing="0"/>
        <w:ind w:firstLine="450"/>
        <w:jc w:val="both"/>
        <w:rPr>
          <w:color w:val="000000"/>
          <w:sz w:val="28"/>
          <w:szCs w:val="28"/>
          <w:lang w:val="uk-UA"/>
        </w:rPr>
      </w:pPr>
      <w:r w:rsidRPr="00561426">
        <w:rPr>
          <w:color w:val="000000"/>
          <w:sz w:val="28"/>
          <w:szCs w:val="28"/>
          <w:lang w:val="uk-UA"/>
        </w:rPr>
        <w:t>21. Аркуші погодження проєктів нормативно-правових актів</w:t>
      </w:r>
    </w:p>
    <w:p w:rsidR="00C661BB" w:rsidRPr="00561426" w:rsidRDefault="00C661BB" w:rsidP="00C661BB">
      <w:pPr>
        <w:ind w:firstLine="450"/>
        <w:jc w:val="both"/>
        <w:textAlignment w:val="baseline"/>
        <w:rPr>
          <w:rFonts w:eastAsia="Times New Roman"/>
          <w:color w:val="000000"/>
          <w:sz w:val="24"/>
          <w:szCs w:val="24"/>
          <w:highlight w:val="yellow"/>
          <w:bdr w:val="none" w:sz="0" w:space="0" w:color="auto" w:frame="1"/>
          <w:lang w:val="uk-UA" w:eastAsia="ru-RU"/>
        </w:rPr>
      </w:pPr>
    </w:p>
    <w:p w:rsidR="00C661BB" w:rsidRPr="00561426" w:rsidRDefault="00C661BB" w:rsidP="00C661BB">
      <w:pPr>
        <w:widowControl w:val="0"/>
        <w:autoSpaceDE w:val="0"/>
        <w:autoSpaceDN w:val="0"/>
        <w:adjustRightInd w:val="0"/>
        <w:ind w:left="5320"/>
        <w:rPr>
          <w:rFonts w:eastAsia="Times New Roman"/>
          <w:szCs w:val="28"/>
          <w:lang w:val="uk-UA" w:eastAsia="ru-RU"/>
        </w:rPr>
      </w:pPr>
    </w:p>
    <w:p w:rsidR="00C661BB" w:rsidRPr="00561426" w:rsidRDefault="00C661BB" w:rsidP="00C661BB">
      <w:pPr>
        <w:widowControl w:val="0"/>
        <w:autoSpaceDE w:val="0"/>
        <w:autoSpaceDN w:val="0"/>
        <w:adjustRightInd w:val="0"/>
        <w:ind w:left="5320"/>
        <w:rPr>
          <w:rFonts w:eastAsia="Times New Roman"/>
          <w:szCs w:val="28"/>
          <w:lang w:val="uk-UA" w:eastAsia="ru-RU"/>
        </w:rPr>
      </w:pPr>
    </w:p>
    <w:p w:rsidR="00C661BB" w:rsidRPr="00561426" w:rsidRDefault="00C661BB" w:rsidP="00C661BB">
      <w:pPr>
        <w:widowControl w:val="0"/>
        <w:autoSpaceDE w:val="0"/>
        <w:autoSpaceDN w:val="0"/>
        <w:adjustRightInd w:val="0"/>
        <w:ind w:left="5320"/>
        <w:rPr>
          <w:rFonts w:eastAsia="Times New Roman"/>
          <w:szCs w:val="28"/>
          <w:lang w:val="uk-UA" w:eastAsia="ru-RU"/>
        </w:rPr>
      </w:pPr>
    </w:p>
    <w:p w:rsidR="00C661BB" w:rsidRPr="00561426" w:rsidRDefault="00C661BB" w:rsidP="00C661BB">
      <w:pPr>
        <w:widowControl w:val="0"/>
        <w:autoSpaceDE w:val="0"/>
        <w:autoSpaceDN w:val="0"/>
        <w:adjustRightInd w:val="0"/>
        <w:ind w:left="5320"/>
        <w:rPr>
          <w:rFonts w:eastAsia="Times New Roman"/>
          <w:szCs w:val="28"/>
          <w:lang w:val="uk-UA" w:eastAsia="ru-RU"/>
        </w:rPr>
      </w:pPr>
    </w:p>
    <w:p w:rsidR="00C661BB" w:rsidRPr="00561426" w:rsidRDefault="00C661BB" w:rsidP="00C661BB">
      <w:pPr>
        <w:widowControl w:val="0"/>
        <w:autoSpaceDE w:val="0"/>
        <w:autoSpaceDN w:val="0"/>
        <w:adjustRightInd w:val="0"/>
        <w:ind w:left="5320"/>
        <w:rPr>
          <w:rFonts w:eastAsia="Times New Roman"/>
          <w:szCs w:val="28"/>
          <w:lang w:val="uk-UA" w:eastAsia="ru-RU"/>
        </w:rPr>
      </w:pPr>
    </w:p>
    <w:p w:rsidR="00C661BB" w:rsidRPr="00561426" w:rsidRDefault="00C661BB" w:rsidP="00C661BB">
      <w:pPr>
        <w:widowControl w:val="0"/>
        <w:autoSpaceDE w:val="0"/>
        <w:autoSpaceDN w:val="0"/>
        <w:adjustRightInd w:val="0"/>
        <w:ind w:left="5320"/>
        <w:rPr>
          <w:rFonts w:eastAsia="Times New Roman"/>
          <w:szCs w:val="28"/>
          <w:lang w:val="uk-UA" w:eastAsia="ru-RU"/>
        </w:rPr>
      </w:pPr>
    </w:p>
    <w:p w:rsidR="00C661BB" w:rsidRPr="00561426" w:rsidRDefault="00C661BB" w:rsidP="00C661BB">
      <w:pPr>
        <w:widowControl w:val="0"/>
        <w:autoSpaceDE w:val="0"/>
        <w:autoSpaceDN w:val="0"/>
        <w:adjustRightInd w:val="0"/>
        <w:ind w:left="5320"/>
        <w:rPr>
          <w:rFonts w:eastAsia="Times New Roman"/>
          <w:szCs w:val="28"/>
          <w:lang w:val="uk-UA" w:eastAsia="ru-RU"/>
        </w:rPr>
      </w:pPr>
    </w:p>
    <w:p w:rsidR="00C661BB" w:rsidRPr="00561426" w:rsidRDefault="00C661BB" w:rsidP="00C661BB">
      <w:pPr>
        <w:widowControl w:val="0"/>
        <w:autoSpaceDE w:val="0"/>
        <w:autoSpaceDN w:val="0"/>
        <w:adjustRightInd w:val="0"/>
        <w:ind w:left="5320"/>
        <w:rPr>
          <w:rFonts w:eastAsia="Times New Roman"/>
          <w:szCs w:val="28"/>
          <w:lang w:val="uk-UA" w:eastAsia="ru-RU"/>
        </w:rPr>
      </w:pPr>
    </w:p>
    <w:p w:rsidR="00C661BB" w:rsidRPr="00561426" w:rsidRDefault="00C661BB" w:rsidP="00C661BB">
      <w:pPr>
        <w:widowControl w:val="0"/>
        <w:autoSpaceDE w:val="0"/>
        <w:autoSpaceDN w:val="0"/>
        <w:adjustRightInd w:val="0"/>
        <w:ind w:left="5320"/>
        <w:rPr>
          <w:rFonts w:eastAsia="Times New Roman"/>
          <w:szCs w:val="28"/>
          <w:lang w:val="uk-UA" w:eastAsia="ru-RU"/>
        </w:rPr>
      </w:pPr>
    </w:p>
    <w:p w:rsidR="00C661BB" w:rsidRPr="00561426" w:rsidRDefault="00C661BB" w:rsidP="00C661BB">
      <w:pPr>
        <w:widowControl w:val="0"/>
        <w:autoSpaceDE w:val="0"/>
        <w:autoSpaceDN w:val="0"/>
        <w:adjustRightInd w:val="0"/>
        <w:ind w:left="5320"/>
        <w:rPr>
          <w:rFonts w:eastAsia="Times New Roman"/>
          <w:szCs w:val="28"/>
          <w:lang w:val="uk-UA" w:eastAsia="ru-RU"/>
        </w:rPr>
      </w:pPr>
    </w:p>
    <w:p w:rsidR="00C661BB" w:rsidRPr="00561426" w:rsidRDefault="00C661BB" w:rsidP="00C661BB">
      <w:pPr>
        <w:widowControl w:val="0"/>
        <w:autoSpaceDE w:val="0"/>
        <w:autoSpaceDN w:val="0"/>
        <w:adjustRightInd w:val="0"/>
        <w:ind w:left="5320"/>
        <w:rPr>
          <w:rFonts w:eastAsia="Times New Roman"/>
          <w:szCs w:val="28"/>
          <w:lang w:val="uk-UA" w:eastAsia="ru-RU"/>
        </w:rPr>
      </w:pPr>
    </w:p>
    <w:p w:rsidR="00C661BB" w:rsidRPr="00561426" w:rsidRDefault="00C661BB" w:rsidP="00C661BB">
      <w:pPr>
        <w:widowControl w:val="0"/>
        <w:autoSpaceDE w:val="0"/>
        <w:autoSpaceDN w:val="0"/>
        <w:adjustRightInd w:val="0"/>
        <w:ind w:left="5320"/>
        <w:rPr>
          <w:rFonts w:eastAsia="Times New Roman"/>
          <w:szCs w:val="28"/>
          <w:lang w:val="uk-UA" w:eastAsia="ru-RU"/>
        </w:rPr>
      </w:pPr>
    </w:p>
    <w:p w:rsidR="00C661BB" w:rsidRPr="00561426" w:rsidRDefault="00C661BB" w:rsidP="00C661BB">
      <w:pPr>
        <w:widowControl w:val="0"/>
        <w:autoSpaceDE w:val="0"/>
        <w:autoSpaceDN w:val="0"/>
        <w:adjustRightInd w:val="0"/>
        <w:ind w:left="5320"/>
        <w:rPr>
          <w:rFonts w:eastAsia="Times New Roman"/>
          <w:szCs w:val="28"/>
          <w:lang w:val="uk-UA" w:eastAsia="ru-RU"/>
        </w:rPr>
      </w:pPr>
    </w:p>
    <w:p w:rsidR="00C661BB" w:rsidRPr="00561426" w:rsidRDefault="00C661BB" w:rsidP="00C661BB">
      <w:pPr>
        <w:widowControl w:val="0"/>
        <w:autoSpaceDE w:val="0"/>
        <w:autoSpaceDN w:val="0"/>
        <w:adjustRightInd w:val="0"/>
        <w:ind w:left="5320"/>
        <w:rPr>
          <w:rFonts w:eastAsia="Times New Roman"/>
          <w:szCs w:val="28"/>
          <w:lang w:val="uk-UA" w:eastAsia="ru-RU"/>
        </w:rPr>
      </w:pPr>
    </w:p>
    <w:p w:rsidR="00C661BB" w:rsidRPr="00561426" w:rsidRDefault="00C661BB" w:rsidP="00C661BB">
      <w:pPr>
        <w:widowControl w:val="0"/>
        <w:autoSpaceDE w:val="0"/>
        <w:autoSpaceDN w:val="0"/>
        <w:adjustRightInd w:val="0"/>
        <w:ind w:left="5320"/>
        <w:rPr>
          <w:rFonts w:eastAsia="Times New Roman"/>
          <w:szCs w:val="28"/>
          <w:lang w:val="uk-UA" w:eastAsia="ru-RU"/>
        </w:rPr>
      </w:pPr>
    </w:p>
    <w:p w:rsidR="00C661BB" w:rsidRPr="00561426" w:rsidRDefault="00C661BB" w:rsidP="00C661BB">
      <w:pPr>
        <w:widowControl w:val="0"/>
        <w:autoSpaceDE w:val="0"/>
        <w:autoSpaceDN w:val="0"/>
        <w:adjustRightInd w:val="0"/>
        <w:ind w:left="5320"/>
        <w:rPr>
          <w:rFonts w:eastAsia="Times New Roman"/>
          <w:szCs w:val="28"/>
          <w:lang w:val="uk-UA" w:eastAsia="ru-RU"/>
        </w:rPr>
      </w:pPr>
    </w:p>
    <w:p w:rsidR="00C661BB" w:rsidRPr="00561426" w:rsidRDefault="00C661BB" w:rsidP="00C661BB">
      <w:pPr>
        <w:widowControl w:val="0"/>
        <w:autoSpaceDE w:val="0"/>
        <w:autoSpaceDN w:val="0"/>
        <w:adjustRightInd w:val="0"/>
        <w:ind w:left="5320"/>
        <w:rPr>
          <w:rFonts w:eastAsia="Times New Roman"/>
          <w:szCs w:val="28"/>
          <w:lang w:val="uk-UA" w:eastAsia="ru-RU"/>
        </w:rPr>
      </w:pPr>
    </w:p>
    <w:p w:rsidR="00C661BB" w:rsidRPr="00561426" w:rsidRDefault="00C661BB" w:rsidP="00C661BB">
      <w:pPr>
        <w:widowControl w:val="0"/>
        <w:autoSpaceDE w:val="0"/>
        <w:autoSpaceDN w:val="0"/>
        <w:adjustRightInd w:val="0"/>
        <w:ind w:left="5320"/>
        <w:rPr>
          <w:rFonts w:eastAsia="Times New Roman"/>
          <w:szCs w:val="28"/>
          <w:lang w:val="uk-UA" w:eastAsia="ru-RU"/>
        </w:rPr>
      </w:pPr>
    </w:p>
    <w:p w:rsidR="00C661BB" w:rsidRPr="00561426" w:rsidRDefault="00C661BB" w:rsidP="00C661BB">
      <w:pPr>
        <w:widowControl w:val="0"/>
        <w:autoSpaceDE w:val="0"/>
        <w:autoSpaceDN w:val="0"/>
        <w:adjustRightInd w:val="0"/>
        <w:ind w:left="5320"/>
        <w:rPr>
          <w:rFonts w:eastAsia="Times New Roman"/>
          <w:szCs w:val="28"/>
          <w:lang w:val="uk-UA" w:eastAsia="ru-RU"/>
        </w:rPr>
      </w:pPr>
    </w:p>
    <w:p w:rsidR="00C661BB" w:rsidRPr="00561426" w:rsidRDefault="00C661BB" w:rsidP="00C661BB">
      <w:pPr>
        <w:widowControl w:val="0"/>
        <w:autoSpaceDE w:val="0"/>
        <w:autoSpaceDN w:val="0"/>
        <w:adjustRightInd w:val="0"/>
        <w:ind w:left="5320"/>
        <w:rPr>
          <w:rFonts w:eastAsia="Times New Roman"/>
          <w:szCs w:val="28"/>
          <w:lang w:val="uk-UA" w:eastAsia="ru-RU"/>
        </w:rPr>
      </w:pPr>
    </w:p>
    <w:p w:rsidR="00C661BB" w:rsidRPr="00561426" w:rsidRDefault="00C661BB" w:rsidP="00C661BB">
      <w:pPr>
        <w:widowControl w:val="0"/>
        <w:autoSpaceDE w:val="0"/>
        <w:autoSpaceDN w:val="0"/>
        <w:adjustRightInd w:val="0"/>
        <w:ind w:left="5320"/>
        <w:rPr>
          <w:rFonts w:eastAsia="Times New Roman"/>
          <w:szCs w:val="28"/>
          <w:lang w:val="uk-UA" w:eastAsia="ru-RU"/>
        </w:rPr>
      </w:pPr>
    </w:p>
    <w:p w:rsidR="00C661BB" w:rsidRPr="00561426" w:rsidRDefault="00C661BB" w:rsidP="00C661BB">
      <w:pPr>
        <w:widowControl w:val="0"/>
        <w:autoSpaceDE w:val="0"/>
        <w:autoSpaceDN w:val="0"/>
        <w:adjustRightInd w:val="0"/>
        <w:ind w:left="5320"/>
        <w:rPr>
          <w:rFonts w:eastAsia="Times New Roman"/>
          <w:szCs w:val="28"/>
          <w:lang w:val="uk-UA" w:eastAsia="ru-RU"/>
        </w:rPr>
      </w:pPr>
    </w:p>
    <w:p w:rsidR="00C661BB" w:rsidRPr="00561426" w:rsidRDefault="00C661BB" w:rsidP="00C661BB">
      <w:pPr>
        <w:widowControl w:val="0"/>
        <w:autoSpaceDE w:val="0"/>
        <w:autoSpaceDN w:val="0"/>
        <w:adjustRightInd w:val="0"/>
        <w:ind w:left="5320"/>
        <w:rPr>
          <w:rFonts w:eastAsia="Times New Roman"/>
          <w:szCs w:val="28"/>
          <w:lang w:val="uk-UA" w:eastAsia="ru-RU"/>
        </w:rPr>
      </w:pPr>
    </w:p>
    <w:p w:rsidR="00C661BB" w:rsidRPr="00561426" w:rsidRDefault="00C661BB" w:rsidP="00C661BB">
      <w:pPr>
        <w:widowControl w:val="0"/>
        <w:autoSpaceDE w:val="0"/>
        <w:autoSpaceDN w:val="0"/>
        <w:adjustRightInd w:val="0"/>
        <w:ind w:left="5320"/>
        <w:rPr>
          <w:rFonts w:eastAsia="Times New Roman"/>
          <w:szCs w:val="28"/>
          <w:lang w:val="uk-UA" w:eastAsia="ru-RU"/>
        </w:rPr>
      </w:pPr>
    </w:p>
    <w:p w:rsidR="00C661BB" w:rsidRDefault="00C661BB" w:rsidP="00C661BB">
      <w:pPr>
        <w:widowControl w:val="0"/>
        <w:autoSpaceDE w:val="0"/>
        <w:autoSpaceDN w:val="0"/>
        <w:adjustRightInd w:val="0"/>
        <w:ind w:left="5320"/>
        <w:rPr>
          <w:rFonts w:eastAsia="Times New Roman"/>
          <w:szCs w:val="28"/>
          <w:lang w:val="uk-UA" w:eastAsia="ru-RU"/>
        </w:rPr>
      </w:pPr>
    </w:p>
    <w:p w:rsidR="006A1955" w:rsidRPr="00561426" w:rsidRDefault="006A1955" w:rsidP="00C661BB">
      <w:pPr>
        <w:widowControl w:val="0"/>
        <w:autoSpaceDE w:val="0"/>
        <w:autoSpaceDN w:val="0"/>
        <w:adjustRightInd w:val="0"/>
        <w:ind w:left="5320"/>
        <w:rPr>
          <w:rFonts w:eastAsia="Times New Roman"/>
          <w:szCs w:val="28"/>
          <w:lang w:val="uk-UA" w:eastAsia="ru-RU"/>
        </w:rPr>
      </w:pPr>
    </w:p>
    <w:p w:rsidR="00C661BB" w:rsidRPr="00561426" w:rsidRDefault="00C661BB" w:rsidP="00C661BB">
      <w:pPr>
        <w:widowControl w:val="0"/>
        <w:autoSpaceDE w:val="0"/>
        <w:autoSpaceDN w:val="0"/>
        <w:adjustRightInd w:val="0"/>
        <w:ind w:left="5320"/>
        <w:rPr>
          <w:rFonts w:eastAsia="Times New Roman"/>
          <w:szCs w:val="28"/>
          <w:lang w:val="uk-UA" w:eastAsia="ru-RU"/>
        </w:rPr>
      </w:pPr>
    </w:p>
    <w:p w:rsidR="00C661BB" w:rsidRPr="00561426" w:rsidRDefault="00C661BB" w:rsidP="006A1955">
      <w:pPr>
        <w:widowControl w:val="0"/>
        <w:autoSpaceDE w:val="0"/>
        <w:autoSpaceDN w:val="0"/>
        <w:adjustRightInd w:val="0"/>
        <w:ind w:left="5320"/>
        <w:rPr>
          <w:szCs w:val="28"/>
          <w:lang w:val="uk-UA"/>
        </w:rPr>
      </w:pPr>
      <w:r w:rsidRPr="00561426">
        <w:rPr>
          <w:rFonts w:eastAsia="Times New Roman"/>
          <w:szCs w:val="28"/>
          <w:lang w:val="uk-UA" w:eastAsia="ru-RU"/>
        </w:rPr>
        <w:t>Додаток 5 </w:t>
      </w:r>
      <w:r w:rsidRPr="00561426">
        <w:rPr>
          <w:rFonts w:eastAsia="Times New Roman"/>
          <w:szCs w:val="28"/>
          <w:lang w:val="uk-UA" w:eastAsia="ru-RU"/>
        </w:rPr>
        <w:br/>
      </w:r>
      <w:r w:rsidR="006A1955" w:rsidRPr="00561426">
        <w:rPr>
          <w:rFonts w:eastAsia="Times New Roman"/>
          <w:szCs w:val="28"/>
          <w:lang w:val="uk-UA" w:eastAsia="ru-RU"/>
        </w:rPr>
        <w:t xml:space="preserve">до Інструкції з діловодства у </w:t>
      </w:r>
      <w:r w:rsidR="006A1955">
        <w:rPr>
          <w:rFonts w:eastAsia="Times New Roman"/>
          <w:szCs w:val="28"/>
          <w:lang w:val="uk-UA" w:eastAsia="ru-RU"/>
        </w:rPr>
        <w:t xml:space="preserve">апараті </w:t>
      </w:r>
      <w:r w:rsidR="006A1955" w:rsidRPr="00561426">
        <w:rPr>
          <w:rFonts w:eastAsia="Times New Roman"/>
          <w:szCs w:val="28"/>
          <w:lang w:val="uk-UA" w:eastAsia="ru-RU"/>
        </w:rPr>
        <w:t xml:space="preserve"> </w:t>
      </w:r>
      <w:r w:rsidR="006A1955">
        <w:rPr>
          <w:rFonts w:eastAsia="Times New Roman"/>
          <w:szCs w:val="28"/>
          <w:lang w:val="uk-UA" w:eastAsia="ru-RU"/>
        </w:rPr>
        <w:t>Новоборівській с</w:t>
      </w:r>
      <w:r w:rsidR="006A1955" w:rsidRPr="00561426">
        <w:rPr>
          <w:rFonts w:eastAsia="Times New Roman"/>
          <w:szCs w:val="28"/>
          <w:lang w:val="uk-UA" w:eastAsia="ru-RU"/>
        </w:rPr>
        <w:t>елищній раді </w:t>
      </w:r>
      <w:r w:rsidR="006A1955">
        <w:rPr>
          <w:rFonts w:eastAsia="Times New Roman"/>
          <w:szCs w:val="28"/>
          <w:lang w:val="uk-UA" w:eastAsia="ru-RU"/>
        </w:rPr>
        <w:t>та її виконавчих органів</w:t>
      </w:r>
      <w:r w:rsidRPr="00561426">
        <w:rPr>
          <w:rFonts w:eastAsia="Times New Roman"/>
          <w:szCs w:val="28"/>
          <w:lang w:val="uk-UA" w:eastAsia="ru-RU"/>
        </w:rPr>
        <w:br/>
        <w:t>(</w:t>
      </w:r>
      <w:r w:rsidRPr="00561426">
        <w:rPr>
          <w:rFonts w:eastAsia="Times New Roman"/>
          <w:szCs w:val="28"/>
          <w:bdr w:val="none" w:sz="0" w:space="0" w:color="auto" w:frame="1"/>
          <w:lang w:val="uk-UA" w:eastAsia="ru-RU"/>
        </w:rPr>
        <w:t>пункт 2.21.5.</w:t>
      </w:r>
      <w:r w:rsidRPr="00561426">
        <w:rPr>
          <w:rFonts w:eastAsia="Times New Roman"/>
          <w:szCs w:val="28"/>
          <w:lang w:val="uk-UA" w:eastAsia="ru-RU"/>
        </w:rPr>
        <w:t>)</w:t>
      </w:r>
      <w:r w:rsidRPr="00561426">
        <w:rPr>
          <w:szCs w:val="28"/>
          <w:lang w:val="uk-UA"/>
        </w:rPr>
        <w:t xml:space="preserve">                                              </w:t>
      </w:r>
    </w:p>
    <w:p w:rsidR="00C661BB" w:rsidRPr="00561426" w:rsidRDefault="00C661BB" w:rsidP="00C661BB">
      <w:pPr>
        <w:widowControl w:val="0"/>
        <w:autoSpaceDE w:val="0"/>
        <w:autoSpaceDN w:val="0"/>
        <w:adjustRightInd w:val="0"/>
        <w:jc w:val="center"/>
        <w:rPr>
          <w:b/>
          <w:szCs w:val="28"/>
          <w:lang w:val="uk-UA"/>
        </w:rPr>
      </w:pPr>
    </w:p>
    <w:p w:rsidR="00C661BB" w:rsidRPr="00561426" w:rsidRDefault="00C661BB" w:rsidP="00C661BB">
      <w:pPr>
        <w:widowControl w:val="0"/>
        <w:autoSpaceDE w:val="0"/>
        <w:autoSpaceDN w:val="0"/>
        <w:adjustRightInd w:val="0"/>
        <w:jc w:val="center"/>
        <w:rPr>
          <w:b/>
          <w:szCs w:val="28"/>
          <w:lang w:val="uk-UA"/>
        </w:rPr>
      </w:pPr>
    </w:p>
    <w:p w:rsidR="00C661BB" w:rsidRPr="00561426" w:rsidRDefault="00C661BB" w:rsidP="00C661BB">
      <w:pPr>
        <w:widowControl w:val="0"/>
        <w:autoSpaceDE w:val="0"/>
        <w:autoSpaceDN w:val="0"/>
        <w:adjustRightInd w:val="0"/>
        <w:jc w:val="center"/>
        <w:rPr>
          <w:b/>
          <w:szCs w:val="28"/>
          <w:lang w:val="uk-UA"/>
        </w:rPr>
      </w:pPr>
      <w:r w:rsidRPr="00561426">
        <w:rPr>
          <w:b/>
          <w:szCs w:val="28"/>
          <w:lang w:val="uk-UA"/>
        </w:rPr>
        <w:t>Ж У Р Н А Л</w:t>
      </w:r>
    </w:p>
    <w:p w:rsidR="00C661BB" w:rsidRPr="00561426" w:rsidRDefault="00C661BB" w:rsidP="00C661BB">
      <w:pPr>
        <w:widowControl w:val="0"/>
        <w:autoSpaceDE w:val="0"/>
        <w:autoSpaceDN w:val="0"/>
        <w:adjustRightInd w:val="0"/>
        <w:jc w:val="center"/>
        <w:rPr>
          <w:b/>
          <w:szCs w:val="28"/>
          <w:lang w:val="uk-UA"/>
        </w:rPr>
      </w:pPr>
      <w:r w:rsidRPr="00561426">
        <w:rPr>
          <w:b/>
          <w:szCs w:val="28"/>
          <w:lang w:val="uk-UA"/>
        </w:rPr>
        <w:t>обліку та видачі печаток і штампів</w:t>
      </w:r>
    </w:p>
    <w:p w:rsidR="00C661BB" w:rsidRPr="00561426" w:rsidRDefault="00C661BB" w:rsidP="00C661BB">
      <w:pPr>
        <w:widowControl w:val="0"/>
        <w:autoSpaceDE w:val="0"/>
        <w:autoSpaceDN w:val="0"/>
        <w:adjustRightInd w:val="0"/>
        <w:jc w:val="center"/>
        <w:rPr>
          <w:szCs w:val="28"/>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61"/>
        <w:gridCol w:w="1178"/>
        <w:gridCol w:w="1763"/>
        <w:gridCol w:w="1971"/>
        <w:gridCol w:w="1499"/>
        <w:gridCol w:w="1536"/>
        <w:gridCol w:w="1346"/>
      </w:tblGrid>
      <w:tr w:rsidR="00C661BB" w:rsidRPr="00561426" w:rsidTr="006A1955">
        <w:tc>
          <w:tcPr>
            <w:tcW w:w="675" w:type="dxa"/>
            <w:shd w:val="clear" w:color="auto" w:fill="auto"/>
            <w:vAlign w:val="center"/>
          </w:tcPr>
          <w:p w:rsidR="00C661BB" w:rsidRPr="00561426" w:rsidRDefault="00C661BB" w:rsidP="006A1955">
            <w:pPr>
              <w:widowControl w:val="0"/>
              <w:autoSpaceDE w:val="0"/>
              <w:autoSpaceDN w:val="0"/>
              <w:adjustRightInd w:val="0"/>
              <w:jc w:val="center"/>
              <w:rPr>
                <w:rFonts w:eastAsia="Times New Roman"/>
                <w:lang w:val="uk-UA"/>
              </w:rPr>
            </w:pPr>
            <w:r w:rsidRPr="00561426">
              <w:rPr>
                <w:rFonts w:eastAsia="Times New Roman"/>
                <w:lang w:val="uk-UA"/>
              </w:rPr>
              <w:t>№ з/п</w:t>
            </w:r>
          </w:p>
        </w:tc>
        <w:tc>
          <w:tcPr>
            <w:tcW w:w="1664" w:type="dxa"/>
            <w:shd w:val="clear" w:color="auto" w:fill="auto"/>
            <w:vAlign w:val="center"/>
          </w:tcPr>
          <w:p w:rsidR="00C661BB" w:rsidRPr="00561426" w:rsidRDefault="00C661BB" w:rsidP="006A1955">
            <w:pPr>
              <w:widowControl w:val="0"/>
              <w:autoSpaceDE w:val="0"/>
              <w:autoSpaceDN w:val="0"/>
              <w:adjustRightInd w:val="0"/>
              <w:jc w:val="center"/>
              <w:rPr>
                <w:rFonts w:eastAsia="Times New Roman"/>
                <w:lang w:val="uk-UA"/>
              </w:rPr>
            </w:pPr>
            <w:proofErr w:type="spellStart"/>
            <w:r w:rsidRPr="00561426">
              <w:rPr>
                <w:rFonts w:eastAsia="Times New Roman"/>
                <w:lang w:val="uk-UA"/>
              </w:rPr>
              <w:t>Відбит-ки</w:t>
            </w:r>
            <w:proofErr w:type="spellEnd"/>
            <w:r w:rsidRPr="00561426">
              <w:rPr>
                <w:rFonts w:eastAsia="Times New Roman"/>
                <w:lang w:val="uk-UA"/>
              </w:rPr>
              <w:t xml:space="preserve"> печаток і  </w:t>
            </w:r>
            <w:proofErr w:type="spellStart"/>
            <w:r w:rsidRPr="00561426">
              <w:rPr>
                <w:rFonts w:eastAsia="Times New Roman"/>
                <w:lang w:val="uk-UA"/>
              </w:rPr>
              <w:t>штам-пів</w:t>
            </w:r>
            <w:proofErr w:type="spellEnd"/>
          </w:p>
        </w:tc>
        <w:tc>
          <w:tcPr>
            <w:tcW w:w="1719" w:type="dxa"/>
            <w:shd w:val="clear" w:color="auto" w:fill="auto"/>
            <w:vAlign w:val="center"/>
          </w:tcPr>
          <w:p w:rsidR="00C661BB" w:rsidRPr="00561426" w:rsidRDefault="00C661BB" w:rsidP="006A1955">
            <w:pPr>
              <w:widowControl w:val="0"/>
              <w:autoSpaceDE w:val="0"/>
              <w:autoSpaceDN w:val="0"/>
              <w:adjustRightInd w:val="0"/>
              <w:jc w:val="center"/>
              <w:rPr>
                <w:rFonts w:eastAsia="Times New Roman"/>
                <w:lang w:val="uk-UA"/>
              </w:rPr>
            </w:pPr>
            <w:proofErr w:type="spellStart"/>
            <w:r w:rsidRPr="00561426">
              <w:rPr>
                <w:rFonts w:eastAsia="Times New Roman"/>
                <w:lang w:val="uk-UA"/>
              </w:rPr>
              <w:t>Наймену-вання</w:t>
            </w:r>
            <w:proofErr w:type="spellEnd"/>
            <w:r w:rsidRPr="00561426">
              <w:rPr>
                <w:rFonts w:eastAsia="Times New Roman"/>
                <w:lang w:val="uk-UA"/>
              </w:rPr>
              <w:t xml:space="preserve"> відділу,</w:t>
            </w:r>
          </w:p>
          <w:p w:rsidR="00C661BB" w:rsidRPr="00561426" w:rsidRDefault="00C661BB" w:rsidP="006A1955">
            <w:pPr>
              <w:widowControl w:val="0"/>
              <w:autoSpaceDE w:val="0"/>
              <w:autoSpaceDN w:val="0"/>
              <w:adjustRightInd w:val="0"/>
              <w:jc w:val="center"/>
              <w:rPr>
                <w:rFonts w:eastAsia="Times New Roman"/>
                <w:lang w:val="uk-UA"/>
              </w:rPr>
            </w:pPr>
            <w:r w:rsidRPr="00561426">
              <w:rPr>
                <w:rFonts w:eastAsia="Times New Roman"/>
                <w:lang w:val="uk-UA"/>
              </w:rPr>
              <w:t>в якому зберігаються печатки і штампи</w:t>
            </w:r>
          </w:p>
        </w:tc>
        <w:tc>
          <w:tcPr>
            <w:tcW w:w="1720" w:type="dxa"/>
            <w:shd w:val="clear" w:color="auto" w:fill="auto"/>
            <w:vAlign w:val="center"/>
          </w:tcPr>
          <w:p w:rsidR="00C661BB" w:rsidRPr="00561426" w:rsidRDefault="00C661BB" w:rsidP="006A1955">
            <w:pPr>
              <w:widowControl w:val="0"/>
              <w:autoSpaceDE w:val="0"/>
              <w:autoSpaceDN w:val="0"/>
              <w:adjustRightInd w:val="0"/>
              <w:jc w:val="center"/>
              <w:rPr>
                <w:rFonts w:eastAsia="Times New Roman"/>
                <w:lang w:val="uk-UA"/>
              </w:rPr>
            </w:pPr>
            <w:r w:rsidRPr="00561426">
              <w:rPr>
                <w:rFonts w:eastAsia="Times New Roman"/>
                <w:lang w:val="uk-UA"/>
              </w:rPr>
              <w:t xml:space="preserve">Прізвище </w:t>
            </w:r>
          </w:p>
          <w:p w:rsidR="00C661BB" w:rsidRPr="00561426" w:rsidRDefault="00C661BB" w:rsidP="006A1955">
            <w:pPr>
              <w:widowControl w:val="0"/>
              <w:autoSpaceDE w:val="0"/>
              <w:autoSpaceDN w:val="0"/>
              <w:adjustRightInd w:val="0"/>
              <w:jc w:val="center"/>
              <w:rPr>
                <w:rFonts w:eastAsia="Times New Roman"/>
                <w:lang w:val="uk-UA"/>
              </w:rPr>
            </w:pPr>
            <w:r w:rsidRPr="00561426">
              <w:rPr>
                <w:rFonts w:eastAsia="Times New Roman"/>
                <w:lang w:val="uk-UA"/>
              </w:rPr>
              <w:t>та ініціал імені відповідальної особи</w:t>
            </w:r>
          </w:p>
        </w:tc>
        <w:tc>
          <w:tcPr>
            <w:tcW w:w="1373" w:type="dxa"/>
            <w:shd w:val="clear" w:color="auto" w:fill="auto"/>
            <w:vAlign w:val="center"/>
          </w:tcPr>
          <w:p w:rsidR="00C661BB" w:rsidRPr="00561426" w:rsidRDefault="00C661BB" w:rsidP="006A1955">
            <w:pPr>
              <w:widowControl w:val="0"/>
              <w:autoSpaceDE w:val="0"/>
              <w:autoSpaceDN w:val="0"/>
              <w:adjustRightInd w:val="0"/>
              <w:jc w:val="center"/>
              <w:rPr>
                <w:rFonts w:eastAsia="Times New Roman"/>
                <w:lang w:val="uk-UA"/>
              </w:rPr>
            </w:pPr>
            <w:r w:rsidRPr="00561426">
              <w:rPr>
                <w:rFonts w:eastAsia="Times New Roman"/>
                <w:lang w:val="uk-UA"/>
              </w:rPr>
              <w:t>Дата і розписка про отримання</w:t>
            </w:r>
          </w:p>
        </w:tc>
        <w:tc>
          <w:tcPr>
            <w:tcW w:w="1386" w:type="dxa"/>
            <w:shd w:val="clear" w:color="auto" w:fill="auto"/>
            <w:vAlign w:val="center"/>
          </w:tcPr>
          <w:p w:rsidR="00C661BB" w:rsidRPr="00561426" w:rsidRDefault="00C661BB" w:rsidP="006A1955">
            <w:pPr>
              <w:widowControl w:val="0"/>
              <w:autoSpaceDE w:val="0"/>
              <w:autoSpaceDN w:val="0"/>
              <w:adjustRightInd w:val="0"/>
              <w:jc w:val="center"/>
              <w:rPr>
                <w:rFonts w:eastAsia="Times New Roman"/>
                <w:lang w:val="uk-UA"/>
              </w:rPr>
            </w:pPr>
            <w:r w:rsidRPr="00561426">
              <w:rPr>
                <w:rFonts w:eastAsia="Times New Roman"/>
                <w:lang w:val="uk-UA"/>
              </w:rPr>
              <w:t>Дата і розписка про приймання</w:t>
            </w:r>
          </w:p>
        </w:tc>
        <w:tc>
          <w:tcPr>
            <w:tcW w:w="1317" w:type="dxa"/>
            <w:shd w:val="clear" w:color="auto" w:fill="auto"/>
            <w:vAlign w:val="center"/>
          </w:tcPr>
          <w:p w:rsidR="00C661BB" w:rsidRPr="00561426" w:rsidRDefault="00C661BB" w:rsidP="006A1955">
            <w:pPr>
              <w:widowControl w:val="0"/>
              <w:autoSpaceDE w:val="0"/>
              <w:autoSpaceDN w:val="0"/>
              <w:adjustRightInd w:val="0"/>
              <w:jc w:val="center"/>
              <w:rPr>
                <w:rFonts w:eastAsia="Times New Roman"/>
                <w:lang w:val="uk-UA"/>
              </w:rPr>
            </w:pPr>
            <w:r w:rsidRPr="00561426">
              <w:rPr>
                <w:rFonts w:eastAsia="Times New Roman"/>
                <w:lang w:val="uk-UA"/>
              </w:rPr>
              <w:t>Примітка</w:t>
            </w:r>
          </w:p>
        </w:tc>
      </w:tr>
      <w:tr w:rsidR="00C661BB" w:rsidRPr="00561426" w:rsidTr="006A1955">
        <w:trPr>
          <w:trHeight w:val="325"/>
        </w:trPr>
        <w:tc>
          <w:tcPr>
            <w:tcW w:w="675" w:type="dxa"/>
            <w:shd w:val="clear" w:color="auto" w:fill="auto"/>
            <w:vAlign w:val="center"/>
          </w:tcPr>
          <w:p w:rsidR="00C661BB" w:rsidRPr="00561426" w:rsidRDefault="00C661BB" w:rsidP="006A1955">
            <w:pPr>
              <w:widowControl w:val="0"/>
              <w:autoSpaceDE w:val="0"/>
              <w:autoSpaceDN w:val="0"/>
              <w:adjustRightInd w:val="0"/>
              <w:jc w:val="center"/>
              <w:rPr>
                <w:rFonts w:eastAsia="Times New Roman"/>
                <w:lang w:val="uk-UA"/>
              </w:rPr>
            </w:pPr>
            <w:r w:rsidRPr="00561426">
              <w:rPr>
                <w:rFonts w:eastAsia="Times New Roman"/>
                <w:lang w:val="uk-UA"/>
              </w:rPr>
              <w:t>1</w:t>
            </w:r>
          </w:p>
        </w:tc>
        <w:tc>
          <w:tcPr>
            <w:tcW w:w="1664" w:type="dxa"/>
            <w:shd w:val="clear" w:color="auto" w:fill="auto"/>
            <w:vAlign w:val="center"/>
          </w:tcPr>
          <w:p w:rsidR="00C661BB" w:rsidRPr="00561426" w:rsidRDefault="00C661BB" w:rsidP="006A1955">
            <w:pPr>
              <w:widowControl w:val="0"/>
              <w:autoSpaceDE w:val="0"/>
              <w:autoSpaceDN w:val="0"/>
              <w:adjustRightInd w:val="0"/>
              <w:jc w:val="center"/>
              <w:rPr>
                <w:rFonts w:eastAsia="Times New Roman"/>
                <w:lang w:val="uk-UA"/>
              </w:rPr>
            </w:pPr>
            <w:r w:rsidRPr="00561426">
              <w:rPr>
                <w:rFonts w:eastAsia="Times New Roman"/>
                <w:lang w:val="uk-UA"/>
              </w:rPr>
              <w:t>2</w:t>
            </w:r>
          </w:p>
        </w:tc>
        <w:tc>
          <w:tcPr>
            <w:tcW w:w="1719" w:type="dxa"/>
            <w:shd w:val="clear" w:color="auto" w:fill="auto"/>
            <w:vAlign w:val="center"/>
          </w:tcPr>
          <w:p w:rsidR="00C661BB" w:rsidRPr="00561426" w:rsidRDefault="00C661BB" w:rsidP="006A1955">
            <w:pPr>
              <w:widowControl w:val="0"/>
              <w:autoSpaceDE w:val="0"/>
              <w:autoSpaceDN w:val="0"/>
              <w:adjustRightInd w:val="0"/>
              <w:jc w:val="center"/>
              <w:rPr>
                <w:rFonts w:eastAsia="Times New Roman"/>
                <w:lang w:val="uk-UA"/>
              </w:rPr>
            </w:pPr>
            <w:r w:rsidRPr="00561426">
              <w:rPr>
                <w:rFonts w:eastAsia="Times New Roman"/>
                <w:lang w:val="uk-UA"/>
              </w:rPr>
              <w:t>3</w:t>
            </w:r>
          </w:p>
        </w:tc>
        <w:tc>
          <w:tcPr>
            <w:tcW w:w="1720" w:type="dxa"/>
            <w:shd w:val="clear" w:color="auto" w:fill="auto"/>
            <w:vAlign w:val="center"/>
          </w:tcPr>
          <w:p w:rsidR="00C661BB" w:rsidRPr="00561426" w:rsidRDefault="00C661BB" w:rsidP="006A1955">
            <w:pPr>
              <w:widowControl w:val="0"/>
              <w:autoSpaceDE w:val="0"/>
              <w:autoSpaceDN w:val="0"/>
              <w:adjustRightInd w:val="0"/>
              <w:jc w:val="center"/>
              <w:rPr>
                <w:rFonts w:eastAsia="Times New Roman"/>
                <w:lang w:val="uk-UA"/>
              </w:rPr>
            </w:pPr>
            <w:r w:rsidRPr="00561426">
              <w:rPr>
                <w:rFonts w:eastAsia="Times New Roman"/>
                <w:lang w:val="uk-UA"/>
              </w:rPr>
              <w:t>4</w:t>
            </w:r>
          </w:p>
        </w:tc>
        <w:tc>
          <w:tcPr>
            <w:tcW w:w="1373" w:type="dxa"/>
            <w:shd w:val="clear" w:color="auto" w:fill="auto"/>
            <w:vAlign w:val="center"/>
          </w:tcPr>
          <w:p w:rsidR="00C661BB" w:rsidRPr="00561426" w:rsidRDefault="00C661BB" w:rsidP="006A1955">
            <w:pPr>
              <w:widowControl w:val="0"/>
              <w:autoSpaceDE w:val="0"/>
              <w:autoSpaceDN w:val="0"/>
              <w:adjustRightInd w:val="0"/>
              <w:jc w:val="center"/>
              <w:rPr>
                <w:rFonts w:eastAsia="Times New Roman"/>
                <w:lang w:val="uk-UA"/>
              </w:rPr>
            </w:pPr>
            <w:r w:rsidRPr="00561426">
              <w:rPr>
                <w:rFonts w:eastAsia="Times New Roman"/>
                <w:lang w:val="uk-UA"/>
              </w:rPr>
              <w:t>5</w:t>
            </w:r>
          </w:p>
        </w:tc>
        <w:tc>
          <w:tcPr>
            <w:tcW w:w="1386" w:type="dxa"/>
            <w:shd w:val="clear" w:color="auto" w:fill="auto"/>
            <w:vAlign w:val="center"/>
          </w:tcPr>
          <w:p w:rsidR="00C661BB" w:rsidRPr="00561426" w:rsidRDefault="00C661BB" w:rsidP="006A1955">
            <w:pPr>
              <w:widowControl w:val="0"/>
              <w:autoSpaceDE w:val="0"/>
              <w:autoSpaceDN w:val="0"/>
              <w:adjustRightInd w:val="0"/>
              <w:jc w:val="center"/>
              <w:rPr>
                <w:rFonts w:eastAsia="Times New Roman"/>
                <w:lang w:val="uk-UA"/>
              </w:rPr>
            </w:pPr>
            <w:r w:rsidRPr="00561426">
              <w:rPr>
                <w:rFonts w:eastAsia="Times New Roman"/>
                <w:lang w:val="uk-UA"/>
              </w:rPr>
              <w:t>6</w:t>
            </w:r>
          </w:p>
        </w:tc>
        <w:tc>
          <w:tcPr>
            <w:tcW w:w="1317" w:type="dxa"/>
            <w:shd w:val="clear" w:color="auto" w:fill="auto"/>
            <w:vAlign w:val="center"/>
          </w:tcPr>
          <w:p w:rsidR="00C661BB" w:rsidRPr="00561426" w:rsidRDefault="00C661BB" w:rsidP="006A1955">
            <w:pPr>
              <w:widowControl w:val="0"/>
              <w:autoSpaceDE w:val="0"/>
              <w:autoSpaceDN w:val="0"/>
              <w:adjustRightInd w:val="0"/>
              <w:jc w:val="center"/>
              <w:rPr>
                <w:rFonts w:eastAsia="Times New Roman"/>
                <w:lang w:val="uk-UA"/>
              </w:rPr>
            </w:pPr>
            <w:r w:rsidRPr="00561426">
              <w:rPr>
                <w:rFonts w:eastAsia="Times New Roman"/>
                <w:lang w:val="uk-UA"/>
              </w:rPr>
              <w:t>7</w:t>
            </w:r>
          </w:p>
        </w:tc>
      </w:tr>
      <w:tr w:rsidR="00C661BB" w:rsidRPr="00561426" w:rsidTr="006A1955">
        <w:trPr>
          <w:trHeight w:val="1676"/>
        </w:trPr>
        <w:tc>
          <w:tcPr>
            <w:tcW w:w="675" w:type="dxa"/>
            <w:shd w:val="clear" w:color="auto" w:fill="auto"/>
            <w:vAlign w:val="center"/>
          </w:tcPr>
          <w:p w:rsidR="00C661BB" w:rsidRPr="00561426" w:rsidRDefault="00C661BB" w:rsidP="006A1955">
            <w:pPr>
              <w:widowControl w:val="0"/>
              <w:autoSpaceDE w:val="0"/>
              <w:autoSpaceDN w:val="0"/>
              <w:adjustRightInd w:val="0"/>
              <w:jc w:val="center"/>
              <w:rPr>
                <w:rFonts w:eastAsia="Times New Roman"/>
                <w:lang w:val="uk-UA"/>
              </w:rPr>
            </w:pPr>
          </w:p>
        </w:tc>
        <w:tc>
          <w:tcPr>
            <w:tcW w:w="1664" w:type="dxa"/>
            <w:shd w:val="clear" w:color="auto" w:fill="auto"/>
            <w:vAlign w:val="center"/>
          </w:tcPr>
          <w:p w:rsidR="00C661BB" w:rsidRPr="00561426" w:rsidRDefault="00C661BB" w:rsidP="006A1955">
            <w:pPr>
              <w:widowControl w:val="0"/>
              <w:autoSpaceDE w:val="0"/>
              <w:autoSpaceDN w:val="0"/>
              <w:adjustRightInd w:val="0"/>
              <w:jc w:val="center"/>
              <w:rPr>
                <w:rFonts w:eastAsia="Times New Roman"/>
                <w:lang w:val="uk-UA"/>
              </w:rPr>
            </w:pPr>
          </w:p>
        </w:tc>
        <w:tc>
          <w:tcPr>
            <w:tcW w:w="1719" w:type="dxa"/>
            <w:shd w:val="clear" w:color="auto" w:fill="auto"/>
            <w:vAlign w:val="center"/>
          </w:tcPr>
          <w:p w:rsidR="00C661BB" w:rsidRPr="00561426" w:rsidRDefault="00C661BB" w:rsidP="006A1955">
            <w:pPr>
              <w:widowControl w:val="0"/>
              <w:autoSpaceDE w:val="0"/>
              <w:autoSpaceDN w:val="0"/>
              <w:adjustRightInd w:val="0"/>
              <w:jc w:val="center"/>
              <w:rPr>
                <w:rFonts w:eastAsia="Times New Roman"/>
                <w:lang w:val="uk-UA"/>
              </w:rPr>
            </w:pPr>
          </w:p>
        </w:tc>
        <w:tc>
          <w:tcPr>
            <w:tcW w:w="1720" w:type="dxa"/>
            <w:shd w:val="clear" w:color="auto" w:fill="auto"/>
            <w:vAlign w:val="center"/>
          </w:tcPr>
          <w:p w:rsidR="00C661BB" w:rsidRPr="00561426" w:rsidRDefault="00C661BB" w:rsidP="006A1955">
            <w:pPr>
              <w:widowControl w:val="0"/>
              <w:autoSpaceDE w:val="0"/>
              <w:autoSpaceDN w:val="0"/>
              <w:adjustRightInd w:val="0"/>
              <w:jc w:val="center"/>
              <w:rPr>
                <w:rFonts w:eastAsia="Times New Roman"/>
                <w:lang w:val="uk-UA"/>
              </w:rPr>
            </w:pPr>
          </w:p>
        </w:tc>
        <w:tc>
          <w:tcPr>
            <w:tcW w:w="1373" w:type="dxa"/>
            <w:shd w:val="clear" w:color="auto" w:fill="auto"/>
            <w:vAlign w:val="center"/>
          </w:tcPr>
          <w:p w:rsidR="00C661BB" w:rsidRPr="00561426" w:rsidRDefault="00C661BB" w:rsidP="006A1955">
            <w:pPr>
              <w:widowControl w:val="0"/>
              <w:autoSpaceDE w:val="0"/>
              <w:autoSpaceDN w:val="0"/>
              <w:adjustRightInd w:val="0"/>
              <w:jc w:val="center"/>
              <w:rPr>
                <w:rFonts w:eastAsia="Times New Roman"/>
                <w:lang w:val="uk-UA"/>
              </w:rPr>
            </w:pPr>
          </w:p>
        </w:tc>
        <w:tc>
          <w:tcPr>
            <w:tcW w:w="1386" w:type="dxa"/>
            <w:shd w:val="clear" w:color="auto" w:fill="auto"/>
            <w:vAlign w:val="center"/>
          </w:tcPr>
          <w:p w:rsidR="00C661BB" w:rsidRPr="00561426" w:rsidRDefault="00C661BB" w:rsidP="006A1955">
            <w:pPr>
              <w:widowControl w:val="0"/>
              <w:autoSpaceDE w:val="0"/>
              <w:autoSpaceDN w:val="0"/>
              <w:adjustRightInd w:val="0"/>
              <w:jc w:val="center"/>
              <w:rPr>
                <w:rFonts w:eastAsia="Times New Roman"/>
                <w:lang w:val="uk-UA"/>
              </w:rPr>
            </w:pPr>
          </w:p>
        </w:tc>
        <w:tc>
          <w:tcPr>
            <w:tcW w:w="1317" w:type="dxa"/>
            <w:shd w:val="clear" w:color="auto" w:fill="auto"/>
            <w:vAlign w:val="center"/>
          </w:tcPr>
          <w:p w:rsidR="00C661BB" w:rsidRPr="00561426" w:rsidRDefault="00C661BB" w:rsidP="006A1955">
            <w:pPr>
              <w:widowControl w:val="0"/>
              <w:autoSpaceDE w:val="0"/>
              <w:autoSpaceDN w:val="0"/>
              <w:adjustRightInd w:val="0"/>
              <w:jc w:val="center"/>
              <w:rPr>
                <w:rFonts w:eastAsia="Times New Roman"/>
                <w:lang w:val="uk-UA"/>
              </w:rPr>
            </w:pPr>
          </w:p>
        </w:tc>
      </w:tr>
    </w:tbl>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Default="00C661BB" w:rsidP="00C661BB">
      <w:pPr>
        <w:ind w:firstLine="450"/>
        <w:jc w:val="both"/>
        <w:textAlignment w:val="baseline"/>
        <w:rPr>
          <w:rFonts w:eastAsia="Times New Roman"/>
          <w:color w:val="000000"/>
          <w:szCs w:val="28"/>
          <w:bdr w:val="none" w:sz="0" w:space="0" w:color="auto" w:frame="1"/>
          <w:lang w:val="uk-UA" w:eastAsia="ru-RU"/>
        </w:rPr>
      </w:pPr>
    </w:p>
    <w:tbl>
      <w:tblPr>
        <w:tblW w:w="5000" w:type="pct"/>
        <w:tblCellMar>
          <w:left w:w="0" w:type="dxa"/>
          <w:right w:w="0" w:type="dxa"/>
        </w:tblCellMar>
        <w:tblLook w:val="04A0"/>
      </w:tblPr>
      <w:tblGrid>
        <w:gridCol w:w="5428"/>
        <w:gridCol w:w="4210"/>
      </w:tblGrid>
      <w:tr w:rsidR="00C661BB" w:rsidRPr="005D61E7" w:rsidTr="006A1955">
        <w:tc>
          <w:tcPr>
            <w:tcW w:w="2816" w:type="pct"/>
          </w:tcPr>
          <w:p w:rsidR="00C661BB" w:rsidRPr="00561426" w:rsidRDefault="00C661BB" w:rsidP="006A1955">
            <w:pPr>
              <w:textAlignment w:val="baseline"/>
              <w:rPr>
                <w:rFonts w:eastAsia="Times New Roman"/>
                <w:szCs w:val="28"/>
                <w:lang w:val="uk-UA" w:eastAsia="ru-RU"/>
              </w:rPr>
            </w:pPr>
            <w:bookmarkStart w:id="584" w:name="n1328"/>
            <w:bookmarkStart w:id="585" w:name="n1194"/>
            <w:bookmarkEnd w:id="584"/>
            <w:bookmarkEnd w:id="585"/>
          </w:p>
        </w:tc>
        <w:tc>
          <w:tcPr>
            <w:tcW w:w="2184" w:type="pct"/>
          </w:tcPr>
          <w:p w:rsidR="00C661BB" w:rsidRPr="00561426" w:rsidRDefault="00C661BB" w:rsidP="006A1955">
            <w:pPr>
              <w:textAlignment w:val="baseline"/>
              <w:rPr>
                <w:rFonts w:eastAsia="Times New Roman"/>
                <w:szCs w:val="28"/>
                <w:lang w:val="uk-UA" w:eastAsia="ru-RU"/>
              </w:rPr>
            </w:pPr>
            <w:r w:rsidRPr="00561426">
              <w:rPr>
                <w:rFonts w:eastAsia="Times New Roman"/>
                <w:szCs w:val="28"/>
                <w:lang w:val="uk-UA" w:eastAsia="ru-RU"/>
              </w:rPr>
              <w:t>Додаток 6</w:t>
            </w:r>
          </w:p>
          <w:p w:rsidR="00C661BB" w:rsidRPr="00561426" w:rsidRDefault="006A1955" w:rsidP="006A1955">
            <w:pPr>
              <w:textAlignment w:val="baseline"/>
              <w:rPr>
                <w:rFonts w:eastAsia="Times New Roman"/>
                <w:szCs w:val="28"/>
                <w:lang w:val="uk-UA" w:eastAsia="ru-RU"/>
              </w:rPr>
            </w:pPr>
            <w:r w:rsidRPr="00561426">
              <w:rPr>
                <w:rFonts w:eastAsia="Times New Roman"/>
                <w:szCs w:val="28"/>
                <w:lang w:val="uk-UA" w:eastAsia="ru-RU"/>
              </w:rPr>
              <w:t xml:space="preserve">до Інструкції з діловодства у </w:t>
            </w:r>
            <w:r>
              <w:rPr>
                <w:rFonts w:eastAsia="Times New Roman"/>
                <w:szCs w:val="28"/>
                <w:lang w:val="uk-UA" w:eastAsia="ru-RU"/>
              </w:rPr>
              <w:t xml:space="preserve">апараті </w:t>
            </w:r>
            <w:r w:rsidRPr="00561426">
              <w:rPr>
                <w:rFonts w:eastAsia="Times New Roman"/>
                <w:szCs w:val="28"/>
                <w:lang w:val="uk-UA" w:eastAsia="ru-RU"/>
              </w:rPr>
              <w:t xml:space="preserve"> </w:t>
            </w:r>
            <w:r>
              <w:rPr>
                <w:rFonts w:eastAsia="Times New Roman"/>
                <w:szCs w:val="28"/>
                <w:lang w:val="uk-UA" w:eastAsia="ru-RU"/>
              </w:rPr>
              <w:t>Новоборівській с</w:t>
            </w:r>
            <w:r w:rsidRPr="00561426">
              <w:rPr>
                <w:rFonts w:eastAsia="Times New Roman"/>
                <w:szCs w:val="28"/>
                <w:lang w:val="uk-UA" w:eastAsia="ru-RU"/>
              </w:rPr>
              <w:t>елищній раді </w:t>
            </w:r>
            <w:r>
              <w:rPr>
                <w:rFonts w:eastAsia="Times New Roman"/>
                <w:szCs w:val="28"/>
                <w:lang w:val="uk-UA" w:eastAsia="ru-RU"/>
              </w:rPr>
              <w:t>та її виконавчих органів</w:t>
            </w:r>
            <w:r w:rsidR="00C661BB" w:rsidRPr="00561426">
              <w:rPr>
                <w:rFonts w:eastAsia="Times New Roman"/>
                <w:szCs w:val="28"/>
                <w:lang w:val="uk-UA" w:eastAsia="ru-RU"/>
              </w:rPr>
              <w:br/>
              <w:t>(</w:t>
            </w:r>
            <w:r w:rsidR="00C661BB" w:rsidRPr="00561426">
              <w:rPr>
                <w:rFonts w:eastAsia="Times New Roman"/>
                <w:szCs w:val="28"/>
                <w:bdr w:val="none" w:sz="0" w:space="0" w:color="auto" w:frame="1"/>
                <w:lang w:val="uk-UA" w:eastAsia="ru-RU"/>
              </w:rPr>
              <w:t>пункт 6.3.3.</w:t>
            </w:r>
            <w:r w:rsidR="00C661BB" w:rsidRPr="00561426">
              <w:rPr>
                <w:rFonts w:eastAsia="Times New Roman"/>
                <w:szCs w:val="28"/>
                <w:lang w:val="uk-UA" w:eastAsia="ru-RU"/>
              </w:rPr>
              <w:t>)</w:t>
            </w:r>
          </w:p>
        </w:tc>
      </w:tr>
    </w:tbl>
    <w:p w:rsidR="00C661BB" w:rsidRPr="00561426" w:rsidRDefault="00C661BB" w:rsidP="00C661BB">
      <w:pPr>
        <w:jc w:val="center"/>
        <w:textAlignment w:val="baseline"/>
        <w:rPr>
          <w:rFonts w:eastAsia="Times New Roman"/>
          <w:b/>
          <w:bCs/>
          <w:color w:val="000000"/>
          <w:sz w:val="16"/>
          <w:szCs w:val="16"/>
          <w:bdr w:val="none" w:sz="0" w:space="0" w:color="auto" w:frame="1"/>
          <w:lang w:val="uk-UA" w:eastAsia="ru-RU"/>
        </w:rPr>
      </w:pPr>
      <w:bookmarkStart w:id="586" w:name="n1195"/>
      <w:bookmarkEnd w:id="586"/>
    </w:p>
    <w:p w:rsidR="00C661BB" w:rsidRPr="00561426" w:rsidRDefault="00C661BB" w:rsidP="00C661BB">
      <w:pPr>
        <w:jc w:val="center"/>
        <w:textAlignment w:val="baseline"/>
        <w:rPr>
          <w:rFonts w:eastAsia="Times New Roman"/>
          <w:bCs/>
          <w:color w:val="000000"/>
          <w:szCs w:val="28"/>
          <w:bdr w:val="none" w:sz="0" w:space="0" w:color="auto" w:frame="1"/>
          <w:lang w:val="uk-UA" w:eastAsia="ru-RU"/>
        </w:rPr>
      </w:pPr>
    </w:p>
    <w:p w:rsidR="00C661BB" w:rsidRPr="00561426" w:rsidRDefault="00C661BB" w:rsidP="00C661BB">
      <w:pPr>
        <w:jc w:val="center"/>
        <w:textAlignment w:val="baseline"/>
        <w:rPr>
          <w:rFonts w:eastAsia="Times New Roman"/>
          <w:b/>
          <w:bCs/>
          <w:color w:val="000000"/>
          <w:szCs w:val="28"/>
          <w:bdr w:val="none" w:sz="0" w:space="0" w:color="auto" w:frame="1"/>
          <w:lang w:val="uk-UA" w:eastAsia="ru-RU"/>
        </w:rPr>
      </w:pPr>
      <w:r w:rsidRPr="00561426">
        <w:rPr>
          <w:rFonts w:eastAsia="Times New Roman"/>
          <w:b/>
          <w:bCs/>
          <w:color w:val="000000"/>
          <w:szCs w:val="28"/>
          <w:bdr w:val="none" w:sz="0" w:space="0" w:color="auto" w:frame="1"/>
          <w:lang w:val="uk-UA" w:eastAsia="ru-RU"/>
        </w:rPr>
        <w:t>ПРИМІРНИЙ ПЕРЕЛІК </w:t>
      </w:r>
    </w:p>
    <w:p w:rsidR="00C661BB" w:rsidRPr="00561426" w:rsidRDefault="00C661BB" w:rsidP="00C661BB">
      <w:pPr>
        <w:jc w:val="center"/>
        <w:textAlignment w:val="baseline"/>
        <w:rPr>
          <w:rFonts w:eastAsia="Times New Roman"/>
          <w:b/>
          <w:bCs/>
          <w:color w:val="000000"/>
          <w:szCs w:val="28"/>
          <w:bdr w:val="none" w:sz="0" w:space="0" w:color="auto" w:frame="1"/>
          <w:lang w:val="uk-UA" w:eastAsia="ru-RU"/>
        </w:rPr>
      </w:pPr>
      <w:r w:rsidRPr="00561426">
        <w:rPr>
          <w:rFonts w:eastAsia="Times New Roman"/>
          <w:b/>
          <w:bCs/>
          <w:color w:val="000000"/>
          <w:szCs w:val="28"/>
          <w:bdr w:val="none" w:sz="0" w:space="0" w:color="auto" w:frame="1"/>
          <w:lang w:val="uk-UA" w:eastAsia="ru-RU"/>
        </w:rPr>
        <w:t xml:space="preserve">документів, що не підлягають реєстрації </w:t>
      </w:r>
    </w:p>
    <w:p w:rsidR="00C661BB" w:rsidRPr="00561426" w:rsidRDefault="00C661BB" w:rsidP="00C661BB">
      <w:pPr>
        <w:jc w:val="center"/>
        <w:textAlignment w:val="baseline"/>
        <w:rPr>
          <w:rFonts w:eastAsia="Times New Roman"/>
          <w:color w:val="000000"/>
          <w:szCs w:val="28"/>
          <w:bdr w:val="none" w:sz="0" w:space="0" w:color="auto" w:frame="1"/>
          <w:lang w:val="uk-UA"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736"/>
        <w:gridCol w:w="5468"/>
        <w:gridCol w:w="3650"/>
      </w:tblGrid>
      <w:tr w:rsidR="00C661BB" w:rsidRPr="00561426" w:rsidTr="006A1955">
        <w:trPr>
          <w:trHeight w:val="15"/>
        </w:trPr>
        <w:tc>
          <w:tcPr>
            <w:tcW w:w="736" w:type="dxa"/>
            <w:tcMar>
              <w:top w:w="108" w:type="dxa"/>
              <w:left w:w="108" w:type="dxa"/>
              <w:bottom w:w="108" w:type="dxa"/>
              <w:right w:w="108" w:type="dxa"/>
            </w:tcMar>
          </w:tcPr>
          <w:p w:rsidR="00C661BB" w:rsidRPr="00561426" w:rsidRDefault="00C661BB" w:rsidP="006A1955">
            <w:pPr>
              <w:jc w:val="center"/>
              <w:textAlignment w:val="baseline"/>
              <w:rPr>
                <w:rFonts w:eastAsia="Times New Roman"/>
                <w:szCs w:val="28"/>
                <w:lang w:val="uk-UA" w:eastAsia="ru-RU"/>
              </w:rPr>
            </w:pPr>
            <w:bookmarkStart w:id="587" w:name="n1196"/>
            <w:bookmarkEnd w:id="587"/>
            <w:r w:rsidRPr="00561426">
              <w:rPr>
                <w:rFonts w:eastAsia="Times New Roman"/>
                <w:szCs w:val="28"/>
                <w:lang w:val="uk-UA" w:eastAsia="ru-RU"/>
              </w:rPr>
              <w:t>№</w:t>
            </w:r>
          </w:p>
          <w:p w:rsidR="00C661BB" w:rsidRPr="00561426" w:rsidRDefault="00C661BB" w:rsidP="006A1955">
            <w:pPr>
              <w:jc w:val="center"/>
              <w:textAlignment w:val="baseline"/>
              <w:rPr>
                <w:rFonts w:eastAsia="Times New Roman"/>
                <w:szCs w:val="28"/>
                <w:lang w:val="uk-UA" w:eastAsia="ru-RU"/>
              </w:rPr>
            </w:pPr>
            <w:r w:rsidRPr="00561426">
              <w:rPr>
                <w:rFonts w:eastAsia="Times New Roman"/>
                <w:szCs w:val="28"/>
                <w:lang w:val="uk-UA" w:eastAsia="ru-RU"/>
              </w:rPr>
              <w:t>з/п</w:t>
            </w:r>
          </w:p>
        </w:tc>
        <w:tc>
          <w:tcPr>
            <w:tcW w:w="5468" w:type="dxa"/>
            <w:tcMar>
              <w:top w:w="108" w:type="dxa"/>
              <w:left w:w="108" w:type="dxa"/>
              <w:bottom w:w="108" w:type="dxa"/>
              <w:right w:w="108" w:type="dxa"/>
            </w:tcMar>
          </w:tcPr>
          <w:p w:rsidR="00C661BB" w:rsidRPr="00561426" w:rsidRDefault="00C661BB" w:rsidP="006A1955">
            <w:pPr>
              <w:jc w:val="center"/>
              <w:textAlignment w:val="baseline"/>
              <w:rPr>
                <w:rFonts w:eastAsia="Times New Roman"/>
                <w:szCs w:val="28"/>
                <w:lang w:val="uk-UA" w:eastAsia="ru-RU"/>
              </w:rPr>
            </w:pPr>
            <w:r w:rsidRPr="00561426">
              <w:rPr>
                <w:rFonts w:eastAsia="Times New Roman"/>
                <w:szCs w:val="28"/>
                <w:lang w:val="uk-UA" w:eastAsia="ru-RU"/>
              </w:rPr>
              <w:t>Вид документа</w:t>
            </w:r>
          </w:p>
        </w:tc>
        <w:tc>
          <w:tcPr>
            <w:tcW w:w="3650" w:type="dxa"/>
            <w:tcMar>
              <w:top w:w="108" w:type="dxa"/>
              <w:left w:w="108" w:type="dxa"/>
              <w:bottom w:w="108" w:type="dxa"/>
              <w:right w:w="108" w:type="dxa"/>
            </w:tcMar>
          </w:tcPr>
          <w:p w:rsidR="00C661BB" w:rsidRPr="00561426" w:rsidRDefault="00C661BB" w:rsidP="006A1955">
            <w:pPr>
              <w:jc w:val="center"/>
              <w:textAlignment w:val="baseline"/>
              <w:rPr>
                <w:rFonts w:eastAsia="Times New Roman"/>
                <w:szCs w:val="28"/>
                <w:lang w:val="uk-UA" w:eastAsia="ru-RU"/>
              </w:rPr>
            </w:pPr>
            <w:r w:rsidRPr="00561426">
              <w:rPr>
                <w:rFonts w:eastAsia="Times New Roman"/>
                <w:szCs w:val="28"/>
                <w:lang w:val="uk-UA" w:eastAsia="ru-RU"/>
              </w:rPr>
              <w:t>Спеціальний облік*</w:t>
            </w:r>
          </w:p>
        </w:tc>
      </w:tr>
      <w:tr w:rsidR="00C661BB" w:rsidRPr="00561426" w:rsidTr="006A1955">
        <w:trPr>
          <w:trHeight w:val="15"/>
        </w:trPr>
        <w:tc>
          <w:tcPr>
            <w:tcW w:w="736" w:type="dxa"/>
            <w:tcMar>
              <w:top w:w="108" w:type="dxa"/>
              <w:left w:w="108" w:type="dxa"/>
              <w:bottom w:w="108" w:type="dxa"/>
              <w:right w:w="108" w:type="dxa"/>
            </w:tcMar>
          </w:tcPr>
          <w:p w:rsidR="00C661BB" w:rsidRPr="00561426" w:rsidRDefault="00C661BB" w:rsidP="006A1955">
            <w:pPr>
              <w:textAlignment w:val="baseline"/>
              <w:rPr>
                <w:rFonts w:eastAsia="Times New Roman"/>
                <w:szCs w:val="28"/>
                <w:lang w:val="uk-UA" w:eastAsia="ru-RU"/>
              </w:rPr>
            </w:pPr>
            <w:r w:rsidRPr="00561426">
              <w:rPr>
                <w:rFonts w:eastAsia="Times New Roman"/>
                <w:szCs w:val="28"/>
                <w:lang w:val="uk-UA" w:eastAsia="ru-RU"/>
              </w:rPr>
              <w:t>1.</w:t>
            </w:r>
          </w:p>
        </w:tc>
        <w:tc>
          <w:tcPr>
            <w:tcW w:w="5468" w:type="dxa"/>
            <w:tcMar>
              <w:top w:w="108" w:type="dxa"/>
              <w:left w:w="108" w:type="dxa"/>
              <w:bottom w:w="108" w:type="dxa"/>
              <w:right w:w="108" w:type="dxa"/>
            </w:tcMar>
          </w:tcPr>
          <w:p w:rsidR="00C661BB" w:rsidRPr="00561426" w:rsidRDefault="00C661BB" w:rsidP="006A1955">
            <w:pPr>
              <w:textAlignment w:val="baseline"/>
              <w:rPr>
                <w:rFonts w:eastAsia="Times New Roman"/>
                <w:szCs w:val="28"/>
                <w:lang w:val="uk-UA" w:eastAsia="ru-RU"/>
              </w:rPr>
            </w:pPr>
            <w:r w:rsidRPr="00561426">
              <w:rPr>
                <w:rFonts w:eastAsia="Times New Roman"/>
                <w:szCs w:val="28"/>
                <w:lang w:val="uk-UA" w:eastAsia="ru-RU"/>
              </w:rPr>
              <w:t>Зведення та інформація, надіслані до відома</w:t>
            </w:r>
          </w:p>
          <w:p w:rsidR="00C661BB" w:rsidRPr="00561426" w:rsidRDefault="00C661BB" w:rsidP="006A1955">
            <w:pPr>
              <w:textAlignment w:val="baseline"/>
              <w:rPr>
                <w:rFonts w:eastAsia="Times New Roman"/>
                <w:sz w:val="12"/>
                <w:szCs w:val="12"/>
                <w:lang w:val="uk-UA" w:eastAsia="ru-RU"/>
              </w:rPr>
            </w:pPr>
          </w:p>
        </w:tc>
        <w:tc>
          <w:tcPr>
            <w:tcW w:w="3650" w:type="dxa"/>
            <w:vMerge w:val="restart"/>
            <w:tcMar>
              <w:top w:w="108" w:type="dxa"/>
              <w:left w:w="108" w:type="dxa"/>
              <w:bottom w:w="108" w:type="dxa"/>
              <w:right w:w="108" w:type="dxa"/>
            </w:tcMar>
          </w:tcPr>
          <w:p w:rsidR="00C661BB" w:rsidRPr="00561426" w:rsidRDefault="00C661BB" w:rsidP="006A1955">
            <w:pPr>
              <w:textAlignment w:val="baseline"/>
              <w:rPr>
                <w:rFonts w:eastAsia="Times New Roman"/>
                <w:szCs w:val="28"/>
                <w:lang w:val="uk-UA" w:eastAsia="ru-RU"/>
              </w:rPr>
            </w:pPr>
            <w:r w:rsidRPr="00561426">
              <w:rPr>
                <w:rFonts w:eastAsia="Times New Roman"/>
                <w:szCs w:val="28"/>
                <w:lang w:val="uk-UA" w:eastAsia="ru-RU"/>
              </w:rPr>
              <w:t>не підлягають реєстрації чи обліку у будь-який інший спосіб</w:t>
            </w:r>
          </w:p>
        </w:tc>
      </w:tr>
      <w:tr w:rsidR="00C661BB" w:rsidRPr="00561426" w:rsidTr="006A1955">
        <w:trPr>
          <w:trHeight w:val="15"/>
        </w:trPr>
        <w:tc>
          <w:tcPr>
            <w:tcW w:w="736" w:type="dxa"/>
            <w:tcMar>
              <w:top w:w="108" w:type="dxa"/>
              <w:left w:w="108" w:type="dxa"/>
              <w:bottom w:w="108" w:type="dxa"/>
              <w:right w:w="108" w:type="dxa"/>
            </w:tcMar>
          </w:tcPr>
          <w:p w:rsidR="00C661BB" w:rsidRPr="00561426" w:rsidRDefault="00C661BB" w:rsidP="006A1955">
            <w:pPr>
              <w:textAlignment w:val="baseline"/>
              <w:rPr>
                <w:rFonts w:eastAsia="Times New Roman"/>
                <w:szCs w:val="28"/>
                <w:lang w:val="uk-UA" w:eastAsia="ru-RU"/>
              </w:rPr>
            </w:pPr>
            <w:r w:rsidRPr="00561426">
              <w:rPr>
                <w:rFonts w:eastAsia="Times New Roman"/>
                <w:szCs w:val="28"/>
                <w:lang w:val="uk-UA" w:eastAsia="ru-RU"/>
              </w:rPr>
              <w:t>2.</w:t>
            </w:r>
          </w:p>
        </w:tc>
        <w:tc>
          <w:tcPr>
            <w:tcW w:w="5468" w:type="dxa"/>
            <w:tcMar>
              <w:top w:w="108" w:type="dxa"/>
              <w:left w:w="108" w:type="dxa"/>
              <w:bottom w:w="108" w:type="dxa"/>
              <w:right w:w="108" w:type="dxa"/>
            </w:tcMar>
          </w:tcPr>
          <w:p w:rsidR="00C661BB" w:rsidRPr="00561426" w:rsidRDefault="00C661BB" w:rsidP="006A1955">
            <w:pPr>
              <w:textAlignment w:val="baseline"/>
              <w:rPr>
                <w:rFonts w:eastAsia="Times New Roman"/>
                <w:szCs w:val="28"/>
                <w:lang w:val="uk-UA" w:eastAsia="ru-RU"/>
              </w:rPr>
            </w:pPr>
            <w:r w:rsidRPr="00561426">
              <w:rPr>
                <w:rFonts w:eastAsia="Times New Roman"/>
                <w:szCs w:val="28"/>
                <w:lang w:val="uk-UA" w:eastAsia="ru-RU"/>
              </w:rPr>
              <w:t>Рекламні повідомлення, плакати, програми нарад, конференцій тощо</w:t>
            </w:r>
          </w:p>
          <w:p w:rsidR="00C661BB" w:rsidRPr="00561426" w:rsidRDefault="00C661BB" w:rsidP="006A1955">
            <w:pPr>
              <w:textAlignment w:val="baseline"/>
              <w:rPr>
                <w:rFonts w:eastAsia="Times New Roman"/>
                <w:sz w:val="12"/>
                <w:szCs w:val="12"/>
                <w:lang w:val="uk-UA" w:eastAsia="ru-RU"/>
              </w:rPr>
            </w:pPr>
          </w:p>
        </w:tc>
        <w:tc>
          <w:tcPr>
            <w:tcW w:w="3650" w:type="dxa"/>
            <w:vMerge/>
            <w:tcMar>
              <w:top w:w="108" w:type="dxa"/>
              <w:left w:w="108" w:type="dxa"/>
              <w:bottom w:w="108" w:type="dxa"/>
              <w:right w:w="108" w:type="dxa"/>
            </w:tcMar>
          </w:tcPr>
          <w:p w:rsidR="00C661BB" w:rsidRPr="00561426" w:rsidRDefault="00C661BB" w:rsidP="006A1955">
            <w:pPr>
              <w:rPr>
                <w:rFonts w:eastAsia="Times New Roman"/>
                <w:szCs w:val="28"/>
                <w:lang w:val="uk-UA" w:eastAsia="ru-RU"/>
              </w:rPr>
            </w:pPr>
          </w:p>
        </w:tc>
      </w:tr>
      <w:tr w:rsidR="00C661BB" w:rsidRPr="00561426" w:rsidTr="006A1955">
        <w:trPr>
          <w:trHeight w:val="15"/>
        </w:trPr>
        <w:tc>
          <w:tcPr>
            <w:tcW w:w="736" w:type="dxa"/>
            <w:tcMar>
              <w:top w:w="108" w:type="dxa"/>
              <w:left w:w="108" w:type="dxa"/>
              <w:bottom w:w="108" w:type="dxa"/>
              <w:right w:w="108" w:type="dxa"/>
            </w:tcMar>
          </w:tcPr>
          <w:p w:rsidR="00C661BB" w:rsidRPr="00561426" w:rsidRDefault="00C661BB" w:rsidP="006A1955">
            <w:pPr>
              <w:textAlignment w:val="baseline"/>
              <w:rPr>
                <w:rFonts w:eastAsia="Times New Roman"/>
                <w:szCs w:val="28"/>
                <w:lang w:val="uk-UA" w:eastAsia="ru-RU"/>
              </w:rPr>
            </w:pPr>
            <w:r w:rsidRPr="00561426">
              <w:rPr>
                <w:rFonts w:eastAsia="Times New Roman"/>
                <w:szCs w:val="28"/>
                <w:lang w:val="uk-UA" w:eastAsia="ru-RU"/>
              </w:rPr>
              <w:t>3.</w:t>
            </w:r>
          </w:p>
        </w:tc>
        <w:tc>
          <w:tcPr>
            <w:tcW w:w="5468" w:type="dxa"/>
            <w:tcMar>
              <w:top w:w="108" w:type="dxa"/>
              <w:left w:w="108" w:type="dxa"/>
              <w:bottom w:w="108" w:type="dxa"/>
              <w:right w:w="108" w:type="dxa"/>
            </w:tcMar>
          </w:tcPr>
          <w:p w:rsidR="00C661BB" w:rsidRPr="00561426" w:rsidRDefault="00C661BB" w:rsidP="006A1955">
            <w:pPr>
              <w:textAlignment w:val="baseline"/>
              <w:rPr>
                <w:rFonts w:eastAsia="Times New Roman"/>
                <w:szCs w:val="28"/>
                <w:lang w:val="uk-UA" w:eastAsia="ru-RU"/>
              </w:rPr>
            </w:pPr>
            <w:r w:rsidRPr="00561426">
              <w:rPr>
                <w:rFonts w:eastAsia="Times New Roman"/>
                <w:szCs w:val="28"/>
                <w:lang w:val="uk-UA" w:eastAsia="ru-RU"/>
              </w:rPr>
              <w:t>Прейскуранти (копії)</w:t>
            </w:r>
          </w:p>
          <w:p w:rsidR="00C661BB" w:rsidRPr="00561426" w:rsidRDefault="00C661BB" w:rsidP="006A1955">
            <w:pPr>
              <w:textAlignment w:val="baseline"/>
              <w:rPr>
                <w:rFonts w:eastAsia="Times New Roman"/>
                <w:sz w:val="12"/>
                <w:szCs w:val="12"/>
                <w:lang w:val="uk-UA" w:eastAsia="ru-RU"/>
              </w:rPr>
            </w:pPr>
          </w:p>
        </w:tc>
        <w:tc>
          <w:tcPr>
            <w:tcW w:w="3650" w:type="dxa"/>
            <w:vMerge/>
            <w:tcMar>
              <w:top w:w="108" w:type="dxa"/>
              <w:left w:w="108" w:type="dxa"/>
              <w:bottom w:w="108" w:type="dxa"/>
              <w:right w:w="108" w:type="dxa"/>
            </w:tcMar>
          </w:tcPr>
          <w:p w:rsidR="00C661BB" w:rsidRPr="00561426" w:rsidRDefault="00C661BB" w:rsidP="006A1955">
            <w:pPr>
              <w:rPr>
                <w:rFonts w:eastAsia="Times New Roman"/>
                <w:szCs w:val="28"/>
                <w:lang w:val="uk-UA" w:eastAsia="ru-RU"/>
              </w:rPr>
            </w:pPr>
          </w:p>
        </w:tc>
      </w:tr>
      <w:tr w:rsidR="00C661BB" w:rsidRPr="00561426" w:rsidTr="006A1955">
        <w:trPr>
          <w:trHeight w:val="15"/>
        </w:trPr>
        <w:tc>
          <w:tcPr>
            <w:tcW w:w="736" w:type="dxa"/>
            <w:tcMar>
              <w:top w:w="108" w:type="dxa"/>
              <w:left w:w="108" w:type="dxa"/>
              <w:bottom w:w="108" w:type="dxa"/>
              <w:right w:w="108" w:type="dxa"/>
            </w:tcMar>
          </w:tcPr>
          <w:p w:rsidR="00C661BB" w:rsidRPr="00561426" w:rsidRDefault="00C661BB" w:rsidP="006A1955">
            <w:pPr>
              <w:textAlignment w:val="baseline"/>
              <w:rPr>
                <w:rFonts w:eastAsia="Times New Roman"/>
                <w:szCs w:val="28"/>
                <w:lang w:val="uk-UA" w:eastAsia="ru-RU"/>
              </w:rPr>
            </w:pPr>
            <w:r w:rsidRPr="00561426">
              <w:rPr>
                <w:rFonts w:eastAsia="Times New Roman"/>
                <w:szCs w:val="28"/>
                <w:lang w:val="uk-UA" w:eastAsia="ru-RU"/>
              </w:rPr>
              <w:t>4.</w:t>
            </w:r>
          </w:p>
        </w:tc>
        <w:tc>
          <w:tcPr>
            <w:tcW w:w="5468" w:type="dxa"/>
            <w:tcMar>
              <w:top w:w="108" w:type="dxa"/>
              <w:left w:w="108" w:type="dxa"/>
              <w:bottom w:w="108" w:type="dxa"/>
              <w:right w:w="108" w:type="dxa"/>
            </w:tcMar>
          </w:tcPr>
          <w:p w:rsidR="00C661BB" w:rsidRPr="00561426" w:rsidRDefault="00C661BB" w:rsidP="006A1955">
            <w:pPr>
              <w:textAlignment w:val="baseline"/>
              <w:rPr>
                <w:rFonts w:eastAsia="Times New Roman"/>
                <w:szCs w:val="28"/>
                <w:lang w:val="uk-UA" w:eastAsia="ru-RU"/>
              </w:rPr>
            </w:pPr>
            <w:r w:rsidRPr="00561426">
              <w:rPr>
                <w:rFonts w:eastAsia="Times New Roman"/>
                <w:szCs w:val="28"/>
                <w:lang w:val="uk-UA" w:eastAsia="ru-RU"/>
              </w:rPr>
              <w:t>Норми витрати матеріалів</w:t>
            </w:r>
          </w:p>
          <w:p w:rsidR="00C661BB" w:rsidRPr="00561426" w:rsidRDefault="00C661BB" w:rsidP="006A1955">
            <w:pPr>
              <w:textAlignment w:val="baseline"/>
              <w:rPr>
                <w:rFonts w:eastAsia="Times New Roman"/>
                <w:sz w:val="12"/>
                <w:szCs w:val="12"/>
                <w:lang w:val="uk-UA" w:eastAsia="ru-RU"/>
              </w:rPr>
            </w:pPr>
          </w:p>
        </w:tc>
        <w:tc>
          <w:tcPr>
            <w:tcW w:w="3650" w:type="dxa"/>
            <w:vMerge/>
            <w:tcMar>
              <w:top w:w="108" w:type="dxa"/>
              <w:left w:w="108" w:type="dxa"/>
              <w:bottom w:w="108" w:type="dxa"/>
              <w:right w:w="108" w:type="dxa"/>
            </w:tcMar>
          </w:tcPr>
          <w:p w:rsidR="00C661BB" w:rsidRPr="00561426" w:rsidRDefault="00C661BB" w:rsidP="006A1955">
            <w:pPr>
              <w:rPr>
                <w:rFonts w:eastAsia="Times New Roman"/>
                <w:szCs w:val="28"/>
                <w:lang w:val="uk-UA" w:eastAsia="ru-RU"/>
              </w:rPr>
            </w:pPr>
          </w:p>
        </w:tc>
      </w:tr>
      <w:tr w:rsidR="00C661BB" w:rsidRPr="00561426" w:rsidTr="006A1955">
        <w:trPr>
          <w:trHeight w:val="15"/>
        </w:trPr>
        <w:tc>
          <w:tcPr>
            <w:tcW w:w="736" w:type="dxa"/>
            <w:tcMar>
              <w:top w:w="108" w:type="dxa"/>
              <w:left w:w="108" w:type="dxa"/>
              <w:bottom w:w="108" w:type="dxa"/>
              <w:right w:w="108" w:type="dxa"/>
            </w:tcMar>
          </w:tcPr>
          <w:p w:rsidR="00C661BB" w:rsidRPr="00561426" w:rsidRDefault="00C661BB" w:rsidP="006A1955">
            <w:pPr>
              <w:textAlignment w:val="baseline"/>
              <w:rPr>
                <w:rFonts w:eastAsia="Times New Roman"/>
                <w:szCs w:val="28"/>
                <w:lang w:val="uk-UA" w:eastAsia="ru-RU"/>
              </w:rPr>
            </w:pPr>
            <w:r w:rsidRPr="00561426">
              <w:rPr>
                <w:rFonts w:eastAsia="Times New Roman"/>
                <w:szCs w:val="28"/>
                <w:lang w:val="uk-UA" w:eastAsia="ru-RU"/>
              </w:rPr>
              <w:t>5.</w:t>
            </w:r>
          </w:p>
        </w:tc>
        <w:tc>
          <w:tcPr>
            <w:tcW w:w="5468" w:type="dxa"/>
            <w:tcMar>
              <w:top w:w="108" w:type="dxa"/>
              <w:left w:w="108" w:type="dxa"/>
              <w:bottom w:w="108" w:type="dxa"/>
              <w:right w:w="108" w:type="dxa"/>
            </w:tcMar>
          </w:tcPr>
          <w:p w:rsidR="00C661BB" w:rsidRPr="00561426" w:rsidRDefault="00C661BB" w:rsidP="006A1955">
            <w:pPr>
              <w:textAlignment w:val="baseline"/>
              <w:rPr>
                <w:rFonts w:eastAsia="Times New Roman"/>
                <w:szCs w:val="28"/>
                <w:lang w:val="uk-UA" w:eastAsia="ru-RU"/>
              </w:rPr>
            </w:pPr>
            <w:r w:rsidRPr="00561426">
              <w:rPr>
                <w:rFonts w:eastAsia="Times New Roman"/>
                <w:szCs w:val="28"/>
                <w:lang w:val="uk-UA" w:eastAsia="ru-RU"/>
              </w:rPr>
              <w:t>Вітальні листи і запрошення</w:t>
            </w:r>
          </w:p>
          <w:p w:rsidR="00C661BB" w:rsidRPr="00561426" w:rsidRDefault="00C661BB" w:rsidP="006A1955">
            <w:pPr>
              <w:textAlignment w:val="baseline"/>
              <w:rPr>
                <w:rFonts w:eastAsia="Times New Roman"/>
                <w:sz w:val="12"/>
                <w:szCs w:val="12"/>
                <w:lang w:val="uk-UA" w:eastAsia="ru-RU"/>
              </w:rPr>
            </w:pPr>
          </w:p>
        </w:tc>
        <w:tc>
          <w:tcPr>
            <w:tcW w:w="3650" w:type="dxa"/>
            <w:vMerge/>
            <w:tcMar>
              <w:top w:w="108" w:type="dxa"/>
              <w:left w:w="108" w:type="dxa"/>
              <w:bottom w:w="108" w:type="dxa"/>
              <w:right w:w="108" w:type="dxa"/>
            </w:tcMar>
          </w:tcPr>
          <w:p w:rsidR="00C661BB" w:rsidRPr="00561426" w:rsidRDefault="00C661BB" w:rsidP="006A1955">
            <w:pPr>
              <w:rPr>
                <w:rFonts w:eastAsia="Times New Roman"/>
                <w:szCs w:val="28"/>
                <w:lang w:val="uk-UA" w:eastAsia="ru-RU"/>
              </w:rPr>
            </w:pPr>
          </w:p>
        </w:tc>
      </w:tr>
      <w:tr w:rsidR="00C661BB" w:rsidRPr="00561426" w:rsidTr="006A1955">
        <w:trPr>
          <w:trHeight w:val="15"/>
        </w:trPr>
        <w:tc>
          <w:tcPr>
            <w:tcW w:w="736" w:type="dxa"/>
            <w:tcMar>
              <w:top w:w="108" w:type="dxa"/>
              <w:left w:w="108" w:type="dxa"/>
              <w:bottom w:w="108" w:type="dxa"/>
              <w:right w:w="108" w:type="dxa"/>
            </w:tcMar>
          </w:tcPr>
          <w:p w:rsidR="00C661BB" w:rsidRPr="00561426" w:rsidRDefault="00C661BB" w:rsidP="006A1955">
            <w:pPr>
              <w:textAlignment w:val="baseline"/>
              <w:rPr>
                <w:rFonts w:eastAsia="Times New Roman"/>
                <w:szCs w:val="28"/>
                <w:lang w:val="uk-UA" w:eastAsia="ru-RU"/>
              </w:rPr>
            </w:pPr>
            <w:r w:rsidRPr="00561426">
              <w:rPr>
                <w:rFonts w:eastAsia="Times New Roman"/>
                <w:szCs w:val="28"/>
                <w:lang w:val="uk-UA" w:eastAsia="ru-RU"/>
              </w:rPr>
              <w:t>6.</w:t>
            </w:r>
          </w:p>
        </w:tc>
        <w:tc>
          <w:tcPr>
            <w:tcW w:w="5468" w:type="dxa"/>
            <w:tcMar>
              <w:top w:w="108" w:type="dxa"/>
              <w:left w:w="108" w:type="dxa"/>
              <w:bottom w:w="108" w:type="dxa"/>
              <w:right w:w="108" w:type="dxa"/>
            </w:tcMar>
          </w:tcPr>
          <w:p w:rsidR="00C661BB" w:rsidRPr="00561426" w:rsidRDefault="00C661BB" w:rsidP="006A1955">
            <w:pPr>
              <w:textAlignment w:val="baseline"/>
              <w:rPr>
                <w:rFonts w:eastAsia="Times New Roman"/>
                <w:szCs w:val="28"/>
                <w:lang w:val="uk-UA" w:eastAsia="ru-RU"/>
              </w:rPr>
            </w:pPr>
            <w:r w:rsidRPr="00561426">
              <w:rPr>
                <w:rFonts w:eastAsia="Times New Roman"/>
                <w:szCs w:val="28"/>
                <w:lang w:val="uk-UA" w:eastAsia="ru-RU"/>
              </w:rPr>
              <w:t>Місячні, квартальні, піврічні звіти</w:t>
            </w:r>
          </w:p>
          <w:p w:rsidR="00C661BB" w:rsidRPr="00561426" w:rsidRDefault="00C661BB" w:rsidP="006A1955">
            <w:pPr>
              <w:textAlignment w:val="baseline"/>
              <w:rPr>
                <w:rFonts w:eastAsia="Times New Roman"/>
                <w:sz w:val="12"/>
                <w:szCs w:val="12"/>
                <w:lang w:val="uk-UA" w:eastAsia="ru-RU"/>
              </w:rPr>
            </w:pPr>
          </w:p>
        </w:tc>
        <w:tc>
          <w:tcPr>
            <w:tcW w:w="3650" w:type="dxa"/>
            <w:vMerge/>
            <w:tcMar>
              <w:top w:w="108" w:type="dxa"/>
              <w:left w:w="108" w:type="dxa"/>
              <w:bottom w:w="108" w:type="dxa"/>
              <w:right w:w="108" w:type="dxa"/>
            </w:tcMar>
          </w:tcPr>
          <w:p w:rsidR="00C661BB" w:rsidRPr="00561426" w:rsidRDefault="00C661BB" w:rsidP="006A1955">
            <w:pPr>
              <w:rPr>
                <w:rFonts w:eastAsia="Times New Roman"/>
                <w:szCs w:val="28"/>
                <w:lang w:val="uk-UA" w:eastAsia="ru-RU"/>
              </w:rPr>
            </w:pPr>
          </w:p>
        </w:tc>
      </w:tr>
      <w:tr w:rsidR="00C661BB" w:rsidRPr="00561426" w:rsidTr="006A1955">
        <w:trPr>
          <w:trHeight w:val="15"/>
        </w:trPr>
        <w:tc>
          <w:tcPr>
            <w:tcW w:w="736" w:type="dxa"/>
            <w:tcMar>
              <w:top w:w="108" w:type="dxa"/>
              <w:left w:w="108" w:type="dxa"/>
              <w:bottom w:w="108" w:type="dxa"/>
              <w:right w:w="108" w:type="dxa"/>
            </w:tcMar>
          </w:tcPr>
          <w:p w:rsidR="00C661BB" w:rsidRPr="00561426" w:rsidRDefault="00C661BB" w:rsidP="006A1955">
            <w:pPr>
              <w:textAlignment w:val="baseline"/>
              <w:rPr>
                <w:rFonts w:eastAsia="Times New Roman"/>
                <w:szCs w:val="28"/>
                <w:lang w:val="uk-UA" w:eastAsia="ru-RU"/>
              </w:rPr>
            </w:pPr>
            <w:r w:rsidRPr="00561426">
              <w:rPr>
                <w:rFonts w:eastAsia="Times New Roman"/>
                <w:szCs w:val="28"/>
                <w:lang w:val="uk-UA" w:eastAsia="ru-RU"/>
              </w:rPr>
              <w:t>7.</w:t>
            </w:r>
          </w:p>
        </w:tc>
        <w:tc>
          <w:tcPr>
            <w:tcW w:w="5468" w:type="dxa"/>
            <w:tcMar>
              <w:top w:w="108" w:type="dxa"/>
              <w:left w:w="108" w:type="dxa"/>
              <w:bottom w:w="108" w:type="dxa"/>
              <w:right w:w="108" w:type="dxa"/>
            </w:tcMar>
          </w:tcPr>
          <w:p w:rsidR="00C661BB" w:rsidRPr="00561426" w:rsidRDefault="00C661BB" w:rsidP="006A1955">
            <w:pPr>
              <w:textAlignment w:val="baseline"/>
              <w:rPr>
                <w:rFonts w:eastAsia="Times New Roman"/>
                <w:szCs w:val="28"/>
                <w:lang w:val="uk-UA" w:eastAsia="ru-RU"/>
              </w:rPr>
            </w:pPr>
            <w:r w:rsidRPr="00561426">
              <w:rPr>
                <w:rFonts w:eastAsia="Times New Roman"/>
                <w:szCs w:val="28"/>
                <w:lang w:val="uk-UA" w:eastAsia="ru-RU"/>
              </w:rPr>
              <w:t>Графіки, наряди, заявки, рознарядки</w:t>
            </w:r>
          </w:p>
          <w:p w:rsidR="00C661BB" w:rsidRPr="00561426" w:rsidRDefault="00C661BB" w:rsidP="006A1955">
            <w:pPr>
              <w:textAlignment w:val="baseline"/>
              <w:rPr>
                <w:rFonts w:eastAsia="Times New Roman"/>
                <w:sz w:val="12"/>
                <w:szCs w:val="12"/>
                <w:lang w:val="uk-UA" w:eastAsia="ru-RU"/>
              </w:rPr>
            </w:pPr>
          </w:p>
        </w:tc>
        <w:tc>
          <w:tcPr>
            <w:tcW w:w="3650" w:type="dxa"/>
            <w:vMerge/>
            <w:tcMar>
              <w:top w:w="108" w:type="dxa"/>
              <w:left w:w="108" w:type="dxa"/>
              <w:bottom w:w="108" w:type="dxa"/>
              <w:right w:w="108" w:type="dxa"/>
            </w:tcMar>
          </w:tcPr>
          <w:p w:rsidR="00C661BB" w:rsidRPr="00561426" w:rsidRDefault="00C661BB" w:rsidP="006A1955">
            <w:pPr>
              <w:rPr>
                <w:rFonts w:eastAsia="Times New Roman"/>
                <w:szCs w:val="28"/>
                <w:lang w:val="uk-UA" w:eastAsia="ru-RU"/>
              </w:rPr>
            </w:pPr>
          </w:p>
        </w:tc>
      </w:tr>
      <w:tr w:rsidR="00C661BB" w:rsidRPr="00561426" w:rsidTr="006A1955">
        <w:trPr>
          <w:trHeight w:val="15"/>
        </w:trPr>
        <w:tc>
          <w:tcPr>
            <w:tcW w:w="736" w:type="dxa"/>
            <w:tcMar>
              <w:top w:w="108" w:type="dxa"/>
              <w:left w:w="108" w:type="dxa"/>
              <w:bottom w:w="108" w:type="dxa"/>
              <w:right w:w="108" w:type="dxa"/>
            </w:tcMar>
          </w:tcPr>
          <w:p w:rsidR="00C661BB" w:rsidRPr="00561426" w:rsidRDefault="00C661BB" w:rsidP="006A1955">
            <w:pPr>
              <w:textAlignment w:val="baseline"/>
              <w:rPr>
                <w:rFonts w:eastAsia="Times New Roman"/>
                <w:szCs w:val="28"/>
                <w:lang w:val="uk-UA" w:eastAsia="ru-RU"/>
              </w:rPr>
            </w:pPr>
            <w:r w:rsidRPr="00561426">
              <w:rPr>
                <w:rFonts w:eastAsia="Times New Roman"/>
                <w:szCs w:val="28"/>
                <w:lang w:val="uk-UA" w:eastAsia="ru-RU"/>
              </w:rPr>
              <w:t>8.</w:t>
            </w:r>
          </w:p>
        </w:tc>
        <w:tc>
          <w:tcPr>
            <w:tcW w:w="5468" w:type="dxa"/>
            <w:tcMar>
              <w:top w:w="108" w:type="dxa"/>
              <w:left w:w="108" w:type="dxa"/>
              <w:bottom w:w="108" w:type="dxa"/>
              <w:right w:w="108" w:type="dxa"/>
            </w:tcMar>
          </w:tcPr>
          <w:p w:rsidR="00C661BB" w:rsidRPr="00561426" w:rsidRDefault="00C661BB" w:rsidP="006A1955">
            <w:pPr>
              <w:textAlignment w:val="baseline"/>
              <w:rPr>
                <w:rFonts w:eastAsia="Times New Roman"/>
                <w:szCs w:val="28"/>
                <w:lang w:val="uk-UA" w:eastAsia="ru-RU"/>
              </w:rPr>
            </w:pPr>
            <w:r w:rsidRPr="00561426">
              <w:rPr>
                <w:rFonts w:eastAsia="Times New Roman"/>
                <w:szCs w:val="28"/>
                <w:lang w:val="uk-UA" w:eastAsia="ru-RU"/>
              </w:rPr>
              <w:t>Форми статистичної звітності</w:t>
            </w:r>
          </w:p>
          <w:p w:rsidR="00C661BB" w:rsidRPr="00561426" w:rsidRDefault="00C661BB" w:rsidP="006A1955">
            <w:pPr>
              <w:textAlignment w:val="baseline"/>
              <w:rPr>
                <w:rFonts w:eastAsia="Times New Roman"/>
                <w:sz w:val="12"/>
                <w:szCs w:val="12"/>
                <w:lang w:val="uk-UA" w:eastAsia="ru-RU"/>
              </w:rPr>
            </w:pPr>
          </w:p>
        </w:tc>
        <w:tc>
          <w:tcPr>
            <w:tcW w:w="3650" w:type="dxa"/>
            <w:vMerge/>
            <w:tcMar>
              <w:top w:w="108" w:type="dxa"/>
              <w:left w:w="108" w:type="dxa"/>
              <w:bottom w:w="108" w:type="dxa"/>
              <w:right w:w="108" w:type="dxa"/>
            </w:tcMar>
          </w:tcPr>
          <w:p w:rsidR="00C661BB" w:rsidRPr="00561426" w:rsidRDefault="00C661BB" w:rsidP="006A1955">
            <w:pPr>
              <w:rPr>
                <w:rFonts w:eastAsia="Times New Roman"/>
                <w:szCs w:val="28"/>
                <w:lang w:val="uk-UA" w:eastAsia="ru-RU"/>
              </w:rPr>
            </w:pPr>
          </w:p>
        </w:tc>
      </w:tr>
      <w:tr w:rsidR="00C661BB" w:rsidRPr="00561426" w:rsidTr="006A1955">
        <w:trPr>
          <w:trHeight w:val="15"/>
        </w:trPr>
        <w:tc>
          <w:tcPr>
            <w:tcW w:w="736" w:type="dxa"/>
            <w:tcMar>
              <w:top w:w="108" w:type="dxa"/>
              <w:left w:w="108" w:type="dxa"/>
              <w:bottom w:w="108" w:type="dxa"/>
              <w:right w:w="108" w:type="dxa"/>
            </w:tcMar>
          </w:tcPr>
          <w:p w:rsidR="00C661BB" w:rsidRPr="00561426" w:rsidRDefault="00C661BB" w:rsidP="006A1955">
            <w:pPr>
              <w:textAlignment w:val="baseline"/>
              <w:rPr>
                <w:rFonts w:eastAsia="Times New Roman"/>
                <w:szCs w:val="28"/>
                <w:lang w:val="uk-UA" w:eastAsia="ru-RU"/>
              </w:rPr>
            </w:pPr>
            <w:r w:rsidRPr="00561426">
              <w:rPr>
                <w:rFonts w:eastAsia="Times New Roman"/>
                <w:szCs w:val="28"/>
                <w:lang w:val="uk-UA" w:eastAsia="ru-RU"/>
              </w:rPr>
              <w:t>9.</w:t>
            </w:r>
          </w:p>
        </w:tc>
        <w:tc>
          <w:tcPr>
            <w:tcW w:w="5468" w:type="dxa"/>
            <w:tcMar>
              <w:top w:w="108" w:type="dxa"/>
              <w:left w:w="108" w:type="dxa"/>
              <w:bottom w:w="108" w:type="dxa"/>
              <w:right w:w="108" w:type="dxa"/>
            </w:tcMar>
          </w:tcPr>
          <w:p w:rsidR="00C661BB" w:rsidRPr="00561426" w:rsidRDefault="00C661BB" w:rsidP="006A1955">
            <w:pPr>
              <w:textAlignment w:val="baseline"/>
              <w:rPr>
                <w:rFonts w:eastAsia="Times New Roman"/>
                <w:szCs w:val="28"/>
                <w:lang w:val="uk-UA" w:eastAsia="ru-RU"/>
              </w:rPr>
            </w:pPr>
            <w:r w:rsidRPr="00561426">
              <w:rPr>
                <w:rFonts w:eastAsia="Times New Roman"/>
                <w:szCs w:val="28"/>
                <w:lang w:val="uk-UA" w:eastAsia="ru-RU"/>
              </w:rPr>
              <w:t>Друковані видання (книги, журнали, бюлетені)</w:t>
            </w:r>
          </w:p>
        </w:tc>
        <w:tc>
          <w:tcPr>
            <w:tcW w:w="3650" w:type="dxa"/>
            <w:tcMar>
              <w:top w:w="108" w:type="dxa"/>
              <w:left w:w="108" w:type="dxa"/>
              <w:bottom w:w="108" w:type="dxa"/>
              <w:right w:w="108" w:type="dxa"/>
            </w:tcMar>
          </w:tcPr>
          <w:p w:rsidR="00C661BB" w:rsidRPr="00561426" w:rsidRDefault="00C661BB" w:rsidP="006A1955">
            <w:pPr>
              <w:textAlignment w:val="baseline"/>
              <w:rPr>
                <w:rFonts w:eastAsia="Times New Roman"/>
                <w:szCs w:val="28"/>
                <w:lang w:val="uk-UA" w:eastAsia="ru-RU"/>
              </w:rPr>
            </w:pPr>
            <w:r w:rsidRPr="00561426">
              <w:rPr>
                <w:rFonts w:eastAsia="Times New Roman"/>
                <w:szCs w:val="28"/>
                <w:lang w:val="uk-UA" w:eastAsia="ru-RU"/>
              </w:rPr>
              <w:t>бібліотека (обліковуються лише у разі її наявності)</w:t>
            </w:r>
          </w:p>
          <w:p w:rsidR="00C661BB" w:rsidRPr="00561426" w:rsidRDefault="00C661BB" w:rsidP="006A1955">
            <w:pPr>
              <w:textAlignment w:val="baseline"/>
              <w:rPr>
                <w:rFonts w:eastAsia="Times New Roman"/>
                <w:sz w:val="12"/>
                <w:szCs w:val="12"/>
                <w:lang w:val="uk-UA" w:eastAsia="ru-RU"/>
              </w:rPr>
            </w:pPr>
          </w:p>
        </w:tc>
      </w:tr>
      <w:tr w:rsidR="00C661BB" w:rsidRPr="00561426" w:rsidTr="006A1955">
        <w:trPr>
          <w:trHeight w:val="998"/>
        </w:trPr>
        <w:tc>
          <w:tcPr>
            <w:tcW w:w="736" w:type="dxa"/>
            <w:tcMar>
              <w:top w:w="108" w:type="dxa"/>
              <w:left w:w="108" w:type="dxa"/>
              <w:bottom w:w="108" w:type="dxa"/>
              <w:right w:w="108" w:type="dxa"/>
            </w:tcMar>
          </w:tcPr>
          <w:p w:rsidR="00C661BB" w:rsidRPr="00561426" w:rsidRDefault="00C661BB" w:rsidP="006A1955">
            <w:pPr>
              <w:textAlignment w:val="baseline"/>
              <w:rPr>
                <w:rFonts w:eastAsia="Times New Roman"/>
                <w:szCs w:val="28"/>
                <w:lang w:val="uk-UA" w:eastAsia="ru-RU"/>
              </w:rPr>
            </w:pPr>
            <w:r w:rsidRPr="00561426">
              <w:rPr>
                <w:rFonts w:eastAsia="Times New Roman"/>
                <w:szCs w:val="28"/>
                <w:lang w:val="uk-UA" w:eastAsia="ru-RU"/>
              </w:rPr>
              <w:t>10.</w:t>
            </w:r>
          </w:p>
        </w:tc>
        <w:tc>
          <w:tcPr>
            <w:tcW w:w="5468" w:type="dxa"/>
            <w:tcMar>
              <w:top w:w="108" w:type="dxa"/>
              <w:left w:w="108" w:type="dxa"/>
              <w:bottom w:w="108" w:type="dxa"/>
              <w:right w:w="108" w:type="dxa"/>
            </w:tcMar>
          </w:tcPr>
          <w:p w:rsidR="00C661BB" w:rsidRPr="00561426" w:rsidRDefault="00C661BB" w:rsidP="006A1955">
            <w:pPr>
              <w:textAlignment w:val="baseline"/>
              <w:rPr>
                <w:rFonts w:eastAsia="Times New Roman"/>
                <w:szCs w:val="28"/>
                <w:lang w:val="uk-UA" w:eastAsia="ru-RU"/>
              </w:rPr>
            </w:pPr>
            <w:r w:rsidRPr="00561426">
              <w:rPr>
                <w:rFonts w:eastAsia="Times New Roman"/>
                <w:szCs w:val="28"/>
                <w:lang w:val="uk-UA" w:eastAsia="ru-RU"/>
              </w:rPr>
              <w:t>Наукові звіти за темами</w:t>
            </w:r>
          </w:p>
        </w:tc>
        <w:tc>
          <w:tcPr>
            <w:tcW w:w="3650" w:type="dxa"/>
            <w:tcMar>
              <w:top w:w="108" w:type="dxa"/>
              <w:left w:w="108" w:type="dxa"/>
              <w:bottom w:w="108" w:type="dxa"/>
              <w:right w:w="108" w:type="dxa"/>
            </w:tcMar>
          </w:tcPr>
          <w:p w:rsidR="00C661BB" w:rsidRPr="00561426" w:rsidRDefault="00C661BB" w:rsidP="006A1955">
            <w:pPr>
              <w:textAlignment w:val="baseline"/>
              <w:rPr>
                <w:rFonts w:eastAsia="Times New Roman"/>
                <w:sz w:val="12"/>
                <w:szCs w:val="12"/>
                <w:lang w:val="uk-UA" w:eastAsia="ru-RU"/>
              </w:rPr>
            </w:pPr>
            <w:r w:rsidRPr="00561426">
              <w:rPr>
                <w:rFonts w:eastAsia="Times New Roman"/>
                <w:szCs w:val="28"/>
                <w:lang w:val="uk-UA" w:eastAsia="ru-RU"/>
              </w:rPr>
              <w:t>служба науково-технічної інформації (обліковуються лише у разі її наявності)</w:t>
            </w:r>
          </w:p>
        </w:tc>
      </w:tr>
      <w:tr w:rsidR="00C661BB" w:rsidRPr="00561426" w:rsidTr="006A1955">
        <w:trPr>
          <w:trHeight w:val="15"/>
        </w:trPr>
        <w:tc>
          <w:tcPr>
            <w:tcW w:w="736" w:type="dxa"/>
            <w:tcMar>
              <w:top w:w="108" w:type="dxa"/>
              <w:left w:w="108" w:type="dxa"/>
              <w:bottom w:w="108" w:type="dxa"/>
              <w:right w:w="108" w:type="dxa"/>
            </w:tcMar>
          </w:tcPr>
          <w:p w:rsidR="00C661BB" w:rsidRPr="00561426" w:rsidRDefault="00C661BB" w:rsidP="006A1955">
            <w:pPr>
              <w:jc w:val="center"/>
              <w:textAlignment w:val="baseline"/>
              <w:rPr>
                <w:rFonts w:eastAsia="Times New Roman"/>
                <w:szCs w:val="28"/>
                <w:lang w:val="uk-UA" w:eastAsia="ru-RU"/>
              </w:rPr>
            </w:pPr>
            <w:r w:rsidRPr="00561426">
              <w:rPr>
                <w:rFonts w:eastAsia="Times New Roman"/>
                <w:szCs w:val="28"/>
                <w:lang w:val="uk-UA" w:eastAsia="ru-RU"/>
              </w:rPr>
              <w:t>11.</w:t>
            </w:r>
          </w:p>
        </w:tc>
        <w:tc>
          <w:tcPr>
            <w:tcW w:w="5468" w:type="dxa"/>
            <w:tcMar>
              <w:top w:w="108" w:type="dxa"/>
              <w:left w:w="108" w:type="dxa"/>
              <w:bottom w:w="108" w:type="dxa"/>
              <w:right w:w="108" w:type="dxa"/>
            </w:tcMar>
          </w:tcPr>
          <w:p w:rsidR="00C661BB" w:rsidRPr="00561426" w:rsidRDefault="00C661BB" w:rsidP="006A1955">
            <w:pPr>
              <w:textAlignment w:val="baseline"/>
              <w:rPr>
                <w:rFonts w:eastAsia="Times New Roman"/>
                <w:szCs w:val="28"/>
                <w:lang w:val="uk-UA" w:eastAsia="ru-RU"/>
              </w:rPr>
            </w:pPr>
            <w:r w:rsidRPr="00561426">
              <w:rPr>
                <w:rFonts w:eastAsia="Times New Roman"/>
                <w:szCs w:val="28"/>
                <w:lang w:val="uk-UA" w:eastAsia="ru-RU"/>
              </w:rPr>
              <w:t>Навчальні плани, програми (копії)</w:t>
            </w:r>
          </w:p>
        </w:tc>
        <w:tc>
          <w:tcPr>
            <w:tcW w:w="3650" w:type="dxa"/>
            <w:tcMar>
              <w:top w:w="108" w:type="dxa"/>
              <w:left w:w="108" w:type="dxa"/>
              <w:bottom w:w="108" w:type="dxa"/>
              <w:right w:w="108" w:type="dxa"/>
            </w:tcMar>
          </w:tcPr>
          <w:p w:rsidR="00C661BB" w:rsidRPr="00561426" w:rsidRDefault="00C661BB" w:rsidP="006A1955">
            <w:pPr>
              <w:textAlignment w:val="baseline"/>
              <w:rPr>
                <w:rFonts w:eastAsia="Times New Roman"/>
                <w:szCs w:val="28"/>
                <w:lang w:val="uk-UA" w:eastAsia="ru-RU"/>
              </w:rPr>
            </w:pPr>
            <w:r w:rsidRPr="00561426">
              <w:rPr>
                <w:rFonts w:eastAsia="Times New Roman"/>
                <w:szCs w:val="28"/>
                <w:lang w:val="uk-UA" w:eastAsia="ru-RU"/>
              </w:rPr>
              <w:t>кадрова служба</w:t>
            </w:r>
          </w:p>
          <w:p w:rsidR="00C661BB" w:rsidRPr="00561426" w:rsidRDefault="00C661BB" w:rsidP="006A1955">
            <w:pPr>
              <w:textAlignment w:val="baseline"/>
              <w:rPr>
                <w:rFonts w:eastAsia="Times New Roman"/>
                <w:sz w:val="12"/>
                <w:szCs w:val="12"/>
                <w:lang w:val="uk-UA" w:eastAsia="ru-RU"/>
              </w:rPr>
            </w:pPr>
            <w:r w:rsidRPr="00561426">
              <w:rPr>
                <w:rFonts w:eastAsia="Times New Roman"/>
                <w:szCs w:val="28"/>
                <w:lang w:val="uk-UA" w:eastAsia="ru-RU"/>
              </w:rPr>
              <w:t xml:space="preserve"> </w:t>
            </w:r>
          </w:p>
        </w:tc>
      </w:tr>
      <w:tr w:rsidR="00C661BB" w:rsidRPr="00561426" w:rsidTr="006A1955">
        <w:trPr>
          <w:trHeight w:val="15"/>
        </w:trPr>
        <w:tc>
          <w:tcPr>
            <w:tcW w:w="736" w:type="dxa"/>
            <w:tcMar>
              <w:top w:w="108" w:type="dxa"/>
              <w:left w:w="108" w:type="dxa"/>
              <w:bottom w:w="108" w:type="dxa"/>
              <w:right w:w="108" w:type="dxa"/>
            </w:tcMar>
          </w:tcPr>
          <w:p w:rsidR="00C661BB" w:rsidRPr="00561426" w:rsidRDefault="00C661BB" w:rsidP="006A1955">
            <w:pPr>
              <w:jc w:val="center"/>
              <w:textAlignment w:val="baseline"/>
              <w:rPr>
                <w:rFonts w:eastAsia="Times New Roman"/>
                <w:szCs w:val="28"/>
                <w:lang w:val="uk-UA" w:eastAsia="ru-RU"/>
              </w:rPr>
            </w:pPr>
            <w:r w:rsidRPr="00561426">
              <w:rPr>
                <w:rFonts w:eastAsia="Times New Roman"/>
                <w:szCs w:val="28"/>
                <w:lang w:val="uk-UA" w:eastAsia="ru-RU"/>
              </w:rPr>
              <w:t>12.</w:t>
            </w:r>
          </w:p>
        </w:tc>
        <w:tc>
          <w:tcPr>
            <w:tcW w:w="5468" w:type="dxa"/>
            <w:tcMar>
              <w:top w:w="108" w:type="dxa"/>
              <w:left w:w="108" w:type="dxa"/>
              <w:bottom w:w="108" w:type="dxa"/>
              <w:right w:w="108" w:type="dxa"/>
            </w:tcMar>
          </w:tcPr>
          <w:p w:rsidR="00C661BB" w:rsidRPr="00561426" w:rsidRDefault="00C661BB" w:rsidP="006A1955">
            <w:pPr>
              <w:textAlignment w:val="baseline"/>
              <w:rPr>
                <w:rFonts w:eastAsia="Times New Roman"/>
                <w:szCs w:val="28"/>
                <w:lang w:val="uk-UA" w:eastAsia="ru-RU"/>
              </w:rPr>
            </w:pPr>
            <w:r w:rsidRPr="00561426">
              <w:rPr>
                <w:rFonts w:eastAsia="Times New Roman"/>
                <w:szCs w:val="28"/>
                <w:lang w:val="uk-UA" w:eastAsia="ru-RU"/>
              </w:rPr>
              <w:t>Договори</w:t>
            </w:r>
          </w:p>
        </w:tc>
        <w:tc>
          <w:tcPr>
            <w:tcW w:w="3650" w:type="dxa"/>
            <w:tcMar>
              <w:top w:w="108" w:type="dxa"/>
              <w:left w:w="108" w:type="dxa"/>
              <w:bottom w:w="108" w:type="dxa"/>
              <w:right w:w="108" w:type="dxa"/>
            </w:tcMar>
          </w:tcPr>
          <w:p w:rsidR="00C661BB" w:rsidRPr="00561426" w:rsidRDefault="00C661BB" w:rsidP="006A1955">
            <w:pPr>
              <w:textAlignment w:val="baseline"/>
              <w:rPr>
                <w:rFonts w:eastAsia="Times New Roman"/>
                <w:szCs w:val="28"/>
                <w:lang w:val="uk-UA" w:eastAsia="ru-RU"/>
              </w:rPr>
            </w:pPr>
            <w:r w:rsidRPr="00561426">
              <w:rPr>
                <w:rFonts w:eastAsia="Times New Roman"/>
                <w:szCs w:val="28"/>
                <w:lang w:val="uk-UA" w:eastAsia="ru-RU"/>
              </w:rPr>
              <w:t>бухгалтерська служба</w:t>
            </w:r>
          </w:p>
        </w:tc>
      </w:tr>
    </w:tbl>
    <w:p w:rsidR="00C661BB" w:rsidRPr="00561426" w:rsidRDefault="00C661BB" w:rsidP="00C661BB">
      <w:pPr>
        <w:jc w:val="center"/>
        <w:textAlignment w:val="baseline"/>
        <w:rPr>
          <w:rFonts w:eastAsia="Times New Roman"/>
          <w:color w:val="000000"/>
          <w:szCs w:val="28"/>
          <w:bdr w:val="none" w:sz="0" w:space="0" w:color="auto" w:frame="1"/>
          <w:lang w:val="uk-UA" w:eastAsia="ru-RU"/>
        </w:rPr>
      </w:pPr>
      <w:bookmarkStart w:id="588" w:name="n1197"/>
      <w:bookmarkEnd w:id="588"/>
      <w:r w:rsidRPr="00561426">
        <w:rPr>
          <w:rFonts w:eastAsia="Times New Roman"/>
          <w:color w:val="000000"/>
          <w:szCs w:val="28"/>
          <w:bdr w:val="none" w:sz="0" w:space="0" w:color="auto" w:frame="1"/>
          <w:lang w:val="uk-UA" w:eastAsia="ru-RU"/>
        </w:rPr>
        <w:t>_____________</w:t>
      </w:r>
    </w:p>
    <w:p w:rsidR="00C661BB" w:rsidRPr="00561426" w:rsidRDefault="00C661BB" w:rsidP="00C661BB">
      <w:pPr>
        <w:jc w:val="both"/>
        <w:textAlignment w:val="baseline"/>
        <w:rPr>
          <w:rFonts w:eastAsia="Times New Roman"/>
          <w:color w:val="000000"/>
          <w:szCs w:val="28"/>
          <w:bdr w:val="none" w:sz="0" w:space="0" w:color="auto" w:frame="1"/>
          <w:lang w:val="uk-UA" w:eastAsia="ru-RU"/>
        </w:rPr>
      </w:pPr>
      <w:r w:rsidRPr="00561426">
        <w:rPr>
          <w:rFonts w:eastAsia="Times New Roman"/>
          <w:color w:val="000000"/>
          <w:szCs w:val="28"/>
          <w:bdr w:val="none" w:sz="0" w:space="0" w:color="auto" w:frame="1"/>
          <w:lang w:val="uk-UA" w:eastAsia="ru-RU"/>
        </w:rPr>
        <w:t xml:space="preserve">* У разі відсутності в установі відповідного спеціалізованого підрозділу спеціальний облік здійснюється </w:t>
      </w:r>
      <w:r w:rsidR="006A1955">
        <w:rPr>
          <w:rFonts w:eastAsia="Times New Roman"/>
          <w:color w:val="000000"/>
          <w:szCs w:val="28"/>
          <w:bdr w:val="none" w:sz="0" w:space="0" w:color="auto" w:frame="1"/>
          <w:lang w:val="uk-UA" w:eastAsia="ru-RU"/>
        </w:rPr>
        <w:t xml:space="preserve">особою, відповідальною за ведення діловодства </w:t>
      </w:r>
      <w:r w:rsidRPr="00561426">
        <w:rPr>
          <w:rFonts w:eastAsia="Times New Roman"/>
          <w:color w:val="000000"/>
          <w:szCs w:val="28"/>
          <w:bdr w:val="none" w:sz="0" w:space="0" w:color="auto" w:frame="1"/>
          <w:lang w:val="uk-UA" w:eastAsia="ru-RU"/>
        </w:rPr>
        <w:t xml:space="preserve"> або за рішенням керівника установи не здійснюється.</w:t>
      </w:r>
      <w:bookmarkStart w:id="589" w:name="n1329"/>
      <w:bookmarkEnd w:id="589"/>
    </w:p>
    <w:tbl>
      <w:tblPr>
        <w:tblW w:w="5000" w:type="pct"/>
        <w:tblCellMar>
          <w:left w:w="0" w:type="dxa"/>
          <w:right w:w="0" w:type="dxa"/>
        </w:tblCellMar>
        <w:tblLook w:val="04A0"/>
      </w:tblPr>
      <w:tblGrid>
        <w:gridCol w:w="5179"/>
        <w:gridCol w:w="4459"/>
      </w:tblGrid>
      <w:tr w:rsidR="00C661BB" w:rsidRPr="005D61E7" w:rsidTr="006A1955">
        <w:tc>
          <w:tcPr>
            <w:tcW w:w="2687" w:type="pct"/>
          </w:tcPr>
          <w:p w:rsidR="00C661BB" w:rsidRPr="00561426" w:rsidRDefault="00C661BB" w:rsidP="006A1955">
            <w:pPr>
              <w:textAlignment w:val="baseline"/>
              <w:rPr>
                <w:rFonts w:eastAsia="Times New Roman"/>
                <w:szCs w:val="28"/>
                <w:lang w:val="uk-UA" w:eastAsia="ru-RU"/>
              </w:rPr>
            </w:pPr>
            <w:bookmarkStart w:id="590" w:name="n1198"/>
            <w:bookmarkEnd w:id="590"/>
          </w:p>
        </w:tc>
        <w:tc>
          <w:tcPr>
            <w:tcW w:w="2313" w:type="pct"/>
          </w:tcPr>
          <w:p w:rsidR="00C661BB" w:rsidRPr="00561426" w:rsidRDefault="00C661BB" w:rsidP="006A1955">
            <w:pPr>
              <w:textAlignment w:val="baseline"/>
              <w:rPr>
                <w:rFonts w:eastAsia="Times New Roman"/>
                <w:szCs w:val="28"/>
                <w:lang w:val="uk-UA" w:eastAsia="ru-RU"/>
              </w:rPr>
            </w:pPr>
            <w:r w:rsidRPr="00561426">
              <w:rPr>
                <w:rFonts w:eastAsia="Times New Roman"/>
                <w:szCs w:val="28"/>
                <w:lang w:val="uk-UA" w:eastAsia="ru-RU"/>
              </w:rPr>
              <w:t>Додаток 7</w:t>
            </w:r>
          </w:p>
          <w:p w:rsidR="00C661BB" w:rsidRPr="00561426" w:rsidRDefault="006A1955" w:rsidP="006A1955">
            <w:pPr>
              <w:textAlignment w:val="baseline"/>
              <w:rPr>
                <w:rFonts w:eastAsia="Times New Roman"/>
                <w:szCs w:val="28"/>
                <w:lang w:val="uk-UA" w:eastAsia="ru-RU"/>
              </w:rPr>
            </w:pPr>
            <w:r w:rsidRPr="00561426">
              <w:rPr>
                <w:rFonts w:eastAsia="Times New Roman"/>
                <w:szCs w:val="28"/>
                <w:lang w:val="uk-UA" w:eastAsia="ru-RU"/>
              </w:rPr>
              <w:t xml:space="preserve">до Інструкції з діловодства у </w:t>
            </w:r>
            <w:r>
              <w:rPr>
                <w:rFonts w:eastAsia="Times New Roman"/>
                <w:szCs w:val="28"/>
                <w:lang w:val="uk-UA" w:eastAsia="ru-RU"/>
              </w:rPr>
              <w:t xml:space="preserve">апараті </w:t>
            </w:r>
            <w:r w:rsidRPr="00561426">
              <w:rPr>
                <w:rFonts w:eastAsia="Times New Roman"/>
                <w:szCs w:val="28"/>
                <w:lang w:val="uk-UA" w:eastAsia="ru-RU"/>
              </w:rPr>
              <w:t xml:space="preserve"> </w:t>
            </w:r>
            <w:r>
              <w:rPr>
                <w:rFonts w:eastAsia="Times New Roman"/>
                <w:szCs w:val="28"/>
                <w:lang w:val="uk-UA" w:eastAsia="ru-RU"/>
              </w:rPr>
              <w:t>Новоборівській с</w:t>
            </w:r>
            <w:r w:rsidRPr="00561426">
              <w:rPr>
                <w:rFonts w:eastAsia="Times New Roman"/>
                <w:szCs w:val="28"/>
                <w:lang w:val="uk-UA" w:eastAsia="ru-RU"/>
              </w:rPr>
              <w:t>елищній раді </w:t>
            </w:r>
            <w:r>
              <w:rPr>
                <w:rFonts w:eastAsia="Times New Roman"/>
                <w:szCs w:val="28"/>
                <w:lang w:val="uk-UA" w:eastAsia="ru-RU"/>
              </w:rPr>
              <w:t>та її виконавчих органів</w:t>
            </w:r>
            <w:r w:rsidR="00C661BB" w:rsidRPr="00561426">
              <w:rPr>
                <w:rFonts w:eastAsia="Times New Roman"/>
                <w:szCs w:val="28"/>
                <w:lang w:val="uk-UA" w:eastAsia="ru-RU"/>
              </w:rPr>
              <w:br/>
              <w:t>(</w:t>
            </w:r>
            <w:r w:rsidR="00C661BB" w:rsidRPr="00561426">
              <w:rPr>
                <w:rFonts w:eastAsia="Times New Roman"/>
                <w:szCs w:val="28"/>
                <w:bdr w:val="none" w:sz="0" w:space="0" w:color="auto" w:frame="1"/>
                <w:lang w:val="uk-UA" w:eastAsia="ru-RU"/>
              </w:rPr>
              <w:t>пункт 6.4.6.</w:t>
            </w:r>
            <w:r w:rsidR="00C661BB" w:rsidRPr="00561426">
              <w:rPr>
                <w:rFonts w:eastAsia="Times New Roman"/>
                <w:szCs w:val="28"/>
                <w:lang w:val="uk-UA" w:eastAsia="ru-RU"/>
              </w:rPr>
              <w:t>)</w:t>
            </w:r>
          </w:p>
        </w:tc>
      </w:tr>
    </w:tbl>
    <w:p w:rsidR="00C661BB" w:rsidRPr="00561426" w:rsidRDefault="00C661BB" w:rsidP="00C661BB">
      <w:pPr>
        <w:jc w:val="center"/>
        <w:textAlignment w:val="baseline"/>
        <w:rPr>
          <w:rFonts w:eastAsia="Times New Roman"/>
          <w:b/>
          <w:bCs/>
          <w:color w:val="000000"/>
          <w:szCs w:val="28"/>
          <w:bdr w:val="none" w:sz="0" w:space="0" w:color="auto" w:frame="1"/>
          <w:lang w:val="uk-UA" w:eastAsia="ru-RU"/>
        </w:rPr>
      </w:pPr>
      <w:bookmarkStart w:id="591" w:name="n1199"/>
      <w:bookmarkEnd w:id="591"/>
    </w:p>
    <w:p w:rsidR="00C661BB" w:rsidRPr="00561426" w:rsidRDefault="00C661BB" w:rsidP="00C661BB">
      <w:pPr>
        <w:jc w:val="center"/>
        <w:textAlignment w:val="baseline"/>
        <w:rPr>
          <w:rFonts w:eastAsia="Times New Roman"/>
          <w:bCs/>
          <w:color w:val="000000"/>
          <w:szCs w:val="28"/>
          <w:bdr w:val="none" w:sz="0" w:space="0" w:color="auto" w:frame="1"/>
          <w:lang w:val="uk-UA" w:eastAsia="ru-RU"/>
        </w:rPr>
      </w:pPr>
    </w:p>
    <w:p w:rsidR="00C661BB" w:rsidRPr="00561426" w:rsidRDefault="00C661BB" w:rsidP="00C661BB">
      <w:pPr>
        <w:jc w:val="center"/>
        <w:textAlignment w:val="baseline"/>
        <w:rPr>
          <w:rFonts w:eastAsia="Times New Roman"/>
          <w:b/>
          <w:color w:val="000000"/>
          <w:szCs w:val="28"/>
          <w:bdr w:val="none" w:sz="0" w:space="0" w:color="auto" w:frame="1"/>
          <w:lang w:val="uk-UA" w:eastAsia="ru-RU"/>
        </w:rPr>
      </w:pPr>
      <w:r w:rsidRPr="00561426">
        <w:rPr>
          <w:rFonts w:eastAsia="Times New Roman"/>
          <w:b/>
          <w:bCs/>
          <w:color w:val="000000"/>
          <w:szCs w:val="28"/>
          <w:bdr w:val="none" w:sz="0" w:space="0" w:color="auto" w:frame="1"/>
          <w:lang w:val="uk-UA" w:eastAsia="ru-RU"/>
        </w:rPr>
        <w:t>ПРИМІРНИЙ СКЛАД </w:t>
      </w:r>
      <w:r w:rsidRPr="00561426">
        <w:rPr>
          <w:rFonts w:eastAsia="Times New Roman"/>
          <w:b/>
          <w:color w:val="000000"/>
          <w:szCs w:val="28"/>
          <w:bdr w:val="none" w:sz="0" w:space="0" w:color="auto" w:frame="1"/>
          <w:lang w:val="uk-UA" w:eastAsia="ru-RU"/>
        </w:rPr>
        <w:br/>
      </w:r>
      <w:r w:rsidRPr="00561426">
        <w:rPr>
          <w:rFonts w:eastAsia="Times New Roman"/>
          <w:b/>
          <w:bCs/>
          <w:color w:val="000000"/>
          <w:szCs w:val="28"/>
          <w:bdr w:val="none" w:sz="0" w:space="0" w:color="auto" w:frame="1"/>
          <w:lang w:val="uk-UA" w:eastAsia="ru-RU"/>
        </w:rPr>
        <w:t>запису про реєстрацію вхідних документів*</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592" w:name="n1200"/>
      <w:bookmarkEnd w:id="592"/>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r w:rsidRPr="00561426">
        <w:rPr>
          <w:rFonts w:eastAsia="Times New Roman"/>
          <w:color w:val="000000"/>
          <w:szCs w:val="28"/>
          <w:bdr w:val="none" w:sz="0" w:space="0" w:color="auto" w:frame="1"/>
          <w:lang w:val="uk-UA" w:eastAsia="ru-RU"/>
        </w:rPr>
        <w:t>1. Вид документа.</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593" w:name="n1201"/>
      <w:bookmarkEnd w:id="593"/>
      <w:r w:rsidRPr="00561426">
        <w:rPr>
          <w:rFonts w:eastAsia="Times New Roman"/>
          <w:color w:val="000000"/>
          <w:szCs w:val="28"/>
          <w:bdr w:val="none" w:sz="0" w:space="0" w:color="auto" w:frame="1"/>
          <w:lang w:val="uk-UA" w:eastAsia="ru-RU"/>
        </w:rPr>
        <w:t>2. Дата та час надходженн</w:t>
      </w:r>
      <w:bookmarkStart w:id="594" w:name="_GoBack"/>
      <w:bookmarkEnd w:id="594"/>
      <w:r w:rsidRPr="00561426">
        <w:rPr>
          <w:rFonts w:eastAsia="Times New Roman"/>
          <w:color w:val="000000"/>
          <w:szCs w:val="28"/>
          <w:bdr w:val="none" w:sz="0" w:space="0" w:color="auto" w:frame="1"/>
          <w:lang w:val="uk-UA" w:eastAsia="ru-RU"/>
        </w:rPr>
        <w:t>я документа в установу.</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595" w:name="n1202"/>
      <w:bookmarkEnd w:id="595"/>
      <w:r w:rsidRPr="00561426">
        <w:rPr>
          <w:rFonts w:eastAsia="Times New Roman"/>
          <w:color w:val="000000"/>
          <w:szCs w:val="28"/>
          <w:bdr w:val="none" w:sz="0" w:space="0" w:color="auto" w:frame="1"/>
          <w:lang w:val="uk-UA" w:eastAsia="ru-RU"/>
        </w:rPr>
        <w:t>3. Дата реєстрації документа.</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596" w:name="n1203"/>
      <w:bookmarkEnd w:id="596"/>
      <w:r w:rsidRPr="00561426">
        <w:rPr>
          <w:rFonts w:eastAsia="Times New Roman"/>
          <w:color w:val="000000"/>
          <w:szCs w:val="28"/>
          <w:bdr w:val="none" w:sz="0" w:space="0" w:color="auto" w:frame="1"/>
          <w:lang w:val="uk-UA" w:eastAsia="ru-RU"/>
        </w:rPr>
        <w:t>4. Реєстраційний індекс документа.</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597" w:name="n1204"/>
      <w:bookmarkEnd w:id="597"/>
      <w:r w:rsidRPr="00561426">
        <w:rPr>
          <w:rFonts w:eastAsia="Times New Roman"/>
          <w:color w:val="000000"/>
          <w:szCs w:val="28"/>
          <w:bdr w:val="none" w:sz="0" w:space="0" w:color="auto" w:frame="1"/>
          <w:lang w:val="uk-UA" w:eastAsia="ru-RU"/>
        </w:rPr>
        <w:t>5. Кореспондент.</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598" w:name="n1205"/>
      <w:bookmarkEnd w:id="598"/>
      <w:r w:rsidRPr="00561426">
        <w:rPr>
          <w:rFonts w:eastAsia="Times New Roman"/>
          <w:color w:val="000000"/>
          <w:szCs w:val="28"/>
          <w:bdr w:val="none" w:sz="0" w:space="0" w:color="auto" w:frame="1"/>
          <w:lang w:val="uk-UA" w:eastAsia="ru-RU"/>
        </w:rPr>
        <w:t>6. Дата реєстрації та реєстраційний індекс кореспондента.</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599" w:name="n1206"/>
      <w:bookmarkEnd w:id="599"/>
      <w:r w:rsidRPr="00561426">
        <w:rPr>
          <w:rFonts w:eastAsia="Times New Roman"/>
          <w:color w:val="000000"/>
          <w:szCs w:val="28"/>
          <w:bdr w:val="none" w:sz="0" w:space="0" w:color="auto" w:frame="1"/>
          <w:lang w:val="uk-UA" w:eastAsia="ru-RU"/>
        </w:rPr>
        <w:t>7. Короткий зміст.</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600" w:name="n1207"/>
      <w:bookmarkEnd w:id="600"/>
      <w:r w:rsidRPr="00561426">
        <w:rPr>
          <w:rFonts w:eastAsia="Times New Roman"/>
          <w:color w:val="000000"/>
          <w:szCs w:val="28"/>
          <w:bdr w:val="none" w:sz="0" w:space="0" w:color="auto" w:frame="1"/>
          <w:lang w:val="uk-UA" w:eastAsia="ru-RU"/>
        </w:rPr>
        <w:t>8. Відповідальний відділ установи, який в установленому порядку визначений відповідальним за виконання документа в установі.</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601" w:name="n1208"/>
      <w:bookmarkEnd w:id="601"/>
      <w:r w:rsidRPr="00561426">
        <w:rPr>
          <w:rFonts w:eastAsia="Times New Roman"/>
          <w:color w:val="000000"/>
          <w:szCs w:val="28"/>
          <w:bdr w:val="none" w:sz="0" w:space="0" w:color="auto" w:frame="1"/>
          <w:lang w:val="uk-UA" w:eastAsia="ru-RU"/>
        </w:rPr>
        <w:t>9. Відповідальний виконавець - працівник відповідального відділу установи, який в установленому порядку визначений відповідальним за виконання документа в установі.</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602" w:name="n1209"/>
      <w:bookmarkEnd w:id="602"/>
      <w:r w:rsidRPr="00561426">
        <w:rPr>
          <w:rFonts w:eastAsia="Times New Roman"/>
          <w:color w:val="000000"/>
          <w:szCs w:val="28"/>
          <w:bdr w:val="none" w:sz="0" w:space="0" w:color="auto" w:frame="1"/>
          <w:lang w:val="uk-UA" w:eastAsia="ru-RU"/>
        </w:rPr>
        <w:t>10. Відмітка про виконання документа.</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603" w:name="n1210"/>
      <w:bookmarkEnd w:id="603"/>
      <w:r w:rsidRPr="00561426">
        <w:rPr>
          <w:rFonts w:eastAsia="Times New Roman"/>
          <w:color w:val="000000"/>
          <w:szCs w:val="28"/>
          <w:bdr w:val="none" w:sz="0" w:space="0" w:color="auto" w:frame="1"/>
          <w:lang w:val="uk-UA" w:eastAsia="ru-RU"/>
        </w:rPr>
        <w:t>11. Справа № .</w:t>
      </w:r>
    </w:p>
    <w:p w:rsidR="00C661BB" w:rsidRPr="00561426" w:rsidRDefault="00C661BB" w:rsidP="00C661BB">
      <w:pPr>
        <w:jc w:val="center"/>
        <w:textAlignment w:val="baseline"/>
        <w:rPr>
          <w:rFonts w:eastAsia="Times New Roman"/>
          <w:color w:val="000000"/>
          <w:szCs w:val="28"/>
          <w:bdr w:val="none" w:sz="0" w:space="0" w:color="auto" w:frame="1"/>
          <w:lang w:val="uk-UA" w:eastAsia="ru-RU"/>
        </w:rPr>
      </w:pPr>
      <w:bookmarkStart w:id="604" w:name="n1211"/>
      <w:bookmarkEnd w:id="604"/>
      <w:r w:rsidRPr="00561426">
        <w:rPr>
          <w:rFonts w:eastAsia="Times New Roman"/>
          <w:color w:val="000000"/>
          <w:szCs w:val="28"/>
          <w:bdr w:val="none" w:sz="0" w:space="0" w:color="auto" w:frame="1"/>
          <w:lang w:val="uk-UA" w:eastAsia="ru-RU"/>
        </w:rPr>
        <w:t>_____________________ </w:t>
      </w:r>
      <w:r w:rsidRPr="00561426">
        <w:rPr>
          <w:rFonts w:eastAsia="Times New Roman"/>
          <w:color w:val="000000"/>
          <w:szCs w:val="28"/>
          <w:bdr w:val="none" w:sz="0" w:space="0" w:color="auto" w:frame="1"/>
          <w:lang w:val="uk-UA" w:eastAsia="ru-RU"/>
        </w:rPr>
        <w:br/>
      </w:r>
    </w:p>
    <w:p w:rsidR="00C661BB" w:rsidRPr="00561426" w:rsidRDefault="00C661BB" w:rsidP="00C661BB">
      <w:pPr>
        <w:textAlignment w:val="baseline"/>
        <w:rPr>
          <w:rFonts w:eastAsia="Times New Roman"/>
          <w:color w:val="000000"/>
          <w:szCs w:val="28"/>
          <w:bdr w:val="none" w:sz="0" w:space="0" w:color="auto" w:frame="1"/>
          <w:lang w:val="uk-UA" w:eastAsia="ru-RU"/>
        </w:rPr>
      </w:pPr>
    </w:p>
    <w:p w:rsidR="00C661BB" w:rsidRPr="00561426" w:rsidRDefault="00C661BB" w:rsidP="00C661BB">
      <w:pPr>
        <w:textAlignment w:val="baseline"/>
        <w:rPr>
          <w:rFonts w:eastAsia="Times New Roman"/>
          <w:color w:val="000000"/>
          <w:szCs w:val="28"/>
          <w:bdr w:val="none" w:sz="0" w:space="0" w:color="auto" w:frame="1"/>
          <w:lang w:val="uk-UA" w:eastAsia="ru-RU"/>
        </w:rPr>
      </w:pPr>
    </w:p>
    <w:p w:rsidR="00C661BB" w:rsidRPr="00561426" w:rsidRDefault="00C661BB" w:rsidP="00C661BB">
      <w:pPr>
        <w:jc w:val="both"/>
        <w:textAlignment w:val="baseline"/>
        <w:rPr>
          <w:rFonts w:eastAsia="Times New Roman"/>
          <w:color w:val="000000"/>
          <w:szCs w:val="28"/>
          <w:bdr w:val="none" w:sz="0" w:space="0" w:color="auto" w:frame="1"/>
          <w:lang w:val="uk-UA" w:eastAsia="ru-RU"/>
        </w:rPr>
      </w:pPr>
      <w:r w:rsidRPr="00561426">
        <w:rPr>
          <w:rFonts w:eastAsia="Times New Roman"/>
          <w:color w:val="000000"/>
          <w:szCs w:val="28"/>
          <w:bdr w:val="none" w:sz="0" w:space="0" w:color="auto" w:frame="1"/>
          <w:lang w:val="uk-UA" w:eastAsia="ru-RU"/>
        </w:rPr>
        <w:t>*Інструкцією з діловодства установи може бути передбачено додаткові складові частини журналу та визначено інший порядок їх розміщення.</w:t>
      </w:r>
    </w:p>
    <w:p w:rsidR="00C661BB" w:rsidRPr="00561426" w:rsidRDefault="00C661BB" w:rsidP="00C661BB">
      <w:pPr>
        <w:jc w:val="both"/>
        <w:textAlignment w:val="baseline"/>
        <w:rPr>
          <w:rFonts w:eastAsia="Times New Roman"/>
          <w:color w:val="000000"/>
          <w:szCs w:val="28"/>
          <w:bdr w:val="none" w:sz="0" w:space="0" w:color="auto" w:frame="1"/>
          <w:lang w:val="uk-UA" w:eastAsia="ru-RU"/>
        </w:rPr>
      </w:pPr>
    </w:p>
    <w:p w:rsidR="00C661BB" w:rsidRPr="00561426" w:rsidRDefault="00C661BB" w:rsidP="00C661BB">
      <w:pPr>
        <w:jc w:val="both"/>
        <w:textAlignment w:val="baseline"/>
        <w:rPr>
          <w:rFonts w:eastAsia="Times New Roman"/>
          <w:color w:val="000000"/>
          <w:szCs w:val="28"/>
          <w:bdr w:val="none" w:sz="0" w:space="0" w:color="auto" w:frame="1"/>
          <w:lang w:val="uk-UA" w:eastAsia="ru-RU"/>
        </w:rPr>
      </w:pPr>
    </w:p>
    <w:p w:rsidR="00C661BB" w:rsidRPr="00561426" w:rsidRDefault="00C661BB" w:rsidP="00C661BB">
      <w:pPr>
        <w:jc w:val="both"/>
        <w:textAlignment w:val="baseline"/>
        <w:rPr>
          <w:rFonts w:eastAsia="Times New Roman"/>
          <w:color w:val="000000"/>
          <w:szCs w:val="28"/>
          <w:bdr w:val="none" w:sz="0" w:space="0" w:color="auto" w:frame="1"/>
          <w:lang w:val="uk-UA" w:eastAsia="ru-RU"/>
        </w:rPr>
      </w:pPr>
    </w:p>
    <w:p w:rsidR="00C661BB" w:rsidRPr="00561426" w:rsidRDefault="00C661BB" w:rsidP="00C661BB">
      <w:pPr>
        <w:jc w:val="both"/>
        <w:textAlignment w:val="baseline"/>
        <w:rPr>
          <w:rFonts w:eastAsia="Times New Roman"/>
          <w:color w:val="000000"/>
          <w:szCs w:val="28"/>
          <w:bdr w:val="none" w:sz="0" w:space="0" w:color="auto" w:frame="1"/>
          <w:lang w:val="uk-UA" w:eastAsia="ru-RU"/>
        </w:rPr>
      </w:pPr>
    </w:p>
    <w:p w:rsidR="00C661BB" w:rsidRPr="00561426" w:rsidRDefault="00C661BB" w:rsidP="00C661BB">
      <w:pPr>
        <w:jc w:val="both"/>
        <w:textAlignment w:val="baseline"/>
        <w:rPr>
          <w:rFonts w:eastAsia="Times New Roman"/>
          <w:color w:val="000000"/>
          <w:szCs w:val="28"/>
          <w:bdr w:val="none" w:sz="0" w:space="0" w:color="auto" w:frame="1"/>
          <w:lang w:val="uk-UA" w:eastAsia="ru-RU"/>
        </w:rPr>
      </w:pPr>
    </w:p>
    <w:p w:rsidR="00C661BB" w:rsidRPr="00561426" w:rsidRDefault="00C661BB" w:rsidP="00C661BB">
      <w:pPr>
        <w:jc w:val="both"/>
        <w:textAlignment w:val="baseline"/>
        <w:rPr>
          <w:rFonts w:eastAsia="Times New Roman"/>
          <w:color w:val="000000"/>
          <w:szCs w:val="28"/>
          <w:bdr w:val="none" w:sz="0" w:space="0" w:color="auto" w:frame="1"/>
          <w:lang w:val="uk-UA" w:eastAsia="ru-RU"/>
        </w:rPr>
      </w:pPr>
    </w:p>
    <w:tbl>
      <w:tblPr>
        <w:tblW w:w="5000" w:type="pct"/>
        <w:tblCellMar>
          <w:left w:w="0" w:type="dxa"/>
          <w:right w:w="0" w:type="dxa"/>
        </w:tblCellMar>
        <w:tblLook w:val="04A0"/>
      </w:tblPr>
      <w:tblGrid>
        <w:gridCol w:w="5309"/>
        <w:gridCol w:w="4329"/>
      </w:tblGrid>
      <w:tr w:rsidR="00C661BB" w:rsidRPr="005D61E7" w:rsidTr="006A1955">
        <w:tc>
          <w:tcPr>
            <w:tcW w:w="2754" w:type="pct"/>
          </w:tcPr>
          <w:p w:rsidR="00C661BB" w:rsidRPr="00561426" w:rsidRDefault="00C661BB" w:rsidP="006A1955">
            <w:pPr>
              <w:textAlignment w:val="baseline"/>
              <w:rPr>
                <w:rFonts w:eastAsia="Times New Roman"/>
                <w:szCs w:val="28"/>
                <w:lang w:val="uk-UA" w:eastAsia="ru-RU"/>
              </w:rPr>
            </w:pPr>
            <w:bookmarkStart w:id="605" w:name="n1330"/>
            <w:bookmarkStart w:id="606" w:name="n1212"/>
            <w:bookmarkEnd w:id="605"/>
            <w:bookmarkEnd w:id="606"/>
          </w:p>
          <w:p w:rsidR="00C661BB" w:rsidRPr="00561426" w:rsidRDefault="00C661BB" w:rsidP="006A1955">
            <w:pPr>
              <w:textAlignment w:val="baseline"/>
              <w:rPr>
                <w:rFonts w:eastAsia="Times New Roman"/>
                <w:szCs w:val="28"/>
                <w:lang w:val="uk-UA" w:eastAsia="ru-RU"/>
              </w:rPr>
            </w:pPr>
          </w:p>
        </w:tc>
        <w:tc>
          <w:tcPr>
            <w:tcW w:w="2246" w:type="pct"/>
          </w:tcPr>
          <w:p w:rsidR="00C661BB" w:rsidRPr="00561426" w:rsidRDefault="00C661BB" w:rsidP="006A1955">
            <w:pPr>
              <w:textAlignment w:val="baseline"/>
              <w:rPr>
                <w:rFonts w:eastAsia="Times New Roman"/>
                <w:szCs w:val="28"/>
                <w:lang w:val="uk-UA" w:eastAsia="ru-RU"/>
              </w:rPr>
            </w:pPr>
            <w:r w:rsidRPr="00561426">
              <w:rPr>
                <w:rFonts w:eastAsia="Times New Roman"/>
                <w:szCs w:val="28"/>
                <w:lang w:val="uk-UA" w:eastAsia="ru-RU"/>
              </w:rPr>
              <w:t>Додаток 8</w:t>
            </w:r>
            <w:r w:rsidRPr="00561426">
              <w:rPr>
                <w:rFonts w:eastAsia="Times New Roman"/>
                <w:szCs w:val="28"/>
                <w:lang w:val="uk-UA" w:eastAsia="ru-RU"/>
              </w:rPr>
              <w:br/>
            </w:r>
            <w:r w:rsidR="006A1955" w:rsidRPr="00561426">
              <w:rPr>
                <w:rFonts w:eastAsia="Times New Roman"/>
                <w:szCs w:val="28"/>
                <w:lang w:val="uk-UA" w:eastAsia="ru-RU"/>
              </w:rPr>
              <w:t xml:space="preserve">до Інструкції з діловодства у </w:t>
            </w:r>
            <w:r w:rsidR="006A1955">
              <w:rPr>
                <w:rFonts w:eastAsia="Times New Roman"/>
                <w:szCs w:val="28"/>
                <w:lang w:val="uk-UA" w:eastAsia="ru-RU"/>
              </w:rPr>
              <w:t xml:space="preserve">апараті </w:t>
            </w:r>
            <w:r w:rsidR="006A1955" w:rsidRPr="00561426">
              <w:rPr>
                <w:rFonts w:eastAsia="Times New Roman"/>
                <w:szCs w:val="28"/>
                <w:lang w:val="uk-UA" w:eastAsia="ru-RU"/>
              </w:rPr>
              <w:t xml:space="preserve"> </w:t>
            </w:r>
            <w:r w:rsidR="006A1955">
              <w:rPr>
                <w:rFonts w:eastAsia="Times New Roman"/>
                <w:szCs w:val="28"/>
                <w:lang w:val="uk-UA" w:eastAsia="ru-RU"/>
              </w:rPr>
              <w:t>Новоборівській с</w:t>
            </w:r>
            <w:r w:rsidR="006A1955" w:rsidRPr="00561426">
              <w:rPr>
                <w:rFonts w:eastAsia="Times New Roman"/>
                <w:szCs w:val="28"/>
                <w:lang w:val="uk-UA" w:eastAsia="ru-RU"/>
              </w:rPr>
              <w:t>елищній раді </w:t>
            </w:r>
            <w:r w:rsidR="006A1955">
              <w:rPr>
                <w:rFonts w:eastAsia="Times New Roman"/>
                <w:szCs w:val="28"/>
                <w:lang w:val="uk-UA" w:eastAsia="ru-RU"/>
              </w:rPr>
              <w:t>та її виконавчих органів</w:t>
            </w:r>
            <w:r w:rsidRPr="00561426">
              <w:rPr>
                <w:rFonts w:eastAsia="Times New Roman"/>
                <w:szCs w:val="28"/>
                <w:lang w:val="uk-UA" w:eastAsia="ru-RU"/>
              </w:rPr>
              <w:br/>
              <w:t>(</w:t>
            </w:r>
            <w:r w:rsidRPr="00561426">
              <w:rPr>
                <w:rFonts w:eastAsia="Times New Roman"/>
                <w:szCs w:val="28"/>
                <w:bdr w:val="none" w:sz="0" w:space="0" w:color="auto" w:frame="1"/>
                <w:lang w:val="uk-UA" w:eastAsia="ru-RU"/>
              </w:rPr>
              <w:t>пункт 6.4.6.</w:t>
            </w:r>
            <w:r w:rsidRPr="00561426">
              <w:rPr>
                <w:rFonts w:eastAsia="Times New Roman"/>
                <w:szCs w:val="28"/>
                <w:lang w:val="uk-UA" w:eastAsia="ru-RU"/>
              </w:rPr>
              <w:t>)</w:t>
            </w:r>
          </w:p>
        </w:tc>
      </w:tr>
    </w:tbl>
    <w:p w:rsidR="00C661BB" w:rsidRPr="00561426" w:rsidRDefault="00C661BB" w:rsidP="00C661BB">
      <w:pPr>
        <w:jc w:val="center"/>
        <w:textAlignment w:val="baseline"/>
        <w:rPr>
          <w:rFonts w:eastAsia="Times New Roman"/>
          <w:b/>
          <w:bCs/>
          <w:color w:val="000000"/>
          <w:szCs w:val="28"/>
          <w:bdr w:val="none" w:sz="0" w:space="0" w:color="auto" w:frame="1"/>
          <w:lang w:val="uk-UA" w:eastAsia="ru-RU"/>
        </w:rPr>
      </w:pPr>
      <w:bookmarkStart w:id="607" w:name="n1213"/>
      <w:bookmarkEnd w:id="607"/>
    </w:p>
    <w:p w:rsidR="00C661BB" w:rsidRPr="00561426" w:rsidRDefault="00C661BB" w:rsidP="00C661BB">
      <w:pPr>
        <w:jc w:val="center"/>
        <w:textAlignment w:val="baseline"/>
        <w:rPr>
          <w:rFonts w:eastAsia="Times New Roman"/>
          <w:b/>
          <w:bCs/>
          <w:color w:val="000000"/>
          <w:szCs w:val="28"/>
          <w:bdr w:val="none" w:sz="0" w:space="0" w:color="auto" w:frame="1"/>
          <w:lang w:val="uk-UA" w:eastAsia="ru-RU"/>
        </w:rPr>
      </w:pPr>
    </w:p>
    <w:p w:rsidR="00C661BB" w:rsidRPr="00561426" w:rsidRDefault="00C661BB" w:rsidP="00C661BB">
      <w:pPr>
        <w:jc w:val="center"/>
        <w:textAlignment w:val="baseline"/>
        <w:rPr>
          <w:rFonts w:eastAsia="Times New Roman"/>
          <w:b/>
          <w:color w:val="000000"/>
          <w:szCs w:val="28"/>
          <w:bdr w:val="none" w:sz="0" w:space="0" w:color="auto" w:frame="1"/>
          <w:lang w:val="uk-UA" w:eastAsia="ru-RU"/>
        </w:rPr>
      </w:pPr>
      <w:r w:rsidRPr="00561426">
        <w:rPr>
          <w:rFonts w:eastAsia="Times New Roman"/>
          <w:b/>
          <w:bCs/>
          <w:color w:val="000000"/>
          <w:szCs w:val="28"/>
          <w:bdr w:val="none" w:sz="0" w:space="0" w:color="auto" w:frame="1"/>
          <w:lang w:val="uk-UA" w:eastAsia="ru-RU"/>
        </w:rPr>
        <w:t>ПРИМІРНИЙ СКЛАД </w:t>
      </w:r>
      <w:r w:rsidRPr="00561426">
        <w:rPr>
          <w:rFonts w:eastAsia="Times New Roman"/>
          <w:b/>
          <w:color w:val="000000"/>
          <w:szCs w:val="28"/>
          <w:bdr w:val="none" w:sz="0" w:space="0" w:color="auto" w:frame="1"/>
          <w:lang w:val="uk-UA" w:eastAsia="ru-RU"/>
        </w:rPr>
        <w:br/>
      </w:r>
      <w:r w:rsidRPr="00561426">
        <w:rPr>
          <w:rFonts w:eastAsia="Times New Roman"/>
          <w:b/>
          <w:bCs/>
          <w:color w:val="000000"/>
          <w:szCs w:val="28"/>
          <w:bdr w:val="none" w:sz="0" w:space="0" w:color="auto" w:frame="1"/>
          <w:lang w:val="uk-UA" w:eastAsia="ru-RU"/>
        </w:rPr>
        <w:t>запису про реєстрацію вихідних документів, створених установою*</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608" w:name="n1214"/>
      <w:bookmarkEnd w:id="608"/>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r w:rsidRPr="00561426">
        <w:rPr>
          <w:rFonts w:eastAsia="Times New Roman"/>
          <w:color w:val="000000"/>
          <w:szCs w:val="28"/>
          <w:bdr w:val="none" w:sz="0" w:space="0" w:color="auto" w:frame="1"/>
          <w:lang w:val="uk-UA" w:eastAsia="ru-RU"/>
        </w:rPr>
        <w:t>1. Дата реєстрації документа.</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609" w:name="n1215"/>
      <w:bookmarkEnd w:id="609"/>
      <w:r w:rsidRPr="00561426">
        <w:rPr>
          <w:rFonts w:eastAsia="Times New Roman"/>
          <w:color w:val="000000"/>
          <w:szCs w:val="28"/>
          <w:bdr w:val="none" w:sz="0" w:space="0" w:color="auto" w:frame="1"/>
          <w:lang w:val="uk-UA" w:eastAsia="ru-RU"/>
        </w:rPr>
        <w:t>2. Реєстраційний індекс документа.</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610" w:name="n1216"/>
      <w:bookmarkEnd w:id="610"/>
      <w:r w:rsidRPr="00561426">
        <w:rPr>
          <w:rFonts w:eastAsia="Times New Roman"/>
          <w:color w:val="000000"/>
          <w:szCs w:val="28"/>
          <w:bdr w:val="none" w:sz="0" w:space="0" w:color="auto" w:frame="1"/>
          <w:lang w:val="uk-UA" w:eastAsia="ru-RU"/>
        </w:rPr>
        <w:t>3. Адресат.</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611" w:name="n1217"/>
      <w:bookmarkEnd w:id="611"/>
      <w:r w:rsidRPr="00561426">
        <w:rPr>
          <w:rFonts w:eastAsia="Times New Roman"/>
          <w:color w:val="000000"/>
          <w:szCs w:val="28"/>
          <w:bdr w:val="none" w:sz="0" w:space="0" w:color="auto" w:frame="1"/>
          <w:lang w:val="uk-UA" w:eastAsia="ru-RU"/>
        </w:rPr>
        <w:t>4. Короткий зміст.</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612" w:name="n1218"/>
      <w:bookmarkEnd w:id="612"/>
      <w:r w:rsidRPr="00561426">
        <w:rPr>
          <w:rFonts w:eastAsia="Times New Roman"/>
          <w:color w:val="000000"/>
          <w:szCs w:val="28"/>
          <w:bdr w:val="none" w:sz="0" w:space="0" w:color="auto" w:frame="1"/>
          <w:lang w:val="uk-UA" w:eastAsia="ru-RU"/>
        </w:rPr>
        <w:t>5. Відповідальний  відділ установи, яким підготовлено документ.</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613" w:name="n1219"/>
      <w:bookmarkEnd w:id="613"/>
      <w:r w:rsidRPr="00561426">
        <w:rPr>
          <w:rFonts w:eastAsia="Times New Roman"/>
          <w:color w:val="000000"/>
          <w:szCs w:val="28"/>
          <w:bdr w:val="none" w:sz="0" w:space="0" w:color="auto" w:frame="1"/>
          <w:lang w:val="uk-UA" w:eastAsia="ru-RU"/>
        </w:rPr>
        <w:t>6. Відповідальний виконавець - працівник відповідального відділу установи, який підготував документ.</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614" w:name="n1220"/>
      <w:bookmarkEnd w:id="614"/>
      <w:r w:rsidRPr="00561426">
        <w:rPr>
          <w:rFonts w:eastAsia="Times New Roman"/>
          <w:color w:val="000000"/>
          <w:szCs w:val="28"/>
          <w:bdr w:val="none" w:sz="0" w:space="0" w:color="auto" w:frame="1"/>
          <w:lang w:val="uk-UA" w:eastAsia="ru-RU"/>
        </w:rPr>
        <w:t>7. Дата та час надходження документа адресату.</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615" w:name="n1221"/>
      <w:bookmarkEnd w:id="615"/>
      <w:r w:rsidRPr="00561426">
        <w:rPr>
          <w:rFonts w:eastAsia="Times New Roman"/>
          <w:color w:val="000000"/>
          <w:szCs w:val="28"/>
          <w:bdr w:val="none" w:sz="0" w:space="0" w:color="auto" w:frame="1"/>
          <w:lang w:val="uk-UA" w:eastAsia="ru-RU"/>
        </w:rPr>
        <w:t>8. Дата реєстрації та реєстраційний індекс адресата.</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616" w:name="n1222"/>
      <w:bookmarkEnd w:id="616"/>
      <w:r w:rsidRPr="00561426">
        <w:rPr>
          <w:rFonts w:eastAsia="Times New Roman"/>
          <w:color w:val="000000"/>
          <w:szCs w:val="28"/>
          <w:bdr w:val="none" w:sz="0" w:space="0" w:color="auto" w:frame="1"/>
          <w:lang w:val="uk-UA" w:eastAsia="ru-RU"/>
        </w:rPr>
        <w:t>9. Відмітка про виконання документа адресатом.</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617" w:name="n1223"/>
      <w:bookmarkEnd w:id="617"/>
      <w:r w:rsidRPr="00561426">
        <w:rPr>
          <w:rFonts w:eastAsia="Times New Roman"/>
          <w:color w:val="000000"/>
          <w:szCs w:val="28"/>
          <w:bdr w:val="none" w:sz="0" w:space="0" w:color="auto" w:frame="1"/>
          <w:lang w:val="uk-UA" w:eastAsia="ru-RU"/>
        </w:rPr>
        <w:t>10. Справа № .</w:t>
      </w:r>
    </w:p>
    <w:p w:rsidR="00C661BB" w:rsidRPr="00561426" w:rsidRDefault="00C661BB" w:rsidP="00C661BB">
      <w:pPr>
        <w:jc w:val="center"/>
        <w:textAlignment w:val="baseline"/>
        <w:rPr>
          <w:rFonts w:eastAsia="Times New Roman"/>
          <w:color w:val="000000"/>
          <w:szCs w:val="28"/>
          <w:bdr w:val="none" w:sz="0" w:space="0" w:color="auto" w:frame="1"/>
          <w:lang w:val="uk-UA" w:eastAsia="ru-RU"/>
        </w:rPr>
      </w:pPr>
      <w:bookmarkStart w:id="618" w:name="n1224"/>
      <w:bookmarkEnd w:id="618"/>
      <w:r w:rsidRPr="00561426">
        <w:rPr>
          <w:rFonts w:eastAsia="Times New Roman"/>
          <w:color w:val="000000"/>
          <w:szCs w:val="28"/>
          <w:bdr w:val="none" w:sz="0" w:space="0" w:color="auto" w:frame="1"/>
          <w:lang w:val="uk-UA" w:eastAsia="ru-RU"/>
        </w:rPr>
        <w:t>________________ </w:t>
      </w:r>
    </w:p>
    <w:p w:rsidR="00C661BB" w:rsidRPr="00561426" w:rsidRDefault="00C661BB" w:rsidP="00C661BB">
      <w:pPr>
        <w:textAlignment w:val="baseline"/>
        <w:rPr>
          <w:rFonts w:eastAsia="Times New Roman"/>
          <w:color w:val="000000"/>
          <w:szCs w:val="28"/>
          <w:bdr w:val="none" w:sz="0" w:space="0" w:color="auto" w:frame="1"/>
          <w:lang w:val="uk-UA" w:eastAsia="ru-RU"/>
        </w:rPr>
      </w:pPr>
    </w:p>
    <w:p w:rsidR="00C661BB" w:rsidRPr="00561426" w:rsidRDefault="00C661BB" w:rsidP="00C661BB">
      <w:pPr>
        <w:textAlignment w:val="baseline"/>
        <w:rPr>
          <w:rFonts w:eastAsia="Times New Roman"/>
          <w:color w:val="000000"/>
          <w:szCs w:val="28"/>
          <w:bdr w:val="none" w:sz="0" w:space="0" w:color="auto" w:frame="1"/>
          <w:lang w:val="uk-UA" w:eastAsia="ru-RU"/>
        </w:rPr>
      </w:pPr>
    </w:p>
    <w:p w:rsidR="00C661BB" w:rsidRPr="00561426" w:rsidRDefault="00C661BB" w:rsidP="00C661BB">
      <w:pPr>
        <w:jc w:val="both"/>
        <w:textAlignment w:val="baseline"/>
        <w:rPr>
          <w:rFonts w:eastAsia="Times New Roman"/>
          <w:color w:val="000000"/>
          <w:szCs w:val="28"/>
          <w:bdr w:val="none" w:sz="0" w:space="0" w:color="auto" w:frame="1"/>
          <w:lang w:val="uk-UA" w:eastAsia="ru-RU"/>
        </w:rPr>
      </w:pPr>
      <w:r w:rsidRPr="00561426">
        <w:rPr>
          <w:rFonts w:eastAsia="Times New Roman"/>
          <w:color w:val="000000"/>
          <w:szCs w:val="28"/>
          <w:bdr w:val="none" w:sz="0" w:space="0" w:color="auto" w:frame="1"/>
          <w:lang w:val="uk-UA" w:eastAsia="ru-RU"/>
        </w:rPr>
        <w:t>* Інструкцією з діловодства установи може бути передбачено додаткові складові частини журналу та визначено інший порядок їх розміщення.</w:t>
      </w:r>
    </w:p>
    <w:p w:rsidR="00C661BB" w:rsidRPr="00561426" w:rsidRDefault="00C661BB" w:rsidP="00C661BB">
      <w:pPr>
        <w:jc w:val="both"/>
        <w:textAlignment w:val="baseline"/>
        <w:rPr>
          <w:rFonts w:eastAsia="Times New Roman"/>
          <w:color w:val="000000"/>
          <w:szCs w:val="28"/>
          <w:bdr w:val="none" w:sz="0" w:space="0" w:color="auto" w:frame="1"/>
          <w:lang w:val="uk-UA" w:eastAsia="ru-RU"/>
        </w:rPr>
      </w:pPr>
    </w:p>
    <w:p w:rsidR="00C661BB" w:rsidRPr="00561426" w:rsidRDefault="00C661BB" w:rsidP="00C661BB">
      <w:pPr>
        <w:jc w:val="both"/>
        <w:textAlignment w:val="baseline"/>
        <w:rPr>
          <w:rFonts w:eastAsia="Times New Roman"/>
          <w:color w:val="000000"/>
          <w:szCs w:val="28"/>
          <w:bdr w:val="none" w:sz="0" w:space="0" w:color="auto" w:frame="1"/>
          <w:lang w:val="uk-UA" w:eastAsia="ru-RU"/>
        </w:rPr>
      </w:pPr>
    </w:p>
    <w:p w:rsidR="00C661BB" w:rsidRPr="00561426" w:rsidRDefault="00C661BB" w:rsidP="00C661BB">
      <w:pPr>
        <w:jc w:val="both"/>
        <w:textAlignment w:val="baseline"/>
        <w:rPr>
          <w:rFonts w:eastAsia="Times New Roman"/>
          <w:color w:val="000000"/>
          <w:szCs w:val="28"/>
          <w:highlight w:val="yellow"/>
          <w:bdr w:val="none" w:sz="0" w:space="0" w:color="auto" w:frame="1"/>
          <w:lang w:val="uk-UA" w:eastAsia="ru-RU"/>
        </w:rPr>
      </w:pPr>
    </w:p>
    <w:p w:rsidR="00C661BB" w:rsidRPr="00561426" w:rsidRDefault="00C661BB" w:rsidP="00C661BB">
      <w:pPr>
        <w:jc w:val="both"/>
        <w:textAlignment w:val="baseline"/>
        <w:rPr>
          <w:rFonts w:eastAsia="Times New Roman"/>
          <w:color w:val="000000"/>
          <w:szCs w:val="28"/>
          <w:highlight w:val="yellow"/>
          <w:bdr w:val="none" w:sz="0" w:space="0" w:color="auto" w:frame="1"/>
          <w:lang w:val="uk-UA" w:eastAsia="ru-RU"/>
        </w:rPr>
      </w:pPr>
    </w:p>
    <w:p w:rsidR="00C661BB" w:rsidRPr="00561426" w:rsidRDefault="00C661BB" w:rsidP="00C661BB">
      <w:pPr>
        <w:jc w:val="both"/>
        <w:textAlignment w:val="baseline"/>
        <w:rPr>
          <w:rFonts w:eastAsia="Times New Roman"/>
          <w:color w:val="000000"/>
          <w:szCs w:val="28"/>
          <w:highlight w:val="yellow"/>
          <w:bdr w:val="none" w:sz="0" w:space="0" w:color="auto" w:frame="1"/>
          <w:lang w:val="uk-UA" w:eastAsia="ru-RU"/>
        </w:rPr>
      </w:pPr>
    </w:p>
    <w:p w:rsidR="00C661BB" w:rsidRPr="00561426" w:rsidRDefault="00C661BB" w:rsidP="00C661BB">
      <w:pPr>
        <w:jc w:val="both"/>
        <w:textAlignment w:val="baseline"/>
        <w:rPr>
          <w:rFonts w:eastAsia="Times New Roman"/>
          <w:color w:val="000000"/>
          <w:szCs w:val="28"/>
          <w:highlight w:val="yellow"/>
          <w:bdr w:val="none" w:sz="0" w:space="0" w:color="auto" w:frame="1"/>
          <w:lang w:val="uk-UA" w:eastAsia="ru-RU"/>
        </w:rPr>
      </w:pPr>
    </w:p>
    <w:p w:rsidR="00C661BB" w:rsidRPr="00561426" w:rsidRDefault="00C661BB" w:rsidP="00C661BB">
      <w:pPr>
        <w:jc w:val="both"/>
        <w:textAlignment w:val="baseline"/>
        <w:rPr>
          <w:rFonts w:eastAsia="Times New Roman"/>
          <w:color w:val="000000"/>
          <w:szCs w:val="28"/>
          <w:highlight w:val="yellow"/>
          <w:bdr w:val="none" w:sz="0" w:space="0" w:color="auto" w:frame="1"/>
          <w:lang w:val="uk-UA" w:eastAsia="ru-RU"/>
        </w:rPr>
      </w:pPr>
    </w:p>
    <w:p w:rsidR="00C661BB" w:rsidRPr="00561426" w:rsidRDefault="00C661BB" w:rsidP="00C661BB">
      <w:pPr>
        <w:jc w:val="both"/>
        <w:textAlignment w:val="baseline"/>
        <w:rPr>
          <w:rFonts w:eastAsia="Times New Roman"/>
          <w:color w:val="000000"/>
          <w:szCs w:val="28"/>
          <w:highlight w:val="yellow"/>
          <w:bdr w:val="none" w:sz="0" w:space="0" w:color="auto" w:frame="1"/>
          <w:lang w:val="uk-UA" w:eastAsia="ru-RU"/>
        </w:rPr>
      </w:pPr>
    </w:p>
    <w:p w:rsidR="00C661BB" w:rsidRPr="00561426" w:rsidRDefault="00C661BB" w:rsidP="00C661BB">
      <w:pPr>
        <w:jc w:val="both"/>
        <w:textAlignment w:val="baseline"/>
        <w:rPr>
          <w:rFonts w:eastAsia="Times New Roman"/>
          <w:color w:val="000000"/>
          <w:szCs w:val="28"/>
          <w:highlight w:val="yellow"/>
          <w:bdr w:val="none" w:sz="0" w:space="0" w:color="auto" w:frame="1"/>
          <w:lang w:val="uk-UA" w:eastAsia="ru-RU"/>
        </w:rPr>
      </w:pPr>
    </w:p>
    <w:p w:rsidR="00C661BB" w:rsidRPr="00561426" w:rsidRDefault="00C661BB" w:rsidP="00C661BB">
      <w:pPr>
        <w:jc w:val="both"/>
        <w:textAlignment w:val="baseline"/>
        <w:rPr>
          <w:rFonts w:eastAsia="Times New Roman"/>
          <w:color w:val="000000"/>
          <w:szCs w:val="28"/>
          <w:highlight w:val="yellow"/>
          <w:bdr w:val="none" w:sz="0" w:space="0" w:color="auto" w:frame="1"/>
          <w:lang w:val="uk-UA" w:eastAsia="ru-RU"/>
        </w:rPr>
      </w:pPr>
    </w:p>
    <w:p w:rsidR="00C661BB" w:rsidRPr="00561426" w:rsidRDefault="00C661BB" w:rsidP="00C661BB">
      <w:pPr>
        <w:textAlignment w:val="baseline"/>
        <w:rPr>
          <w:rFonts w:eastAsia="Times New Roman"/>
          <w:szCs w:val="28"/>
          <w:highlight w:val="yellow"/>
          <w:lang w:val="uk-UA" w:eastAsia="ru-RU"/>
        </w:rPr>
      </w:pPr>
      <w:bookmarkStart w:id="619" w:name="n1331"/>
      <w:bookmarkEnd w:id="619"/>
    </w:p>
    <w:tbl>
      <w:tblPr>
        <w:tblW w:w="4939" w:type="pct"/>
        <w:tblCellMar>
          <w:left w:w="0" w:type="dxa"/>
          <w:right w:w="0" w:type="dxa"/>
        </w:tblCellMar>
        <w:tblLook w:val="04A0"/>
      </w:tblPr>
      <w:tblGrid>
        <w:gridCol w:w="5461"/>
        <w:gridCol w:w="4059"/>
      </w:tblGrid>
      <w:tr w:rsidR="00C661BB" w:rsidRPr="005D61E7" w:rsidTr="006A1955">
        <w:tc>
          <w:tcPr>
            <w:tcW w:w="2868" w:type="pct"/>
          </w:tcPr>
          <w:p w:rsidR="00C661BB" w:rsidRPr="00561426" w:rsidRDefault="00C661BB" w:rsidP="006A1955">
            <w:pPr>
              <w:textAlignment w:val="baseline"/>
              <w:rPr>
                <w:rFonts w:eastAsia="Times New Roman"/>
                <w:szCs w:val="28"/>
                <w:lang w:val="uk-UA" w:eastAsia="ru-RU"/>
              </w:rPr>
            </w:pPr>
            <w:bookmarkStart w:id="620" w:name="n1225"/>
            <w:bookmarkEnd w:id="620"/>
          </w:p>
        </w:tc>
        <w:tc>
          <w:tcPr>
            <w:tcW w:w="2132" w:type="pct"/>
          </w:tcPr>
          <w:p w:rsidR="00C661BB" w:rsidRPr="00561426" w:rsidRDefault="00C661BB" w:rsidP="006A1955">
            <w:pPr>
              <w:textAlignment w:val="baseline"/>
              <w:rPr>
                <w:rFonts w:eastAsia="Times New Roman"/>
                <w:szCs w:val="28"/>
                <w:lang w:val="uk-UA" w:eastAsia="ru-RU"/>
              </w:rPr>
            </w:pPr>
            <w:r w:rsidRPr="00561426">
              <w:rPr>
                <w:rFonts w:eastAsia="Times New Roman"/>
                <w:szCs w:val="28"/>
                <w:lang w:val="uk-UA" w:eastAsia="ru-RU"/>
              </w:rPr>
              <w:t>Додаток 9</w:t>
            </w:r>
            <w:r w:rsidRPr="00561426">
              <w:rPr>
                <w:rFonts w:eastAsia="Times New Roman"/>
                <w:szCs w:val="28"/>
                <w:lang w:val="uk-UA" w:eastAsia="ru-RU"/>
              </w:rPr>
              <w:br/>
            </w:r>
            <w:r w:rsidR="006A1955" w:rsidRPr="00561426">
              <w:rPr>
                <w:rFonts w:eastAsia="Times New Roman"/>
                <w:szCs w:val="28"/>
                <w:lang w:val="uk-UA" w:eastAsia="ru-RU"/>
              </w:rPr>
              <w:t xml:space="preserve">до Інструкції з діловодства у </w:t>
            </w:r>
            <w:r w:rsidR="006A1955">
              <w:rPr>
                <w:rFonts w:eastAsia="Times New Roman"/>
                <w:szCs w:val="28"/>
                <w:lang w:val="uk-UA" w:eastAsia="ru-RU"/>
              </w:rPr>
              <w:t xml:space="preserve">апараті </w:t>
            </w:r>
            <w:r w:rsidR="006A1955" w:rsidRPr="00561426">
              <w:rPr>
                <w:rFonts w:eastAsia="Times New Roman"/>
                <w:szCs w:val="28"/>
                <w:lang w:val="uk-UA" w:eastAsia="ru-RU"/>
              </w:rPr>
              <w:t xml:space="preserve"> </w:t>
            </w:r>
            <w:r w:rsidR="006A1955">
              <w:rPr>
                <w:rFonts w:eastAsia="Times New Roman"/>
                <w:szCs w:val="28"/>
                <w:lang w:val="uk-UA" w:eastAsia="ru-RU"/>
              </w:rPr>
              <w:t>Новоборівській с</w:t>
            </w:r>
            <w:r w:rsidR="006A1955" w:rsidRPr="00561426">
              <w:rPr>
                <w:rFonts w:eastAsia="Times New Roman"/>
                <w:szCs w:val="28"/>
                <w:lang w:val="uk-UA" w:eastAsia="ru-RU"/>
              </w:rPr>
              <w:t>елищній раді </w:t>
            </w:r>
            <w:r w:rsidR="006A1955">
              <w:rPr>
                <w:rFonts w:eastAsia="Times New Roman"/>
                <w:szCs w:val="28"/>
                <w:lang w:val="uk-UA" w:eastAsia="ru-RU"/>
              </w:rPr>
              <w:t>та її виконавчих органів</w:t>
            </w:r>
            <w:r w:rsidRPr="00561426">
              <w:rPr>
                <w:rFonts w:eastAsia="Times New Roman"/>
                <w:szCs w:val="28"/>
                <w:lang w:val="uk-UA" w:eastAsia="ru-RU"/>
              </w:rPr>
              <w:br/>
              <w:t>(</w:t>
            </w:r>
            <w:r w:rsidRPr="00561426">
              <w:rPr>
                <w:rFonts w:eastAsia="Times New Roman"/>
                <w:szCs w:val="28"/>
                <w:bdr w:val="none" w:sz="0" w:space="0" w:color="auto" w:frame="1"/>
                <w:lang w:val="uk-UA" w:eastAsia="ru-RU"/>
              </w:rPr>
              <w:t>пункт 6.6.4.)</w:t>
            </w:r>
          </w:p>
        </w:tc>
      </w:tr>
    </w:tbl>
    <w:p w:rsidR="00C661BB" w:rsidRPr="00561426" w:rsidRDefault="00C661BB" w:rsidP="00C661BB">
      <w:pPr>
        <w:jc w:val="center"/>
        <w:textAlignment w:val="baseline"/>
        <w:rPr>
          <w:rFonts w:eastAsia="Times New Roman"/>
          <w:b/>
          <w:bCs/>
          <w:color w:val="000000"/>
          <w:szCs w:val="28"/>
          <w:bdr w:val="none" w:sz="0" w:space="0" w:color="auto" w:frame="1"/>
          <w:lang w:val="uk-UA" w:eastAsia="ru-RU"/>
        </w:rPr>
      </w:pPr>
      <w:bookmarkStart w:id="621" w:name="n1226"/>
      <w:bookmarkEnd w:id="621"/>
    </w:p>
    <w:p w:rsidR="00C661BB" w:rsidRPr="00561426" w:rsidRDefault="00C661BB" w:rsidP="00C661BB">
      <w:pPr>
        <w:jc w:val="center"/>
        <w:textAlignment w:val="baseline"/>
        <w:rPr>
          <w:rFonts w:eastAsia="Times New Roman"/>
          <w:b/>
          <w:bCs/>
          <w:color w:val="000000"/>
          <w:szCs w:val="28"/>
          <w:bdr w:val="none" w:sz="0" w:space="0" w:color="auto" w:frame="1"/>
          <w:lang w:val="uk-UA" w:eastAsia="ru-RU"/>
        </w:rPr>
      </w:pPr>
      <w:r w:rsidRPr="00561426">
        <w:rPr>
          <w:rFonts w:eastAsia="Times New Roman"/>
          <w:b/>
          <w:bCs/>
          <w:color w:val="000000"/>
          <w:szCs w:val="28"/>
          <w:bdr w:val="none" w:sz="0" w:space="0" w:color="auto" w:frame="1"/>
          <w:lang w:val="uk-UA" w:eastAsia="ru-RU"/>
        </w:rPr>
        <w:t>СТРОКИ </w:t>
      </w:r>
      <w:r w:rsidRPr="00561426">
        <w:rPr>
          <w:rFonts w:eastAsia="Times New Roman"/>
          <w:b/>
          <w:color w:val="000000"/>
          <w:szCs w:val="28"/>
          <w:bdr w:val="none" w:sz="0" w:space="0" w:color="auto" w:frame="1"/>
          <w:lang w:val="uk-UA" w:eastAsia="ru-RU"/>
        </w:rPr>
        <w:br/>
      </w:r>
      <w:r w:rsidRPr="00561426">
        <w:rPr>
          <w:rFonts w:eastAsia="Times New Roman"/>
          <w:b/>
          <w:bCs/>
          <w:color w:val="000000"/>
          <w:szCs w:val="28"/>
          <w:bdr w:val="none" w:sz="0" w:space="0" w:color="auto" w:frame="1"/>
          <w:lang w:val="uk-UA" w:eastAsia="ru-RU"/>
        </w:rPr>
        <w:t>виконання основних документів</w:t>
      </w:r>
    </w:p>
    <w:p w:rsidR="00C661BB" w:rsidRPr="00561426" w:rsidRDefault="00C661BB" w:rsidP="00C661BB">
      <w:pPr>
        <w:jc w:val="center"/>
        <w:textAlignment w:val="baseline"/>
        <w:rPr>
          <w:rFonts w:eastAsia="Times New Roman"/>
          <w:b/>
          <w:bCs/>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622" w:name="n1227"/>
      <w:bookmarkEnd w:id="622"/>
      <w:r w:rsidRPr="00561426">
        <w:rPr>
          <w:rFonts w:eastAsia="Times New Roman"/>
          <w:color w:val="000000"/>
          <w:szCs w:val="28"/>
          <w:bdr w:val="none" w:sz="0" w:space="0" w:color="auto" w:frame="1"/>
          <w:lang w:val="uk-UA" w:eastAsia="ru-RU"/>
        </w:rPr>
        <w:t>1. Акт Президента України - 30 днів з дати набрання ним чинності, якщо цим актом не передбачено строк виконання визначеного ним завдання.</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623" w:name="n1228"/>
      <w:bookmarkEnd w:id="623"/>
      <w:r w:rsidRPr="00561426">
        <w:rPr>
          <w:rFonts w:eastAsia="Times New Roman"/>
          <w:color w:val="000000"/>
          <w:szCs w:val="28"/>
          <w:bdr w:val="none" w:sz="0" w:space="0" w:color="auto" w:frame="1"/>
          <w:lang w:val="uk-UA" w:eastAsia="ru-RU"/>
        </w:rPr>
        <w:t>2. Запит:</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color w:val="000000"/>
          <w:szCs w:val="28"/>
          <w:shd w:val="clear" w:color="auto" w:fill="FFFFFF"/>
          <w:lang w:val="uk-UA"/>
        </w:rPr>
      </w:pPr>
      <w:bookmarkStart w:id="624" w:name="n1229"/>
      <w:bookmarkEnd w:id="624"/>
      <w:r w:rsidRPr="00561426">
        <w:rPr>
          <w:rFonts w:eastAsia="Times New Roman"/>
          <w:color w:val="000000"/>
          <w:szCs w:val="28"/>
          <w:bdr w:val="none" w:sz="0" w:space="0" w:color="auto" w:frame="1"/>
          <w:lang w:val="uk-UA" w:eastAsia="ru-RU"/>
        </w:rPr>
        <w:t xml:space="preserve">народного депутата України - </w:t>
      </w:r>
      <w:r w:rsidRPr="00561426">
        <w:rPr>
          <w:color w:val="000000"/>
          <w:szCs w:val="28"/>
          <w:shd w:val="clear" w:color="auto" w:fill="FFFFFF"/>
          <w:lang w:val="uk-UA"/>
        </w:rPr>
        <w:t> згідно з вимогами </w:t>
      </w:r>
      <w:r w:rsidRPr="00561426">
        <w:rPr>
          <w:szCs w:val="28"/>
          <w:shd w:val="clear" w:color="auto" w:fill="FFFFFF"/>
          <w:lang w:val="uk-UA"/>
        </w:rPr>
        <w:t>Закону України </w:t>
      </w:r>
      <w:proofErr w:type="spellStart"/>
      <w:r w:rsidRPr="00561426">
        <w:rPr>
          <w:szCs w:val="28"/>
          <w:shd w:val="clear" w:color="auto" w:fill="FFFFFF"/>
          <w:lang w:val="uk-UA"/>
        </w:rPr>
        <w:t>“</w:t>
      </w:r>
      <w:r w:rsidRPr="00561426">
        <w:rPr>
          <w:color w:val="000000"/>
          <w:szCs w:val="28"/>
          <w:shd w:val="clear" w:color="auto" w:fill="FFFFFF"/>
          <w:lang w:val="uk-UA"/>
        </w:rPr>
        <w:t>Про</w:t>
      </w:r>
      <w:proofErr w:type="spellEnd"/>
      <w:r w:rsidRPr="00561426">
        <w:rPr>
          <w:color w:val="000000"/>
          <w:szCs w:val="28"/>
          <w:shd w:val="clear" w:color="auto" w:fill="FFFFFF"/>
          <w:lang w:val="uk-UA"/>
        </w:rPr>
        <w:t xml:space="preserve"> статус народного депутата </w:t>
      </w:r>
      <w:proofErr w:type="spellStart"/>
      <w:r w:rsidRPr="00561426">
        <w:rPr>
          <w:color w:val="000000"/>
          <w:szCs w:val="28"/>
          <w:shd w:val="clear" w:color="auto" w:fill="FFFFFF"/>
          <w:lang w:val="uk-UA"/>
        </w:rPr>
        <w:t>України”</w:t>
      </w:r>
      <w:proofErr w:type="spellEnd"/>
      <w:r w:rsidRPr="00561426">
        <w:rPr>
          <w:color w:val="000000"/>
          <w:szCs w:val="28"/>
          <w:shd w:val="clear" w:color="auto" w:fill="FFFFFF"/>
          <w:lang w:val="uk-UA"/>
        </w:rPr>
        <w:t>;</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625" w:name="n1230"/>
      <w:bookmarkEnd w:id="625"/>
      <w:r w:rsidRPr="00561426">
        <w:rPr>
          <w:rFonts w:eastAsia="Times New Roman"/>
          <w:color w:val="000000"/>
          <w:szCs w:val="28"/>
          <w:bdr w:val="none" w:sz="0" w:space="0" w:color="auto" w:frame="1"/>
          <w:lang w:val="uk-UA" w:eastAsia="ru-RU"/>
        </w:rPr>
        <w:t>депутата Верховної Ради Автономної Республіки Крим - протягом 15 днів з дня його надходження;</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626" w:name="n1231"/>
      <w:bookmarkEnd w:id="626"/>
      <w:r w:rsidRPr="00561426">
        <w:rPr>
          <w:rFonts w:eastAsia="Times New Roman"/>
          <w:color w:val="000000"/>
          <w:szCs w:val="28"/>
          <w:bdr w:val="none" w:sz="0" w:space="0" w:color="auto" w:frame="1"/>
          <w:lang w:val="uk-UA" w:eastAsia="ru-RU"/>
        </w:rPr>
        <w:t>депутата місцевої ради - протягом 10 днів з дня його надходження.</w:t>
      </w:r>
    </w:p>
    <w:p w:rsidR="00C661BB" w:rsidRPr="00561426" w:rsidRDefault="00C661BB" w:rsidP="00C661BB">
      <w:pPr>
        <w:ind w:firstLine="450"/>
        <w:jc w:val="both"/>
        <w:textAlignment w:val="baseline"/>
        <w:rPr>
          <w:rFonts w:eastAsia="Times New Roman"/>
          <w:color w:val="000000"/>
          <w:szCs w:val="28"/>
          <w:highlight w:val="yellow"/>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r w:rsidRPr="00561426">
        <w:rPr>
          <w:rFonts w:eastAsia="Times New Roman"/>
          <w:color w:val="000000"/>
          <w:szCs w:val="28"/>
          <w:bdr w:val="none" w:sz="0" w:space="0" w:color="auto" w:frame="1"/>
          <w:lang w:val="uk-UA" w:eastAsia="ru-RU"/>
        </w:rPr>
        <w:t>3. Звернення:</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r w:rsidRPr="00561426">
        <w:rPr>
          <w:rFonts w:eastAsia="Times New Roman"/>
          <w:color w:val="000000"/>
          <w:szCs w:val="28"/>
          <w:bdr w:val="none" w:sz="0" w:space="0" w:color="auto" w:frame="1"/>
          <w:lang w:val="uk-UA" w:eastAsia="ru-RU"/>
        </w:rPr>
        <w:t>народного депутата України - протягом 10 днів з дня його надходження, якщо Верховною Радою України не встановлено інший строк;</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r w:rsidRPr="00561426">
        <w:rPr>
          <w:rFonts w:eastAsia="Times New Roman"/>
          <w:color w:val="000000"/>
          <w:szCs w:val="28"/>
          <w:bdr w:val="none" w:sz="0" w:space="0" w:color="auto" w:frame="1"/>
          <w:lang w:val="uk-UA" w:eastAsia="ru-RU"/>
        </w:rPr>
        <w:t>депутата Верховної Ради Автономної Республіки Крим - протягом 10 днів з дня його надходження;</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r w:rsidRPr="00561426">
        <w:rPr>
          <w:rFonts w:eastAsia="Times New Roman"/>
          <w:color w:val="000000"/>
          <w:szCs w:val="28"/>
          <w:bdr w:val="none" w:sz="0" w:space="0" w:color="auto" w:frame="1"/>
          <w:lang w:val="uk-UA" w:eastAsia="ru-RU"/>
        </w:rPr>
        <w:t>депутата місцевої ради - протягом 10 днів з дня його надходження.</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627" w:name="n1232"/>
      <w:bookmarkEnd w:id="627"/>
      <w:r w:rsidRPr="00561426">
        <w:rPr>
          <w:rFonts w:eastAsia="Times New Roman"/>
          <w:color w:val="000000"/>
          <w:szCs w:val="28"/>
          <w:bdr w:val="none" w:sz="0" w:space="0" w:color="auto" w:frame="1"/>
          <w:lang w:val="uk-UA" w:eastAsia="ru-RU"/>
        </w:rPr>
        <w:t>4. Якщо запит (звернення) народного депутата України (депутата Верховної Ради Автономної Республіки Крим, депутата місцевої ради) з об’єктивних причин не може бути розглянуто в установлений строк, надсилається письмове повідомлення суб’єктам внесення запиту (звернення) із зазначенням причин продовження строку розгляду.</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628" w:name="n1233"/>
      <w:bookmarkEnd w:id="628"/>
      <w:r w:rsidRPr="00561426">
        <w:rPr>
          <w:rFonts w:eastAsia="Times New Roman"/>
          <w:color w:val="000000"/>
          <w:szCs w:val="28"/>
          <w:bdr w:val="none" w:sz="0" w:space="0" w:color="auto" w:frame="1"/>
          <w:lang w:val="uk-UA" w:eastAsia="ru-RU"/>
        </w:rPr>
        <w:t>Строк розгляду депутатського звернення з урахуванням строку продовження не може перевищувати 30 днів з моменту його надходження.</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629" w:name="n1234"/>
      <w:bookmarkEnd w:id="629"/>
      <w:r w:rsidRPr="00561426">
        <w:rPr>
          <w:rFonts w:eastAsia="Times New Roman"/>
          <w:color w:val="000000"/>
          <w:szCs w:val="28"/>
          <w:bdr w:val="none" w:sz="0" w:space="0" w:color="auto" w:frame="1"/>
          <w:lang w:val="uk-UA" w:eastAsia="ru-RU"/>
        </w:rPr>
        <w:t>5. Рішення Кабінету Міністрів України щодо доопрацювання проєктів нормативно-правових актів - протягом 10 днів з дня прийняття відповідного рішення, якщо цим рішенням не встановлено інший строк.</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bookmarkStart w:id="630" w:name="n1235"/>
      <w:bookmarkEnd w:id="630"/>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r w:rsidRPr="00561426">
        <w:rPr>
          <w:rFonts w:eastAsia="Times New Roman"/>
          <w:color w:val="000000"/>
          <w:szCs w:val="28"/>
          <w:bdr w:val="none" w:sz="0" w:space="0" w:color="auto" w:frame="1"/>
          <w:lang w:val="uk-UA" w:eastAsia="ru-RU"/>
        </w:rPr>
        <w:t>6. Рішення Рахункової палати - протягом 15 днів з дня їх реєстрації в установі, якщо в них не встановлено інший строк.</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szCs w:val="28"/>
          <w:bdr w:val="none" w:sz="0" w:space="0" w:color="auto" w:frame="1"/>
          <w:lang w:val="uk-UA" w:eastAsia="ru-RU"/>
        </w:rPr>
      </w:pPr>
      <w:bookmarkStart w:id="631" w:name="n1236"/>
      <w:bookmarkEnd w:id="631"/>
      <w:r w:rsidRPr="00561426">
        <w:rPr>
          <w:rFonts w:eastAsia="Times New Roman"/>
          <w:color w:val="000000"/>
          <w:szCs w:val="28"/>
          <w:bdr w:val="none" w:sz="0" w:space="0" w:color="auto" w:frame="1"/>
          <w:lang w:val="uk-UA" w:eastAsia="ru-RU"/>
        </w:rPr>
        <w:lastRenderedPageBreak/>
        <w:t>7. Погодження проєктів актів заінтересованими органами - у строк, установлений їх головними розробниками відповідно до вимог </w:t>
      </w:r>
      <w:hyperlink r:id="rId36" w:anchor="n13" w:tgtFrame="_blank" w:history="1">
        <w:r w:rsidRPr="00561426">
          <w:rPr>
            <w:rFonts w:eastAsia="Times New Roman"/>
            <w:szCs w:val="28"/>
            <w:bdr w:val="none" w:sz="0" w:space="0" w:color="auto" w:frame="1"/>
            <w:lang w:val="uk-UA" w:eastAsia="ru-RU"/>
          </w:rPr>
          <w:t>Регламенту Кабінету Міністрів України</w:t>
        </w:r>
      </w:hyperlink>
      <w:r w:rsidRPr="00561426">
        <w:rPr>
          <w:rFonts w:eastAsia="Times New Roman"/>
          <w:szCs w:val="28"/>
          <w:bdr w:val="none" w:sz="0" w:space="0" w:color="auto" w:frame="1"/>
          <w:lang w:val="uk-UA" w:eastAsia="ru-RU"/>
        </w:rPr>
        <w:t>.</w:t>
      </w:r>
      <w:bookmarkStart w:id="632" w:name="n1237"/>
      <w:bookmarkEnd w:id="632"/>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r w:rsidRPr="00561426">
        <w:rPr>
          <w:rFonts w:eastAsia="Times New Roman"/>
          <w:color w:val="000000"/>
          <w:szCs w:val="28"/>
          <w:bdr w:val="none" w:sz="0" w:space="0" w:color="auto" w:frame="1"/>
          <w:lang w:val="uk-UA" w:eastAsia="ru-RU"/>
        </w:rPr>
        <w:t xml:space="preserve">8. Запит на публічну інформацію від фізичної, юридичної особи, об’єднання громадян без статусу юридичної особи, крім суб’єктів владних повноважень, та надання відповіді на запит на інформацію - протягом строку, визначеного </w:t>
      </w:r>
      <w:hyperlink r:id="rId37" w:anchor="n170" w:tgtFrame="_blank" w:history="1">
        <w:r w:rsidRPr="00561426">
          <w:rPr>
            <w:rFonts w:eastAsia="Times New Roman"/>
            <w:szCs w:val="28"/>
            <w:bdr w:val="none" w:sz="0" w:space="0" w:color="auto" w:frame="1"/>
            <w:lang w:val="uk-UA" w:eastAsia="ru-RU"/>
          </w:rPr>
          <w:t>статтею 20</w:t>
        </w:r>
      </w:hyperlink>
      <w:r w:rsidRPr="00561426">
        <w:rPr>
          <w:rFonts w:eastAsia="Times New Roman"/>
          <w:color w:val="000000"/>
          <w:szCs w:val="28"/>
          <w:bdr w:val="none" w:sz="0" w:space="0" w:color="auto" w:frame="1"/>
          <w:lang w:val="uk-UA" w:eastAsia="ru-RU"/>
        </w:rPr>
        <w:t xml:space="preserve"> Закону України "Про доступ до публічної інформації".</w:t>
      </w:r>
    </w:p>
    <w:p w:rsidR="00C661BB" w:rsidRPr="00561426" w:rsidRDefault="00C661BB" w:rsidP="00C661BB">
      <w:pPr>
        <w:ind w:firstLine="450"/>
        <w:jc w:val="both"/>
        <w:textAlignment w:val="baseline"/>
        <w:rPr>
          <w:rFonts w:eastAsia="Times New Roman"/>
          <w:color w:val="000000"/>
          <w:szCs w:val="28"/>
          <w:bdr w:val="none" w:sz="0" w:space="0" w:color="auto" w:frame="1"/>
          <w:lang w:val="uk-UA" w:eastAsia="ru-RU"/>
        </w:rPr>
      </w:pPr>
    </w:p>
    <w:p w:rsidR="00C661BB" w:rsidRPr="006A1955" w:rsidRDefault="00C661BB" w:rsidP="00C661BB">
      <w:pPr>
        <w:pStyle w:val="510"/>
        <w:tabs>
          <w:tab w:val="left" w:pos="709"/>
        </w:tabs>
        <w:spacing w:before="0" w:after="0" w:line="240" w:lineRule="auto"/>
        <w:ind w:firstLine="426"/>
        <w:rPr>
          <w:rFonts w:ascii="Times New Roman" w:hAnsi="Times New Roman" w:cs="Times New Roman"/>
          <w:b w:val="0"/>
          <w:lang w:eastAsia="uk-UA"/>
        </w:rPr>
      </w:pPr>
      <w:r w:rsidRPr="006A1955">
        <w:rPr>
          <w:rFonts w:ascii="Times New Roman" w:hAnsi="Times New Roman" w:cs="Times New Roman"/>
          <w:b w:val="0"/>
          <w:lang w:eastAsia="uk-UA"/>
        </w:rPr>
        <w:t>9. Доручення та запити установ вищого рівня</w:t>
      </w:r>
      <w:r w:rsidRPr="006A1955">
        <w:rPr>
          <w:rStyle w:val="52"/>
          <w:b w:val="0"/>
          <w:bCs w:val="0"/>
          <w:sz w:val="28"/>
          <w:szCs w:val="28"/>
          <w:lang w:eastAsia="uk-UA"/>
        </w:rPr>
        <w:t xml:space="preserve"> - до</w:t>
      </w:r>
      <w:r w:rsidRPr="006A1955">
        <w:rPr>
          <w:rFonts w:ascii="Times New Roman" w:hAnsi="Times New Roman" w:cs="Times New Roman"/>
          <w:b w:val="0"/>
          <w:lang w:eastAsia="uk-UA"/>
        </w:rPr>
        <w:t xml:space="preserve"> зазначеного у них строку.</w:t>
      </w:r>
    </w:p>
    <w:p w:rsidR="00C661BB" w:rsidRPr="00561426" w:rsidRDefault="00C661BB" w:rsidP="00C661BB">
      <w:pPr>
        <w:pStyle w:val="510"/>
        <w:tabs>
          <w:tab w:val="left" w:pos="709"/>
        </w:tabs>
        <w:spacing w:before="0" w:after="0" w:line="240" w:lineRule="auto"/>
        <w:ind w:firstLine="426"/>
        <w:rPr>
          <w:b w:val="0"/>
          <w:lang w:eastAsia="uk-UA"/>
        </w:rPr>
      </w:pPr>
    </w:p>
    <w:p w:rsidR="00C661BB" w:rsidRPr="00561426" w:rsidRDefault="00C661BB" w:rsidP="00C661BB">
      <w:pPr>
        <w:pStyle w:val="510"/>
        <w:tabs>
          <w:tab w:val="left" w:pos="709"/>
        </w:tabs>
        <w:spacing w:before="0" w:after="0" w:line="240" w:lineRule="auto"/>
        <w:ind w:firstLine="426"/>
        <w:rPr>
          <w:b w:val="0"/>
          <w:lang w:eastAsia="uk-UA"/>
        </w:rPr>
      </w:pPr>
    </w:p>
    <w:p w:rsidR="00C661BB" w:rsidRPr="00561426" w:rsidRDefault="00C661BB" w:rsidP="00C661BB">
      <w:pPr>
        <w:pStyle w:val="510"/>
        <w:tabs>
          <w:tab w:val="left" w:pos="709"/>
        </w:tabs>
        <w:spacing w:before="0" w:after="0" w:line="240" w:lineRule="auto"/>
        <w:ind w:firstLine="426"/>
        <w:rPr>
          <w:b w:val="0"/>
          <w:lang w:eastAsia="uk-UA"/>
        </w:rPr>
      </w:pPr>
    </w:p>
    <w:p w:rsidR="00C661BB" w:rsidRPr="00561426" w:rsidRDefault="00C661BB" w:rsidP="00C661BB">
      <w:pPr>
        <w:pStyle w:val="510"/>
        <w:tabs>
          <w:tab w:val="left" w:pos="709"/>
        </w:tabs>
        <w:spacing w:before="0" w:after="0" w:line="240" w:lineRule="auto"/>
        <w:ind w:firstLine="426"/>
        <w:rPr>
          <w:b w:val="0"/>
          <w:lang w:eastAsia="uk-UA"/>
        </w:rPr>
      </w:pPr>
    </w:p>
    <w:p w:rsidR="00C661BB" w:rsidRPr="00561426" w:rsidRDefault="00C661BB" w:rsidP="00C661BB">
      <w:pPr>
        <w:pStyle w:val="510"/>
        <w:tabs>
          <w:tab w:val="left" w:pos="709"/>
        </w:tabs>
        <w:spacing w:before="0" w:after="0" w:line="240" w:lineRule="auto"/>
        <w:ind w:firstLine="426"/>
        <w:rPr>
          <w:b w:val="0"/>
          <w:lang w:eastAsia="uk-UA"/>
        </w:rPr>
      </w:pPr>
    </w:p>
    <w:p w:rsidR="00C661BB" w:rsidRPr="00561426" w:rsidRDefault="00C661BB" w:rsidP="00C661BB">
      <w:pPr>
        <w:pStyle w:val="510"/>
        <w:tabs>
          <w:tab w:val="left" w:pos="709"/>
        </w:tabs>
        <w:spacing w:before="0" w:after="0" w:line="240" w:lineRule="auto"/>
        <w:ind w:firstLine="426"/>
        <w:rPr>
          <w:b w:val="0"/>
          <w:lang w:eastAsia="uk-UA"/>
        </w:rPr>
      </w:pPr>
    </w:p>
    <w:p w:rsidR="00C661BB" w:rsidRPr="00561426" w:rsidRDefault="00C661BB" w:rsidP="00C661BB">
      <w:pPr>
        <w:pStyle w:val="510"/>
        <w:tabs>
          <w:tab w:val="left" w:pos="709"/>
        </w:tabs>
        <w:spacing w:before="0" w:after="0" w:line="240" w:lineRule="auto"/>
        <w:ind w:firstLine="426"/>
        <w:rPr>
          <w:b w:val="0"/>
          <w:lang w:eastAsia="uk-UA"/>
        </w:rPr>
      </w:pPr>
    </w:p>
    <w:p w:rsidR="00C661BB" w:rsidRPr="00561426" w:rsidRDefault="00C661BB" w:rsidP="00C661BB">
      <w:pPr>
        <w:pStyle w:val="510"/>
        <w:tabs>
          <w:tab w:val="left" w:pos="709"/>
        </w:tabs>
        <w:spacing w:before="0" w:after="0" w:line="240" w:lineRule="auto"/>
        <w:ind w:firstLine="426"/>
        <w:rPr>
          <w:b w:val="0"/>
          <w:lang w:eastAsia="uk-UA"/>
        </w:rPr>
      </w:pPr>
    </w:p>
    <w:p w:rsidR="00C661BB" w:rsidRPr="00561426" w:rsidRDefault="00C661BB" w:rsidP="00C661BB">
      <w:pPr>
        <w:pStyle w:val="510"/>
        <w:tabs>
          <w:tab w:val="left" w:pos="709"/>
        </w:tabs>
        <w:spacing w:before="0" w:after="0" w:line="240" w:lineRule="auto"/>
        <w:ind w:firstLine="426"/>
        <w:rPr>
          <w:b w:val="0"/>
          <w:lang w:eastAsia="uk-UA"/>
        </w:rPr>
      </w:pPr>
    </w:p>
    <w:p w:rsidR="00C661BB" w:rsidRPr="00561426" w:rsidRDefault="00C661BB" w:rsidP="00C661BB">
      <w:pPr>
        <w:pStyle w:val="510"/>
        <w:tabs>
          <w:tab w:val="left" w:pos="709"/>
        </w:tabs>
        <w:spacing w:before="0" w:after="0" w:line="240" w:lineRule="auto"/>
        <w:ind w:firstLine="426"/>
        <w:rPr>
          <w:b w:val="0"/>
          <w:lang w:eastAsia="uk-UA"/>
        </w:rPr>
      </w:pPr>
    </w:p>
    <w:p w:rsidR="00C661BB" w:rsidRPr="00561426" w:rsidRDefault="00C661BB" w:rsidP="00C661BB">
      <w:pPr>
        <w:pStyle w:val="510"/>
        <w:tabs>
          <w:tab w:val="left" w:pos="709"/>
        </w:tabs>
        <w:spacing w:before="0" w:after="0" w:line="240" w:lineRule="auto"/>
        <w:ind w:firstLine="426"/>
        <w:rPr>
          <w:b w:val="0"/>
          <w:lang w:eastAsia="uk-UA"/>
        </w:rPr>
      </w:pPr>
    </w:p>
    <w:p w:rsidR="00C661BB" w:rsidRPr="00561426" w:rsidRDefault="00C661BB" w:rsidP="00C661BB">
      <w:pPr>
        <w:pStyle w:val="510"/>
        <w:tabs>
          <w:tab w:val="left" w:pos="709"/>
        </w:tabs>
        <w:spacing w:before="0" w:after="0" w:line="240" w:lineRule="auto"/>
        <w:ind w:firstLine="426"/>
        <w:rPr>
          <w:b w:val="0"/>
          <w:lang w:eastAsia="uk-UA"/>
        </w:rPr>
      </w:pPr>
    </w:p>
    <w:p w:rsidR="00C661BB" w:rsidRPr="00561426" w:rsidRDefault="00C661BB" w:rsidP="00C661BB">
      <w:pPr>
        <w:pStyle w:val="510"/>
        <w:tabs>
          <w:tab w:val="left" w:pos="709"/>
        </w:tabs>
        <w:spacing w:before="0" w:after="0" w:line="240" w:lineRule="auto"/>
        <w:ind w:firstLine="426"/>
        <w:rPr>
          <w:b w:val="0"/>
          <w:lang w:eastAsia="uk-UA"/>
        </w:rPr>
      </w:pPr>
    </w:p>
    <w:p w:rsidR="00C661BB" w:rsidRPr="00561426" w:rsidRDefault="00C661BB" w:rsidP="00C661BB">
      <w:pPr>
        <w:pStyle w:val="510"/>
        <w:tabs>
          <w:tab w:val="left" w:pos="709"/>
        </w:tabs>
        <w:spacing w:before="0" w:after="0" w:line="240" w:lineRule="auto"/>
        <w:ind w:firstLine="426"/>
        <w:rPr>
          <w:b w:val="0"/>
          <w:lang w:eastAsia="uk-UA"/>
        </w:rPr>
      </w:pPr>
    </w:p>
    <w:p w:rsidR="00C661BB" w:rsidRPr="00561426" w:rsidRDefault="00C661BB" w:rsidP="00C661BB">
      <w:pPr>
        <w:pStyle w:val="510"/>
        <w:tabs>
          <w:tab w:val="left" w:pos="709"/>
        </w:tabs>
        <w:spacing w:before="0" w:after="0" w:line="240" w:lineRule="auto"/>
        <w:ind w:firstLine="426"/>
        <w:rPr>
          <w:b w:val="0"/>
          <w:lang w:eastAsia="uk-UA"/>
        </w:rPr>
      </w:pPr>
    </w:p>
    <w:p w:rsidR="00C661BB" w:rsidRPr="00561426" w:rsidRDefault="00C661BB" w:rsidP="00C661BB">
      <w:pPr>
        <w:pStyle w:val="510"/>
        <w:tabs>
          <w:tab w:val="left" w:pos="709"/>
        </w:tabs>
        <w:spacing w:before="0" w:after="0" w:line="240" w:lineRule="auto"/>
        <w:ind w:firstLine="426"/>
        <w:rPr>
          <w:b w:val="0"/>
          <w:lang w:eastAsia="uk-UA"/>
        </w:rPr>
      </w:pPr>
    </w:p>
    <w:p w:rsidR="00C661BB" w:rsidRPr="00561426" w:rsidRDefault="00C661BB" w:rsidP="00C661BB">
      <w:pPr>
        <w:pStyle w:val="510"/>
        <w:tabs>
          <w:tab w:val="left" w:pos="709"/>
        </w:tabs>
        <w:spacing w:before="0" w:after="0" w:line="240" w:lineRule="auto"/>
        <w:ind w:firstLine="426"/>
        <w:rPr>
          <w:b w:val="0"/>
          <w:lang w:eastAsia="uk-UA"/>
        </w:rPr>
      </w:pPr>
    </w:p>
    <w:p w:rsidR="00C661BB" w:rsidRPr="00561426" w:rsidRDefault="00C661BB" w:rsidP="00C661BB">
      <w:pPr>
        <w:pStyle w:val="510"/>
        <w:tabs>
          <w:tab w:val="left" w:pos="709"/>
        </w:tabs>
        <w:spacing w:before="0" w:after="0" w:line="240" w:lineRule="auto"/>
        <w:ind w:firstLine="426"/>
        <w:rPr>
          <w:b w:val="0"/>
          <w:lang w:eastAsia="uk-UA"/>
        </w:rPr>
      </w:pPr>
    </w:p>
    <w:p w:rsidR="00C661BB" w:rsidRPr="00561426" w:rsidRDefault="00C661BB" w:rsidP="00C661BB">
      <w:pPr>
        <w:pStyle w:val="510"/>
        <w:tabs>
          <w:tab w:val="left" w:pos="709"/>
        </w:tabs>
        <w:spacing w:before="0" w:after="0" w:line="240" w:lineRule="auto"/>
        <w:ind w:firstLine="426"/>
        <w:rPr>
          <w:b w:val="0"/>
          <w:lang w:eastAsia="uk-UA"/>
        </w:rPr>
      </w:pPr>
    </w:p>
    <w:p w:rsidR="00C661BB" w:rsidRPr="00561426" w:rsidRDefault="00C661BB" w:rsidP="00C661BB">
      <w:pPr>
        <w:pStyle w:val="510"/>
        <w:tabs>
          <w:tab w:val="left" w:pos="709"/>
        </w:tabs>
        <w:spacing w:before="0" w:after="0" w:line="240" w:lineRule="auto"/>
        <w:ind w:firstLine="426"/>
        <w:rPr>
          <w:b w:val="0"/>
          <w:lang w:eastAsia="uk-UA"/>
        </w:rPr>
      </w:pPr>
    </w:p>
    <w:p w:rsidR="00C661BB" w:rsidRPr="00561426" w:rsidRDefault="00C661BB" w:rsidP="00C661BB">
      <w:pPr>
        <w:pStyle w:val="510"/>
        <w:tabs>
          <w:tab w:val="left" w:pos="709"/>
        </w:tabs>
        <w:spacing w:before="0" w:after="0" w:line="240" w:lineRule="auto"/>
        <w:ind w:firstLine="426"/>
        <w:rPr>
          <w:b w:val="0"/>
          <w:lang w:eastAsia="uk-UA"/>
        </w:rPr>
      </w:pPr>
    </w:p>
    <w:p w:rsidR="00C661BB" w:rsidRPr="00561426" w:rsidRDefault="00C661BB" w:rsidP="00C661BB">
      <w:pPr>
        <w:pStyle w:val="510"/>
        <w:tabs>
          <w:tab w:val="left" w:pos="709"/>
        </w:tabs>
        <w:spacing w:before="0" w:after="0" w:line="240" w:lineRule="auto"/>
        <w:ind w:firstLine="426"/>
        <w:rPr>
          <w:b w:val="0"/>
          <w:lang w:eastAsia="uk-UA"/>
        </w:rPr>
      </w:pPr>
    </w:p>
    <w:p w:rsidR="00C661BB" w:rsidRPr="00561426" w:rsidRDefault="00C661BB" w:rsidP="00C661BB">
      <w:pPr>
        <w:pStyle w:val="510"/>
        <w:tabs>
          <w:tab w:val="left" w:pos="709"/>
        </w:tabs>
        <w:spacing w:before="0" w:after="0" w:line="240" w:lineRule="auto"/>
        <w:ind w:firstLine="426"/>
        <w:rPr>
          <w:b w:val="0"/>
          <w:lang w:eastAsia="uk-UA"/>
        </w:rPr>
      </w:pPr>
    </w:p>
    <w:p w:rsidR="00C661BB" w:rsidRPr="00561426" w:rsidRDefault="00C661BB" w:rsidP="00C661BB">
      <w:pPr>
        <w:pStyle w:val="510"/>
        <w:tabs>
          <w:tab w:val="left" w:pos="709"/>
        </w:tabs>
        <w:spacing w:before="0" w:after="0" w:line="240" w:lineRule="auto"/>
        <w:ind w:firstLine="426"/>
        <w:rPr>
          <w:b w:val="0"/>
          <w:lang w:eastAsia="uk-UA"/>
        </w:rPr>
      </w:pPr>
    </w:p>
    <w:p w:rsidR="00C661BB" w:rsidRPr="00561426" w:rsidRDefault="00C661BB" w:rsidP="00C661BB">
      <w:pPr>
        <w:pStyle w:val="510"/>
        <w:tabs>
          <w:tab w:val="left" w:pos="709"/>
        </w:tabs>
        <w:spacing w:before="0" w:after="0" w:line="240" w:lineRule="auto"/>
        <w:ind w:firstLine="426"/>
        <w:rPr>
          <w:b w:val="0"/>
          <w:lang w:eastAsia="uk-UA"/>
        </w:rPr>
      </w:pPr>
    </w:p>
    <w:p w:rsidR="00C661BB" w:rsidRPr="00561426" w:rsidRDefault="00C661BB" w:rsidP="00C661BB">
      <w:pPr>
        <w:pStyle w:val="510"/>
        <w:tabs>
          <w:tab w:val="left" w:pos="709"/>
        </w:tabs>
        <w:spacing w:before="0" w:after="0" w:line="240" w:lineRule="auto"/>
        <w:ind w:firstLine="426"/>
        <w:rPr>
          <w:b w:val="0"/>
          <w:lang w:eastAsia="uk-UA"/>
        </w:rPr>
      </w:pPr>
    </w:p>
    <w:p w:rsidR="00C661BB" w:rsidRPr="00561426" w:rsidRDefault="00C661BB" w:rsidP="00C661BB">
      <w:pPr>
        <w:pStyle w:val="510"/>
        <w:tabs>
          <w:tab w:val="left" w:pos="709"/>
        </w:tabs>
        <w:spacing w:before="0" w:after="0" w:line="240" w:lineRule="auto"/>
        <w:ind w:firstLine="426"/>
        <w:rPr>
          <w:b w:val="0"/>
          <w:lang w:eastAsia="uk-UA"/>
        </w:rPr>
      </w:pPr>
    </w:p>
    <w:p w:rsidR="00C661BB" w:rsidRPr="00561426" w:rsidRDefault="00C661BB" w:rsidP="00C661BB">
      <w:pPr>
        <w:pStyle w:val="510"/>
        <w:tabs>
          <w:tab w:val="left" w:pos="709"/>
        </w:tabs>
        <w:spacing w:before="0" w:after="0" w:line="240" w:lineRule="auto"/>
        <w:ind w:firstLine="426"/>
        <w:rPr>
          <w:b w:val="0"/>
          <w:lang w:eastAsia="uk-UA"/>
        </w:rPr>
      </w:pPr>
    </w:p>
    <w:p w:rsidR="00C661BB" w:rsidRPr="00561426" w:rsidRDefault="00C661BB" w:rsidP="00C661BB">
      <w:pPr>
        <w:pStyle w:val="510"/>
        <w:tabs>
          <w:tab w:val="left" w:pos="709"/>
        </w:tabs>
        <w:spacing w:before="0" w:after="0" w:line="240" w:lineRule="auto"/>
        <w:ind w:firstLine="426"/>
        <w:rPr>
          <w:b w:val="0"/>
          <w:lang w:eastAsia="uk-UA"/>
        </w:rPr>
      </w:pPr>
    </w:p>
    <w:p w:rsidR="00C661BB" w:rsidRPr="00561426" w:rsidRDefault="00C661BB" w:rsidP="00C661BB">
      <w:pPr>
        <w:pStyle w:val="510"/>
        <w:tabs>
          <w:tab w:val="left" w:pos="709"/>
        </w:tabs>
        <w:spacing w:before="0" w:after="0" w:line="240" w:lineRule="auto"/>
        <w:ind w:firstLine="426"/>
        <w:rPr>
          <w:b w:val="0"/>
          <w:lang w:eastAsia="uk-UA"/>
        </w:rPr>
      </w:pPr>
    </w:p>
    <w:p w:rsidR="00C661BB" w:rsidRPr="00561426" w:rsidRDefault="00C661BB" w:rsidP="00C661BB">
      <w:pPr>
        <w:pStyle w:val="510"/>
        <w:tabs>
          <w:tab w:val="left" w:pos="709"/>
        </w:tabs>
        <w:spacing w:before="0" w:after="0" w:line="240" w:lineRule="auto"/>
        <w:ind w:firstLine="426"/>
        <w:rPr>
          <w:b w:val="0"/>
          <w:lang w:eastAsia="uk-UA"/>
        </w:rPr>
      </w:pPr>
    </w:p>
    <w:p w:rsidR="00C661BB" w:rsidRPr="00561426" w:rsidRDefault="00C661BB" w:rsidP="00C661BB">
      <w:pPr>
        <w:pStyle w:val="510"/>
        <w:tabs>
          <w:tab w:val="left" w:pos="709"/>
        </w:tabs>
        <w:spacing w:before="0" w:after="0" w:line="240" w:lineRule="auto"/>
        <w:ind w:firstLine="426"/>
        <w:rPr>
          <w:b w:val="0"/>
          <w:lang w:eastAsia="uk-UA"/>
        </w:rPr>
      </w:pPr>
    </w:p>
    <w:p w:rsidR="00C661BB" w:rsidRPr="00561426" w:rsidRDefault="00C661BB" w:rsidP="00C661BB">
      <w:pPr>
        <w:pStyle w:val="510"/>
        <w:tabs>
          <w:tab w:val="left" w:pos="709"/>
        </w:tabs>
        <w:spacing w:before="0" w:after="0" w:line="240" w:lineRule="auto"/>
        <w:ind w:firstLine="426"/>
        <w:rPr>
          <w:b w:val="0"/>
          <w:lang w:eastAsia="uk-UA"/>
        </w:rPr>
      </w:pPr>
    </w:p>
    <w:p w:rsidR="00C661BB" w:rsidRPr="00561426" w:rsidRDefault="00C661BB" w:rsidP="00C661BB">
      <w:pPr>
        <w:pStyle w:val="510"/>
        <w:tabs>
          <w:tab w:val="left" w:pos="709"/>
        </w:tabs>
        <w:spacing w:before="0" w:after="0" w:line="240" w:lineRule="auto"/>
        <w:ind w:firstLine="426"/>
        <w:rPr>
          <w:b w:val="0"/>
          <w:lang w:eastAsia="uk-UA"/>
        </w:rPr>
      </w:pPr>
    </w:p>
    <w:p w:rsidR="00C661BB" w:rsidRPr="00561426" w:rsidRDefault="00C661BB" w:rsidP="00C661BB">
      <w:pPr>
        <w:pStyle w:val="510"/>
        <w:tabs>
          <w:tab w:val="left" w:pos="709"/>
        </w:tabs>
        <w:spacing w:before="0" w:after="0" w:line="240" w:lineRule="auto"/>
        <w:ind w:firstLine="426"/>
        <w:rPr>
          <w:b w:val="0"/>
          <w:lang w:eastAsia="uk-UA"/>
        </w:rPr>
      </w:pPr>
    </w:p>
    <w:tbl>
      <w:tblPr>
        <w:tblW w:w="4939" w:type="pct"/>
        <w:tblCellMar>
          <w:left w:w="0" w:type="dxa"/>
          <w:right w:w="0" w:type="dxa"/>
        </w:tblCellMar>
        <w:tblLook w:val="04A0"/>
      </w:tblPr>
      <w:tblGrid>
        <w:gridCol w:w="9520"/>
      </w:tblGrid>
      <w:tr w:rsidR="00C661BB" w:rsidRPr="005D61E7" w:rsidTr="006A1955">
        <w:tc>
          <w:tcPr>
            <w:tcW w:w="5000" w:type="pct"/>
          </w:tcPr>
          <w:p w:rsidR="00C661BB" w:rsidRPr="00561426" w:rsidRDefault="00C661BB" w:rsidP="006A1955">
            <w:pPr>
              <w:ind w:left="4760"/>
              <w:textAlignment w:val="baseline"/>
              <w:rPr>
                <w:rFonts w:eastAsia="Times New Roman"/>
                <w:szCs w:val="28"/>
                <w:lang w:val="uk-UA" w:eastAsia="ru-RU"/>
              </w:rPr>
            </w:pPr>
            <w:bookmarkStart w:id="633" w:name="n1332"/>
            <w:bookmarkStart w:id="634" w:name="n1238"/>
            <w:bookmarkEnd w:id="633"/>
            <w:bookmarkEnd w:id="634"/>
            <w:r w:rsidRPr="00561426">
              <w:rPr>
                <w:rFonts w:eastAsia="Times New Roman"/>
                <w:szCs w:val="28"/>
                <w:lang w:val="uk-UA" w:eastAsia="ru-RU"/>
              </w:rPr>
              <w:t>Додаток 10</w:t>
            </w:r>
            <w:r w:rsidRPr="00561426">
              <w:rPr>
                <w:rFonts w:eastAsia="Times New Roman"/>
                <w:szCs w:val="28"/>
                <w:lang w:val="uk-UA" w:eastAsia="ru-RU"/>
              </w:rPr>
              <w:br/>
            </w:r>
            <w:r w:rsidR="006A1955" w:rsidRPr="00561426">
              <w:rPr>
                <w:rFonts w:eastAsia="Times New Roman"/>
                <w:szCs w:val="28"/>
                <w:lang w:val="uk-UA" w:eastAsia="ru-RU"/>
              </w:rPr>
              <w:t xml:space="preserve">до Інструкції з діловодства у </w:t>
            </w:r>
            <w:r w:rsidR="006A1955">
              <w:rPr>
                <w:rFonts w:eastAsia="Times New Roman"/>
                <w:szCs w:val="28"/>
                <w:lang w:val="uk-UA" w:eastAsia="ru-RU"/>
              </w:rPr>
              <w:t xml:space="preserve">апараті </w:t>
            </w:r>
            <w:r w:rsidR="006A1955" w:rsidRPr="00561426">
              <w:rPr>
                <w:rFonts w:eastAsia="Times New Roman"/>
                <w:szCs w:val="28"/>
                <w:lang w:val="uk-UA" w:eastAsia="ru-RU"/>
              </w:rPr>
              <w:t xml:space="preserve"> </w:t>
            </w:r>
            <w:r w:rsidR="006A1955">
              <w:rPr>
                <w:rFonts w:eastAsia="Times New Roman"/>
                <w:szCs w:val="28"/>
                <w:lang w:val="uk-UA" w:eastAsia="ru-RU"/>
              </w:rPr>
              <w:t>Новоборівській с</w:t>
            </w:r>
            <w:r w:rsidR="006A1955" w:rsidRPr="00561426">
              <w:rPr>
                <w:rFonts w:eastAsia="Times New Roman"/>
                <w:szCs w:val="28"/>
                <w:lang w:val="uk-UA" w:eastAsia="ru-RU"/>
              </w:rPr>
              <w:t>елищній раді </w:t>
            </w:r>
            <w:r w:rsidR="006A1955">
              <w:rPr>
                <w:rFonts w:eastAsia="Times New Roman"/>
                <w:szCs w:val="28"/>
                <w:lang w:val="uk-UA" w:eastAsia="ru-RU"/>
              </w:rPr>
              <w:t>та її виконавчих органів</w:t>
            </w:r>
            <w:r w:rsidRPr="00561426">
              <w:rPr>
                <w:rFonts w:eastAsia="Times New Roman"/>
                <w:szCs w:val="28"/>
                <w:lang w:val="uk-UA" w:eastAsia="ru-RU"/>
              </w:rPr>
              <w:br/>
              <w:t>(</w:t>
            </w:r>
            <w:r w:rsidRPr="00561426">
              <w:rPr>
                <w:rFonts w:eastAsia="Times New Roman"/>
                <w:szCs w:val="28"/>
                <w:bdr w:val="none" w:sz="0" w:space="0" w:color="auto" w:frame="1"/>
                <w:lang w:val="uk-UA" w:eastAsia="ru-RU"/>
              </w:rPr>
              <w:t>пункт 6.6.15.)</w:t>
            </w:r>
          </w:p>
        </w:tc>
      </w:tr>
    </w:tbl>
    <w:p w:rsidR="00C661BB" w:rsidRPr="00561426" w:rsidRDefault="00C661BB" w:rsidP="00C661BB">
      <w:pPr>
        <w:jc w:val="center"/>
        <w:textAlignment w:val="baseline"/>
        <w:rPr>
          <w:rFonts w:eastAsia="Times New Roman"/>
          <w:bCs/>
          <w:color w:val="000000"/>
          <w:szCs w:val="28"/>
          <w:bdr w:val="none" w:sz="0" w:space="0" w:color="auto" w:frame="1"/>
          <w:lang w:val="uk-UA" w:eastAsia="ru-RU"/>
        </w:rPr>
      </w:pPr>
      <w:bookmarkStart w:id="635" w:name="n1239"/>
      <w:bookmarkEnd w:id="635"/>
    </w:p>
    <w:p w:rsidR="00C661BB" w:rsidRPr="00561426" w:rsidRDefault="00C661BB" w:rsidP="00C661BB">
      <w:pPr>
        <w:jc w:val="center"/>
        <w:textAlignment w:val="baseline"/>
        <w:rPr>
          <w:rFonts w:eastAsia="Times New Roman"/>
          <w:bCs/>
          <w:color w:val="000000"/>
          <w:szCs w:val="28"/>
          <w:bdr w:val="none" w:sz="0" w:space="0" w:color="auto" w:frame="1"/>
          <w:lang w:val="uk-UA" w:eastAsia="ru-RU"/>
        </w:rPr>
      </w:pPr>
    </w:p>
    <w:p w:rsidR="00C661BB" w:rsidRPr="00561426" w:rsidRDefault="00C661BB" w:rsidP="00C661BB">
      <w:pPr>
        <w:jc w:val="center"/>
        <w:textAlignment w:val="baseline"/>
        <w:rPr>
          <w:rFonts w:eastAsia="Times New Roman"/>
          <w:b/>
          <w:bCs/>
          <w:color w:val="000000"/>
          <w:szCs w:val="28"/>
          <w:bdr w:val="none" w:sz="0" w:space="0" w:color="auto" w:frame="1"/>
          <w:lang w:val="uk-UA" w:eastAsia="ru-RU"/>
        </w:rPr>
      </w:pPr>
      <w:r w:rsidRPr="00561426">
        <w:rPr>
          <w:rFonts w:eastAsia="Times New Roman"/>
          <w:b/>
          <w:bCs/>
          <w:color w:val="000000"/>
          <w:szCs w:val="28"/>
          <w:bdr w:val="none" w:sz="0" w:space="0" w:color="auto" w:frame="1"/>
          <w:lang w:val="uk-UA" w:eastAsia="ru-RU"/>
        </w:rPr>
        <w:t>ІНФОРМАЦІЯ </w:t>
      </w:r>
      <w:r w:rsidRPr="00561426">
        <w:rPr>
          <w:rFonts w:eastAsia="Times New Roman"/>
          <w:b/>
          <w:color w:val="000000"/>
          <w:szCs w:val="28"/>
          <w:bdr w:val="none" w:sz="0" w:space="0" w:color="auto" w:frame="1"/>
          <w:lang w:val="uk-UA" w:eastAsia="ru-RU"/>
        </w:rPr>
        <w:br/>
      </w:r>
      <w:r w:rsidRPr="00561426">
        <w:rPr>
          <w:rFonts w:eastAsia="Times New Roman"/>
          <w:b/>
          <w:bCs/>
          <w:color w:val="000000"/>
          <w:szCs w:val="28"/>
          <w:bdr w:val="none" w:sz="0" w:space="0" w:color="auto" w:frame="1"/>
          <w:lang w:val="uk-UA" w:eastAsia="ru-RU"/>
        </w:rPr>
        <w:t>про стан виконання завдань на __.__. 20__</w:t>
      </w:r>
    </w:p>
    <w:p w:rsidR="00C661BB" w:rsidRPr="00561426" w:rsidRDefault="00C661BB" w:rsidP="00C661BB">
      <w:pPr>
        <w:jc w:val="center"/>
        <w:textAlignment w:val="baseline"/>
        <w:rPr>
          <w:rFonts w:eastAsia="Times New Roman"/>
          <w:color w:val="000000"/>
          <w:szCs w:val="28"/>
          <w:bdr w:val="none" w:sz="0" w:space="0" w:color="auto" w:frame="1"/>
          <w:lang w:val="uk-UA" w:eastAsia="ru-RU"/>
        </w:rPr>
      </w:pPr>
    </w:p>
    <w:p w:rsidR="00C661BB" w:rsidRPr="00561426" w:rsidRDefault="00C661BB" w:rsidP="00C661BB">
      <w:pPr>
        <w:jc w:val="center"/>
        <w:textAlignment w:val="baseline"/>
        <w:rPr>
          <w:rFonts w:eastAsia="Times New Roman"/>
          <w:color w:val="000000"/>
          <w:szCs w:val="28"/>
          <w:bdr w:val="none" w:sz="0" w:space="0" w:color="auto" w:frame="1"/>
          <w:lang w:val="uk-UA" w:eastAsia="ru-RU"/>
        </w:rPr>
      </w:pPr>
    </w:p>
    <w:tbl>
      <w:tblPr>
        <w:tblW w:w="5000" w:type="pct"/>
        <w:tblBorders>
          <w:top w:val="single" w:sz="2" w:space="0" w:color="auto"/>
          <w:left w:val="single" w:sz="2" w:space="0" w:color="auto"/>
          <w:bottom w:val="single" w:sz="2" w:space="0" w:color="auto"/>
          <w:right w:val="single" w:sz="2" w:space="0" w:color="auto"/>
        </w:tblBorders>
        <w:tblCellMar>
          <w:left w:w="0" w:type="dxa"/>
          <w:right w:w="0" w:type="dxa"/>
        </w:tblCellMar>
        <w:tblLook w:val="04A0"/>
      </w:tblPr>
      <w:tblGrid>
        <w:gridCol w:w="413"/>
        <w:gridCol w:w="330"/>
        <w:gridCol w:w="1768"/>
        <w:gridCol w:w="1692"/>
        <w:gridCol w:w="1636"/>
        <w:gridCol w:w="734"/>
        <w:gridCol w:w="772"/>
        <w:gridCol w:w="2293"/>
      </w:tblGrid>
      <w:tr w:rsidR="00C661BB" w:rsidRPr="00561426" w:rsidTr="006A1955">
        <w:trPr>
          <w:trHeight w:val="476"/>
        </w:trPr>
        <w:tc>
          <w:tcPr>
            <w:tcW w:w="585" w:type="dxa"/>
            <w:gridSpan w:val="2"/>
            <w:vMerge w:val="restart"/>
            <w:tcBorders>
              <w:top w:val="single" w:sz="6" w:space="0" w:color="000000"/>
              <w:left w:val="nil"/>
              <w:bottom w:val="single" w:sz="6" w:space="0" w:color="000000"/>
              <w:right w:val="single" w:sz="6" w:space="0" w:color="000000"/>
            </w:tcBorders>
          </w:tcPr>
          <w:p w:rsidR="00C661BB" w:rsidRPr="00561426" w:rsidRDefault="00C661BB" w:rsidP="006A1955">
            <w:pPr>
              <w:jc w:val="center"/>
              <w:textAlignment w:val="baseline"/>
              <w:rPr>
                <w:rFonts w:eastAsia="Times New Roman"/>
                <w:szCs w:val="28"/>
                <w:lang w:val="uk-UA" w:eastAsia="ru-RU"/>
              </w:rPr>
            </w:pPr>
            <w:bookmarkStart w:id="636" w:name="n1240"/>
            <w:bookmarkEnd w:id="636"/>
            <w:r w:rsidRPr="00561426">
              <w:rPr>
                <w:rFonts w:eastAsia="Times New Roman"/>
                <w:szCs w:val="28"/>
                <w:lang w:val="uk-UA" w:eastAsia="ru-RU"/>
              </w:rPr>
              <w:t>№</w:t>
            </w:r>
          </w:p>
          <w:p w:rsidR="00C661BB" w:rsidRPr="00561426" w:rsidRDefault="00C661BB" w:rsidP="006A1955">
            <w:pPr>
              <w:jc w:val="center"/>
              <w:textAlignment w:val="baseline"/>
              <w:rPr>
                <w:rFonts w:eastAsia="Times New Roman"/>
                <w:szCs w:val="28"/>
                <w:lang w:val="uk-UA" w:eastAsia="ru-RU"/>
              </w:rPr>
            </w:pPr>
            <w:r w:rsidRPr="00561426">
              <w:rPr>
                <w:rFonts w:eastAsia="Times New Roman"/>
                <w:szCs w:val="28"/>
                <w:lang w:val="uk-UA" w:eastAsia="ru-RU"/>
              </w:rPr>
              <w:t>з/п</w:t>
            </w:r>
          </w:p>
        </w:tc>
        <w:tc>
          <w:tcPr>
            <w:tcW w:w="2310" w:type="dxa"/>
            <w:vMerge w:val="restart"/>
            <w:tcBorders>
              <w:top w:val="single" w:sz="6" w:space="0" w:color="000000"/>
              <w:left w:val="single" w:sz="6" w:space="0" w:color="000000"/>
              <w:bottom w:val="single" w:sz="6" w:space="0" w:color="000000"/>
              <w:right w:val="single" w:sz="6" w:space="0" w:color="000000"/>
            </w:tcBorders>
          </w:tcPr>
          <w:p w:rsidR="00C661BB" w:rsidRPr="00561426" w:rsidRDefault="00C661BB" w:rsidP="006A1955">
            <w:pPr>
              <w:jc w:val="center"/>
              <w:textAlignment w:val="baseline"/>
              <w:rPr>
                <w:rFonts w:eastAsia="Times New Roman"/>
                <w:szCs w:val="28"/>
                <w:lang w:val="uk-UA" w:eastAsia="ru-RU"/>
              </w:rPr>
            </w:pPr>
            <w:r w:rsidRPr="00561426">
              <w:rPr>
                <w:rFonts w:eastAsia="Times New Roman"/>
                <w:szCs w:val="28"/>
                <w:lang w:val="uk-UA" w:eastAsia="ru-RU"/>
              </w:rPr>
              <w:t>Найменування та індекс структурного підрозділу</w:t>
            </w:r>
          </w:p>
        </w:tc>
        <w:tc>
          <w:tcPr>
            <w:tcW w:w="6975" w:type="dxa"/>
            <w:gridSpan w:val="5"/>
            <w:tcBorders>
              <w:top w:val="single" w:sz="6" w:space="0" w:color="000000"/>
              <w:left w:val="single" w:sz="6" w:space="0" w:color="000000"/>
              <w:bottom w:val="single" w:sz="6" w:space="0" w:color="000000"/>
              <w:right w:val="nil"/>
            </w:tcBorders>
          </w:tcPr>
          <w:p w:rsidR="00C661BB" w:rsidRPr="00561426" w:rsidRDefault="00C661BB" w:rsidP="006A1955">
            <w:pPr>
              <w:jc w:val="center"/>
              <w:textAlignment w:val="baseline"/>
              <w:rPr>
                <w:rFonts w:eastAsia="Times New Roman"/>
                <w:szCs w:val="28"/>
                <w:lang w:val="uk-UA" w:eastAsia="ru-RU"/>
              </w:rPr>
            </w:pPr>
            <w:r w:rsidRPr="00561426">
              <w:rPr>
                <w:rFonts w:eastAsia="Times New Roman"/>
                <w:szCs w:val="28"/>
                <w:lang w:val="uk-UA" w:eastAsia="ru-RU"/>
              </w:rPr>
              <w:t>Стан виконання завдань (документів)</w:t>
            </w:r>
          </w:p>
        </w:tc>
      </w:tr>
      <w:tr w:rsidR="00C661BB" w:rsidRPr="00561426" w:rsidTr="006A1955">
        <w:trPr>
          <w:trHeight w:val="15"/>
        </w:trPr>
        <w:tc>
          <w:tcPr>
            <w:tcW w:w="0" w:type="auto"/>
            <w:gridSpan w:val="2"/>
            <w:vMerge/>
            <w:tcBorders>
              <w:top w:val="single" w:sz="6" w:space="0" w:color="000000"/>
              <w:left w:val="nil"/>
              <w:bottom w:val="single" w:sz="6" w:space="0" w:color="000000"/>
              <w:right w:val="single" w:sz="6" w:space="0" w:color="000000"/>
            </w:tcBorders>
            <w:vAlign w:val="bottom"/>
          </w:tcPr>
          <w:p w:rsidR="00C661BB" w:rsidRPr="00561426" w:rsidRDefault="00C661BB" w:rsidP="006A1955">
            <w:pPr>
              <w:rPr>
                <w:rFonts w:eastAsia="Times New Roman"/>
                <w:szCs w:val="28"/>
                <w:lang w:val="uk-UA" w:eastAsia="ru-RU"/>
              </w:rPr>
            </w:pPr>
          </w:p>
        </w:tc>
        <w:tc>
          <w:tcPr>
            <w:tcW w:w="0" w:type="auto"/>
            <w:vMerge/>
            <w:tcBorders>
              <w:top w:val="single" w:sz="6" w:space="0" w:color="000000"/>
              <w:left w:val="single" w:sz="6" w:space="0" w:color="000000"/>
              <w:bottom w:val="single" w:sz="6" w:space="0" w:color="000000"/>
              <w:right w:val="single" w:sz="6" w:space="0" w:color="000000"/>
            </w:tcBorders>
            <w:vAlign w:val="bottom"/>
          </w:tcPr>
          <w:p w:rsidR="00C661BB" w:rsidRPr="00561426" w:rsidRDefault="00C661BB" w:rsidP="006A1955">
            <w:pPr>
              <w:rPr>
                <w:rFonts w:eastAsia="Times New Roman"/>
                <w:szCs w:val="28"/>
                <w:lang w:val="uk-UA" w:eastAsia="ru-RU"/>
              </w:rPr>
            </w:pPr>
          </w:p>
        </w:tc>
        <w:tc>
          <w:tcPr>
            <w:tcW w:w="1965" w:type="dxa"/>
            <w:vMerge w:val="restart"/>
            <w:tcBorders>
              <w:top w:val="single" w:sz="6" w:space="0" w:color="000000"/>
              <w:left w:val="single" w:sz="6" w:space="0" w:color="000000"/>
              <w:bottom w:val="single" w:sz="6" w:space="0" w:color="000000"/>
              <w:right w:val="single" w:sz="6" w:space="0" w:color="000000"/>
            </w:tcBorders>
          </w:tcPr>
          <w:p w:rsidR="00C661BB" w:rsidRPr="00561426" w:rsidRDefault="00C661BB" w:rsidP="006A1955">
            <w:pPr>
              <w:jc w:val="center"/>
              <w:textAlignment w:val="baseline"/>
              <w:rPr>
                <w:rFonts w:eastAsia="Times New Roman"/>
                <w:szCs w:val="28"/>
                <w:lang w:val="uk-UA" w:eastAsia="ru-RU"/>
              </w:rPr>
            </w:pPr>
            <w:r w:rsidRPr="00561426">
              <w:rPr>
                <w:rFonts w:eastAsia="Times New Roman"/>
                <w:szCs w:val="28"/>
                <w:lang w:val="uk-UA" w:eastAsia="ru-RU"/>
              </w:rPr>
              <w:t>усього</w:t>
            </w:r>
          </w:p>
        </w:tc>
        <w:tc>
          <w:tcPr>
            <w:tcW w:w="4890" w:type="dxa"/>
            <w:gridSpan w:val="4"/>
            <w:tcBorders>
              <w:top w:val="single" w:sz="6" w:space="0" w:color="000000"/>
              <w:left w:val="single" w:sz="6" w:space="0" w:color="000000"/>
              <w:bottom w:val="single" w:sz="6" w:space="0" w:color="000000"/>
              <w:right w:val="nil"/>
            </w:tcBorders>
          </w:tcPr>
          <w:p w:rsidR="00C661BB" w:rsidRPr="00561426" w:rsidRDefault="00C661BB" w:rsidP="006A1955">
            <w:pPr>
              <w:jc w:val="center"/>
              <w:textAlignment w:val="baseline"/>
              <w:rPr>
                <w:rFonts w:eastAsia="Times New Roman"/>
                <w:szCs w:val="28"/>
                <w:lang w:val="uk-UA" w:eastAsia="ru-RU"/>
              </w:rPr>
            </w:pPr>
            <w:r w:rsidRPr="00561426">
              <w:rPr>
                <w:rFonts w:eastAsia="Times New Roman"/>
                <w:szCs w:val="28"/>
                <w:lang w:val="uk-UA" w:eastAsia="ru-RU"/>
              </w:rPr>
              <w:t>з них</w:t>
            </w:r>
          </w:p>
        </w:tc>
      </w:tr>
      <w:tr w:rsidR="00C661BB" w:rsidRPr="00561426" w:rsidTr="006A1955">
        <w:trPr>
          <w:trHeight w:val="15"/>
        </w:trPr>
        <w:tc>
          <w:tcPr>
            <w:tcW w:w="0" w:type="auto"/>
            <w:gridSpan w:val="2"/>
            <w:vMerge/>
            <w:tcBorders>
              <w:top w:val="single" w:sz="6" w:space="0" w:color="000000"/>
              <w:left w:val="nil"/>
              <w:bottom w:val="single" w:sz="6" w:space="0" w:color="000000"/>
              <w:right w:val="single" w:sz="6" w:space="0" w:color="000000"/>
            </w:tcBorders>
            <w:vAlign w:val="bottom"/>
          </w:tcPr>
          <w:p w:rsidR="00C661BB" w:rsidRPr="00561426" w:rsidRDefault="00C661BB" w:rsidP="006A1955">
            <w:pPr>
              <w:rPr>
                <w:rFonts w:eastAsia="Times New Roman"/>
                <w:szCs w:val="28"/>
                <w:lang w:val="uk-UA" w:eastAsia="ru-RU"/>
              </w:rPr>
            </w:pPr>
          </w:p>
        </w:tc>
        <w:tc>
          <w:tcPr>
            <w:tcW w:w="0" w:type="auto"/>
            <w:vMerge/>
            <w:tcBorders>
              <w:top w:val="single" w:sz="6" w:space="0" w:color="000000"/>
              <w:left w:val="single" w:sz="6" w:space="0" w:color="000000"/>
              <w:bottom w:val="single" w:sz="6" w:space="0" w:color="000000"/>
              <w:right w:val="single" w:sz="6" w:space="0" w:color="000000"/>
            </w:tcBorders>
            <w:vAlign w:val="bottom"/>
          </w:tcPr>
          <w:p w:rsidR="00C661BB" w:rsidRPr="00561426" w:rsidRDefault="00C661BB" w:rsidP="006A1955">
            <w:pPr>
              <w:rPr>
                <w:rFonts w:eastAsia="Times New Roman"/>
                <w:szCs w:val="28"/>
                <w:lang w:val="uk-UA" w:eastAsia="ru-RU"/>
              </w:rPr>
            </w:pPr>
          </w:p>
        </w:tc>
        <w:tc>
          <w:tcPr>
            <w:tcW w:w="0" w:type="auto"/>
            <w:vMerge/>
            <w:tcBorders>
              <w:top w:val="single" w:sz="6" w:space="0" w:color="000000"/>
              <w:left w:val="single" w:sz="6" w:space="0" w:color="000000"/>
              <w:bottom w:val="single" w:sz="6" w:space="0" w:color="000000"/>
              <w:right w:val="single" w:sz="6" w:space="0" w:color="000000"/>
            </w:tcBorders>
            <w:vAlign w:val="bottom"/>
          </w:tcPr>
          <w:p w:rsidR="00C661BB" w:rsidRPr="00561426" w:rsidRDefault="00C661BB" w:rsidP="006A1955">
            <w:pPr>
              <w:rPr>
                <w:rFonts w:eastAsia="Times New Roman"/>
                <w:szCs w:val="28"/>
                <w:lang w:val="uk-UA" w:eastAsia="ru-RU"/>
              </w:rPr>
            </w:pPr>
          </w:p>
        </w:tc>
        <w:tc>
          <w:tcPr>
            <w:tcW w:w="1605" w:type="dxa"/>
            <w:tcBorders>
              <w:top w:val="single" w:sz="6" w:space="0" w:color="000000"/>
              <w:left w:val="single" w:sz="6" w:space="0" w:color="000000"/>
              <w:bottom w:val="single" w:sz="6" w:space="0" w:color="000000"/>
              <w:right w:val="single" w:sz="6" w:space="0" w:color="000000"/>
            </w:tcBorders>
          </w:tcPr>
          <w:p w:rsidR="00C661BB" w:rsidRPr="00561426" w:rsidRDefault="00C661BB" w:rsidP="006A1955">
            <w:pPr>
              <w:jc w:val="center"/>
              <w:textAlignment w:val="baseline"/>
              <w:rPr>
                <w:rFonts w:eastAsia="Times New Roman"/>
                <w:szCs w:val="28"/>
                <w:lang w:val="uk-UA" w:eastAsia="ru-RU"/>
              </w:rPr>
            </w:pPr>
            <w:r w:rsidRPr="00561426">
              <w:rPr>
                <w:rFonts w:eastAsia="Times New Roman"/>
                <w:szCs w:val="28"/>
                <w:lang w:val="uk-UA" w:eastAsia="ru-RU"/>
              </w:rPr>
              <w:t>виконано</w:t>
            </w:r>
          </w:p>
        </w:tc>
        <w:tc>
          <w:tcPr>
            <w:tcW w:w="1635" w:type="dxa"/>
            <w:gridSpan w:val="2"/>
            <w:tcBorders>
              <w:top w:val="single" w:sz="6" w:space="0" w:color="000000"/>
              <w:left w:val="single" w:sz="6" w:space="0" w:color="000000"/>
              <w:bottom w:val="single" w:sz="6" w:space="0" w:color="000000"/>
              <w:right w:val="single" w:sz="6" w:space="0" w:color="000000"/>
            </w:tcBorders>
          </w:tcPr>
          <w:p w:rsidR="00C661BB" w:rsidRPr="00561426" w:rsidRDefault="00C661BB" w:rsidP="006A1955">
            <w:pPr>
              <w:jc w:val="center"/>
              <w:textAlignment w:val="baseline"/>
              <w:rPr>
                <w:rFonts w:eastAsia="Times New Roman"/>
                <w:szCs w:val="28"/>
                <w:lang w:val="uk-UA" w:eastAsia="ru-RU"/>
              </w:rPr>
            </w:pPr>
            <w:r w:rsidRPr="00561426">
              <w:rPr>
                <w:rFonts w:eastAsia="Times New Roman"/>
                <w:szCs w:val="28"/>
                <w:lang w:val="uk-UA" w:eastAsia="ru-RU"/>
              </w:rPr>
              <w:t>строк продовжено</w:t>
            </w:r>
          </w:p>
        </w:tc>
        <w:tc>
          <w:tcPr>
            <w:tcW w:w="1410" w:type="dxa"/>
            <w:tcBorders>
              <w:top w:val="single" w:sz="6" w:space="0" w:color="000000"/>
              <w:left w:val="single" w:sz="6" w:space="0" w:color="000000"/>
              <w:bottom w:val="single" w:sz="6" w:space="0" w:color="000000"/>
              <w:right w:val="nil"/>
            </w:tcBorders>
          </w:tcPr>
          <w:p w:rsidR="00C661BB" w:rsidRPr="00561426" w:rsidRDefault="00C661BB" w:rsidP="006A1955">
            <w:pPr>
              <w:jc w:val="center"/>
              <w:textAlignment w:val="baseline"/>
              <w:rPr>
                <w:rFonts w:eastAsia="Times New Roman"/>
                <w:szCs w:val="28"/>
                <w:lang w:val="uk-UA" w:eastAsia="ru-RU"/>
              </w:rPr>
            </w:pPr>
            <w:r w:rsidRPr="00561426">
              <w:rPr>
                <w:rFonts w:eastAsia="Times New Roman"/>
                <w:szCs w:val="28"/>
                <w:lang w:val="uk-UA" w:eastAsia="ru-RU"/>
              </w:rPr>
              <w:t xml:space="preserve">строк </w:t>
            </w:r>
          </w:p>
          <w:p w:rsidR="00C661BB" w:rsidRPr="00561426" w:rsidRDefault="00C661BB" w:rsidP="006A1955">
            <w:pPr>
              <w:jc w:val="center"/>
              <w:textAlignment w:val="baseline"/>
              <w:rPr>
                <w:rFonts w:eastAsia="Times New Roman"/>
                <w:szCs w:val="28"/>
                <w:lang w:val="uk-UA" w:eastAsia="ru-RU"/>
              </w:rPr>
            </w:pPr>
            <w:r w:rsidRPr="00561426">
              <w:rPr>
                <w:rFonts w:eastAsia="Times New Roman"/>
                <w:szCs w:val="28"/>
                <w:lang w:val="uk-UA" w:eastAsia="ru-RU"/>
              </w:rPr>
              <w:t>порушено</w:t>
            </w:r>
          </w:p>
        </w:tc>
      </w:tr>
      <w:tr w:rsidR="00C661BB" w:rsidRPr="00561426" w:rsidTr="006A1955">
        <w:trPr>
          <w:trHeight w:val="1245"/>
        </w:trPr>
        <w:tc>
          <w:tcPr>
            <w:tcW w:w="0" w:type="auto"/>
            <w:gridSpan w:val="2"/>
            <w:tcBorders>
              <w:top w:val="nil"/>
              <w:left w:val="nil"/>
              <w:bottom w:val="nil"/>
              <w:right w:val="nil"/>
            </w:tcBorders>
          </w:tcPr>
          <w:p w:rsidR="00C661BB" w:rsidRPr="00561426" w:rsidRDefault="00C661BB" w:rsidP="006A1955">
            <w:pPr>
              <w:rPr>
                <w:rFonts w:eastAsia="Times New Roman"/>
                <w:szCs w:val="28"/>
                <w:lang w:val="uk-UA" w:eastAsia="ru-RU"/>
              </w:rPr>
            </w:pPr>
          </w:p>
        </w:tc>
        <w:tc>
          <w:tcPr>
            <w:tcW w:w="0" w:type="auto"/>
            <w:tcBorders>
              <w:top w:val="nil"/>
              <w:left w:val="nil"/>
              <w:bottom w:val="nil"/>
              <w:right w:val="nil"/>
            </w:tcBorders>
          </w:tcPr>
          <w:p w:rsidR="00C661BB" w:rsidRPr="00561426" w:rsidRDefault="00C661BB" w:rsidP="006A1955">
            <w:pPr>
              <w:rPr>
                <w:rFonts w:eastAsia="Times New Roman"/>
                <w:szCs w:val="28"/>
                <w:lang w:val="uk-UA" w:eastAsia="ru-RU"/>
              </w:rPr>
            </w:pPr>
          </w:p>
        </w:tc>
        <w:tc>
          <w:tcPr>
            <w:tcW w:w="0" w:type="auto"/>
            <w:tcBorders>
              <w:top w:val="nil"/>
              <w:left w:val="nil"/>
              <w:bottom w:val="nil"/>
              <w:right w:val="nil"/>
            </w:tcBorders>
          </w:tcPr>
          <w:p w:rsidR="00C661BB" w:rsidRPr="00561426" w:rsidRDefault="00C661BB" w:rsidP="006A1955">
            <w:pPr>
              <w:rPr>
                <w:rFonts w:eastAsia="Times New Roman"/>
                <w:szCs w:val="28"/>
                <w:lang w:val="uk-UA" w:eastAsia="ru-RU"/>
              </w:rPr>
            </w:pPr>
          </w:p>
        </w:tc>
        <w:tc>
          <w:tcPr>
            <w:tcW w:w="1605" w:type="dxa"/>
            <w:tcBorders>
              <w:top w:val="nil"/>
              <w:left w:val="nil"/>
              <w:bottom w:val="nil"/>
              <w:right w:val="nil"/>
            </w:tcBorders>
          </w:tcPr>
          <w:p w:rsidR="00C661BB" w:rsidRPr="00561426" w:rsidRDefault="00C661BB" w:rsidP="006A1955">
            <w:pPr>
              <w:rPr>
                <w:rFonts w:eastAsia="Times New Roman"/>
                <w:szCs w:val="28"/>
                <w:lang w:val="uk-UA" w:eastAsia="ru-RU"/>
              </w:rPr>
            </w:pPr>
          </w:p>
        </w:tc>
        <w:tc>
          <w:tcPr>
            <w:tcW w:w="1635" w:type="dxa"/>
            <w:gridSpan w:val="2"/>
            <w:tcBorders>
              <w:top w:val="nil"/>
              <w:left w:val="nil"/>
              <w:bottom w:val="nil"/>
              <w:right w:val="nil"/>
            </w:tcBorders>
          </w:tcPr>
          <w:p w:rsidR="00C661BB" w:rsidRPr="00561426" w:rsidRDefault="00C661BB" w:rsidP="006A1955">
            <w:pPr>
              <w:rPr>
                <w:rFonts w:eastAsia="Times New Roman"/>
                <w:szCs w:val="28"/>
                <w:lang w:val="uk-UA" w:eastAsia="ru-RU"/>
              </w:rPr>
            </w:pPr>
          </w:p>
        </w:tc>
        <w:tc>
          <w:tcPr>
            <w:tcW w:w="1410" w:type="dxa"/>
            <w:tcBorders>
              <w:top w:val="nil"/>
              <w:left w:val="nil"/>
              <w:bottom w:val="nil"/>
              <w:right w:val="nil"/>
            </w:tcBorders>
          </w:tcPr>
          <w:p w:rsidR="00C661BB" w:rsidRPr="00561426" w:rsidRDefault="00C661BB" w:rsidP="006A1955">
            <w:pPr>
              <w:rPr>
                <w:rFonts w:eastAsia="Times New Roman"/>
                <w:szCs w:val="28"/>
                <w:lang w:val="uk-UA" w:eastAsia="ru-RU"/>
              </w:rPr>
            </w:pPr>
          </w:p>
        </w:tc>
      </w:tr>
      <w:tr w:rsidR="00C661BB" w:rsidRPr="00561426" w:rsidTr="006A1955">
        <w:tc>
          <w:tcPr>
            <w:tcW w:w="250" w:type="pct"/>
            <w:tcBorders>
              <w:top w:val="nil"/>
              <w:left w:val="nil"/>
              <w:bottom w:val="nil"/>
              <w:right w:val="nil"/>
            </w:tcBorders>
          </w:tcPr>
          <w:p w:rsidR="00C661BB" w:rsidRPr="00561426" w:rsidRDefault="00C661BB" w:rsidP="006A1955">
            <w:pPr>
              <w:textAlignment w:val="baseline"/>
              <w:rPr>
                <w:rFonts w:eastAsia="Times New Roman"/>
                <w:szCs w:val="28"/>
                <w:lang w:val="uk-UA" w:eastAsia="ru-RU"/>
              </w:rPr>
            </w:pPr>
            <w:bookmarkStart w:id="637" w:name="n1241"/>
            <w:bookmarkEnd w:id="637"/>
          </w:p>
        </w:tc>
        <w:tc>
          <w:tcPr>
            <w:tcW w:w="3050" w:type="pct"/>
            <w:gridSpan w:val="5"/>
            <w:tcBorders>
              <w:top w:val="nil"/>
              <w:left w:val="nil"/>
              <w:bottom w:val="nil"/>
              <w:right w:val="nil"/>
            </w:tcBorders>
          </w:tcPr>
          <w:p w:rsidR="00C661BB" w:rsidRPr="00561426" w:rsidRDefault="00C661BB" w:rsidP="006A1955">
            <w:pPr>
              <w:textAlignment w:val="baseline"/>
              <w:rPr>
                <w:rFonts w:eastAsia="Times New Roman"/>
                <w:szCs w:val="28"/>
                <w:lang w:val="uk-UA" w:eastAsia="ru-RU"/>
              </w:rPr>
            </w:pPr>
            <w:r w:rsidRPr="00561426">
              <w:rPr>
                <w:rFonts w:eastAsia="Times New Roman"/>
                <w:szCs w:val="28"/>
                <w:lang w:val="uk-UA" w:eastAsia="ru-RU"/>
              </w:rPr>
              <w:t>Найменування посади </w:t>
            </w:r>
            <w:r w:rsidRPr="00561426">
              <w:rPr>
                <w:rFonts w:eastAsia="Times New Roman"/>
                <w:szCs w:val="28"/>
                <w:lang w:val="uk-UA" w:eastAsia="ru-RU"/>
              </w:rPr>
              <w:br/>
              <w:t>працівника відповідального за діловодство</w:t>
            </w:r>
          </w:p>
        </w:tc>
        <w:tc>
          <w:tcPr>
            <w:tcW w:w="1650" w:type="pct"/>
            <w:gridSpan w:val="2"/>
            <w:tcBorders>
              <w:top w:val="nil"/>
              <w:left w:val="nil"/>
              <w:bottom w:val="nil"/>
              <w:right w:val="nil"/>
            </w:tcBorders>
          </w:tcPr>
          <w:p w:rsidR="00C661BB" w:rsidRPr="00561426" w:rsidRDefault="00C661BB" w:rsidP="006A1955">
            <w:pPr>
              <w:textAlignment w:val="baseline"/>
              <w:rPr>
                <w:rFonts w:eastAsia="Times New Roman"/>
                <w:szCs w:val="28"/>
                <w:lang w:val="uk-UA" w:eastAsia="ru-RU"/>
              </w:rPr>
            </w:pPr>
          </w:p>
          <w:p w:rsidR="00C661BB" w:rsidRPr="00561426" w:rsidRDefault="00C661BB" w:rsidP="006A1955">
            <w:pPr>
              <w:textAlignment w:val="baseline"/>
              <w:rPr>
                <w:rFonts w:eastAsia="Times New Roman"/>
                <w:szCs w:val="28"/>
                <w:lang w:val="uk-UA" w:eastAsia="ru-RU"/>
              </w:rPr>
            </w:pPr>
            <w:r w:rsidRPr="00561426">
              <w:rPr>
                <w:rFonts w:eastAsia="Times New Roman"/>
                <w:szCs w:val="28"/>
                <w:lang w:val="uk-UA" w:eastAsia="ru-RU"/>
              </w:rPr>
              <w:t>Власне ім’я ПРІЗВИЩЕ</w:t>
            </w:r>
          </w:p>
        </w:tc>
      </w:tr>
      <w:tr w:rsidR="00C661BB" w:rsidRPr="00561426" w:rsidTr="006A1955">
        <w:tc>
          <w:tcPr>
            <w:tcW w:w="250" w:type="pct"/>
            <w:tcBorders>
              <w:top w:val="nil"/>
              <w:left w:val="nil"/>
              <w:bottom w:val="nil"/>
              <w:right w:val="nil"/>
            </w:tcBorders>
          </w:tcPr>
          <w:p w:rsidR="00C661BB" w:rsidRPr="00561426" w:rsidRDefault="00C661BB" w:rsidP="006A1955">
            <w:pPr>
              <w:textAlignment w:val="baseline"/>
              <w:rPr>
                <w:rFonts w:eastAsia="Times New Roman"/>
                <w:szCs w:val="28"/>
                <w:lang w:val="uk-UA" w:eastAsia="ru-RU"/>
              </w:rPr>
            </w:pPr>
          </w:p>
        </w:tc>
        <w:tc>
          <w:tcPr>
            <w:tcW w:w="3050" w:type="pct"/>
            <w:gridSpan w:val="5"/>
            <w:tcBorders>
              <w:top w:val="nil"/>
              <w:left w:val="nil"/>
              <w:bottom w:val="nil"/>
              <w:right w:val="nil"/>
            </w:tcBorders>
          </w:tcPr>
          <w:p w:rsidR="00C661BB" w:rsidRPr="00561426" w:rsidRDefault="00C661BB" w:rsidP="006A1955">
            <w:pPr>
              <w:textAlignment w:val="baseline"/>
              <w:rPr>
                <w:rFonts w:eastAsia="Times New Roman"/>
                <w:szCs w:val="28"/>
                <w:lang w:val="uk-UA" w:eastAsia="ru-RU"/>
              </w:rPr>
            </w:pPr>
            <w:r w:rsidRPr="00561426">
              <w:rPr>
                <w:rFonts w:eastAsia="Times New Roman"/>
                <w:szCs w:val="28"/>
                <w:lang w:val="uk-UA" w:eastAsia="ru-RU"/>
              </w:rPr>
              <w:t>__.__.20__</w:t>
            </w:r>
          </w:p>
        </w:tc>
        <w:tc>
          <w:tcPr>
            <w:tcW w:w="1650" w:type="pct"/>
            <w:gridSpan w:val="2"/>
            <w:tcBorders>
              <w:top w:val="nil"/>
              <w:left w:val="nil"/>
              <w:bottom w:val="nil"/>
              <w:right w:val="nil"/>
            </w:tcBorders>
          </w:tcPr>
          <w:p w:rsidR="00C661BB" w:rsidRPr="00561426" w:rsidRDefault="00C661BB" w:rsidP="006A1955">
            <w:pPr>
              <w:textAlignment w:val="baseline"/>
              <w:rPr>
                <w:rFonts w:eastAsia="Times New Roman"/>
                <w:szCs w:val="28"/>
                <w:lang w:val="uk-UA" w:eastAsia="ru-RU"/>
              </w:rPr>
            </w:pPr>
          </w:p>
        </w:tc>
      </w:tr>
      <w:tr w:rsidR="00C661BB" w:rsidRPr="00561426" w:rsidTr="006A1955">
        <w:tc>
          <w:tcPr>
            <w:tcW w:w="250" w:type="pct"/>
            <w:tcBorders>
              <w:top w:val="nil"/>
              <w:left w:val="nil"/>
              <w:bottom w:val="nil"/>
              <w:right w:val="nil"/>
            </w:tcBorders>
          </w:tcPr>
          <w:p w:rsidR="00C661BB" w:rsidRPr="00561426" w:rsidRDefault="00C661BB" w:rsidP="006A1955">
            <w:pPr>
              <w:textAlignment w:val="baseline"/>
              <w:rPr>
                <w:rFonts w:eastAsia="Times New Roman"/>
                <w:szCs w:val="28"/>
                <w:highlight w:val="yellow"/>
                <w:lang w:val="uk-UA" w:eastAsia="ru-RU"/>
              </w:rPr>
            </w:pPr>
          </w:p>
          <w:p w:rsidR="00C661BB" w:rsidRPr="00561426" w:rsidRDefault="00C661BB" w:rsidP="006A1955">
            <w:pPr>
              <w:textAlignment w:val="baseline"/>
              <w:rPr>
                <w:rFonts w:eastAsia="Times New Roman"/>
                <w:szCs w:val="28"/>
                <w:highlight w:val="yellow"/>
                <w:lang w:val="uk-UA" w:eastAsia="ru-RU"/>
              </w:rPr>
            </w:pPr>
          </w:p>
          <w:p w:rsidR="00C661BB" w:rsidRPr="00561426" w:rsidRDefault="00C661BB" w:rsidP="006A1955">
            <w:pPr>
              <w:textAlignment w:val="baseline"/>
              <w:rPr>
                <w:rFonts w:eastAsia="Times New Roman"/>
                <w:szCs w:val="28"/>
                <w:highlight w:val="yellow"/>
                <w:lang w:val="uk-UA" w:eastAsia="ru-RU"/>
              </w:rPr>
            </w:pPr>
          </w:p>
          <w:p w:rsidR="00C661BB" w:rsidRPr="00561426" w:rsidRDefault="00C661BB" w:rsidP="006A1955">
            <w:pPr>
              <w:textAlignment w:val="baseline"/>
              <w:rPr>
                <w:rFonts w:eastAsia="Times New Roman"/>
                <w:szCs w:val="28"/>
                <w:highlight w:val="yellow"/>
                <w:lang w:val="uk-UA" w:eastAsia="ru-RU"/>
              </w:rPr>
            </w:pPr>
          </w:p>
          <w:p w:rsidR="00C661BB" w:rsidRPr="00561426" w:rsidRDefault="00C661BB" w:rsidP="006A1955">
            <w:pPr>
              <w:textAlignment w:val="baseline"/>
              <w:rPr>
                <w:rFonts w:eastAsia="Times New Roman"/>
                <w:szCs w:val="28"/>
                <w:highlight w:val="yellow"/>
                <w:lang w:val="uk-UA" w:eastAsia="ru-RU"/>
              </w:rPr>
            </w:pPr>
          </w:p>
          <w:p w:rsidR="00C661BB" w:rsidRPr="00561426" w:rsidRDefault="00C661BB" w:rsidP="006A1955">
            <w:pPr>
              <w:textAlignment w:val="baseline"/>
              <w:rPr>
                <w:rFonts w:eastAsia="Times New Roman"/>
                <w:szCs w:val="28"/>
                <w:highlight w:val="yellow"/>
                <w:lang w:val="uk-UA" w:eastAsia="ru-RU"/>
              </w:rPr>
            </w:pPr>
          </w:p>
          <w:p w:rsidR="00C661BB" w:rsidRPr="00561426" w:rsidRDefault="00C661BB" w:rsidP="006A1955">
            <w:pPr>
              <w:textAlignment w:val="baseline"/>
              <w:rPr>
                <w:rFonts w:eastAsia="Times New Roman"/>
                <w:szCs w:val="28"/>
                <w:highlight w:val="yellow"/>
                <w:lang w:val="uk-UA" w:eastAsia="ru-RU"/>
              </w:rPr>
            </w:pPr>
          </w:p>
        </w:tc>
        <w:tc>
          <w:tcPr>
            <w:tcW w:w="3050" w:type="pct"/>
            <w:gridSpan w:val="5"/>
            <w:tcBorders>
              <w:top w:val="nil"/>
              <w:left w:val="nil"/>
              <w:bottom w:val="nil"/>
              <w:right w:val="nil"/>
            </w:tcBorders>
          </w:tcPr>
          <w:p w:rsidR="00C661BB" w:rsidRPr="00561426" w:rsidRDefault="00C661BB" w:rsidP="006A1955">
            <w:pPr>
              <w:textAlignment w:val="baseline"/>
              <w:rPr>
                <w:rFonts w:eastAsia="Times New Roman"/>
                <w:szCs w:val="28"/>
                <w:highlight w:val="yellow"/>
                <w:lang w:val="uk-UA" w:eastAsia="ru-RU"/>
              </w:rPr>
            </w:pPr>
          </w:p>
        </w:tc>
        <w:tc>
          <w:tcPr>
            <w:tcW w:w="1650" w:type="pct"/>
            <w:gridSpan w:val="2"/>
            <w:tcBorders>
              <w:top w:val="nil"/>
              <w:left w:val="nil"/>
              <w:bottom w:val="nil"/>
              <w:right w:val="nil"/>
            </w:tcBorders>
          </w:tcPr>
          <w:p w:rsidR="00C661BB" w:rsidRPr="00561426" w:rsidRDefault="00C661BB" w:rsidP="006A1955">
            <w:pPr>
              <w:textAlignment w:val="baseline"/>
              <w:rPr>
                <w:rFonts w:eastAsia="Times New Roman"/>
                <w:szCs w:val="28"/>
                <w:highlight w:val="yellow"/>
                <w:lang w:val="uk-UA" w:eastAsia="ru-RU"/>
              </w:rPr>
            </w:pPr>
          </w:p>
        </w:tc>
      </w:tr>
    </w:tbl>
    <w:p w:rsidR="00C661BB" w:rsidRPr="00561426" w:rsidRDefault="00C661BB" w:rsidP="00C661BB">
      <w:pPr>
        <w:jc w:val="both"/>
        <w:textAlignment w:val="baseline"/>
        <w:rPr>
          <w:rFonts w:eastAsia="Times New Roman"/>
          <w:color w:val="000000"/>
          <w:szCs w:val="28"/>
          <w:highlight w:val="yellow"/>
          <w:bdr w:val="none" w:sz="0" w:space="0" w:color="auto" w:frame="1"/>
          <w:lang w:val="uk-UA" w:eastAsia="ru-RU"/>
        </w:rPr>
      </w:pPr>
      <w:bookmarkStart w:id="638" w:name="n1333"/>
      <w:bookmarkStart w:id="639" w:name="n1242"/>
      <w:bookmarkEnd w:id="638"/>
      <w:bookmarkEnd w:id="639"/>
    </w:p>
    <w:p w:rsidR="00C661BB" w:rsidRPr="00561426" w:rsidRDefault="00C661BB" w:rsidP="00C661BB">
      <w:pPr>
        <w:jc w:val="both"/>
        <w:textAlignment w:val="baseline"/>
        <w:rPr>
          <w:rFonts w:eastAsia="Times New Roman"/>
          <w:color w:val="000000"/>
          <w:szCs w:val="28"/>
          <w:highlight w:val="yellow"/>
          <w:bdr w:val="none" w:sz="0" w:space="0" w:color="auto" w:frame="1"/>
          <w:lang w:val="uk-UA" w:eastAsia="ru-RU"/>
        </w:rPr>
      </w:pPr>
    </w:p>
    <w:p w:rsidR="00C661BB" w:rsidRPr="00561426" w:rsidRDefault="00C661BB" w:rsidP="00C661BB">
      <w:pPr>
        <w:jc w:val="both"/>
        <w:textAlignment w:val="baseline"/>
        <w:rPr>
          <w:rFonts w:eastAsia="Times New Roman"/>
          <w:color w:val="000000"/>
          <w:szCs w:val="28"/>
          <w:highlight w:val="yellow"/>
          <w:bdr w:val="none" w:sz="0" w:space="0" w:color="auto" w:frame="1"/>
          <w:lang w:val="uk-UA" w:eastAsia="ru-RU"/>
        </w:rPr>
      </w:pPr>
    </w:p>
    <w:p w:rsidR="00C661BB" w:rsidRPr="00561426" w:rsidRDefault="00C661BB" w:rsidP="00C661BB">
      <w:pPr>
        <w:jc w:val="both"/>
        <w:textAlignment w:val="baseline"/>
        <w:rPr>
          <w:rFonts w:eastAsia="Times New Roman"/>
          <w:color w:val="000000"/>
          <w:szCs w:val="28"/>
          <w:highlight w:val="yellow"/>
          <w:bdr w:val="none" w:sz="0" w:space="0" w:color="auto" w:frame="1"/>
          <w:lang w:val="uk-UA" w:eastAsia="ru-RU"/>
        </w:rPr>
      </w:pPr>
    </w:p>
    <w:p w:rsidR="00C661BB" w:rsidRPr="00561426" w:rsidRDefault="00C661BB" w:rsidP="006A1955">
      <w:pPr>
        <w:keepNext/>
        <w:keepLines/>
        <w:ind w:left="5320"/>
        <w:rPr>
          <w:rFonts w:eastAsia="Times New Roman"/>
          <w:szCs w:val="28"/>
          <w:lang w:val="uk-UA" w:eastAsia="ru-RU"/>
        </w:rPr>
      </w:pPr>
      <w:r w:rsidRPr="00561426">
        <w:rPr>
          <w:rFonts w:eastAsia="Times New Roman"/>
          <w:szCs w:val="28"/>
          <w:lang w:val="uk-UA" w:eastAsia="ru-RU"/>
        </w:rPr>
        <w:lastRenderedPageBreak/>
        <w:t>Додаток 11</w:t>
      </w:r>
      <w:r w:rsidRPr="00561426">
        <w:rPr>
          <w:rFonts w:eastAsia="Times New Roman"/>
          <w:szCs w:val="28"/>
          <w:lang w:val="uk-UA" w:eastAsia="ru-RU"/>
        </w:rPr>
        <w:br/>
      </w:r>
      <w:r w:rsidR="006A1955" w:rsidRPr="00561426">
        <w:rPr>
          <w:rFonts w:eastAsia="Times New Roman"/>
          <w:szCs w:val="28"/>
          <w:lang w:val="uk-UA" w:eastAsia="ru-RU"/>
        </w:rPr>
        <w:t xml:space="preserve">до Інструкції з діловодства у </w:t>
      </w:r>
      <w:r w:rsidR="006A1955">
        <w:rPr>
          <w:rFonts w:eastAsia="Times New Roman"/>
          <w:szCs w:val="28"/>
          <w:lang w:val="uk-UA" w:eastAsia="ru-RU"/>
        </w:rPr>
        <w:t xml:space="preserve">апараті </w:t>
      </w:r>
      <w:r w:rsidR="006A1955" w:rsidRPr="00561426">
        <w:rPr>
          <w:rFonts w:eastAsia="Times New Roman"/>
          <w:szCs w:val="28"/>
          <w:lang w:val="uk-UA" w:eastAsia="ru-RU"/>
        </w:rPr>
        <w:t xml:space="preserve"> </w:t>
      </w:r>
      <w:r w:rsidR="006A1955">
        <w:rPr>
          <w:rFonts w:eastAsia="Times New Roman"/>
          <w:szCs w:val="28"/>
          <w:lang w:val="uk-UA" w:eastAsia="ru-RU"/>
        </w:rPr>
        <w:t>Новоборівській с</w:t>
      </w:r>
      <w:r w:rsidR="006A1955" w:rsidRPr="00561426">
        <w:rPr>
          <w:rFonts w:eastAsia="Times New Roman"/>
          <w:szCs w:val="28"/>
          <w:lang w:val="uk-UA" w:eastAsia="ru-RU"/>
        </w:rPr>
        <w:t>елищній раді </w:t>
      </w:r>
      <w:r w:rsidR="006A1955">
        <w:rPr>
          <w:rFonts w:eastAsia="Times New Roman"/>
          <w:szCs w:val="28"/>
          <w:lang w:val="uk-UA" w:eastAsia="ru-RU"/>
        </w:rPr>
        <w:t>та її виконавчих органів</w:t>
      </w:r>
      <w:r w:rsidRPr="00561426">
        <w:rPr>
          <w:rFonts w:eastAsia="Times New Roman"/>
          <w:szCs w:val="28"/>
          <w:lang w:val="uk-UA" w:eastAsia="ru-RU"/>
        </w:rPr>
        <w:br/>
        <w:t>(</w:t>
      </w:r>
      <w:r w:rsidRPr="00561426">
        <w:rPr>
          <w:rFonts w:eastAsia="Times New Roman"/>
          <w:szCs w:val="28"/>
          <w:bdr w:val="none" w:sz="0" w:space="0" w:color="auto" w:frame="1"/>
          <w:lang w:val="uk-UA" w:eastAsia="ru-RU"/>
        </w:rPr>
        <w:t>пункт 7.1.2.)</w:t>
      </w:r>
    </w:p>
    <w:p w:rsidR="00C661BB" w:rsidRPr="00561426" w:rsidRDefault="00C661BB" w:rsidP="00C661BB">
      <w:pPr>
        <w:keepNext/>
        <w:keepLines/>
        <w:rPr>
          <w:rFonts w:eastAsia="Times New Roman"/>
          <w:szCs w:val="28"/>
          <w:lang w:val="uk-UA" w:eastAsia="ru-RU"/>
        </w:rPr>
      </w:pPr>
    </w:p>
    <w:p w:rsidR="00C661BB" w:rsidRPr="00561426" w:rsidRDefault="00C661BB" w:rsidP="00C661BB">
      <w:pPr>
        <w:keepNext/>
        <w:keepLines/>
        <w:jc w:val="center"/>
        <w:rPr>
          <w:b/>
          <w:sz w:val="24"/>
          <w:szCs w:val="24"/>
          <w:lang w:val="uk-UA"/>
        </w:rPr>
      </w:pPr>
      <w:r w:rsidRPr="00561426">
        <w:rPr>
          <w:rFonts w:eastAsia="Times New Roman"/>
          <w:b/>
          <w:szCs w:val="28"/>
          <w:lang w:val="uk-UA" w:eastAsia="ru-RU"/>
        </w:rPr>
        <w:t xml:space="preserve"> </w:t>
      </w:r>
      <w:r w:rsidRPr="00561426">
        <w:rPr>
          <w:b/>
          <w:sz w:val="24"/>
          <w:szCs w:val="24"/>
          <w:lang w:val="uk-UA"/>
        </w:rPr>
        <w:t>ПРИМІРНА ФОРМА</w:t>
      </w:r>
      <w:r w:rsidRPr="00561426">
        <w:rPr>
          <w:b/>
          <w:sz w:val="24"/>
          <w:szCs w:val="24"/>
          <w:lang w:val="uk-UA"/>
        </w:rPr>
        <w:br/>
        <w:t xml:space="preserve">номенклатури справ відділу </w:t>
      </w:r>
      <w:r w:rsidRPr="00561426">
        <w:rPr>
          <w:b/>
          <w:sz w:val="24"/>
          <w:szCs w:val="24"/>
          <w:lang w:val="uk-UA"/>
        </w:rPr>
        <w:br/>
        <w:t>у паперовій формі</w:t>
      </w:r>
    </w:p>
    <w:p w:rsidR="00C661BB" w:rsidRPr="00561426" w:rsidRDefault="00C661BB" w:rsidP="00C661BB">
      <w:pPr>
        <w:keepNext/>
        <w:keepLines/>
        <w:jc w:val="center"/>
        <w:rPr>
          <w:sz w:val="24"/>
          <w:szCs w:val="24"/>
          <w:lang w:val="uk-UA"/>
        </w:rPr>
      </w:pPr>
    </w:p>
    <w:p w:rsidR="00C661BB" w:rsidRPr="00561426" w:rsidRDefault="006A1955" w:rsidP="00C661BB">
      <w:pPr>
        <w:keepNext/>
        <w:keepLines/>
        <w:jc w:val="center"/>
        <w:rPr>
          <w:sz w:val="24"/>
          <w:szCs w:val="24"/>
          <w:lang w:val="uk-UA"/>
        </w:rPr>
      </w:pPr>
      <w:r>
        <w:rPr>
          <w:rFonts w:eastAsia="Times New Roman"/>
          <w:sz w:val="24"/>
          <w:szCs w:val="24"/>
          <w:lang w:val="uk-UA" w:eastAsia="ru-RU"/>
        </w:rPr>
        <w:t>Новоборівська</w:t>
      </w:r>
      <w:r w:rsidR="00C661BB" w:rsidRPr="00561426">
        <w:rPr>
          <w:rFonts w:eastAsia="Times New Roman"/>
          <w:sz w:val="24"/>
          <w:szCs w:val="24"/>
          <w:lang w:val="uk-UA" w:eastAsia="ru-RU"/>
        </w:rPr>
        <w:t xml:space="preserve"> селищна </w:t>
      </w:r>
      <w:r w:rsidR="00C661BB" w:rsidRPr="00561426">
        <w:rPr>
          <w:sz w:val="24"/>
          <w:szCs w:val="24"/>
          <w:lang w:val="uk-UA"/>
        </w:rPr>
        <w:t>рада</w:t>
      </w:r>
      <w:r w:rsidR="00C661BB" w:rsidRPr="00561426">
        <w:rPr>
          <w:sz w:val="24"/>
          <w:szCs w:val="24"/>
          <w:lang w:val="uk-UA"/>
        </w:rPr>
        <w:br/>
      </w:r>
    </w:p>
    <w:p w:rsidR="00C661BB" w:rsidRPr="00561426" w:rsidRDefault="00C661BB" w:rsidP="00C661BB">
      <w:pPr>
        <w:keepNext/>
        <w:keepLines/>
        <w:jc w:val="center"/>
        <w:rPr>
          <w:sz w:val="24"/>
          <w:szCs w:val="24"/>
          <w:lang w:val="uk-UA"/>
        </w:rPr>
      </w:pPr>
    </w:p>
    <w:p w:rsidR="00C661BB" w:rsidRPr="00561426" w:rsidRDefault="00C661BB" w:rsidP="00C661BB">
      <w:pPr>
        <w:keepNext/>
        <w:keepLines/>
        <w:jc w:val="center"/>
        <w:rPr>
          <w:sz w:val="24"/>
          <w:szCs w:val="24"/>
          <w:lang w:val="uk-UA"/>
        </w:rPr>
      </w:pPr>
      <w:r w:rsidRPr="00561426">
        <w:rPr>
          <w:sz w:val="24"/>
          <w:szCs w:val="24"/>
          <w:lang w:val="uk-UA"/>
        </w:rPr>
        <w:t>НОМЕНКЛАТУРА СПРАВ № 01-03/04 н</w:t>
      </w:r>
      <w:r w:rsidR="006A1955">
        <w:rPr>
          <w:sz w:val="24"/>
          <w:szCs w:val="24"/>
          <w:lang w:val="uk-UA"/>
        </w:rPr>
        <w:t>а 2021</w:t>
      </w:r>
      <w:r w:rsidRPr="00561426">
        <w:rPr>
          <w:sz w:val="24"/>
          <w:szCs w:val="24"/>
          <w:lang w:val="uk-UA"/>
        </w:rPr>
        <w:t xml:space="preserve"> рік</w:t>
      </w:r>
    </w:p>
    <w:p w:rsidR="00C661BB" w:rsidRPr="00561426" w:rsidRDefault="00C661BB" w:rsidP="00C661BB">
      <w:pPr>
        <w:keepNext/>
        <w:keepLines/>
        <w:jc w:val="center"/>
        <w:rPr>
          <w:sz w:val="24"/>
          <w:szCs w:val="24"/>
          <w:lang w:val="uk-UA"/>
        </w:rPr>
      </w:pPr>
    </w:p>
    <w:p w:rsidR="00C661BB" w:rsidRPr="00561426" w:rsidRDefault="00C661BB" w:rsidP="00C661BB">
      <w:pPr>
        <w:rPr>
          <w:sz w:val="24"/>
          <w:szCs w:val="24"/>
          <w:lang w:val="uk-UA"/>
        </w:rPr>
      </w:pPr>
      <w:r w:rsidRPr="00561426">
        <w:rPr>
          <w:sz w:val="24"/>
          <w:szCs w:val="24"/>
          <w:lang w:val="uk-UA"/>
        </w:rPr>
        <w:t>СХВАЛЕНО:</w:t>
      </w:r>
    </w:p>
    <w:p w:rsidR="00C661BB" w:rsidRPr="00561426" w:rsidRDefault="00C661BB" w:rsidP="00C661BB">
      <w:pPr>
        <w:rPr>
          <w:sz w:val="24"/>
          <w:szCs w:val="24"/>
          <w:lang w:val="uk-UA"/>
        </w:rPr>
      </w:pPr>
      <w:r w:rsidRPr="00561426">
        <w:rPr>
          <w:sz w:val="24"/>
          <w:szCs w:val="24"/>
          <w:lang w:val="uk-UA"/>
        </w:rPr>
        <w:t xml:space="preserve">Протокол засідання експертної комісії селищної ради </w:t>
      </w:r>
      <w:r w:rsidR="006A1955">
        <w:rPr>
          <w:sz w:val="24"/>
          <w:szCs w:val="24"/>
          <w:lang w:val="uk-UA"/>
        </w:rPr>
        <w:t>від «__»____.2021</w:t>
      </w:r>
      <w:r w:rsidRPr="00561426">
        <w:rPr>
          <w:sz w:val="24"/>
          <w:szCs w:val="24"/>
          <w:lang w:val="uk-UA"/>
        </w:rPr>
        <w:t xml:space="preserve">  № </w:t>
      </w:r>
      <w:r w:rsidR="006A1955">
        <w:rPr>
          <w:sz w:val="24"/>
          <w:szCs w:val="24"/>
          <w:lang w:val="uk-UA"/>
        </w:rPr>
        <w:t>__</w:t>
      </w:r>
    </w:p>
    <w:p w:rsidR="00C661BB" w:rsidRPr="00561426" w:rsidRDefault="00C661BB" w:rsidP="00C661BB">
      <w:pPr>
        <w:rPr>
          <w:sz w:val="24"/>
          <w:szCs w:val="24"/>
          <w:lang w:val="uk-UA"/>
        </w:rPr>
      </w:pPr>
    </w:p>
    <w:tbl>
      <w:tblPr>
        <w:tblW w:w="9960" w:type="dxa"/>
        <w:tblInd w:w="8" w:type="dxa"/>
        <w:tblLayout w:type="fixed"/>
        <w:tblLook w:val="0000"/>
      </w:tblPr>
      <w:tblGrid>
        <w:gridCol w:w="1170"/>
        <w:gridCol w:w="3608"/>
        <w:gridCol w:w="1200"/>
        <w:gridCol w:w="324"/>
        <w:gridCol w:w="493"/>
        <w:gridCol w:w="1605"/>
        <w:gridCol w:w="1560"/>
      </w:tblGrid>
      <w:tr w:rsidR="00C661BB" w:rsidRPr="00561426" w:rsidTr="006A1955">
        <w:trPr>
          <w:trHeight w:val="20"/>
        </w:trPr>
        <w:tc>
          <w:tcPr>
            <w:tcW w:w="1170" w:type="dxa"/>
            <w:tcBorders>
              <w:top w:val="single" w:sz="6" w:space="0" w:color="000000"/>
              <w:left w:val="nil"/>
              <w:bottom w:val="single" w:sz="6" w:space="0" w:color="000000"/>
              <w:right w:val="single" w:sz="6" w:space="0" w:color="000000"/>
            </w:tcBorders>
            <w:vAlign w:val="center"/>
          </w:tcPr>
          <w:p w:rsidR="00C661BB" w:rsidRPr="00561426" w:rsidRDefault="00C661BB" w:rsidP="006A1955">
            <w:pPr>
              <w:jc w:val="center"/>
              <w:rPr>
                <w:color w:val="000000"/>
                <w:sz w:val="24"/>
                <w:szCs w:val="24"/>
                <w:lang w:val="uk-UA"/>
              </w:rPr>
            </w:pPr>
            <w:r w:rsidRPr="00561426">
              <w:rPr>
                <w:sz w:val="24"/>
                <w:szCs w:val="24"/>
                <w:lang w:val="uk-UA"/>
              </w:rPr>
              <w:t xml:space="preserve">Індекс </w:t>
            </w:r>
            <w:r w:rsidRPr="00561426">
              <w:rPr>
                <w:sz w:val="24"/>
                <w:szCs w:val="24"/>
                <w:lang w:val="uk-UA"/>
              </w:rPr>
              <w:br/>
              <w:t>справи</w:t>
            </w:r>
          </w:p>
        </w:tc>
        <w:tc>
          <w:tcPr>
            <w:tcW w:w="3608" w:type="dxa"/>
            <w:tcBorders>
              <w:top w:val="single" w:sz="6" w:space="0" w:color="000000"/>
              <w:left w:val="single" w:sz="6" w:space="0" w:color="000000"/>
              <w:bottom w:val="single" w:sz="6" w:space="0" w:color="000000"/>
              <w:right w:val="single" w:sz="6" w:space="0" w:color="000000"/>
            </w:tcBorders>
            <w:vAlign w:val="center"/>
          </w:tcPr>
          <w:p w:rsidR="00C661BB" w:rsidRPr="00561426" w:rsidRDefault="00C661BB" w:rsidP="006A1955">
            <w:pPr>
              <w:jc w:val="center"/>
              <w:rPr>
                <w:color w:val="000000"/>
                <w:sz w:val="24"/>
                <w:szCs w:val="24"/>
                <w:lang w:val="uk-UA"/>
              </w:rPr>
            </w:pPr>
            <w:r w:rsidRPr="00561426">
              <w:rPr>
                <w:sz w:val="24"/>
                <w:szCs w:val="24"/>
                <w:lang w:val="uk-UA"/>
              </w:rPr>
              <w:t>Заголовок справи</w:t>
            </w:r>
          </w:p>
        </w:tc>
        <w:tc>
          <w:tcPr>
            <w:tcW w:w="2017" w:type="dxa"/>
            <w:gridSpan w:val="3"/>
            <w:tcBorders>
              <w:top w:val="single" w:sz="6" w:space="0" w:color="000000"/>
              <w:left w:val="single" w:sz="6" w:space="0" w:color="000000"/>
              <w:bottom w:val="single" w:sz="6" w:space="0" w:color="000000"/>
              <w:right w:val="single" w:sz="6" w:space="0" w:color="000000"/>
            </w:tcBorders>
            <w:vAlign w:val="center"/>
          </w:tcPr>
          <w:p w:rsidR="00C661BB" w:rsidRPr="00561426" w:rsidRDefault="00C661BB" w:rsidP="006A1955">
            <w:pPr>
              <w:jc w:val="center"/>
              <w:rPr>
                <w:color w:val="000000"/>
                <w:sz w:val="24"/>
                <w:szCs w:val="24"/>
                <w:lang w:val="uk-UA"/>
              </w:rPr>
            </w:pPr>
            <w:r w:rsidRPr="00561426">
              <w:rPr>
                <w:sz w:val="24"/>
                <w:szCs w:val="24"/>
                <w:lang w:val="uk-UA"/>
              </w:rPr>
              <w:t>Кількість справ (томів)</w:t>
            </w:r>
          </w:p>
        </w:tc>
        <w:tc>
          <w:tcPr>
            <w:tcW w:w="1605" w:type="dxa"/>
            <w:tcBorders>
              <w:top w:val="single" w:sz="6" w:space="0" w:color="000000"/>
              <w:left w:val="single" w:sz="6" w:space="0" w:color="000000"/>
              <w:bottom w:val="single" w:sz="6" w:space="0" w:color="000000"/>
              <w:right w:val="single" w:sz="6" w:space="0" w:color="000000"/>
            </w:tcBorders>
            <w:vAlign w:val="center"/>
          </w:tcPr>
          <w:p w:rsidR="00C661BB" w:rsidRPr="00561426" w:rsidRDefault="00C661BB" w:rsidP="006A1955">
            <w:pPr>
              <w:jc w:val="center"/>
              <w:rPr>
                <w:color w:val="000000"/>
                <w:sz w:val="24"/>
                <w:szCs w:val="24"/>
                <w:lang w:val="uk-UA"/>
              </w:rPr>
            </w:pPr>
            <w:r w:rsidRPr="00561426">
              <w:rPr>
                <w:sz w:val="24"/>
                <w:szCs w:val="24"/>
                <w:lang w:val="uk-UA"/>
              </w:rPr>
              <w:t>Строк зберігання</w:t>
            </w:r>
          </w:p>
        </w:tc>
        <w:tc>
          <w:tcPr>
            <w:tcW w:w="1560" w:type="dxa"/>
            <w:tcBorders>
              <w:top w:val="single" w:sz="6" w:space="0" w:color="000000"/>
              <w:left w:val="single" w:sz="6" w:space="0" w:color="000000"/>
              <w:bottom w:val="single" w:sz="6" w:space="0" w:color="000000"/>
              <w:right w:val="nil"/>
            </w:tcBorders>
            <w:vAlign w:val="center"/>
          </w:tcPr>
          <w:p w:rsidR="00C661BB" w:rsidRPr="00561426" w:rsidRDefault="00C661BB" w:rsidP="006A1955">
            <w:pPr>
              <w:jc w:val="center"/>
              <w:rPr>
                <w:color w:val="000000"/>
                <w:sz w:val="24"/>
                <w:szCs w:val="24"/>
                <w:lang w:val="uk-UA"/>
              </w:rPr>
            </w:pPr>
            <w:r w:rsidRPr="00561426">
              <w:rPr>
                <w:sz w:val="24"/>
                <w:szCs w:val="24"/>
                <w:lang w:val="uk-UA"/>
              </w:rPr>
              <w:t>Робочі позначки</w:t>
            </w:r>
          </w:p>
        </w:tc>
      </w:tr>
      <w:tr w:rsidR="00C661BB" w:rsidRPr="00561426" w:rsidTr="006A1955">
        <w:trPr>
          <w:trHeight w:val="20"/>
        </w:trPr>
        <w:tc>
          <w:tcPr>
            <w:tcW w:w="9960" w:type="dxa"/>
            <w:gridSpan w:val="7"/>
            <w:tcBorders>
              <w:top w:val="single" w:sz="6" w:space="0" w:color="000000"/>
              <w:left w:val="nil"/>
              <w:bottom w:val="nil"/>
              <w:right w:val="nil"/>
            </w:tcBorders>
          </w:tcPr>
          <w:p w:rsidR="00C661BB" w:rsidRPr="00561426" w:rsidRDefault="00C661BB" w:rsidP="006A1955">
            <w:pPr>
              <w:rPr>
                <w:color w:val="000000"/>
                <w:sz w:val="24"/>
                <w:szCs w:val="24"/>
                <w:lang w:val="uk-UA"/>
              </w:rPr>
            </w:pPr>
          </w:p>
        </w:tc>
      </w:tr>
      <w:tr w:rsidR="00C661BB" w:rsidRPr="00561426" w:rsidTr="006A1955">
        <w:trPr>
          <w:trHeight w:val="20"/>
        </w:trPr>
        <w:tc>
          <w:tcPr>
            <w:tcW w:w="1170" w:type="dxa"/>
            <w:tcBorders>
              <w:top w:val="nil"/>
              <w:left w:val="nil"/>
              <w:bottom w:val="nil"/>
              <w:right w:val="nil"/>
            </w:tcBorders>
          </w:tcPr>
          <w:p w:rsidR="00C661BB" w:rsidRPr="00561426" w:rsidRDefault="00C661BB" w:rsidP="006A1955">
            <w:pPr>
              <w:rPr>
                <w:color w:val="000000"/>
                <w:sz w:val="24"/>
                <w:szCs w:val="24"/>
                <w:lang w:val="uk-UA"/>
              </w:rPr>
            </w:pPr>
            <w:r w:rsidRPr="00561426">
              <w:rPr>
                <w:sz w:val="24"/>
                <w:szCs w:val="24"/>
                <w:lang w:val="uk-UA"/>
              </w:rPr>
              <w:t>08-05</w:t>
            </w:r>
          </w:p>
        </w:tc>
        <w:tc>
          <w:tcPr>
            <w:tcW w:w="3608" w:type="dxa"/>
            <w:tcBorders>
              <w:top w:val="nil"/>
              <w:left w:val="nil"/>
              <w:bottom w:val="nil"/>
              <w:right w:val="nil"/>
            </w:tcBorders>
          </w:tcPr>
          <w:p w:rsidR="00C661BB" w:rsidRPr="00561426" w:rsidRDefault="00C661BB" w:rsidP="006A1955">
            <w:pPr>
              <w:rPr>
                <w:color w:val="000000"/>
                <w:sz w:val="24"/>
                <w:szCs w:val="24"/>
                <w:lang w:val="uk-UA"/>
              </w:rPr>
            </w:pPr>
            <w:r w:rsidRPr="00561426">
              <w:rPr>
                <w:sz w:val="24"/>
                <w:szCs w:val="24"/>
                <w:lang w:val="uk-UA"/>
              </w:rPr>
              <w:t>Протоколи сесій селищної ради</w:t>
            </w:r>
          </w:p>
        </w:tc>
        <w:tc>
          <w:tcPr>
            <w:tcW w:w="2017" w:type="dxa"/>
            <w:gridSpan w:val="3"/>
            <w:tcBorders>
              <w:top w:val="nil"/>
              <w:left w:val="nil"/>
              <w:bottom w:val="nil"/>
              <w:right w:val="nil"/>
            </w:tcBorders>
          </w:tcPr>
          <w:p w:rsidR="00C661BB" w:rsidRPr="00561426" w:rsidRDefault="00C661BB" w:rsidP="006A1955">
            <w:pPr>
              <w:jc w:val="center"/>
              <w:rPr>
                <w:color w:val="000000"/>
                <w:sz w:val="24"/>
                <w:szCs w:val="24"/>
                <w:lang w:val="uk-UA"/>
              </w:rPr>
            </w:pPr>
            <w:r w:rsidRPr="00561426">
              <w:rPr>
                <w:sz w:val="24"/>
                <w:szCs w:val="24"/>
                <w:lang w:val="uk-UA"/>
              </w:rPr>
              <w:t>15</w:t>
            </w:r>
          </w:p>
        </w:tc>
        <w:tc>
          <w:tcPr>
            <w:tcW w:w="1605" w:type="dxa"/>
            <w:tcBorders>
              <w:top w:val="nil"/>
              <w:left w:val="nil"/>
              <w:bottom w:val="nil"/>
              <w:right w:val="nil"/>
            </w:tcBorders>
          </w:tcPr>
          <w:p w:rsidR="00C661BB" w:rsidRPr="00561426" w:rsidRDefault="00C661BB" w:rsidP="006A1955">
            <w:pPr>
              <w:jc w:val="center"/>
              <w:rPr>
                <w:sz w:val="24"/>
                <w:szCs w:val="24"/>
                <w:lang w:val="uk-UA"/>
              </w:rPr>
            </w:pPr>
            <w:r w:rsidRPr="00561426">
              <w:rPr>
                <w:sz w:val="24"/>
                <w:szCs w:val="24"/>
                <w:lang w:val="uk-UA"/>
              </w:rPr>
              <w:t>постійно</w:t>
            </w:r>
          </w:p>
          <w:p w:rsidR="00C661BB" w:rsidRPr="00561426" w:rsidRDefault="00C661BB" w:rsidP="006A1955">
            <w:pPr>
              <w:jc w:val="center"/>
              <w:rPr>
                <w:color w:val="000000"/>
                <w:sz w:val="24"/>
                <w:szCs w:val="24"/>
                <w:lang w:val="uk-UA"/>
              </w:rPr>
            </w:pPr>
            <w:r w:rsidRPr="00561426">
              <w:rPr>
                <w:sz w:val="24"/>
                <w:szCs w:val="24"/>
                <w:lang w:val="uk-UA"/>
              </w:rPr>
              <w:t>ст. 7 а</w:t>
            </w:r>
          </w:p>
        </w:tc>
        <w:tc>
          <w:tcPr>
            <w:tcW w:w="1560" w:type="dxa"/>
            <w:tcBorders>
              <w:top w:val="nil"/>
              <w:left w:val="nil"/>
              <w:bottom w:val="nil"/>
              <w:right w:val="nil"/>
            </w:tcBorders>
          </w:tcPr>
          <w:p w:rsidR="00C661BB" w:rsidRPr="00561426" w:rsidRDefault="00C661BB" w:rsidP="006A1955">
            <w:pPr>
              <w:jc w:val="center"/>
              <w:rPr>
                <w:color w:val="000000"/>
                <w:sz w:val="24"/>
                <w:szCs w:val="24"/>
                <w:lang w:val="uk-UA"/>
              </w:rPr>
            </w:pPr>
          </w:p>
        </w:tc>
      </w:tr>
      <w:tr w:rsidR="00C661BB" w:rsidRPr="00561426" w:rsidTr="006A1955">
        <w:trPr>
          <w:trHeight w:val="20"/>
        </w:trPr>
        <w:tc>
          <w:tcPr>
            <w:tcW w:w="1170" w:type="dxa"/>
            <w:tcBorders>
              <w:top w:val="nil"/>
              <w:left w:val="nil"/>
              <w:bottom w:val="nil"/>
              <w:right w:val="nil"/>
            </w:tcBorders>
          </w:tcPr>
          <w:p w:rsidR="00C661BB" w:rsidRPr="00561426" w:rsidRDefault="00C661BB" w:rsidP="006A1955">
            <w:pPr>
              <w:jc w:val="center"/>
              <w:rPr>
                <w:color w:val="000000"/>
                <w:sz w:val="24"/>
                <w:szCs w:val="24"/>
                <w:lang w:val="uk-UA"/>
              </w:rPr>
            </w:pPr>
            <w:r w:rsidRPr="00561426">
              <w:rPr>
                <w:sz w:val="24"/>
                <w:szCs w:val="24"/>
                <w:lang w:val="uk-UA"/>
              </w:rPr>
              <w:t>…</w:t>
            </w:r>
          </w:p>
        </w:tc>
        <w:tc>
          <w:tcPr>
            <w:tcW w:w="3608" w:type="dxa"/>
            <w:tcBorders>
              <w:top w:val="nil"/>
              <w:left w:val="nil"/>
              <w:bottom w:val="nil"/>
              <w:right w:val="nil"/>
            </w:tcBorders>
          </w:tcPr>
          <w:p w:rsidR="00C661BB" w:rsidRPr="00561426" w:rsidRDefault="00C661BB" w:rsidP="006A1955">
            <w:pPr>
              <w:jc w:val="center"/>
              <w:rPr>
                <w:color w:val="000000"/>
                <w:sz w:val="24"/>
                <w:szCs w:val="24"/>
                <w:lang w:val="uk-UA"/>
              </w:rPr>
            </w:pPr>
            <w:r w:rsidRPr="00561426">
              <w:rPr>
                <w:sz w:val="24"/>
                <w:szCs w:val="24"/>
                <w:lang w:val="uk-UA"/>
              </w:rPr>
              <w:t>…</w:t>
            </w:r>
          </w:p>
        </w:tc>
        <w:tc>
          <w:tcPr>
            <w:tcW w:w="2017" w:type="dxa"/>
            <w:gridSpan w:val="3"/>
            <w:tcBorders>
              <w:top w:val="nil"/>
              <w:left w:val="nil"/>
              <w:bottom w:val="nil"/>
              <w:right w:val="nil"/>
            </w:tcBorders>
          </w:tcPr>
          <w:p w:rsidR="00C661BB" w:rsidRPr="00561426" w:rsidRDefault="00C661BB" w:rsidP="006A1955">
            <w:pPr>
              <w:jc w:val="center"/>
              <w:rPr>
                <w:color w:val="000000"/>
                <w:sz w:val="24"/>
                <w:szCs w:val="24"/>
                <w:lang w:val="uk-UA"/>
              </w:rPr>
            </w:pPr>
            <w:r w:rsidRPr="00561426">
              <w:rPr>
                <w:sz w:val="24"/>
                <w:szCs w:val="24"/>
                <w:lang w:val="uk-UA"/>
              </w:rPr>
              <w:t>…</w:t>
            </w:r>
          </w:p>
        </w:tc>
        <w:tc>
          <w:tcPr>
            <w:tcW w:w="1605" w:type="dxa"/>
            <w:tcBorders>
              <w:top w:val="nil"/>
              <w:left w:val="nil"/>
              <w:bottom w:val="nil"/>
              <w:right w:val="nil"/>
            </w:tcBorders>
          </w:tcPr>
          <w:p w:rsidR="00C661BB" w:rsidRPr="00561426" w:rsidRDefault="00C661BB" w:rsidP="006A1955">
            <w:pPr>
              <w:jc w:val="center"/>
              <w:rPr>
                <w:color w:val="000000"/>
                <w:sz w:val="24"/>
                <w:szCs w:val="24"/>
                <w:lang w:val="uk-UA"/>
              </w:rPr>
            </w:pPr>
            <w:r w:rsidRPr="00561426">
              <w:rPr>
                <w:sz w:val="24"/>
                <w:szCs w:val="24"/>
                <w:lang w:val="uk-UA"/>
              </w:rPr>
              <w:t>…</w:t>
            </w:r>
          </w:p>
        </w:tc>
        <w:tc>
          <w:tcPr>
            <w:tcW w:w="1560" w:type="dxa"/>
            <w:tcBorders>
              <w:top w:val="nil"/>
              <w:left w:val="nil"/>
              <w:bottom w:val="nil"/>
              <w:right w:val="nil"/>
            </w:tcBorders>
          </w:tcPr>
          <w:p w:rsidR="00C661BB" w:rsidRPr="00561426" w:rsidRDefault="00C661BB" w:rsidP="006A1955">
            <w:pPr>
              <w:jc w:val="center"/>
              <w:rPr>
                <w:color w:val="000000"/>
                <w:sz w:val="24"/>
                <w:szCs w:val="24"/>
                <w:lang w:val="uk-UA"/>
              </w:rPr>
            </w:pPr>
          </w:p>
        </w:tc>
      </w:tr>
      <w:tr w:rsidR="00C661BB" w:rsidRPr="00561426" w:rsidTr="006A19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3"/>
          <w:gridAfter w:val="3"/>
          <w:wBefore w:w="5978" w:type="dxa"/>
          <w:wAfter w:w="3658" w:type="dxa"/>
          <w:trHeight w:val="405"/>
        </w:trPr>
        <w:tc>
          <w:tcPr>
            <w:tcW w:w="324" w:type="dxa"/>
          </w:tcPr>
          <w:p w:rsidR="00C661BB" w:rsidRPr="00561426" w:rsidRDefault="00C661BB" w:rsidP="006A1955">
            <w:pPr>
              <w:keepNext/>
              <w:keepLines/>
              <w:jc w:val="center"/>
              <w:rPr>
                <w:sz w:val="24"/>
                <w:szCs w:val="24"/>
                <w:lang w:val="uk-UA"/>
              </w:rPr>
            </w:pPr>
          </w:p>
        </w:tc>
      </w:tr>
    </w:tbl>
    <w:p w:rsidR="00C661BB" w:rsidRPr="00561426" w:rsidRDefault="00C661BB" w:rsidP="00C661BB">
      <w:pPr>
        <w:keepNext/>
        <w:keepLines/>
        <w:jc w:val="center"/>
        <w:rPr>
          <w:sz w:val="24"/>
          <w:szCs w:val="24"/>
          <w:lang w:val="uk-UA"/>
        </w:rPr>
      </w:pPr>
      <w:r w:rsidRPr="00561426">
        <w:rPr>
          <w:sz w:val="24"/>
          <w:szCs w:val="24"/>
          <w:lang w:val="uk-UA"/>
        </w:rPr>
        <w:t>Підсумковий запис</w:t>
      </w:r>
    </w:p>
    <w:p w:rsidR="00C661BB" w:rsidRPr="00561426" w:rsidRDefault="00C661BB" w:rsidP="00C661BB">
      <w:pPr>
        <w:keepNext/>
        <w:keepLines/>
        <w:jc w:val="center"/>
        <w:rPr>
          <w:sz w:val="24"/>
          <w:szCs w:val="24"/>
          <w:lang w:val="uk-UA"/>
        </w:rPr>
      </w:pPr>
    </w:p>
    <w:tbl>
      <w:tblPr>
        <w:tblW w:w="0" w:type="auto"/>
        <w:tblInd w:w="8" w:type="dxa"/>
        <w:tblLayout w:type="fixed"/>
        <w:tblLook w:val="0000"/>
      </w:tblPr>
      <w:tblGrid>
        <w:gridCol w:w="3870"/>
        <w:gridCol w:w="1620"/>
        <w:gridCol w:w="1725"/>
        <w:gridCol w:w="2595"/>
      </w:tblGrid>
      <w:tr w:rsidR="00C661BB" w:rsidRPr="00561426" w:rsidTr="006A1955">
        <w:trPr>
          <w:trHeight w:val="20"/>
        </w:trPr>
        <w:tc>
          <w:tcPr>
            <w:tcW w:w="3870" w:type="dxa"/>
            <w:vMerge w:val="restart"/>
            <w:tcBorders>
              <w:top w:val="single" w:sz="6" w:space="0" w:color="000000"/>
              <w:left w:val="nil"/>
              <w:bottom w:val="single" w:sz="6" w:space="0" w:color="000000"/>
              <w:right w:val="single" w:sz="6" w:space="0" w:color="000000"/>
            </w:tcBorders>
            <w:vAlign w:val="center"/>
          </w:tcPr>
          <w:p w:rsidR="00C661BB" w:rsidRPr="00561426" w:rsidRDefault="00C661BB" w:rsidP="006A1955">
            <w:pPr>
              <w:jc w:val="center"/>
              <w:rPr>
                <w:color w:val="000000"/>
                <w:sz w:val="24"/>
                <w:szCs w:val="24"/>
                <w:lang w:val="uk-UA"/>
              </w:rPr>
            </w:pPr>
            <w:r w:rsidRPr="00561426">
              <w:rPr>
                <w:sz w:val="24"/>
                <w:szCs w:val="24"/>
                <w:lang w:val="uk-UA"/>
              </w:rPr>
              <w:t>Справи за строками зберігання</w:t>
            </w:r>
          </w:p>
        </w:tc>
        <w:tc>
          <w:tcPr>
            <w:tcW w:w="1620" w:type="dxa"/>
            <w:vMerge w:val="restart"/>
            <w:tcBorders>
              <w:top w:val="single" w:sz="6" w:space="0" w:color="000000"/>
              <w:left w:val="single" w:sz="6" w:space="0" w:color="000000"/>
              <w:bottom w:val="single" w:sz="6" w:space="0" w:color="000000"/>
              <w:right w:val="single" w:sz="6" w:space="0" w:color="000000"/>
            </w:tcBorders>
            <w:vAlign w:val="center"/>
          </w:tcPr>
          <w:p w:rsidR="00C661BB" w:rsidRPr="00561426" w:rsidRDefault="00C661BB" w:rsidP="006A1955">
            <w:pPr>
              <w:jc w:val="center"/>
              <w:rPr>
                <w:color w:val="000000"/>
                <w:sz w:val="24"/>
                <w:szCs w:val="24"/>
                <w:lang w:val="uk-UA"/>
              </w:rPr>
            </w:pPr>
            <w:r w:rsidRPr="00561426">
              <w:rPr>
                <w:sz w:val="24"/>
                <w:szCs w:val="24"/>
                <w:lang w:val="uk-UA"/>
              </w:rPr>
              <w:t>Разом</w:t>
            </w:r>
          </w:p>
        </w:tc>
        <w:tc>
          <w:tcPr>
            <w:tcW w:w="4320" w:type="dxa"/>
            <w:gridSpan w:val="2"/>
            <w:tcBorders>
              <w:top w:val="single" w:sz="6" w:space="0" w:color="000000"/>
              <w:left w:val="single" w:sz="6" w:space="0" w:color="000000"/>
              <w:bottom w:val="single" w:sz="6" w:space="0" w:color="000000"/>
              <w:right w:val="nil"/>
            </w:tcBorders>
            <w:vAlign w:val="center"/>
          </w:tcPr>
          <w:p w:rsidR="00C661BB" w:rsidRPr="00561426" w:rsidRDefault="00C661BB" w:rsidP="006A1955">
            <w:pPr>
              <w:jc w:val="center"/>
              <w:rPr>
                <w:color w:val="000000"/>
                <w:sz w:val="24"/>
                <w:szCs w:val="24"/>
                <w:lang w:val="uk-UA"/>
              </w:rPr>
            </w:pPr>
            <w:r w:rsidRPr="00561426">
              <w:rPr>
                <w:sz w:val="24"/>
                <w:szCs w:val="24"/>
                <w:lang w:val="uk-UA"/>
              </w:rPr>
              <w:t>У тому числі</w:t>
            </w:r>
          </w:p>
        </w:tc>
      </w:tr>
      <w:tr w:rsidR="00C661BB" w:rsidRPr="00561426" w:rsidTr="006A1955">
        <w:trPr>
          <w:trHeight w:val="20"/>
        </w:trPr>
        <w:tc>
          <w:tcPr>
            <w:tcW w:w="3870" w:type="dxa"/>
            <w:vMerge/>
            <w:tcBorders>
              <w:top w:val="single" w:sz="6" w:space="0" w:color="000000"/>
              <w:left w:val="nil"/>
              <w:bottom w:val="single" w:sz="6" w:space="0" w:color="000000"/>
              <w:right w:val="single" w:sz="6" w:space="0" w:color="000000"/>
            </w:tcBorders>
            <w:vAlign w:val="center"/>
          </w:tcPr>
          <w:p w:rsidR="00C661BB" w:rsidRPr="00561426" w:rsidRDefault="00C661BB" w:rsidP="006A1955">
            <w:pPr>
              <w:jc w:val="center"/>
              <w:rPr>
                <w:color w:val="000000"/>
                <w:sz w:val="24"/>
                <w:szCs w:val="24"/>
                <w:lang w:val="uk-UA"/>
              </w:rPr>
            </w:pPr>
          </w:p>
        </w:tc>
        <w:tc>
          <w:tcPr>
            <w:tcW w:w="1620" w:type="dxa"/>
            <w:vMerge/>
            <w:tcBorders>
              <w:top w:val="single" w:sz="6" w:space="0" w:color="000000"/>
              <w:left w:val="single" w:sz="6" w:space="0" w:color="000000"/>
              <w:bottom w:val="single" w:sz="6" w:space="0" w:color="000000"/>
              <w:right w:val="single" w:sz="6" w:space="0" w:color="000000"/>
            </w:tcBorders>
            <w:vAlign w:val="center"/>
          </w:tcPr>
          <w:p w:rsidR="00C661BB" w:rsidRPr="00561426" w:rsidRDefault="00C661BB" w:rsidP="006A1955">
            <w:pPr>
              <w:jc w:val="center"/>
              <w:rPr>
                <w:color w:val="000000"/>
                <w:sz w:val="24"/>
                <w:szCs w:val="24"/>
                <w:lang w:val="uk-UA"/>
              </w:rPr>
            </w:pPr>
          </w:p>
        </w:tc>
        <w:tc>
          <w:tcPr>
            <w:tcW w:w="1725" w:type="dxa"/>
            <w:tcBorders>
              <w:top w:val="single" w:sz="6" w:space="0" w:color="000000"/>
              <w:left w:val="single" w:sz="6" w:space="0" w:color="000000"/>
              <w:bottom w:val="single" w:sz="6" w:space="0" w:color="000000"/>
              <w:right w:val="single" w:sz="6" w:space="0" w:color="000000"/>
            </w:tcBorders>
            <w:vAlign w:val="center"/>
          </w:tcPr>
          <w:p w:rsidR="00C661BB" w:rsidRPr="00561426" w:rsidRDefault="00C661BB" w:rsidP="006A1955">
            <w:pPr>
              <w:jc w:val="center"/>
              <w:rPr>
                <w:color w:val="000000"/>
                <w:sz w:val="24"/>
                <w:szCs w:val="24"/>
                <w:lang w:val="uk-UA"/>
              </w:rPr>
            </w:pPr>
            <w:r w:rsidRPr="00561426">
              <w:rPr>
                <w:sz w:val="24"/>
                <w:szCs w:val="24"/>
                <w:lang w:val="uk-UA"/>
              </w:rPr>
              <w:t>перехідні</w:t>
            </w:r>
          </w:p>
        </w:tc>
        <w:tc>
          <w:tcPr>
            <w:tcW w:w="2595" w:type="dxa"/>
            <w:tcBorders>
              <w:top w:val="single" w:sz="6" w:space="0" w:color="000000"/>
              <w:left w:val="single" w:sz="6" w:space="0" w:color="000000"/>
              <w:bottom w:val="single" w:sz="6" w:space="0" w:color="000000"/>
              <w:right w:val="nil"/>
            </w:tcBorders>
            <w:vAlign w:val="center"/>
          </w:tcPr>
          <w:p w:rsidR="00C661BB" w:rsidRPr="00561426" w:rsidRDefault="00C661BB" w:rsidP="006A1955">
            <w:pPr>
              <w:jc w:val="center"/>
              <w:rPr>
                <w:color w:val="000000"/>
                <w:sz w:val="24"/>
                <w:szCs w:val="24"/>
                <w:lang w:val="uk-UA"/>
              </w:rPr>
            </w:pPr>
            <w:r w:rsidRPr="00561426">
              <w:rPr>
                <w:sz w:val="24"/>
                <w:szCs w:val="24"/>
                <w:lang w:val="uk-UA"/>
              </w:rPr>
              <w:t>з відміткою "ЕПК"</w:t>
            </w:r>
          </w:p>
        </w:tc>
      </w:tr>
      <w:tr w:rsidR="00C661BB" w:rsidRPr="00561426" w:rsidTr="006A1955">
        <w:trPr>
          <w:trHeight w:val="20"/>
        </w:trPr>
        <w:tc>
          <w:tcPr>
            <w:tcW w:w="3870" w:type="dxa"/>
            <w:tcBorders>
              <w:top w:val="single" w:sz="6" w:space="0" w:color="000000"/>
              <w:left w:val="nil"/>
              <w:bottom w:val="nil"/>
              <w:right w:val="nil"/>
            </w:tcBorders>
          </w:tcPr>
          <w:p w:rsidR="00C661BB" w:rsidRPr="00561426" w:rsidRDefault="00C661BB" w:rsidP="006A1955">
            <w:pPr>
              <w:rPr>
                <w:color w:val="000000"/>
                <w:sz w:val="24"/>
                <w:szCs w:val="24"/>
                <w:lang w:val="uk-UA"/>
              </w:rPr>
            </w:pPr>
            <w:r w:rsidRPr="00561426">
              <w:rPr>
                <w:sz w:val="24"/>
                <w:szCs w:val="24"/>
                <w:lang w:val="uk-UA"/>
              </w:rPr>
              <w:t>Усього справ:</w:t>
            </w:r>
          </w:p>
        </w:tc>
        <w:tc>
          <w:tcPr>
            <w:tcW w:w="1620" w:type="dxa"/>
            <w:tcBorders>
              <w:top w:val="single" w:sz="6" w:space="0" w:color="000000"/>
              <w:left w:val="nil"/>
              <w:bottom w:val="nil"/>
              <w:right w:val="nil"/>
            </w:tcBorders>
          </w:tcPr>
          <w:p w:rsidR="00C661BB" w:rsidRPr="00561426" w:rsidRDefault="00C661BB" w:rsidP="006A1955">
            <w:pPr>
              <w:jc w:val="center"/>
              <w:rPr>
                <w:color w:val="000000"/>
                <w:sz w:val="24"/>
                <w:szCs w:val="24"/>
                <w:lang w:val="uk-UA"/>
              </w:rPr>
            </w:pPr>
            <w:r w:rsidRPr="00561426">
              <w:rPr>
                <w:sz w:val="24"/>
                <w:szCs w:val="24"/>
                <w:lang w:val="uk-UA"/>
              </w:rPr>
              <w:t>53</w:t>
            </w:r>
          </w:p>
        </w:tc>
        <w:tc>
          <w:tcPr>
            <w:tcW w:w="1725" w:type="dxa"/>
            <w:tcBorders>
              <w:top w:val="single" w:sz="6" w:space="0" w:color="000000"/>
              <w:left w:val="nil"/>
              <w:bottom w:val="nil"/>
              <w:right w:val="nil"/>
            </w:tcBorders>
          </w:tcPr>
          <w:p w:rsidR="00C661BB" w:rsidRPr="00561426" w:rsidRDefault="00C661BB" w:rsidP="006A1955">
            <w:pPr>
              <w:jc w:val="center"/>
              <w:rPr>
                <w:color w:val="000000"/>
                <w:sz w:val="24"/>
                <w:szCs w:val="24"/>
                <w:lang w:val="uk-UA"/>
              </w:rPr>
            </w:pPr>
            <w:r w:rsidRPr="00561426">
              <w:rPr>
                <w:sz w:val="24"/>
                <w:szCs w:val="24"/>
                <w:lang w:val="uk-UA"/>
              </w:rPr>
              <w:t>33</w:t>
            </w:r>
          </w:p>
        </w:tc>
        <w:tc>
          <w:tcPr>
            <w:tcW w:w="2595" w:type="dxa"/>
            <w:tcBorders>
              <w:top w:val="single" w:sz="6" w:space="0" w:color="000000"/>
              <w:left w:val="nil"/>
              <w:bottom w:val="nil"/>
              <w:right w:val="nil"/>
            </w:tcBorders>
          </w:tcPr>
          <w:p w:rsidR="00C661BB" w:rsidRPr="00561426" w:rsidRDefault="00C661BB" w:rsidP="006A1955">
            <w:pPr>
              <w:jc w:val="center"/>
              <w:rPr>
                <w:color w:val="000000"/>
                <w:sz w:val="24"/>
                <w:szCs w:val="24"/>
                <w:lang w:val="uk-UA"/>
              </w:rPr>
            </w:pPr>
            <w:r w:rsidRPr="00561426">
              <w:rPr>
                <w:sz w:val="24"/>
                <w:szCs w:val="24"/>
                <w:lang w:val="uk-UA"/>
              </w:rPr>
              <w:t>2</w:t>
            </w:r>
          </w:p>
        </w:tc>
      </w:tr>
      <w:tr w:rsidR="00C661BB" w:rsidRPr="00561426" w:rsidTr="006A1955">
        <w:trPr>
          <w:trHeight w:val="20"/>
        </w:trPr>
        <w:tc>
          <w:tcPr>
            <w:tcW w:w="3870" w:type="dxa"/>
            <w:tcBorders>
              <w:top w:val="nil"/>
              <w:left w:val="nil"/>
              <w:bottom w:val="nil"/>
              <w:right w:val="nil"/>
            </w:tcBorders>
          </w:tcPr>
          <w:p w:rsidR="00C661BB" w:rsidRPr="00561426" w:rsidRDefault="00C661BB" w:rsidP="006A1955">
            <w:pPr>
              <w:rPr>
                <w:color w:val="000000"/>
                <w:sz w:val="24"/>
                <w:szCs w:val="24"/>
                <w:lang w:val="uk-UA"/>
              </w:rPr>
            </w:pPr>
            <w:r w:rsidRPr="00561426">
              <w:rPr>
                <w:sz w:val="24"/>
                <w:szCs w:val="24"/>
                <w:lang w:val="uk-UA"/>
              </w:rPr>
              <w:t>постійного зберігання,</w:t>
            </w:r>
          </w:p>
        </w:tc>
        <w:tc>
          <w:tcPr>
            <w:tcW w:w="1620" w:type="dxa"/>
            <w:tcBorders>
              <w:top w:val="nil"/>
              <w:left w:val="nil"/>
              <w:bottom w:val="nil"/>
              <w:right w:val="nil"/>
            </w:tcBorders>
          </w:tcPr>
          <w:p w:rsidR="00C661BB" w:rsidRPr="00561426" w:rsidRDefault="00C661BB" w:rsidP="006A1955">
            <w:pPr>
              <w:jc w:val="center"/>
              <w:rPr>
                <w:color w:val="000000"/>
                <w:sz w:val="24"/>
                <w:szCs w:val="24"/>
                <w:lang w:val="uk-UA"/>
              </w:rPr>
            </w:pPr>
            <w:r w:rsidRPr="00561426">
              <w:rPr>
                <w:sz w:val="24"/>
                <w:szCs w:val="24"/>
                <w:lang w:val="uk-UA"/>
              </w:rPr>
              <w:t>7</w:t>
            </w:r>
          </w:p>
        </w:tc>
        <w:tc>
          <w:tcPr>
            <w:tcW w:w="1725" w:type="dxa"/>
            <w:tcBorders>
              <w:top w:val="nil"/>
              <w:left w:val="nil"/>
              <w:bottom w:val="nil"/>
              <w:right w:val="nil"/>
            </w:tcBorders>
          </w:tcPr>
          <w:p w:rsidR="00C661BB" w:rsidRPr="00561426" w:rsidRDefault="00C661BB" w:rsidP="006A1955">
            <w:pPr>
              <w:jc w:val="center"/>
              <w:rPr>
                <w:color w:val="000000"/>
                <w:sz w:val="24"/>
                <w:szCs w:val="24"/>
                <w:lang w:val="uk-UA"/>
              </w:rPr>
            </w:pPr>
            <w:r w:rsidRPr="00561426">
              <w:rPr>
                <w:sz w:val="24"/>
                <w:szCs w:val="24"/>
                <w:lang w:val="uk-UA"/>
              </w:rPr>
              <w:t>5</w:t>
            </w:r>
          </w:p>
        </w:tc>
        <w:tc>
          <w:tcPr>
            <w:tcW w:w="2595" w:type="dxa"/>
            <w:tcBorders>
              <w:top w:val="nil"/>
              <w:left w:val="nil"/>
              <w:bottom w:val="nil"/>
              <w:right w:val="nil"/>
            </w:tcBorders>
          </w:tcPr>
          <w:p w:rsidR="00C661BB" w:rsidRPr="00561426" w:rsidRDefault="00C661BB" w:rsidP="006A1955">
            <w:pPr>
              <w:jc w:val="center"/>
              <w:rPr>
                <w:color w:val="000000"/>
                <w:sz w:val="24"/>
                <w:szCs w:val="24"/>
                <w:lang w:val="uk-UA"/>
              </w:rPr>
            </w:pPr>
            <w:r w:rsidRPr="00561426">
              <w:rPr>
                <w:sz w:val="24"/>
                <w:szCs w:val="24"/>
                <w:lang w:val="uk-UA"/>
              </w:rPr>
              <w:t>2</w:t>
            </w:r>
          </w:p>
        </w:tc>
      </w:tr>
      <w:tr w:rsidR="00C661BB" w:rsidRPr="00561426" w:rsidTr="006A1955">
        <w:trPr>
          <w:trHeight w:val="20"/>
        </w:trPr>
        <w:tc>
          <w:tcPr>
            <w:tcW w:w="3870" w:type="dxa"/>
            <w:tcBorders>
              <w:top w:val="nil"/>
              <w:left w:val="nil"/>
              <w:bottom w:val="nil"/>
              <w:right w:val="nil"/>
            </w:tcBorders>
          </w:tcPr>
          <w:p w:rsidR="00C661BB" w:rsidRPr="00561426" w:rsidRDefault="00C661BB" w:rsidP="006A1955">
            <w:pPr>
              <w:rPr>
                <w:color w:val="000000"/>
                <w:sz w:val="24"/>
                <w:szCs w:val="24"/>
                <w:lang w:val="uk-UA"/>
              </w:rPr>
            </w:pPr>
            <w:r w:rsidRPr="00561426">
              <w:rPr>
                <w:sz w:val="24"/>
                <w:szCs w:val="24"/>
                <w:lang w:val="uk-UA"/>
              </w:rPr>
              <w:t>тривалого (понад 10 років) зберігання,</w:t>
            </w:r>
          </w:p>
        </w:tc>
        <w:tc>
          <w:tcPr>
            <w:tcW w:w="1620" w:type="dxa"/>
            <w:tcBorders>
              <w:top w:val="nil"/>
              <w:left w:val="nil"/>
              <w:bottom w:val="nil"/>
              <w:right w:val="nil"/>
            </w:tcBorders>
          </w:tcPr>
          <w:p w:rsidR="00C661BB" w:rsidRPr="00561426" w:rsidRDefault="00C661BB" w:rsidP="006A1955">
            <w:pPr>
              <w:jc w:val="center"/>
              <w:rPr>
                <w:color w:val="000000"/>
                <w:sz w:val="24"/>
                <w:szCs w:val="24"/>
                <w:lang w:val="uk-UA"/>
              </w:rPr>
            </w:pPr>
            <w:r w:rsidRPr="00561426">
              <w:rPr>
                <w:sz w:val="24"/>
                <w:szCs w:val="24"/>
                <w:lang w:val="uk-UA"/>
              </w:rPr>
              <w:t>12</w:t>
            </w:r>
          </w:p>
        </w:tc>
        <w:tc>
          <w:tcPr>
            <w:tcW w:w="1725" w:type="dxa"/>
            <w:tcBorders>
              <w:top w:val="nil"/>
              <w:left w:val="nil"/>
              <w:bottom w:val="nil"/>
              <w:right w:val="nil"/>
            </w:tcBorders>
          </w:tcPr>
          <w:p w:rsidR="00C661BB" w:rsidRPr="00561426" w:rsidRDefault="00C661BB" w:rsidP="006A1955">
            <w:pPr>
              <w:jc w:val="center"/>
              <w:rPr>
                <w:color w:val="000000"/>
                <w:sz w:val="24"/>
                <w:szCs w:val="24"/>
                <w:lang w:val="uk-UA"/>
              </w:rPr>
            </w:pPr>
            <w:r w:rsidRPr="00561426">
              <w:rPr>
                <w:sz w:val="24"/>
                <w:szCs w:val="24"/>
                <w:lang w:val="uk-UA"/>
              </w:rPr>
              <w:t>7</w:t>
            </w:r>
          </w:p>
        </w:tc>
        <w:tc>
          <w:tcPr>
            <w:tcW w:w="2595" w:type="dxa"/>
            <w:tcBorders>
              <w:top w:val="nil"/>
              <w:left w:val="nil"/>
              <w:bottom w:val="nil"/>
              <w:right w:val="nil"/>
            </w:tcBorders>
          </w:tcPr>
          <w:p w:rsidR="00C661BB" w:rsidRPr="00561426" w:rsidRDefault="00C661BB" w:rsidP="006A1955">
            <w:pPr>
              <w:jc w:val="center"/>
              <w:rPr>
                <w:color w:val="000000"/>
                <w:sz w:val="24"/>
                <w:szCs w:val="24"/>
                <w:lang w:val="uk-UA"/>
              </w:rPr>
            </w:pPr>
            <w:r w:rsidRPr="00561426">
              <w:rPr>
                <w:sz w:val="24"/>
                <w:szCs w:val="24"/>
                <w:lang w:val="uk-UA"/>
              </w:rPr>
              <w:t>0</w:t>
            </w:r>
          </w:p>
        </w:tc>
      </w:tr>
      <w:tr w:rsidR="00C661BB" w:rsidRPr="00561426" w:rsidTr="006A1955">
        <w:trPr>
          <w:trHeight w:val="20"/>
        </w:trPr>
        <w:tc>
          <w:tcPr>
            <w:tcW w:w="3870" w:type="dxa"/>
            <w:tcBorders>
              <w:top w:val="nil"/>
              <w:left w:val="nil"/>
              <w:bottom w:val="nil"/>
              <w:right w:val="nil"/>
            </w:tcBorders>
          </w:tcPr>
          <w:p w:rsidR="00C661BB" w:rsidRPr="00561426" w:rsidRDefault="00C661BB" w:rsidP="006A1955">
            <w:pPr>
              <w:rPr>
                <w:color w:val="000000"/>
                <w:sz w:val="24"/>
                <w:szCs w:val="24"/>
                <w:lang w:val="uk-UA"/>
              </w:rPr>
            </w:pPr>
            <w:r w:rsidRPr="00561426">
              <w:rPr>
                <w:sz w:val="24"/>
                <w:szCs w:val="24"/>
                <w:lang w:val="uk-UA"/>
              </w:rPr>
              <w:t>тимчасового зберігання</w:t>
            </w:r>
          </w:p>
        </w:tc>
        <w:tc>
          <w:tcPr>
            <w:tcW w:w="1620" w:type="dxa"/>
            <w:tcBorders>
              <w:top w:val="nil"/>
              <w:left w:val="nil"/>
              <w:bottom w:val="nil"/>
              <w:right w:val="nil"/>
            </w:tcBorders>
          </w:tcPr>
          <w:p w:rsidR="00C661BB" w:rsidRPr="00561426" w:rsidRDefault="00C661BB" w:rsidP="006A1955">
            <w:pPr>
              <w:jc w:val="center"/>
              <w:rPr>
                <w:color w:val="000000"/>
                <w:sz w:val="24"/>
                <w:szCs w:val="24"/>
                <w:lang w:val="uk-UA"/>
              </w:rPr>
            </w:pPr>
            <w:r w:rsidRPr="00561426">
              <w:rPr>
                <w:sz w:val="24"/>
                <w:szCs w:val="24"/>
                <w:lang w:val="uk-UA"/>
              </w:rPr>
              <w:t>34</w:t>
            </w:r>
          </w:p>
        </w:tc>
        <w:tc>
          <w:tcPr>
            <w:tcW w:w="1725" w:type="dxa"/>
            <w:tcBorders>
              <w:top w:val="nil"/>
              <w:left w:val="nil"/>
              <w:bottom w:val="nil"/>
              <w:right w:val="nil"/>
            </w:tcBorders>
          </w:tcPr>
          <w:p w:rsidR="00C661BB" w:rsidRPr="00561426" w:rsidRDefault="00C661BB" w:rsidP="006A1955">
            <w:pPr>
              <w:jc w:val="center"/>
              <w:rPr>
                <w:color w:val="000000"/>
                <w:sz w:val="24"/>
                <w:szCs w:val="24"/>
                <w:lang w:val="uk-UA"/>
              </w:rPr>
            </w:pPr>
            <w:r w:rsidRPr="00561426">
              <w:rPr>
                <w:sz w:val="24"/>
                <w:szCs w:val="24"/>
                <w:lang w:val="uk-UA"/>
              </w:rPr>
              <w:t>21</w:t>
            </w:r>
          </w:p>
        </w:tc>
        <w:tc>
          <w:tcPr>
            <w:tcW w:w="2595" w:type="dxa"/>
            <w:tcBorders>
              <w:top w:val="nil"/>
              <w:left w:val="nil"/>
              <w:bottom w:val="nil"/>
              <w:right w:val="nil"/>
            </w:tcBorders>
          </w:tcPr>
          <w:p w:rsidR="00C661BB" w:rsidRPr="00561426" w:rsidRDefault="00C661BB" w:rsidP="006A1955">
            <w:pPr>
              <w:jc w:val="center"/>
              <w:rPr>
                <w:color w:val="000000"/>
                <w:sz w:val="24"/>
                <w:szCs w:val="24"/>
                <w:lang w:val="uk-UA"/>
              </w:rPr>
            </w:pPr>
            <w:r w:rsidRPr="00561426">
              <w:rPr>
                <w:sz w:val="24"/>
                <w:szCs w:val="24"/>
                <w:lang w:val="uk-UA"/>
              </w:rPr>
              <w:t>0</w:t>
            </w:r>
          </w:p>
        </w:tc>
      </w:tr>
    </w:tbl>
    <w:p w:rsidR="00C661BB" w:rsidRPr="00561426" w:rsidRDefault="00C661BB" w:rsidP="00C661BB">
      <w:pPr>
        <w:rPr>
          <w:sz w:val="24"/>
          <w:szCs w:val="24"/>
          <w:lang w:val="uk-UA"/>
        </w:rPr>
      </w:pPr>
    </w:p>
    <w:p w:rsidR="00C661BB" w:rsidRPr="00561426" w:rsidRDefault="00C661BB" w:rsidP="00C661BB">
      <w:pPr>
        <w:rPr>
          <w:sz w:val="24"/>
          <w:szCs w:val="24"/>
          <w:lang w:val="uk-UA"/>
        </w:rPr>
      </w:pPr>
    </w:p>
    <w:p w:rsidR="00C661BB" w:rsidRPr="00561426" w:rsidRDefault="00C661BB" w:rsidP="00C661BB">
      <w:pPr>
        <w:rPr>
          <w:sz w:val="24"/>
          <w:szCs w:val="24"/>
          <w:lang w:val="uk-UA"/>
        </w:rPr>
      </w:pPr>
      <w:r w:rsidRPr="00561426">
        <w:rPr>
          <w:sz w:val="24"/>
          <w:szCs w:val="24"/>
          <w:lang w:val="uk-UA"/>
        </w:rPr>
        <w:t>СКЛАДЕНО:</w:t>
      </w:r>
    </w:p>
    <w:p w:rsidR="00C661BB" w:rsidRPr="00561426" w:rsidRDefault="00C661BB" w:rsidP="00C661BB">
      <w:pPr>
        <w:rPr>
          <w:sz w:val="24"/>
          <w:szCs w:val="24"/>
          <w:lang w:val="uk-UA"/>
        </w:rPr>
      </w:pPr>
      <w:r w:rsidRPr="00561426">
        <w:rPr>
          <w:sz w:val="24"/>
          <w:szCs w:val="24"/>
          <w:lang w:val="uk-UA"/>
        </w:rPr>
        <w:tab/>
      </w:r>
      <w:r w:rsidRPr="00561426">
        <w:rPr>
          <w:sz w:val="24"/>
          <w:szCs w:val="24"/>
          <w:lang w:val="uk-UA"/>
        </w:rPr>
        <w:tab/>
      </w:r>
      <w:r w:rsidRPr="00561426">
        <w:rPr>
          <w:sz w:val="24"/>
          <w:szCs w:val="24"/>
          <w:lang w:val="uk-UA"/>
        </w:rPr>
        <w:tab/>
      </w:r>
      <w:r w:rsidRPr="00561426">
        <w:rPr>
          <w:sz w:val="24"/>
          <w:szCs w:val="24"/>
          <w:lang w:val="uk-UA"/>
        </w:rPr>
        <w:tab/>
      </w:r>
      <w:r w:rsidRPr="00561426">
        <w:rPr>
          <w:sz w:val="24"/>
          <w:szCs w:val="24"/>
          <w:lang w:val="uk-UA"/>
        </w:rPr>
        <w:tab/>
      </w:r>
      <w:r w:rsidRPr="00561426">
        <w:rPr>
          <w:sz w:val="24"/>
          <w:szCs w:val="24"/>
          <w:lang w:val="uk-UA"/>
        </w:rPr>
        <w:tab/>
        <w:t xml:space="preserve">                                           </w:t>
      </w:r>
      <w:r w:rsidRPr="00561426">
        <w:rPr>
          <w:rFonts w:eastAsia="Times New Roman"/>
          <w:sz w:val="24"/>
          <w:szCs w:val="24"/>
          <w:lang w:val="uk-UA" w:eastAsia="ru-RU"/>
        </w:rPr>
        <w:t xml:space="preserve">Власне ім’я </w:t>
      </w:r>
      <w:r w:rsidRPr="00561426">
        <w:rPr>
          <w:sz w:val="24"/>
          <w:szCs w:val="24"/>
          <w:lang w:val="uk-UA"/>
        </w:rPr>
        <w:t>ПРІЗВИЩЕ</w:t>
      </w:r>
    </w:p>
    <w:p w:rsidR="00C661BB" w:rsidRPr="00561426" w:rsidRDefault="00686C29" w:rsidP="00C661BB">
      <w:pPr>
        <w:rPr>
          <w:sz w:val="24"/>
          <w:szCs w:val="24"/>
          <w:lang w:val="uk-UA"/>
        </w:rPr>
      </w:pPr>
      <w:r>
        <w:rPr>
          <w:sz w:val="24"/>
          <w:szCs w:val="24"/>
          <w:lang w:val="uk-UA"/>
        </w:rPr>
        <w:t>__.__.20__</w:t>
      </w:r>
      <w:r w:rsidR="00C661BB" w:rsidRPr="00561426">
        <w:rPr>
          <w:sz w:val="24"/>
          <w:szCs w:val="24"/>
          <w:lang w:val="uk-UA"/>
        </w:rPr>
        <w:tab/>
      </w:r>
    </w:p>
    <w:p w:rsidR="00C661BB" w:rsidRPr="00561426" w:rsidRDefault="00C661BB" w:rsidP="00C661BB">
      <w:pPr>
        <w:rPr>
          <w:sz w:val="24"/>
          <w:szCs w:val="24"/>
          <w:lang w:val="uk-UA"/>
        </w:rPr>
      </w:pPr>
    </w:p>
    <w:p w:rsidR="00C661BB" w:rsidRPr="00561426" w:rsidRDefault="00C661BB" w:rsidP="00C661BB">
      <w:pPr>
        <w:rPr>
          <w:sz w:val="24"/>
          <w:szCs w:val="24"/>
          <w:lang w:val="uk-UA"/>
        </w:rPr>
      </w:pPr>
      <w:r w:rsidRPr="00561426">
        <w:rPr>
          <w:sz w:val="24"/>
          <w:szCs w:val="24"/>
          <w:lang w:val="uk-UA"/>
        </w:rPr>
        <w:t>ЗАТВЕРДЖЕНО:</w:t>
      </w:r>
    </w:p>
    <w:p w:rsidR="00C661BB" w:rsidRPr="00561426" w:rsidRDefault="00686C29" w:rsidP="00C661BB">
      <w:pPr>
        <w:rPr>
          <w:sz w:val="24"/>
          <w:szCs w:val="24"/>
          <w:lang w:val="uk-UA"/>
        </w:rPr>
      </w:pPr>
      <w:r>
        <w:rPr>
          <w:sz w:val="24"/>
          <w:szCs w:val="24"/>
          <w:lang w:val="uk-UA"/>
        </w:rPr>
        <w:t>Особа, відповідальна за ведення діловодства</w:t>
      </w:r>
      <w:r w:rsidR="00C661BB" w:rsidRPr="00561426">
        <w:rPr>
          <w:sz w:val="24"/>
          <w:szCs w:val="24"/>
          <w:lang w:val="uk-UA"/>
        </w:rPr>
        <w:t xml:space="preserve">                                     </w:t>
      </w:r>
      <w:r w:rsidR="00C661BB" w:rsidRPr="00561426">
        <w:rPr>
          <w:rFonts w:eastAsia="Times New Roman"/>
          <w:sz w:val="24"/>
          <w:szCs w:val="24"/>
          <w:lang w:val="uk-UA" w:eastAsia="ru-RU"/>
        </w:rPr>
        <w:t xml:space="preserve">Власне ім’я </w:t>
      </w:r>
      <w:r w:rsidR="00C661BB" w:rsidRPr="00561426">
        <w:rPr>
          <w:sz w:val="24"/>
          <w:szCs w:val="24"/>
          <w:lang w:val="uk-UA"/>
        </w:rPr>
        <w:t>ПРІЗВИЩЕ</w:t>
      </w:r>
      <w:r w:rsidR="00C661BB" w:rsidRPr="00561426">
        <w:rPr>
          <w:sz w:val="24"/>
          <w:szCs w:val="24"/>
          <w:lang w:val="uk-UA"/>
        </w:rPr>
        <w:tab/>
      </w:r>
    </w:p>
    <w:p w:rsidR="00C661BB" w:rsidRPr="00561426" w:rsidRDefault="00686C29" w:rsidP="00C661BB">
      <w:pPr>
        <w:rPr>
          <w:sz w:val="24"/>
          <w:szCs w:val="24"/>
          <w:lang w:val="uk-UA"/>
        </w:rPr>
      </w:pPr>
      <w:r>
        <w:rPr>
          <w:sz w:val="24"/>
          <w:szCs w:val="24"/>
          <w:lang w:val="uk-UA"/>
        </w:rPr>
        <w:t>__.__.20__</w:t>
      </w:r>
      <w:r w:rsidR="00C661BB" w:rsidRPr="00561426">
        <w:rPr>
          <w:sz w:val="24"/>
          <w:szCs w:val="24"/>
          <w:lang w:val="uk-UA"/>
        </w:rPr>
        <w:tab/>
        <w:t xml:space="preserve"> </w:t>
      </w:r>
      <w:r w:rsidR="00C661BB" w:rsidRPr="00561426">
        <w:rPr>
          <w:sz w:val="24"/>
          <w:szCs w:val="24"/>
          <w:lang w:val="uk-UA"/>
        </w:rPr>
        <w:tab/>
      </w:r>
    </w:p>
    <w:p w:rsidR="00C661BB" w:rsidRPr="00561426" w:rsidRDefault="00C661BB" w:rsidP="00C661BB">
      <w:pPr>
        <w:rPr>
          <w:sz w:val="24"/>
          <w:szCs w:val="24"/>
          <w:lang w:val="uk-UA"/>
        </w:rPr>
      </w:pPr>
    </w:p>
    <w:p w:rsidR="00C661BB" w:rsidRPr="00561426" w:rsidRDefault="00C661BB" w:rsidP="00C661BB">
      <w:pPr>
        <w:rPr>
          <w:sz w:val="24"/>
          <w:szCs w:val="24"/>
          <w:lang w:val="uk-UA"/>
        </w:rPr>
      </w:pPr>
      <w:r w:rsidRPr="00561426">
        <w:rPr>
          <w:sz w:val="24"/>
          <w:szCs w:val="24"/>
          <w:lang w:val="uk-UA"/>
        </w:rPr>
        <w:t>ПОГОДЖЕНО:</w:t>
      </w:r>
    </w:p>
    <w:p w:rsidR="00C661BB" w:rsidRPr="00561426" w:rsidRDefault="00C661BB" w:rsidP="00C661BB">
      <w:pPr>
        <w:rPr>
          <w:sz w:val="24"/>
          <w:szCs w:val="24"/>
          <w:lang w:val="uk-UA"/>
        </w:rPr>
      </w:pPr>
      <w:r w:rsidRPr="00561426">
        <w:rPr>
          <w:rFonts w:eastAsia="Times New Roman"/>
          <w:color w:val="000000"/>
          <w:sz w:val="24"/>
          <w:szCs w:val="24"/>
          <w:bdr w:val="none" w:sz="0" w:space="0" w:color="auto" w:frame="1"/>
          <w:lang w:val="uk-UA" w:eastAsia="ru-RU"/>
        </w:rPr>
        <w:t>Керуючий справами (секретар)</w:t>
      </w:r>
      <w:r w:rsidRPr="00561426">
        <w:rPr>
          <w:sz w:val="24"/>
          <w:szCs w:val="24"/>
          <w:lang w:val="uk-UA"/>
        </w:rPr>
        <w:t xml:space="preserve"> </w:t>
      </w:r>
    </w:p>
    <w:p w:rsidR="00C661BB" w:rsidRPr="00561426" w:rsidRDefault="00C661BB" w:rsidP="00C661BB">
      <w:pPr>
        <w:rPr>
          <w:sz w:val="24"/>
          <w:szCs w:val="24"/>
          <w:lang w:val="uk-UA"/>
        </w:rPr>
      </w:pPr>
      <w:r w:rsidRPr="00561426">
        <w:rPr>
          <w:sz w:val="24"/>
          <w:szCs w:val="24"/>
          <w:lang w:val="uk-UA"/>
        </w:rPr>
        <w:t xml:space="preserve">виконавчого комітету селищної ради         </w:t>
      </w:r>
      <w:r w:rsidRPr="00561426">
        <w:rPr>
          <w:sz w:val="24"/>
          <w:szCs w:val="24"/>
          <w:lang w:val="uk-UA"/>
        </w:rPr>
        <w:tab/>
        <w:t xml:space="preserve">                                </w:t>
      </w:r>
      <w:r w:rsidRPr="00561426">
        <w:rPr>
          <w:rFonts w:eastAsia="Times New Roman"/>
          <w:sz w:val="24"/>
          <w:szCs w:val="24"/>
          <w:lang w:val="uk-UA" w:eastAsia="ru-RU"/>
        </w:rPr>
        <w:t xml:space="preserve">Власне ім’я </w:t>
      </w:r>
      <w:r w:rsidRPr="00561426">
        <w:rPr>
          <w:sz w:val="24"/>
          <w:szCs w:val="24"/>
          <w:lang w:val="uk-UA"/>
        </w:rPr>
        <w:t>ПРІЗВИЩЕ</w:t>
      </w:r>
    </w:p>
    <w:p w:rsidR="00C661BB" w:rsidRPr="00561426" w:rsidRDefault="00686C29" w:rsidP="00C661BB">
      <w:pPr>
        <w:rPr>
          <w:sz w:val="24"/>
          <w:szCs w:val="24"/>
          <w:lang w:val="uk-UA"/>
        </w:rPr>
      </w:pPr>
      <w:r>
        <w:rPr>
          <w:sz w:val="24"/>
          <w:szCs w:val="24"/>
          <w:lang w:val="uk-UA"/>
        </w:rPr>
        <w:t>__.__.20__</w:t>
      </w:r>
      <w:r w:rsidR="00C661BB" w:rsidRPr="00561426">
        <w:rPr>
          <w:sz w:val="24"/>
          <w:szCs w:val="24"/>
          <w:lang w:val="uk-UA"/>
        </w:rPr>
        <w:tab/>
      </w:r>
    </w:p>
    <w:p w:rsidR="00C661BB" w:rsidRPr="00561426" w:rsidRDefault="00C661BB" w:rsidP="00686C29">
      <w:pPr>
        <w:keepNext/>
        <w:keepLines/>
        <w:ind w:left="5180"/>
        <w:rPr>
          <w:rFonts w:eastAsia="Times New Roman"/>
          <w:sz w:val="24"/>
          <w:szCs w:val="24"/>
          <w:lang w:val="uk-UA" w:eastAsia="ru-RU"/>
        </w:rPr>
      </w:pPr>
      <w:r w:rsidRPr="00561426">
        <w:rPr>
          <w:rFonts w:eastAsia="Times New Roman"/>
          <w:sz w:val="24"/>
          <w:szCs w:val="24"/>
          <w:lang w:val="uk-UA" w:eastAsia="ru-RU"/>
        </w:rPr>
        <w:lastRenderedPageBreak/>
        <w:t>Додаток 12</w:t>
      </w:r>
      <w:r w:rsidRPr="00561426">
        <w:rPr>
          <w:rFonts w:eastAsia="Times New Roman"/>
          <w:sz w:val="24"/>
          <w:szCs w:val="24"/>
          <w:lang w:val="uk-UA" w:eastAsia="ru-RU"/>
        </w:rPr>
        <w:br/>
      </w:r>
      <w:r w:rsidR="00686C29" w:rsidRPr="00561426">
        <w:rPr>
          <w:rFonts w:eastAsia="Times New Roman"/>
          <w:szCs w:val="28"/>
          <w:lang w:val="uk-UA" w:eastAsia="ru-RU"/>
        </w:rPr>
        <w:t xml:space="preserve">до Інструкції з діловодства у </w:t>
      </w:r>
      <w:r w:rsidR="00686C29">
        <w:rPr>
          <w:rFonts w:eastAsia="Times New Roman"/>
          <w:szCs w:val="28"/>
          <w:lang w:val="uk-UA" w:eastAsia="ru-RU"/>
        </w:rPr>
        <w:t xml:space="preserve">апараті </w:t>
      </w:r>
      <w:r w:rsidR="00686C29" w:rsidRPr="00561426">
        <w:rPr>
          <w:rFonts w:eastAsia="Times New Roman"/>
          <w:szCs w:val="28"/>
          <w:lang w:val="uk-UA" w:eastAsia="ru-RU"/>
        </w:rPr>
        <w:t xml:space="preserve"> </w:t>
      </w:r>
      <w:r w:rsidR="00686C29">
        <w:rPr>
          <w:rFonts w:eastAsia="Times New Roman"/>
          <w:szCs w:val="28"/>
          <w:lang w:val="uk-UA" w:eastAsia="ru-RU"/>
        </w:rPr>
        <w:t>Новоборівській с</w:t>
      </w:r>
      <w:r w:rsidR="00686C29" w:rsidRPr="00561426">
        <w:rPr>
          <w:rFonts w:eastAsia="Times New Roman"/>
          <w:szCs w:val="28"/>
          <w:lang w:val="uk-UA" w:eastAsia="ru-RU"/>
        </w:rPr>
        <w:t>елищній раді </w:t>
      </w:r>
      <w:r w:rsidR="00686C29">
        <w:rPr>
          <w:rFonts w:eastAsia="Times New Roman"/>
          <w:szCs w:val="28"/>
          <w:lang w:val="uk-UA" w:eastAsia="ru-RU"/>
        </w:rPr>
        <w:t>та її виконавчих органів</w:t>
      </w:r>
      <w:r w:rsidRPr="00561426">
        <w:rPr>
          <w:rFonts w:eastAsia="Times New Roman"/>
          <w:sz w:val="24"/>
          <w:szCs w:val="24"/>
          <w:lang w:val="uk-UA" w:eastAsia="ru-RU"/>
        </w:rPr>
        <w:br/>
        <w:t>(</w:t>
      </w:r>
      <w:r w:rsidRPr="00561426">
        <w:rPr>
          <w:rFonts w:eastAsia="Times New Roman"/>
          <w:sz w:val="24"/>
          <w:szCs w:val="24"/>
          <w:bdr w:val="none" w:sz="0" w:space="0" w:color="auto" w:frame="1"/>
          <w:lang w:val="uk-UA" w:eastAsia="ru-RU"/>
        </w:rPr>
        <w:t>пункт 7.1.2.)</w:t>
      </w:r>
    </w:p>
    <w:p w:rsidR="00C661BB" w:rsidRPr="00561426" w:rsidRDefault="00C661BB" w:rsidP="00C661BB">
      <w:pPr>
        <w:keepNext/>
        <w:keepLines/>
        <w:jc w:val="center"/>
        <w:rPr>
          <w:sz w:val="18"/>
          <w:szCs w:val="18"/>
          <w:lang w:val="uk-UA"/>
        </w:rPr>
      </w:pPr>
    </w:p>
    <w:p w:rsidR="00C661BB" w:rsidRPr="00561426" w:rsidRDefault="00C661BB" w:rsidP="00C661BB">
      <w:pPr>
        <w:keepNext/>
        <w:keepLines/>
        <w:jc w:val="center"/>
        <w:rPr>
          <w:b/>
          <w:sz w:val="24"/>
          <w:szCs w:val="24"/>
          <w:lang w:val="uk-UA"/>
        </w:rPr>
      </w:pPr>
      <w:r w:rsidRPr="00561426">
        <w:rPr>
          <w:b/>
          <w:sz w:val="24"/>
          <w:szCs w:val="24"/>
          <w:lang w:val="uk-UA"/>
        </w:rPr>
        <w:t>ПРИМІРНА ФОРМА</w:t>
      </w:r>
      <w:r w:rsidRPr="00561426">
        <w:rPr>
          <w:b/>
          <w:sz w:val="24"/>
          <w:szCs w:val="24"/>
          <w:lang w:val="uk-UA"/>
        </w:rPr>
        <w:br/>
        <w:t>зведеної номенклатури справ установи у паперовій формі</w:t>
      </w:r>
    </w:p>
    <w:p w:rsidR="00C661BB" w:rsidRPr="00561426" w:rsidRDefault="00C661BB" w:rsidP="00C661BB">
      <w:pPr>
        <w:keepNext/>
        <w:keepLines/>
        <w:jc w:val="center"/>
        <w:rPr>
          <w:sz w:val="16"/>
          <w:szCs w:val="16"/>
          <w:lang w:val="uk-UA"/>
        </w:rPr>
      </w:pPr>
    </w:p>
    <w:p w:rsidR="00C661BB" w:rsidRPr="00561426" w:rsidRDefault="00686C29" w:rsidP="00C661BB">
      <w:pPr>
        <w:keepNext/>
        <w:keepLines/>
        <w:jc w:val="center"/>
        <w:rPr>
          <w:sz w:val="24"/>
          <w:szCs w:val="24"/>
          <w:lang w:val="uk-UA"/>
        </w:rPr>
      </w:pPr>
      <w:r>
        <w:rPr>
          <w:rFonts w:eastAsia="Times New Roman"/>
          <w:sz w:val="24"/>
          <w:szCs w:val="24"/>
          <w:lang w:val="uk-UA" w:eastAsia="ru-RU"/>
        </w:rPr>
        <w:t>Новоборівська</w:t>
      </w:r>
      <w:r w:rsidR="00C661BB" w:rsidRPr="00561426">
        <w:rPr>
          <w:rFonts w:eastAsia="Times New Roman"/>
          <w:sz w:val="24"/>
          <w:szCs w:val="24"/>
          <w:lang w:val="uk-UA" w:eastAsia="ru-RU"/>
        </w:rPr>
        <w:t xml:space="preserve"> селищна рада </w:t>
      </w:r>
      <w:r w:rsidR="00C661BB" w:rsidRPr="00561426">
        <w:rPr>
          <w:sz w:val="24"/>
          <w:szCs w:val="24"/>
          <w:lang w:val="uk-UA"/>
        </w:rPr>
        <w:br/>
        <w:t>ЗВ</w:t>
      </w:r>
      <w:r>
        <w:rPr>
          <w:sz w:val="24"/>
          <w:szCs w:val="24"/>
          <w:lang w:val="uk-UA"/>
        </w:rPr>
        <w:t>ЕДЕНА НОМЕНКЛАТУРА СПРАВ за 2021</w:t>
      </w:r>
      <w:r w:rsidR="00C661BB" w:rsidRPr="00561426">
        <w:rPr>
          <w:sz w:val="24"/>
          <w:szCs w:val="24"/>
          <w:lang w:val="uk-UA"/>
        </w:rPr>
        <w:t xml:space="preserve"> рік</w:t>
      </w:r>
    </w:p>
    <w:p w:rsidR="00C661BB" w:rsidRPr="00561426" w:rsidRDefault="00C661BB" w:rsidP="00C661BB">
      <w:pPr>
        <w:keepNext/>
        <w:keepLines/>
        <w:jc w:val="center"/>
        <w:rPr>
          <w:sz w:val="16"/>
          <w:szCs w:val="16"/>
          <w:lang w:val="uk-UA"/>
        </w:rPr>
      </w:pPr>
    </w:p>
    <w:p w:rsidR="00C661BB" w:rsidRPr="00561426" w:rsidRDefault="00C661BB" w:rsidP="00C661BB">
      <w:pPr>
        <w:rPr>
          <w:sz w:val="24"/>
          <w:szCs w:val="24"/>
          <w:lang w:val="uk-UA"/>
        </w:rPr>
      </w:pPr>
      <w:r w:rsidRPr="00561426">
        <w:rPr>
          <w:sz w:val="24"/>
          <w:szCs w:val="24"/>
          <w:lang w:val="uk-UA"/>
        </w:rPr>
        <w:t>СХВАЛЕНО:</w:t>
      </w:r>
    </w:p>
    <w:p w:rsidR="00C661BB" w:rsidRPr="00561426" w:rsidRDefault="00C661BB" w:rsidP="00C661BB">
      <w:pPr>
        <w:rPr>
          <w:sz w:val="24"/>
          <w:szCs w:val="24"/>
          <w:lang w:val="uk-UA"/>
        </w:rPr>
      </w:pPr>
      <w:r w:rsidRPr="00561426">
        <w:rPr>
          <w:sz w:val="24"/>
          <w:szCs w:val="24"/>
          <w:lang w:val="uk-UA"/>
        </w:rPr>
        <w:t>Протокол засідання ЕК селищної ради від </w:t>
      </w:r>
      <w:r w:rsidR="00686C29">
        <w:rPr>
          <w:sz w:val="24"/>
          <w:szCs w:val="24"/>
          <w:lang w:val="uk-UA"/>
        </w:rPr>
        <w:t>__.__.__  № __</w:t>
      </w:r>
    </w:p>
    <w:p w:rsidR="00C661BB" w:rsidRPr="00561426" w:rsidRDefault="00C661BB" w:rsidP="00C661BB">
      <w:pPr>
        <w:pStyle w:val="Style5"/>
        <w:widowControl/>
        <w:spacing w:line="240" w:lineRule="auto"/>
        <w:ind w:firstLine="0"/>
        <w:jc w:val="both"/>
        <w:rPr>
          <w:lang w:val="uk-UA"/>
        </w:rPr>
      </w:pPr>
      <w:r w:rsidRPr="00561426">
        <w:rPr>
          <w:lang w:val="uk-UA"/>
        </w:rPr>
        <w:t xml:space="preserve">Протокол засідання ЕК архівного відділу </w:t>
      </w:r>
      <w:r w:rsidR="00686C29">
        <w:rPr>
          <w:lang w:val="uk-UA"/>
        </w:rPr>
        <w:t>____________</w:t>
      </w:r>
      <w:r w:rsidRPr="00561426">
        <w:rPr>
          <w:lang w:val="uk-UA"/>
        </w:rPr>
        <w:t xml:space="preserve"> райдержадміністрації від </w:t>
      </w:r>
      <w:r w:rsidR="00686C29">
        <w:rPr>
          <w:lang w:val="uk-UA"/>
        </w:rPr>
        <w:t>__.__.___  № ___</w:t>
      </w:r>
    </w:p>
    <w:tbl>
      <w:tblPr>
        <w:tblW w:w="9885" w:type="dxa"/>
        <w:jc w:val="center"/>
        <w:tblLayout w:type="fixed"/>
        <w:tblCellMar>
          <w:left w:w="115" w:type="dxa"/>
          <w:right w:w="115" w:type="dxa"/>
        </w:tblCellMar>
        <w:tblLook w:val="0000"/>
      </w:tblPr>
      <w:tblGrid>
        <w:gridCol w:w="1541"/>
        <w:gridCol w:w="3686"/>
        <w:gridCol w:w="1598"/>
        <w:gridCol w:w="1521"/>
        <w:gridCol w:w="1539"/>
      </w:tblGrid>
      <w:tr w:rsidR="00C661BB" w:rsidRPr="00561426" w:rsidTr="006A1955">
        <w:trPr>
          <w:trHeight w:val="20"/>
          <w:jc w:val="center"/>
        </w:trPr>
        <w:tc>
          <w:tcPr>
            <w:tcW w:w="1541" w:type="dxa"/>
            <w:tcBorders>
              <w:top w:val="single" w:sz="2" w:space="0" w:color="000000"/>
              <w:left w:val="nil"/>
              <w:bottom w:val="single" w:sz="2" w:space="0" w:color="000000"/>
              <w:right w:val="single" w:sz="2" w:space="0" w:color="000000"/>
            </w:tcBorders>
            <w:vAlign w:val="center"/>
          </w:tcPr>
          <w:p w:rsidR="00C661BB" w:rsidRPr="00561426" w:rsidRDefault="00C661BB" w:rsidP="006A1955">
            <w:pPr>
              <w:jc w:val="center"/>
              <w:rPr>
                <w:sz w:val="24"/>
                <w:szCs w:val="24"/>
                <w:lang w:val="uk-UA"/>
              </w:rPr>
            </w:pPr>
            <w:r w:rsidRPr="00561426">
              <w:rPr>
                <w:sz w:val="24"/>
                <w:szCs w:val="24"/>
                <w:lang w:val="uk-UA"/>
              </w:rPr>
              <w:t>Індекс справи</w:t>
            </w:r>
          </w:p>
        </w:tc>
        <w:tc>
          <w:tcPr>
            <w:tcW w:w="3686" w:type="dxa"/>
            <w:tcBorders>
              <w:top w:val="single" w:sz="2" w:space="0" w:color="000000"/>
              <w:left w:val="single" w:sz="2" w:space="0" w:color="000000"/>
              <w:bottom w:val="single" w:sz="2" w:space="0" w:color="000000"/>
              <w:right w:val="single" w:sz="2" w:space="0" w:color="000000"/>
            </w:tcBorders>
            <w:vAlign w:val="center"/>
          </w:tcPr>
          <w:p w:rsidR="00C661BB" w:rsidRPr="00561426" w:rsidRDefault="00C661BB" w:rsidP="006A1955">
            <w:pPr>
              <w:jc w:val="center"/>
              <w:rPr>
                <w:sz w:val="24"/>
                <w:szCs w:val="24"/>
                <w:lang w:val="uk-UA"/>
              </w:rPr>
            </w:pPr>
            <w:r w:rsidRPr="00561426">
              <w:rPr>
                <w:sz w:val="24"/>
                <w:szCs w:val="24"/>
                <w:lang w:val="uk-UA"/>
              </w:rPr>
              <w:t>Заголовок справи</w:t>
            </w:r>
          </w:p>
        </w:tc>
        <w:tc>
          <w:tcPr>
            <w:tcW w:w="1598" w:type="dxa"/>
            <w:tcBorders>
              <w:top w:val="single" w:sz="2" w:space="0" w:color="000000"/>
              <w:left w:val="single" w:sz="2" w:space="0" w:color="000000"/>
              <w:bottom w:val="single" w:sz="2" w:space="0" w:color="000000"/>
              <w:right w:val="single" w:sz="2" w:space="0" w:color="000000"/>
            </w:tcBorders>
            <w:vAlign w:val="center"/>
          </w:tcPr>
          <w:p w:rsidR="00C661BB" w:rsidRPr="00561426" w:rsidRDefault="00C661BB" w:rsidP="006A1955">
            <w:pPr>
              <w:jc w:val="center"/>
              <w:rPr>
                <w:sz w:val="24"/>
                <w:szCs w:val="24"/>
                <w:lang w:val="uk-UA"/>
              </w:rPr>
            </w:pPr>
            <w:r w:rsidRPr="00561426">
              <w:rPr>
                <w:sz w:val="24"/>
                <w:szCs w:val="24"/>
                <w:lang w:val="uk-UA"/>
              </w:rPr>
              <w:t>Кількість справ (томів)</w:t>
            </w:r>
          </w:p>
        </w:tc>
        <w:tc>
          <w:tcPr>
            <w:tcW w:w="1521" w:type="dxa"/>
            <w:tcBorders>
              <w:top w:val="single" w:sz="2" w:space="0" w:color="000000"/>
              <w:left w:val="single" w:sz="2" w:space="0" w:color="000000"/>
              <w:bottom w:val="single" w:sz="2" w:space="0" w:color="000000"/>
              <w:right w:val="single" w:sz="2" w:space="0" w:color="000000"/>
            </w:tcBorders>
            <w:vAlign w:val="center"/>
          </w:tcPr>
          <w:p w:rsidR="00C661BB" w:rsidRPr="00561426" w:rsidRDefault="00C661BB" w:rsidP="006A1955">
            <w:pPr>
              <w:jc w:val="center"/>
              <w:rPr>
                <w:sz w:val="24"/>
                <w:szCs w:val="24"/>
                <w:lang w:val="uk-UA"/>
              </w:rPr>
            </w:pPr>
            <w:r w:rsidRPr="00561426">
              <w:rPr>
                <w:sz w:val="24"/>
                <w:szCs w:val="24"/>
                <w:lang w:val="uk-UA"/>
              </w:rPr>
              <w:t>Строк зберігання</w:t>
            </w:r>
          </w:p>
        </w:tc>
        <w:tc>
          <w:tcPr>
            <w:tcW w:w="1539" w:type="dxa"/>
            <w:tcBorders>
              <w:top w:val="single" w:sz="2" w:space="0" w:color="000000"/>
              <w:left w:val="single" w:sz="2" w:space="0" w:color="000000"/>
              <w:bottom w:val="single" w:sz="2" w:space="0" w:color="000000"/>
              <w:right w:val="nil"/>
            </w:tcBorders>
            <w:vAlign w:val="center"/>
          </w:tcPr>
          <w:p w:rsidR="00C661BB" w:rsidRPr="00561426" w:rsidRDefault="00C661BB" w:rsidP="006A1955">
            <w:pPr>
              <w:jc w:val="center"/>
              <w:rPr>
                <w:sz w:val="24"/>
                <w:szCs w:val="24"/>
                <w:lang w:val="uk-UA"/>
              </w:rPr>
            </w:pPr>
            <w:r w:rsidRPr="00561426">
              <w:rPr>
                <w:sz w:val="24"/>
                <w:szCs w:val="24"/>
                <w:lang w:val="uk-UA"/>
              </w:rPr>
              <w:t>Робочі позначки</w:t>
            </w:r>
          </w:p>
        </w:tc>
      </w:tr>
      <w:tr w:rsidR="00C661BB" w:rsidRPr="00561426" w:rsidTr="006A1955">
        <w:trPr>
          <w:trHeight w:val="445"/>
          <w:jc w:val="center"/>
        </w:trPr>
        <w:tc>
          <w:tcPr>
            <w:tcW w:w="9885" w:type="dxa"/>
            <w:gridSpan w:val="5"/>
            <w:tcBorders>
              <w:top w:val="single" w:sz="2" w:space="0" w:color="000000"/>
              <w:left w:val="nil"/>
              <w:bottom w:val="nil"/>
              <w:right w:val="nil"/>
            </w:tcBorders>
          </w:tcPr>
          <w:p w:rsidR="00C661BB" w:rsidRPr="00561426" w:rsidRDefault="00C661BB" w:rsidP="00686C29">
            <w:pPr>
              <w:rPr>
                <w:sz w:val="24"/>
                <w:szCs w:val="24"/>
                <w:lang w:val="uk-UA"/>
              </w:rPr>
            </w:pPr>
          </w:p>
        </w:tc>
      </w:tr>
      <w:tr w:rsidR="00C661BB" w:rsidRPr="00561426" w:rsidTr="006A1955">
        <w:trPr>
          <w:trHeight w:val="20"/>
          <w:jc w:val="center"/>
        </w:trPr>
        <w:tc>
          <w:tcPr>
            <w:tcW w:w="1541" w:type="dxa"/>
            <w:tcBorders>
              <w:top w:val="nil"/>
              <w:left w:val="nil"/>
              <w:bottom w:val="nil"/>
              <w:right w:val="nil"/>
            </w:tcBorders>
          </w:tcPr>
          <w:p w:rsidR="00C661BB" w:rsidRPr="00561426" w:rsidRDefault="00C661BB" w:rsidP="006A1955">
            <w:pPr>
              <w:rPr>
                <w:sz w:val="24"/>
                <w:szCs w:val="24"/>
                <w:lang w:val="uk-UA"/>
              </w:rPr>
            </w:pPr>
          </w:p>
        </w:tc>
        <w:tc>
          <w:tcPr>
            <w:tcW w:w="3686" w:type="dxa"/>
            <w:tcBorders>
              <w:top w:val="nil"/>
              <w:left w:val="nil"/>
              <w:bottom w:val="nil"/>
              <w:right w:val="nil"/>
            </w:tcBorders>
          </w:tcPr>
          <w:p w:rsidR="00C661BB" w:rsidRPr="00561426" w:rsidRDefault="00C661BB" w:rsidP="006A1955">
            <w:pPr>
              <w:rPr>
                <w:sz w:val="24"/>
                <w:szCs w:val="24"/>
                <w:lang w:val="uk-UA"/>
              </w:rPr>
            </w:pPr>
          </w:p>
        </w:tc>
        <w:tc>
          <w:tcPr>
            <w:tcW w:w="1598" w:type="dxa"/>
            <w:tcBorders>
              <w:top w:val="nil"/>
              <w:left w:val="nil"/>
              <w:bottom w:val="nil"/>
              <w:right w:val="nil"/>
            </w:tcBorders>
          </w:tcPr>
          <w:p w:rsidR="00C661BB" w:rsidRPr="00561426" w:rsidRDefault="00C661BB" w:rsidP="006A1955">
            <w:pPr>
              <w:jc w:val="center"/>
              <w:rPr>
                <w:sz w:val="24"/>
                <w:szCs w:val="24"/>
                <w:lang w:val="uk-UA"/>
              </w:rPr>
            </w:pPr>
          </w:p>
        </w:tc>
        <w:tc>
          <w:tcPr>
            <w:tcW w:w="1521" w:type="dxa"/>
            <w:tcBorders>
              <w:top w:val="nil"/>
              <w:left w:val="nil"/>
              <w:bottom w:val="nil"/>
              <w:right w:val="nil"/>
            </w:tcBorders>
          </w:tcPr>
          <w:p w:rsidR="00C661BB" w:rsidRPr="00561426" w:rsidRDefault="00C661BB" w:rsidP="006A1955">
            <w:pPr>
              <w:jc w:val="center"/>
              <w:rPr>
                <w:sz w:val="24"/>
                <w:szCs w:val="24"/>
                <w:lang w:val="uk-UA"/>
              </w:rPr>
            </w:pPr>
          </w:p>
        </w:tc>
        <w:tc>
          <w:tcPr>
            <w:tcW w:w="1539" w:type="dxa"/>
            <w:tcBorders>
              <w:top w:val="nil"/>
              <w:left w:val="nil"/>
              <w:bottom w:val="nil"/>
              <w:right w:val="nil"/>
            </w:tcBorders>
          </w:tcPr>
          <w:p w:rsidR="00C661BB" w:rsidRPr="00561426" w:rsidRDefault="00C661BB" w:rsidP="006A1955">
            <w:pPr>
              <w:jc w:val="center"/>
              <w:rPr>
                <w:sz w:val="24"/>
                <w:szCs w:val="24"/>
                <w:lang w:val="uk-UA"/>
              </w:rPr>
            </w:pPr>
          </w:p>
        </w:tc>
      </w:tr>
      <w:tr w:rsidR="00C661BB" w:rsidRPr="00561426" w:rsidTr="006A1955">
        <w:trPr>
          <w:trHeight w:val="20"/>
          <w:jc w:val="center"/>
        </w:trPr>
        <w:tc>
          <w:tcPr>
            <w:tcW w:w="1541" w:type="dxa"/>
            <w:tcBorders>
              <w:top w:val="nil"/>
              <w:left w:val="nil"/>
              <w:bottom w:val="nil"/>
              <w:right w:val="nil"/>
            </w:tcBorders>
          </w:tcPr>
          <w:p w:rsidR="00C661BB" w:rsidRPr="00561426" w:rsidRDefault="00C661BB" w:rsidP="006A1955">
            <w:pPr>
              <w:rPr>
                <w:sz w:val="24"/>
                <w:szCs w:val="24"/>
                <w:lang w:val="uk-UA"/>
              </w:rPr>
            </w:pPr>
          </w:p>
        </w:tc>
        <w:tc>
          <w:tcPr>
            <w:tcW w:w="3686" w:type="dxa"/>
            <w:tcBorders>
              <w:top w:val="nil"/>
              <w:left w:val="nil"/>
              <w:bottom w:val="nil"/>
              <w:right w:val="nil"/>
            </w:tcBorders>
          </w:tcPr>
          <w:p w:rsidR="00C661BB" w:rsidRPr="00561426" w:rsidRDefault="00C661BB" w:rsidP="006A1955">
            <w:pPr>
              <w:rPr>
                <w:sz w:val="24"/>
                <w:szCs w:val="24"/>
                <w:lang w:val="uk-UA"/>
              </w:rPr>
            </w:pPr>
          </w:p>
        </w:tc>
        <w:tc>
          <w:tcPr>
            <w:tcW w:w="1598" w:type="dxa"/>
            <w:tcBorders>
              <w:top w:val="nil"/>
              <w:left w:val="nil"/>
              <w:bottom w:val="nil"/>
              <w:right w:val="nil"/>
            </w:tcBorders>
          </w:tcPr>
          <w:p w:rsidR="00C661BB" w:rsidRPr="00561426" w:rsidRDefault="00C661BB" w:rsidP="00686C29">
            <w:pPr>
              <w:rPr>
                <w:sz w:val="24"/>
                <w:szCs w:val="24"/>
                <w:lang w:val="uk-UA"/>
              </w:rPr>
            </w:pPr>
          </w:p>
        </w:tc>
        <w:tc>
          <w:tcPr>
            <w:tcW w:w="1521" w:type="dxa"/>
            <w:tcBorders>
              <w:top w:val="nil"/>
              <w:left w:val="nil"/>
              <w:bottom w:val="nil"/>
              <w:right w:val="nil"/>
            </w:tcBorders>
          </w:tcPr>
          <w:p w:rsidR="00C661BB" w:rsidRPr="00561426" w:rsidRDefault="00C661BB" w:rsidP="00686C29">
            <w:pPr>
              <w:rPr>
                <w:sz w:val="24"/>
                <w:szCs w:val="24"/>
                <w:lang w:val="uk-UA"/>
              </w:rPr>
            </w:pPr>
          </w:p>
        </w:tc>
        <w:tc>
          <w:tcPr>
            <w:tcW w:w="1539" w:type="dxa"/>
            <w:tcBorders>
              <w:top w:val="nil"/>
              <w:left w:val="nil"/>
              <w:bottom w:val="nil"/>
              <w:right w:val="nil"/>
            </w:tcBorders>
          </w:tcPr>
          <w:p w:rsidR="00C661BB" w:rsidRPr="00561426" w:rsidRDefault="00C661BB" w:rsidP="006A1955">
            <w:pPr>
              <w:jc w:val="center"/>
              <w:rPr>
                <w:sz w:val="24"/>
                <w:szCs w:val="24"/>
                <w:lang w:val="uk-UA"/>
              </w:rPr>
            </w:pPr>
          </w:p>
        </w:tc>
      </w:tr>
      <w:tr w:rsidR="00C661BB" w:rsidRPr="00561426" w:rsidTr="006A1955">
        <w:trPr>
          <w:trHeight w:val="20"/>
          <w:jc w:val="center"/>
        </w:trPr>
        <w:tc>
          <w:tcPr>
            <w:tcW w:w="9885" w:type="dxa"/>
            <w:gridSpan w:val="5"/>
            <w:tcBorders>
              <w:top w:val="nil"/>
              <w:left w:val="nil"/>
              <w:bottom w:val="nil"/>
              <w:right w:val="nil"/>
            </w:tcBorders>
          </w:tcPr>
          <w:p w:rsidR="00C661BB" w:rsidRPr="00561426" w:rsidRDefault="00C661BB" w:rsidP="006A1955">
            <w:pPr>
              <w:rPr>
                <w:sz w:val="24"/>
                <w:szCs w:val="24"/>
                <w:lang w:val="uk-UA"/>
              </w:rPr>
            </w:pPr>
            <w:r w:rsidRPr="00561426">
              <w:rPr>
                <w:bCs/>
                <w:sz w:val="24"/>
                <w:szCs w:val="24"/>
                <w:lang w:val="uk-UA"/>
              </w:rPr>
              <w:t>Відділ бухгалтерського обліку, звітності та господарського забезпечення</w:t>
            </w:r>
            <w:r w:rsidRPr="00561426">
              <w:rPr>
                <w:sz w:val="24"/>
                <w:szCs w:val="24"/>
                <w:lang w:val="uk-UA"/>
              </w:rPr>
              <w:t xml:space="preserve"> </w:t>
            </w:r>
          </w:p>
        </w:tc>
      </w:tr>
      <w:tr w:rsidR="00C661BB" w:rsidRPr="00561426" w:rsidTr="006A1955">
        <w:trPr>
          <w:trHeight w:val="20"/>
          <w:jc w:val="center"/>
        </w:trPr>
        <w:tc>
          <w:tcPr>
            <w:tcW w:w="1541" w:type="dxa"/>
            <w:tcBorders>
              <w:top w:val="nil"/>
              <w:left w:val="nil"/>
              <w:bottom w:val="nil"/>
              <w:right w:val="nil"/>
            </w:tcBorders>
          </w:tcPr>
          <w:p w:rsidR="00C661BB" w:rsidRPr="00561426" w:rsidRDefault="00C661BB" w:rsidP="006A1955">
            <w:pPr>
              <w:rPr>
                <w:sz w:val="24"/>
                <w:szCs w:val="24"/>
                <w:lang w:val="uk-UA"/>
              </w:rPr>
            </w:pPr>
            <w:r w:rsidRPr="00561426">
              <w:rPr>
                <w:sz w:val="24"/>
                <w:szCs w:val="24"/>
                <w:lang w:val="uk-UA"/>
              </w:rPr>
              <w:t>02-01</w:t>
            </w:r>
          </w:p>
        </w:tc>
        <w:tc>
          <w:tcPr>
            <w:tcW w:w="3686" w:type="dxa"/>
            <w:tcBorders>
              <w:top w:val="nil"/>
              <w:left w:val="nil"/>
              <w:bottom w:val="nil"/>
              <w:right w:val="nil"/>
            </w:tcBorders>
          </w:tcPr>
          <w:p w:rsidR="00C661BB" w:rsidRPr="00561426" w:rsidRDefault="00C661BB" w:rsidP="006A1955">
            <w:pPr>
              <w:rPr>
                <w:sz w:val="24"/>
                <w:szCs w:val="24"/>
                <w:lang w:val="uk-UA"/>
              </w:rPr>
            </w:pPr>
            <w:r w:rsidRPr="00561426">
              <w:rPr>
                <w:sz w:val="24"/>
                <w:szCs w:val="24"/>
                <w:lang w:val="uk-UA"/>
              </w:rPr>
              <w:t xml:space="preserve">Штатний розпис та перелік змін до нього </w:t>
            </w:r>
          </w:p>
        </w:tc>
        <w:tc>
          <w:tcPr>
            <w:tcW w:w="1598" w:type="dxa"/>
            <w:tcBorders>
              <w:top w:val="nil"/>
              <w:left w:val="nil"/>
              <w:bottom w:val="nil"/>
              <w:right w:val="nil"/>
            </w:tcBorders>
          </w:tcPr>
          <w:p w:rsidR="00C661BB" w:rsidRPr="00561426" w:rsidRDefault="00C661BB" w:rsidP="006A1955">
            <w:pPr>
              <w:jc w:val="center"/>
              <w:rPr>
                <w:sz w:val="24"/>
                <w:szCs w:val="24"/>
                <w:lang w:val="uk-UA"/>
              </w:rPr>
            </w:pPr>
            <w:r w:rsidRPr="00561426">
              <w:rPr>
                <w:sz w:val="24"/>
                <w:szCs w:val="24"/>
                <w:lang w:val="uk-UA"/>
              </w:rPr>
              <w:t>2</w:t>
            </w:r>
          </w:p>
        </w:tc>
        <w:tc>
          <w:tcPr>
            <w:tcW w:w="1521" w:type="dxa"/>
            <w:tcBorders>
              <w:top w:val="nil"/>
              <w:left w:val="nil"/>
              <w:bottom w:val="nil"/>
              <w:right w:val="nil"/>
            </w:tcBorders>
          </w:tcPr>
          <w:p w:rsidR="00C661BB" w:rsidRPr="00561426" w:rsidRDefault="00C661BB" w:rsidP="006A1955">
            <w:pPr>
              <w:jc w:val="center"/>
              <w:rPr>
                <w:sz w:val="24"/>
                <w:szCs w:val="24"/>
                <w:lang w:val="uk-UA"/>
              </w:rPr>
            </w:pPr>
            <w:r w:rsidRPr="00561426">
              <w:rPr>
                <w:sz w:val="24"/>
                <w:szCs w:val="24"/>
                <w:lang w:val="uk-UA"/>
              </w:rPr>
              <w:t>Пост.,</w:t>
            </w:r>
          </w:p>
          <w:p w:rsidR="00C661BB" w:rsidRPr="00561426" w:rsidRDefault="00C661BB" w:rsidP="006A1955">
            <w:pPr>
              <w:jc w:val="center"/>
              <w:rPr>
                <w:sz w:val="24"/>
                <w:szCs w:val="24"/>
                <w:lang w:val="uk-UA"/>
              </w:rPr>
            </w:pPr>
            <w:r w:rsidRPr="00561426">
              <w:rPr>
                <w:sz w:val="24"/>
                <w:szCs w:val="24"/>
                <w:lang w:val="uk-UA"/>
              </w:rPr>
              <w:t>ст. 37 а</w:t>
            </w:r>
          </w:p>
        </w:tc>
        <w:tc>
          <w:tcPr>
            <w:tcW w:w="1539" w:type="dxa"/>
            <w:tcBorders>
              <w:top w:val="nil"/>
              <w:left w:val="nil"/>
              <w:bottom w:val="nil"/>
              <w:right w:val="nil"/>
            </w:tcBorders>
          </w:tcPr>
          <w:p w:rsidR="00C661BB" w:rsidRPr="00561426" w:rsidRDefault="00C661BB" w:rsidP="006A1955">
            <w:pPr>
              <w:jc w:val="center"/>
              <w:rPr>
                <w:sz w:val="24"/>
                <w:szCs w:val="24"/>
                <w:lang w:val="uk-UA"/>
              </w:rPr>
            </w:pPr>
          </w:p>
        </w:tc>
      </w:tr>
      <w:tr w:rsidR="00C661BB" w:rsidRPr="00561426" w:rsidTr="006A1955">
        <w:trPr>
          <w:trHeight w:val="20"/>
          <w:jc w:val="center"/>
        </w:trPr>
        <w:tc>
          <w:tcPr>
            <w:tcW w:w="1541" w:type="dxa"/>
            <w:tcBorders>
              <w:top w:val="nil"/>
              <w:left w:val="nil"/>
              <w:bottom w:val="nil"/>
              <w:right w:val="nil"/>
            </w:tcBorders>
          </w:tcPr>
          <w:p w:rsidR="00C661BB" w:rsidRPr="00561426" w:rsidRDefault="00C661BB" w:rsidP="006A1955">
            <w:pPr>
              <w:rPr>
                <w:sz w:val="24"/>
                <w:szCs w:val="24"/>
                <w:lang w:val="uk-UA"/>
              </w:rPr>
            </w:pPr>
            <w:r w:rsidRPr="00561426">
              <w:rPr>
                <w:sz w:val="24"/>
                <w:szCs w:val="24"/>
                <w:lang w:val="uk-UA"/>
              </w:rPr>
              <w:t>…</w:t>
            </w:r>
          </w:p>
        </w:tc>
        <w:tc>
          <w:tcPr>
            <w:tcW w:w="3686" w:type="dxa"/>
            <w:tcBorders>
              <w:top w:val="nil"/>
              <w:left w:val="nil"/>
              <w:bottom w:val="nil"/>
              <w:right w:val="nil"/>
            </w:tcBorders>
          </w:tcPr>
          <w:p w:rsidR="00C661BB" w:rsidRPr="00561426" w:rsidRDefault="00C661BB" w:rsidP="006A1955">
            <w:pPr>
              <w:rPr>
                <w:sz w:val="24"/>
                <w:szCs w:val="24"/>
                <w:lang w:val="uk-UA"/>
              </w:rPr>
            </w:pPr>
            <w:r w:rsidRPr="00561426">
              <w:rPr>
                <w:sz w:val="24"/>
                <w:szCs w:val="24"/>
                <w:lang w:val="uk-UA"/>
              </w:rPr>
              <w:t>…</w:t>
            </w:r>
          </w:p>
        </w:tc>
        <w:tc>
          <w:tcPr>
            <w:tcW w:w="1598" w:type="dxa"/>
            <w:tcBorders>
              <w:top w:val="nil"/>
              <w:left w:val="nil"/>
              <w:bottom w:val="nil"/>
              <w:right w:val="nil"/>
            </w:tcBorders>
          </w:tcPr>
          <w:p w:rsidR="00C661BB" w:rsidRPr="00561426" w:rsidRDefault="00C661BB" w:rsidP="006A1955">
            <w:pPr>
              <w:jc w:val="center"/>
              <w:rPr>
                <w:sz w:val="24"/>
                <w:szCs w:val="24"/>
                <w:lang w:val="uk-UA"/>
              </w:rPr>
            </w:pPr>
            <w:r w:rsidRPr="00561426">
              <w:rPr>
                <w:sz w:val="24"/>
                <w:szCs w:val="24"/>
                <w:lang w:val="uk-UA"/>
              </w:rPr>
              <w:t>…</w:t>
            </w:r>
          </w:p>
        </w:tc>
        <w:tc>
          <w:tcPr>
            <w:tcW w:w="1521" w:type="dxa"/>
            <w:tcBorders>
              <w:top w:val="nil"/>
              <w:left w:val="nil"/>
              <w:bottom w:val="nil"/>
              <w:right w:val="nil"/>
            </w:tcBorders>
          </w:tcPr>
          <w:p w:rsidR="00C661BB" w:rsidRPr="00561426" w:rsidRDefault="00C661BB" w:rsidP="006A1955">
            <w:pPr>
              <w:jc w:val="center"/>
              <w:rPr>
                <w:sz w:val="24"/>
                <w:szCs w:val="24"/>
                <w:lang w:val="uk-UA"/>
              </w:rPr>
            </w:pPr>
            <w:r w:rsidRPr="00561426">
              <w:rPr>
                <w:sz w:val="24"/>
                <w:szCs w:val="24"/>
                <w:lang w:val="uk-UA"/>
              </w:rPr>
              <w:t>…</w:t>
            </w:r>
          </w:p>
        </w:tc>
        <w:tc>
          <w:tcPr>
            <w:tcW w:w="1539" w:type="dxa"/>
            <w:tcBorders>
              <w:top w:val="nil"/>
              <w:left w:val="nil"/>
              <w:bottom w:val="nil"/>
              <w:right w:val="nil"/>
            </w:tcBorders>
          </w:tcPr>
          <w:p w:rsidR="00C661BB" w:rsidRPr="00561426" w:rsidRDefault="00C661BB" w:rsidP="006A1955">
            <w:pPr>
              <w:jc w:val="center"/>
              <w:rPr>
                <w:sz w:val="24"/>
                <w:szCs w:val="24"/>
                <w:lang w:val="uk-UA"/>
              </w:rPr>
            </w:pPr>
            <w:r w:rsidRPr="00561426">
              <w:rPr>
                <w:sz w:val="24"/>
                <w:szCs w:val="24"/>
                <w:lang w:val="uk-UA"/>
              </w:rPr>
              <w:t>…</w:t>
            </w:r>
          </w:p>
        </w:tc>
      </w:tr>
    </w:tbl>
    <w:p w:rsidR="00C661BB" w:rsidRPr="00561426" w:rsidRDefault="00C661BB" w:rsidP="00C661BB">
      <w:pPr>
        <w:keepNext/>
        <w:keepLines/>
        <w:jc w:val="center"/>
        <w:rPr>
          <w:sz w:val="24"/>
          <w:szCs w:val="24"/>
          <w:lang w:val="uk-UA"/>
        </w:rPr>
      </w:pPr>
      <w:r w:rsidRPr="00561426">
        <w:rPr>
          <w:sz w:val="24"/>
          <w:szCs w:val="24"/>
          <w:lang w:val="uk-UA"/>
        </w:rPr>
        <w:t>Підсумковий запис</w:t>
      </w:r>
    </w:p>
    <w:tbl>
      <w:tblPr>
        <w:tblW w:w="0" w:type="auto"/>
        <w:jc w:val="center"/>
        <w:tblLayout w:type="fixed"/>
        <w:tblCellMar>
          <w:left w:w="115" w:type="dxa"/>
          <w:right w:w="115" w:type="dxa"/>
        </w:tblCellMar>
        <w:tblLook w:val="0000"/>
      </w:tblPr>
      <w:tblGrid>
        <w:gridCol w:w="4395"/>
        <w:gridCol w:w="1650"/>
        <w:gridCol w:w="1815"/>
        <w:gridCol w:w="1995"/>
      </w:tblGrid>
      <w:tr w:rsidR="00C661BB" w:rsidRPr="00561426" w:rsidTr="006A1955">
        <w:trPr>
          <w:trHeight w:val="20"/>
          <w:jc w:val="center"/>
        </w:trPr>
        <w:tc>
          <w:tcPr>
            <w:tcW w:w="4395" w:type="dxa"/>
            <w:vMerge w:val="restart"/>
            <w:tcBorders>
              <w:top w:val="single" w:sz="2" w:space="0" w:color="000000"/>
              <w:left w:val="nil"/>
              <w:bottom w:val="single" w:sz="2" w:space="0" w:color="000000"/>
              <w:right w:val="single" w:sz="2" w:space="0" w:color="000000"/>
            </w:tcBorders>
            <w:vAlign w:val="center"/>
          </w:tcPr>
          <w:p w:rsidR="00C661BB" w:rsidRPr="00561426" w:rsidRDefault="00C661BB" w:rsidP="006A195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lang w:val="uk-UA"/>
              </w:rPr>
            </w:pPr>
            <w:r w:rsidRPr="00561426">
              <w:rPr>
                <w:sz w:val="24"/>
                <w:szCs w:val="24"/>
                <w:lang w:val="uk-UA"/>
              </w:rPr>
              <w:t>Справи за строками зберігання</w:t>
            </w:r>
          </w:p>
        </w:tc>
        <w:tc>
          <w:tcPr>
            <w:tcW w:w="1650" w:type="dxa"/>
            <w:vMerge w:val="restart"/>
            <w:tcBorders>
              <w:top w:val="single" w:sz="2" w:space="0" w:color="000000"/>
              <w:left w:val="single" w:sz="2" w:space="0" w:color="000000"/>
              <w:bottom w:val="single" w:sz="2" w:space="0" w:color="000000"/>
              <w:right w:val="single" w:sz="2" w:space="0" w:color="000000"/>
            </w:tcBorders>
            <w:vAlign w:val="center"/>
          </w:tcPr>
          <w:p w:rsidR="00C661BB" w:rsidRPr="00561426" w:rsidRDefault="00C661BB" w:rsidP="006A195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lang w:val="uk-UA"/>
              </w:rPr>
            </w:pPr>
            <w:r w:rsidRPr="00561426">
              <w:rPr>
                <w:sz w:val="24"/>
                <w:szCs w:val="24"/>
                <w:lang w:val="uk-UA"/>
              </w:rPr>
              <w:t>Разом</w:t>
            </w:r>
          </w:p>
        </w:tc>
        <w:tc>
          <w:tcPr>
            <w:tcW w:w="3810" w:type="dxa"/>
            <w:gridSpan w:val="2"/>
            <w:tcBorders>
              <w:top w:val="single" w:sz="2" w:space="0" w:color="000000"/>
              <w:left w:val="single" w:sz="2" w:space="0" w:color="000000"/>
              <w:bottom w:val="single" w:sz="2" w:space="0" w:color="000000"/>
              <w:right w:val="nil"/>
            </w:tcBorders>
            <w:vAlign w:val="center"/>
          </w:tcPr>
          <w:p w:rsidR="00C661BB" w:rsidRPr="00561426" w:rsidRDefault="00C661BB" w:rsidP="006A195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lang w:val="uk-UA"/>
              </w:rPr>
            </w:pPr>
            <w:r w:rsidRPr="00561426">
              <w:rPr>
                <w:sz w:val="24"/>
                <w:szCs w:val="24"/>
                <w:lang w:val="uk-UA"/>
              </w:rPr>
              <w:t>У тому числі</w:t>
            </w:r>
          </w:p>
        </w:tc>
      </w:tr>
      <w:tr w:rsidR="00C661BB" w:rsidRPr="00561426" w:rsidTr="006A1955">
        <w:trPr>
          <w:trHeight w:val="271"/>
          <w:jc w:val="center"/>
        </w:trPr>
        <w:tc>
          <w:tcPr>
            <w:tcW w:w="4395" w:type="dxa"/>
            <w:vMerge/>
            <w:tcBorders>
              <w:top w:val="single" w:sz="2" w:space="0" w:color="000000"/>
              <w:left w:val="nil"/>
              <w:bottom w:val="single" w:sz="2" w:space="0" w:color="000000"/>
              <w:right w:val="single" w:sz="2" w:space="0" w:color="000000"/>
            </w:tcBorders>
            <w:vAlign w:val="center"/>
          </w:tcPr>
          <w:p w:rsidR="00C661BB" w:rsidRPr="00561426" w:rsidRDefault="00C661BB" w:rsidP="006A1955">
            <w:pPr>
              <w:jc w:val="center"/>
              <w:rPr>
                <w:sz w:val="24"/>
                <w:szCs w:val="24"/>
                <w:lang w:val="uk-UA"/>
              </w:rPr>
            </w:pPr>
          </w:p>
        </w:tc>
        <w:tc>
          <w:tcPr>
            <w:tcW w:w="1650" w:type="dxa"/>
            <w:vMerge/>
            <w:tcBorders>
              <w:top w:val="single" w:sz="2" w:space="0" w:color="000000"/>
              <w:left w:val="single" w:sz="2" w:space="0" w:color="000000"/>
              <w:bottom w:val="single" w:sz="2" w:space="0" w:color="000000"/>
              <w:right w:val="single" w:sz="2" w:space="0" w:color="000000"/>
            </w:tcBorders>
            <w:vAlign w:val="center"/>
          </w:tcPr>
          <w:p w:rsidR="00C661BB" w:rsidRPr="00561426" w:rsidRDefault="00C661BB" w:rsidP="006A1955">
            <w:pPr>
              <w:jc w:val="center"/>
              <w:rPr>
                <w:sz w:val="24"/>
                <w:szCs w:val="24"/>
                <w:lang w:val="uk-UA"/>
              </w:rPr>
            </w:pPr>
          </w:p>
          <w:p w:rsidR="00C661BB" w:rsidRPr="00561426" w:rsidRDefault="00C661BB" w:rsidP="006A1955">
            <w:pPr>
              <w:jc w:val="center"/>
              <w:rPr>
                <w:sz w:val="24"/>
                <w:szCs w:val="24"/>
                <w:lang w:val="uk-UA"/>
              </w:rPr>
            </w:pPr>
          </w:p>
          <w:p w:rsidR="00C661BB" w:rsidRPr="00561426" w:rsidRDefault="00C661BB" w:rsidP="006A1955">
            <w:pPr>
              <w:jc w:val="center"/>
              <w:rPr>
                <w:sz w:val="24"/>
                <w:szCs w:val="24"/>
                <w:lang w:val="uk-UA"/>
              </w:rPr>
            </w:pPr>
          </w:p>
        </w:tc>
        <w:tc>
          <w:tcPr>
            <w:tcW w:w="1815" w:type="dxa"/>
            <w:tcBorders>
              <w:top w:val="single" w:sz="2" w:space="0" w:color="000000"/>
              <w:left w:val="single" w:sz="2" w:space="0" w:color="000000"/>
              <w:bottom w:val="single" w:sz="2" w:space="0" w:color="000000"/>
              <w:right w:val="single" w:sz="2" w:space="0" w:color="000000"/>
            </w:tcBorders>
            <w:vAlign w:val="center"/>
          </w:tcPr>
          <w:p w:rsidR="00C661BB" w:rsidRPr="00561426" w:rsidRDefault="00C661BB" w:rsidP="006A195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lang w:val="uk-UA"/>
              </w:rPr>
            </w:pPr>
            <w:r w:rsidRPr="00561426">
              <w:rPr>
                <w:sz w:val="24"/>
                <w:szCs w:val="24"/>
                <w:lang w:val="uk-UA"/>
              </w:rPr>
              <w:t>перехідні</w:t>
            </w:r>
          </w:p>
        </w:tc>
        <w:tc>
          <w:tcPr>
            <w:tcW w:w="1995" w:type="dxa"/>
            <w:tcBorders>
              <w:top w:val="single" w:sz="2" w:space="0" w:color="000000"/>
              <w:left w:val="single" w:sz="2" w:space="0" w:color="000000"/>
              <w:bottom w:val="single" w:sz="2" w:space="0" w:color="000000"/>
              <w:right w:val="nil"/>
            </w:tcBorders>
            <w:vAlign w:val="center"/>
          </w:tcPr>
          <w:p w:rsidR="00C661BB" w:rsidRPr="00561426" w:rsidRDefault="00C661BB" w:rsidP="006A195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lang w:val="uk-UA"/>
              </w:rPr>
            </w:pPr>
            <w:r w:rsidRPr="00561426">
              <w:rPr>
                <w:sz w:val="24"/>
                <w:szCs w:val="24"/>
                <w:lang w:val="uk-UA"/>
              </w:rPr>
              <w:t>з відміткою "ЕПК"</w:t>
            </w:r>
          </w:p>
        </w:tc>
      </w:tr>
      <w:tr w:rsidR="00C661BB" w:rsidRPr="00561426" w:rsidTr="006A1955">
        <w:trPr>
          <w:trHeight w:val="20"/>
          <w:jc w:val="center"/>
        </w:trPr>
        <w:tc>
          <w:tcPr>
            <w:tcW w:w="4395" w:type="dxa"/>
            <w:tcBorders>
              <w:top w:val="single" w:sz="2" w:space="0" w:color="000000"/>
              <w:left w:val="nil"/>
              <w:bottom w:val="nil"/>
              <w:right w:val="nil"/>
            </w:tcBorders>
          </w:tcPr>
          <w:p w:rsidR="00C661BB" w:rsidRPr="00561426" w:rsidRDefault="00C661BB" w:rsidP="006A195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uk-UA"/>
              </w:rPr>
            </w:pPr>
            <w:r w:rsidRPr="00561426">
              <w:rPr>
                <w:sz w:val="24"/>
                <w:szCs w:val="24"/>
                <w:lang w:val="uk-UA"/>
              </w:rPr>
              <w:t>Усього справ:</w:t>
            </w:r>
          </w:p>
        </w:tc>
        <w:tc>
          <w:tcPr>
            <w:tcW w:w="1650" w:type="dxa"/>
            <w:tcBorders>
              <w:top w:val="single" w:sz="2" w:space="0" w:color="000000"/>
              <w:left w:val="nil"/>
              <w:bottom w:val="nil"/>
              <w:right w:val="nil"/>
            </w:tcBorders>
          </w:tcPr>
          <w:p w:rsidR="00C661BB" w:rsidRPr="00561426" w:rsidRDefault="00C661BB" w:rsidP="006A195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lang w:val="uk-UA"/>
              </w:rPr>
            </w:pPr>
          </w:p>
        </w:tc>
        <w:tc>
          <w:tcPr>
            <w:tcW w:w="1815" w:type="dxa"/>
            <w:tcBorders>
              <w:top w:val="single" w:sz="2" w:space="0" w:color="000000"/>
              <w:left w:val="nil"/>
              <w:bottom w:val="nil"/>
              <w:right w:val="nil"/>
            </w:tcBorders>
          </w:tcPr>
          <w:p w:rsidR="00C661BB" w:rsidRPr="00561426" w:rsidRDefault="00C661BB" w:rsidP="006A195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lang w:val="uk-UA"/>
              </w:rPr>
            </w:pPr>
          </w:p>
        </w:tc>
        <w:tc>
          <w:tcPr>
            <w:tcW w:w="1995" w:type="dxa"/>
            <w:tcBorders>
              <w:top w:val="single" w:sz="2" w:space="0" w:color="000000"/>
              <w:left w:val="nil"/>
              <w:bottom w:val="nil"/>
              <w:right w:val="nil"/>
            </w:tcBorders>
          </w:tcPr>
          <w:p w:rsidR="00C661BB" w:rsidRPr="00561426" w:rsidRDefault="00C661BB" w:rsidP="006A195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lang w:val="uk-UA"/>
              </w:rPr>
            </w:pPr>
          </w:p>
        </w:tc>
      </w:tr>
      <w:tr w:rsidR="00C661BB" w:rsidRPr="00561426" w:rsidTr="006A1955">
        <w:trPr>
          <w:trHeight w:val="20"/>
          <w:jc w:val="center"/>
        </w:trPr>
        <w:tc>
          <w:tcPr>
            <w:tcW w:w="4395" w:type="dxa"/>
            <w:tcBorders>
              <w:top w:val="nil"/>
              <w:left w:val="nil"/>
              <w:bottom w:val="nil"/>
              <w:right w:val="nil"/>
            </w:tcBorders>
          </w:tcPr>
          <w:p w:rsidR="00C661BB" w:rsidRPr="00561426" w:rsidRDefault="00C661BB" w:rsidP="006A195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uk-UA"/>
              </w:rPr>
            </w:pPr>
            <w:r w:rsidRPr="00561426">
              <w:rPr>
                <w:sz w:val="24"/>
                <w:szCs w:val="24"/>
                <w:lang w:val="uk-UA"/>
              </w:rPr>
              <w:t>постійного зберігання,</w:t>
            </w:r>
          </w:p>
        </w:tc>
        <w:tc>
          <w:tcPr>
            <w:tcW w:w="1650" w:type="dxa"/>
            <w:tcBorders>
              <w:top w:val="nil"/>
              <w:left w:val="nil"/>
              <w:bottom w:val="nil"/>
              <w:right w:val="nil"/>
            </w:tcBorders>
          </w:tcPr>
          <w:p w:rsidR="00C661BB" w:rsidRPr="00561426" w:rsidRDefault="00C661BB" w:rsidP="006A195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lang w:val="uk-UA"/>
              </w:rPr>
            </w:pPr>
          </w:p>
        </w:tc>
        <w:tc>
          <w:tcPr>
            <w:tcW w:w="1815" w:type="dxa"/>
            <w:tcBorders>
              <w:top w:val="nil"/>
              <w:left w:val="nil"/>
              <w:bottom w:val="nil"/>
              <w:right w:val="nil"/>
            </w:tcBorders>
          </w:tcPr>
          <w:p w:rsidR="00C661BB" w:rsidRPr="00561426" w:rsidRDefault="00C661BB" w:rsidP="006A195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lang w:val="uk-UA"/>
              </w:rPr>
            </w:pPr>
          </w:p>
        </w:tc>
        <w:tc>
          <w:tcPr>
            <w:tcW w:w="1995" w:type="dxa"/>
            <w:tcBorders>
              <w:top w:val="nil"/>
              <w:left w:val="nil"/>
              <w:bottom w:val="nil"/>
              <w:right w:val="nil"/>
            </w:tcBorders>
          </w:tcPr>
          <w:p w:rsidR="00C661BB" w:rsidRPr="00561426" w:rsidRDefault="00C661BB" w:rsidP="006A195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lang w:val="uk-UA"/>
              </w:rPr>
            </w:pPr>
          </w:p>
        </w:tc>
      </w:tr>
      <w:tr w:rsidR="00C661BB" w:rsidRPr="00561426" w:rsidTr="006A1955">
        <w:trPr>
          <w:trHeight w:val="20"/>
          <w:jc w:val="center"/>
        </w:trPr>
        <w:tc>
          <w:tcPr>
            <w:tcW w:w="4395" w:type="dxa"/>
            <w:tcBorders>
              <w:top w:val="nil"/>
              <w:left w:val="nil"/>
              <w:bottom w:val="nil"/>
              <w:right w:val="nil"/>
            </w:tcBorders>
          </w:tcPr>
          <w:p w:rsidR="00C661BB" w:rsidRPr="00561426" w:rsidRDefault="00C661BB" w:rsidP="006A195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uk-UA"/>
              </w:rPr>
            </w:pPr>
            <w:r w:rsidRPr="00561426">
              <w:rPr>
                <w:sz w:val="24"/>
                <w:szCs w:val="24"/>
                <w:lang w:val="uk-UA"/>
              </w:rPr>
              <w:t>тривалого (понад 10 років) зберігання,</w:t>
            </w:r>
          </w:p>
        </w:tc>
        <w:tc>
          <w:tcPr>
            <w:tcW w:w="1650" w:type="dxa"/>
            <w:tcBorders>
              <w:top w:val="nil"/>
              <w:left w:val="nil"/>
              <w:bottom w:val="nil"/>
              <w:right w:val="nil"/>
            </w:tcBorders>
          </w:tcPr>
          <w:p w:rsidR="00C661BB" w:rsidRPr="00561426" w:rsidRDefault="00C661BB" w:rsidP="006A195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lang w:val="uk-UA"/>
              </w:rPr>
            </w:pPr>
          </w:p>
        </w:tc>
        <w:tc>
          <w:tcPr>
            <w:tcW w:w="1815" w:type="dxa"/>
            <w:tcBorders>
              <w:top w:val="nil"/>
              <w:left w:val="nil"/>
              <w:bottom w:val="nil"/>
              <w:right w:val="nil"/>
            </w:tcBorders>
          </w:tcPr>
          <w:p w:rsidR="00C661BB" w:rsidRPr="00561426" w:rsidRDefault="00C661BB" w:rsidP="006A195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lang w:val="uk-UA"/>
              </w:rPr>
            </w:pPr>
          </w:p>
        </w:tc>
        <w:tc>
          <w:tcPr>
            <w:tcW w:w="1995" w:type="dxa"/>
            <w:tcBorders>
              <w:top w:val="nil"/>
              <w:left w:val="nil"/>
              <w:bottom w:val="nil"/>
              <w:right w:val="nil"/>
            </w:tcBorders>
          </w:tcPr>
          <w:p w:rsidR="00C661BB" w:rsidRPr="00561426" w:rsidRDefault="00C661BB" w:rsidP="006A195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lang w:val="uk-UA"/>
              </w:rPr>
            </w:pPr>
          </w:p>
        </w:tc>
      </w:tr>
      <w:tr w:rsidR="00C661BB" w:rsidRPr="00561426" w:rsidTr="006A1955">
        <w:trPr>
          <w:trHeight w:val="20"/>
          <w:jc w:val="center"/>
        </w:trPr>
        <w:tc>
          <w:tcPr>
            <w:tcW w:w="4395" w:type="dxa"/>
            <w:tcBorders>
              <w:top w:val="nil"/>
              <w:left w:val="nil"/>
              <w:bottom w:val="nil"/>
              <w:right w:val="nil"/>
            </w:tcBorders>
          </w:tcPr>
          <w:p w:rsidR="00C661BB" w:rsidRPr="00561426" w:rsidRDefault="00C661BB" w:rsidP="006A195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uk-UA"/>
              </w:rPr>
            </w:pPr>
            <w:r w:rsidRPr="00561426">
              <w:rPr>
                <w:sz w:val="24"/>
                <w:szCs w:val="24"/>
                <w:lang w:val="uk-UA"/>
              </w:rPr>
              <w:t>тимчасового зберігання</w:t>
            </w:r>
          </w:p>
        </w:tc>
        <w:tc>
          <w:tcPr>
            <w:tcW w:w="1650" w:type="dxa"/>
            <w:tcBorders>
              <w:top w:val="nil"/>
              <w:left w:val="nil"/>
              <w:bottom w:val="nil"/>
              <w:right w:val="nil"/>
            </w:tcBorders>
          </w:tcPr>
          <w:p w:rsidR="00C661BB" w:rsidRPr="00561426" w:rsidRDefault="00C661BB" w:rsidP="006A195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lang w:val="uk-UA"/>
              </w:rPr>
            </w:pPr>
          </w:p>
        </w:tc>
        <w:tc>
          <w:tcPr>
            <w:tcW w:w="1815" w:type="dxa"/>
            <w:tcBorders>
              <w:top w:val="nil"/>
              <w:left w:val="nil"/>
              <w:bottom w:val="nil"/>
              <w:right w:val="nil"/>
            </w:tcBorders>
          </w:tcPr>
          <w:p w:rsidR="00C661BB" w:rsidRPr="00561426" w:rsidRDefault="00C661BB" w:rsidP="006A195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lang w:val="uk-UA"/>
              </w:rPr>
            </w:pPr>
          </w:p>
        </w:tc>
        <w:tc>
          <w:tcPr>
            <w:tcW w:w="1995" w:type="dxa"/>
            <w:tcBorders>
              <w:top w:val="nil"/>
              <w:left w:val="nil"/>
              <w:bottom w:val="nil"/>
              <w:right w:val="nil"/>
            </w:tcBorders>
          </w:tcPr>
          <w:p w:rsidR="00C661BB" w:rsidRPr="00561426" w:rsidRDefault="00C661BB" w:rsidP="006A195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lang w:val="uk-UA"/>
              </w:rPr>
            </w:pPr>
          </w:p>
        </w:tc>
      </w:tr>
    </w:tbl>
    <w:p w:rsidR="00C661BB" w:rsidRPr="00561426" w:rsidRDefault="00C661BB" w:rsidP="00C661BB">
      <w:pPr>
        <w:rPr>
          <w:sz w:val="24"/>
          <w:szCs w:val="24"/>
          <w:lang w:val="uk-UA"/>
        </w:rPr>
      </w:pPr>
      <w:r w:rsidRPr="00561426">
        <w:rPr>
          <w:sz w:val="24"/>
          <w:szCs w:val="24"/>
          <w:lang w:val="uk-UA"/>
        </w:rPr>
        <w:t>СКЛАДЕНО:</w:t>
      </w:r>
    </w:p>
    <w:p w:rsidR="00C661BB" w:rsidRPr="00561426" w:rsidRDefault="00C661BB" w:rsidP="00C661BB">
      <w:pPr>
        <w:rPr>
          <w:sz w:val="24"/>
          <w:szCs w:val="24"/>
          <w:lang w:val="uk-UA"/>
        </w:rPr>
      </w:pPr>
      <w:r w:rsidRPr="00561426">
        <w:rPr>
          <w:rFonts w:eastAsia="Times New Roman"/>
          <w:color w:val="000000"/>
          <w:sz w:val="24"/>
          <w:szCs w:val="24"/>
          <w:bdr w:val="none" w:sz="0" w:space="0" w:color="auto" w:frame="1"/>
          <w:lang w:val="uk-UA" w:eastAsia="ru-RU"/>
        </w:rPr>
        <w:t xml:space="preserve">Керуючий справами </w:t>
      </w:r>
      <w:r w:rsidRPr="00561426">
        <w:rPr>
          <w:sz w:val="24"/>
          <w:szCs w:val="24"/>
          <w:lang w:val="uk-UA"/>
        </w:rPr>
        <w:t xml:space="preserve">(секретар) </w:t>
      </w:r>
    </w:p>
    <w:p w:rsidR="00C661BB" w:rsidRPr="00561426" w:rsidRDefault="00C661BB" w:rsidP="00C661BB">
      <w:pPr>
        <w:rPr>
          <w:sz w:val="24"/>
          <w:szCs w:val="24"/>
          <w:lang w:val="uk-UA"/>
        </w:rPr>
      </w:pPr>
      <w:r w:rsidRPr="00561426">
        <w:rPr>
          <w:sz w:val="24"/>
          <w:szCs w:val="24"/>
          <w:lang w:val="uk-UA"/>
        </w:rPr>
        <w:t xml:space="preserve">виконавчого комітету селищної ради                                                  </w:t>
      </w:r>
      <w:r w:rsidRPr="00561426">
        <w:rPr>
          <w:rFonts w:eastAsia="Times New Roman"/>
          <w:szCs w:val="28"/>
          <w:lang w:val="uk-UA" w:eastAsia="ru-RU"/>
        </w:rPr>
        <w:t>Власне ім’я</w:t>
      </w:r>
      <w:r w:rsidRPr="00561426">
        <w:rPr>
          <w:sz w:val="24"/>
          <w:szCs w:val="24"/>
          <w:lang w:val="uk-UA"/>
        </w:rPr>
        <w:t xml:space="preserve"> ПРІЗВИЩЕ</w:t>
      </w:r>
    </w:p>
    <w:p w:rsidR="00C661BB" w:rsidRPr="00561426" w:rsidRDefault="00686C29" w:rsidP="00C661BB">
      <w:pPr>
        <w:rPr>
          <w:sz w:val="24"/>
          <w:szCs w:val="24"/>
          <w:lang w:val="uk-UA"/>
        </w:rPr>
      </w:pPr>
      <w:r>
        <w:rPr>
          <w:sz w:val="24"/>
          <w:szCs w:val="24"/>
          <w:lang w:val="uk-UA"/>
        </w:rPr>
        <w:t>__.__.___</w:t>
      </w:r>
      <w:r w:rsidR="00C661BB" w:rsidRPr="00561426">
        <w:rPr>
          <w:sz w:val="24"/>
          <w:szCs w:val="24"/>
          <w:lang w:val="uk-UA"/>
        </w:rPr>
        <w:tab/>
      </w:r>
    </w:p>
    <w:p w:rsidR="00C661BB" w:rsidRPr="00561426" w:rsidRDefault="00C661BB" w:rsidP="00C661BB">
      <w:pPr>
        <w:rPr>
          <w:sz w:val="16"/>
          <w:szCs w:val="16"/>
          <w:lang w:val="uk-UA"/>
        </w:rPr>
      </w:pPr>
    </w:p>
    <w:p w:rsidR="00C661BB" w:rsidRPr="00561426" w:rsidRDefault="00C661BB" w:rsidP="00C661BB">
      <w:pPr>
        <w:rPr>
          <w:sz w:val="24"/>
          <w:szCs w:val="24"/>
          <w:lang w:val="uk-UA"/>
        </w:rPr>
      </w:pPr>
      <w:r w:rsidRPr="00561426">
        <w:rPr>
          <w:sz w:val="24"/>
          <w:szCs w:val="24"/>
          <w:lang w:val="uk-UA"/>
        </w:rPr>
        <w:t>ПІДСУМКОВИЙ ЗАПИС ЗАВІРЕНО:</w:t>
      </w:r>
    </w:p>
    <w:p w:rsidR="00C661BB" w:rsidRPr="00561426" w:rsidRDefault="00686C29" w:rsidP="00C661BB">
      <w:pPr>
        <w:rPr>
          <w:sz w:val="24"/>
          <w:szCs w:val="24"/>
          <w:lang w:val="uk-UA"/>
        </w:rPr>
      </w:pPr>
      <w:r>
        <w:rPr>
          <w:sz w:val="24"/>
          <w:szCs w:val="24"/>
          <w:lang w:val="uk-UA"/>
        </w:rPr>
        <w:t xml:space="preserve">Особа, відповідальна за ведення </w:t>
      </w:r>
      <w:proofErr w:type="spellStart"/>
      <w:r>
        <w:rPr>
          <w:sz w:val="24"/>
          <w:szCs w:val="24"/>
          <w:lang w:val="uk-UA"/>
        </w:rPr>
        <w:t>ділрводства</w:t>
      </w:r>
      <w:proofErr w:type="spellEnd"/>
      <w:r w:rsidR="00C661BB" w:rsidRPr="00561426">
        <w:rPr>
          <w:sz w:val="24"/>
          <w:szCs w:val="24"/>
          <w:lang w:val="uk-UA"/>
        </w:rPr>
        <w:t xml:space="preserve">                                     </w:t>
      </w:r>
      <w:r w:rsidR="00C661BB" w:rsidRPr="00561426">
        <w:rPr>
          <w:rFonts w:eastAsia="Times New Roman"/>
          <w:szCs w:val="28"/>
          <w:lang w:val="uk-UA" w:eastAsia="ru-RU"/>
        </w:rPr>
        <w:t xml:space="preserve">Власне ім’я </w:t>
      </w:r>
      <w:r w:rsidR="00C661BB" w:rsidRPr="00561426">
        <w:rPr>
          <w:sz w:val="24"/>
          <w:szCs w:val="24"/>
          <w:lang w:val="uk-UA"/>
        </w:rPr>
        <w:t>ПРІЗВИЩЕ</w:t>
      </w:r>
    </w:p>
    <w:p w:rsidR="00C661BB" w:rsidRPr="00561426" w:rsidRDefault="00686C29" w:rsidP="00C661BB">
      <w:pPr>
        <w:rPr>
          <w:sz w:val="24"/>
          <w:szCs w:val="24"/>
          <w:lang w:val="uk-UA"/>
        </w:rPr>
      </w:pPr>
      <w:r>
        <w:rPr>
          <w:sz w:val="24"/>
          <w:szCs w:val="24"/>
          <w:lang w:val="uk-UA"/>
        </w:rPr>
        <w:t>__.__.____</w:t>
      </w:r>
      <w:r w:rsidR="00C661BB" w:rsidRPr="00561426">
        <w:rPr>
          <w:sz w:val="24"/>
          <w:szCs w:val="24"/>
          <w:lang w:val="uk-UA"/>
        </w:rPr>
        <w:tab/>
      </w:r>
    </w:p>
    <w:p w:rsidR="00C661BB" w:rsidRPr="00561426" w:rsidRDefault="00C661BB" w:rsidP="00C661BB">
      <w:pPr>
        <w:rPr>
          <w:sz w:val="16"/>
          <w:szCs w:val="16"/>
          <w:lang w:val="uk-UA"/>
        </w:rPr>
      </w:pPr>
    </w:p>
    <w:p w:rsidR="00C661BB" w:rsidRPr="00561426" w:rsidRDefault="00C661BB" w:rsidP="00C661BB">
      <w:pPr>
        <w:rPr>
          <w:sz w:val="24"/>
          <w:szCs w:val="24"/>
          <w:lang w:val="uk-UA"/>
        </w:rPr>
      </w:pPr>
      <w:r w:rsidRPr="00561426">
        <w:rPr>
          <w:sz w:val="24"/>
          <w:szCs w:val="24"/>
          <w:lang w:val="uk-UA"/>
        </w:rPr>
        <w:t>ПОГОДЖЕНО:</w:t>
      </w:r>
    </w:p>
    <w:p w:rsidR="00C661BB" w:rsidRPr="00561426" w:rsidRDefault="00C661BB" w:rsidP="00C661BB">
      <w:pPr>
        <w:rPr>
          <w:sz w:val="24"/>
          <w:szCs w:val="24"/>
          <w:lang w:val="uk-UA"/>
        </w:rPr>
      </w:pPr>
      <w:r w:rsidRPr="00561426">
        <w:rPr>
          <w:rFonts w:eastAsia="Times New Roman"/>
          <w:color w:val="000000"/>
          <w:sz w:val="24"/>
          <w:szCs w:val="24"/>
          <w:bdr w:val="none" w:sz="0" w:space="0" w:color="auto" w:frame="1"/>
          <w:lang w:val="uk-UA" w:eastAsia="ru-RU"/>
        </w:rPr>
        <w:t>Керуючий справами (секретар)</w:t>
      </w:r>
      <w:r w:rsidRPr="00561426">
        <w:rPr>
          <w:sz w:val="24"/>
          <w:szCs w:val="24"/>
          <w:lang w:val="uk-UA"/>
        </w:rPr>
        <w:t xml:space="preserve"> </w:t>
      </w:r>
    </w:p>
    <w:p w:rsidR="00C661BB" w:rsidRPr="00561426" w:rsidRDefault="00C661BB" w:rsidP="00C661BB">
      <w:pPr>
        <w:rPr>
          <w:sz w:val="24"/>
          <w:szCs w:val="24"/>
          <w:lang w:val="uk-UA"/>
        </w:rPr>
      </w:pPr>
      <w:r w:rsidRPr="00561426">
        <w:rPr>
          <w:sz w:val="24"/>
          <w:szCs w:val="24"/>
          <w:lang w:val="uk-UA"/>
        </w:rPr>
        <w:t xml:space="preserve">виконавчого комітету селищної ради                                                   </w:t>
      </w:r>
      <w:r w:rsidRPr="00561426">
        <w:rPr>
          <w:rFonts w:eastAsia="Times New Roman"/>
          <w:szCs w:val="28"/>
          <w:lang w:val="uk-UA" w:eastAsia="ru-RU"/>
        </w:rPr>
        <w:t xml:space="preserve">Власне ім’я </w:t>
      </w:r>
      <w:r w:rsidRPr="00561426">
        <w:rPr>
          <w:sz w:val="24"/>
          <w:szCs w:val="24"/>
          <w:lang w:val="uk-UA"/>
        </w:rPr>
        <w:t>ПРІЗВИЩЕ</w:t>
      </w:r>
    </w:p>
    <w:p w:rsidR="00C661BB" w:rsidRPr="00561426" w:rsidRDefault="00686C29" w:rsidP="00C661BB">
      <w:pPr>
        <w:rPr>
          <w:sz w:val="24"/>
          <w:szCs w:val="24"/>
          <w:lang w:val="uk-UA"/>
        </w:rPr>
      </w:pPr>
      <w:r>
        <w:rPr>
          <w:sz w:val="24"/>
          <w:szCs w:val="24"/>
          <w:lang w:val="uk-UA"/>
        </w:rPr>
        <w:t>__.__.___</w:t>
      </w:r>
      <w:r w:rsidR="00C661BB" w:rsidRPr="00561426">
        <w:rPr>
          <w:sz w:val="24"/>
          <w:szCs w:val="24"/>
          <w:lang w:val="uk-UA"/>
        </w:rPr>
        <w:tab/>
        <w:t xml:space="preserve"> </w:t>
      </w:r>
      <w:r w:rsidR="00C661BB" w:rsidRPr="00561426">
        <w:rPr>
          <w:sz w:val="24"/>
          <w:szCs w:val="24"/>
          <w:lang w:val="uk-UA"/>
        </w:rPr>
        <w:tab/>
      </w:r>
    </w:p>
    <w:p w:rsidR="00C661BB" w:rsidRPr="00561426" w:rsidRDefault="00C661BB" w:rsidP="00C661BB">
      <w:pPr>
        <w:rPr>
          <w:sz w:val="16"/>
          <w:szCs w:val="16"/>
          <w:lang w:val="uk-UA"/>
        </w:rPr>
      </w:pPr>
    </w:p>
    <w:p w:rsidR="00C661BB" w:rsidRPr="00561426" w:rsidRDefault="00C661BB" w:rsidP="00C661BB">
      <w:pPr>
        <w:rPr>
          <w:sz w:val="24"/>
          <w:szCs w:val="24"/>
          <w:lang w:val="uk-UA"/>
        </w:rPr>
      </w:pPr>
      <w:r w:rsidRPr="00561426">
        <w:rPr>
          <w:sz w:val="24"/>
          <w:szCs w:val="24"/>
          <w:lang w:val="uk-UA"/>
        </w:rPr>
        <w:t>ЗАТВЕРДЖЕНО:</w:t>
      </w:r>
    </w:p>
    <w:p w:rsidR="00C661BB" w:rsidRPr="00561426" w:rsidRDefault="00C661BB" w:rsidP="00C661BB">
      <w:pPr>
        <w:rPr>
          <w:sz w:val="24"/>
          <w:szCs w:val="24"/>
          <w:lang w:val="uk-UA"/>
        </w:rPr>
      </w:pPr>
      <w:r w:rsidRPr="00561426">
        <w:rPr>
          <w:sz w:val="24"/>
          <w:szCs w:val="24"/>
          <w:lang w:val="uk-UA"/>
        </w:rPr>
        <w:t xml:space="preserve">Селищний  голова    </w:t>
      </w:r>
      <w:r w:rsidRPr="00561426">
        <w:rPr>
          <w:sz w:val="24"/>
          <w:szCs w:val="24"/>
          <w:lang w:val="uk-UA"/>
        </w:rPr>
        <w:tab/>
      </w:r>
      <w:r w:rsidRPr="00561426">
        <w:rPr>
          <w:sz w:val="24"/>
          <w:szCs w:val="24"/>
          <w:lang w:val="uk-UA"/>
        </w:rPr>
        <w:tab/>
      </w:r>
      <w:r w:rsidRPr="00561426">
        <w:rPr>
          <w:sz w:val="24"/>
          <w:szCs w:val="24"/>
          <w:lang w:val="uk-UA"/>
        </w:rPr>
        <w:tab/>
      </w:r>
      <w:r w:rsidRPr="00561426">
        <w:rPr>
          <w:sz w:val="24"/>
          <w:szCs w:val="24"/>
          <w:lang w:val="uk-UA"/>
        </w:rPr>
        <w:tab/>
        <w:t xml:space="preserve">                                            </w:t>
      </w:r>
      <w:r w:rsidRPr="00561426">
        <w:rPr>
          <w:rFonts w:eastAsia="Times New Roman"/>
          <w:szCs w:val="28"/>
          <w:lang w:val="uk-UA" w:eastAsia="ru-RU"/>
        </w:rPr>
        <w:t xml:space="preserve">Власне ім’я </w:t>
      </w:r>
      <w:r w:rsidRPr="00561426">
        <w:rPr>
          <w:sz w:val="24"/>
          <w:szCs w:val="24"/>
          <w:lang w:val="uk-UA"/>
        </w:rPr>
        <w:t>ПРІЗВИЩЕ</w:t>
      </w:r>
    </w:p>
    <w:p w:rsidR="00C661BB" w:rsidRPr="00561426" w:rsidRDefault="00686C29" w:rsidP="00C661BB">
      <w:pPr>
        <w:rPr>
          <w:sz w:val="24"/>
          <w:szCs w:val="24"/>
          <w:lang w:val="uk-UA"/>
        </w:rPr>
      </w:pPr>
      <w:r>
        <w:rPr>
          <w:sz w:val="24"/>
          <w:szCs w:val="24"/>
          <w:lang w:val="uk-UA"/>
        </w:rPr>
        <w:t>__.__.___</w:t>
      </w:r>
    </w:p>
    <w:p w:rsidR="00C661BB" w:rsidRPr="00561426" w:rsidRDefault="00C661BB" w:rsidP="00686C29">
      <w:pPr>
        <w:keepNext/>
        <w:keepLines/>
        <w:ind w:left="5320"/>
        <w:rPr>
          <w:rFonts w:eastAsia="Times New Roman"/>
          <w:szCs w:val="28"/>
          <w:lang w:val="uk-UA" w:eastAsia="ru-RU"/>
        </w:rPr>
      </w:pPr>
      <w:bookmarkStart w:id="640" w:name="n1244"/>
      <w:bookmarkEnd w:id="640"/>
      <w:r w:rsidRPr="00561426">
        <w:rPr>
          <w:rFonts w:eastAsia="Times New Roman"/>
          <w:szCs w:val="28"/>
          <w:lang w:val="uk-UA" w:eastAsia="ru-RU"/>
        </w:rPr>
        <w:lastRenderedPageBreak/>
        <w:t xml:space="preserve">Додаток </w:t>
      </w:r>
      <w:r w:rsidR="00686C29">
        <w:rPr>
          <w:rFonts w:eastAsia="Times New Roman"/>
          <w:szCs w:val="28"/>
          <w:lang w:val="uk-UA" w:eastAsia="ru-RU"/>
        </w:rPr>
        <w:t>13</w:t>
      </w:r>
      <w:r w:rsidR="00686C29">
        <w:rPr>
          <w:rFonts w:eastAsia="Times New Roman"/>
          <w:szCs w:val="28"/>
          <w:lang w:val="uk-UA" w:eastAsia="ru-RU"/>
        </w:rPr>
        <w:br/>
      </w:r>
      <w:r w:rsidR="00686C29" w:rsidRPr="00561426">
        <w:rPr>
          <w:rFonts w:eastAsia="Times New Roman"/>
          <w:szCs w:val="28"/>
          <w:lang w:val="uk-UA" w:eastAsia="ru-RU"/>
        </w:rPr>
        <w:t xml:space="preserve">до Інструкції з діловодства у </w:t>
      </w:r>
      <w:r w:rsidR="00686C29">
        <w:rPr>
          <w:rFonts w:eastAsia="Times New Roman"/>
          <w:szCs w:val="28"/>
          <w:lang w:val="uk-UA" w:eastAsia="ru-RU"/>
        </w:rPr>
        <w:t xml:space="preserve">апараті </w:t>
      </w:r>
      <w:r w:rsidR="00686C29" w:rsidRPr="00561426">
        <w:rPr>
          <w:rFonts w:eastAsia="Times New Roman"/>
          <w:szCs w:val="28"/>
          <w:lang w:val="uk-UA" w:eastAsia="ru-RU"/>
        </w:rPr>
        <w:t xml:space="preserve"> </w:t>
      </w:r>
      <w:r w:rsidR="00686C29">
        <w:rPr>
          <w:rFonts w:eastAsia="Times New Roman"/>
          <w:szCs w:val="28"/>
          <w:lang w:val="uk-UA" w:eastAsia="ru-RU"/>
        </w:rPr>
        <w:t>Новоборівській с</w:t>
      </w:r>
      <w:r w:rsidR="00686C29" w:rsidRPr="00561426">
        <w:rPr>
          <w:rFonts w:eastAsia="Times New Roman"/>
          <w:szCs w:val="28"/>
          <w:lang w:val="uk-UA" w:eastAsia="ru-RU"/>
        </w:rPr>
        <w:t>елищній раді </w:t>
      </w:r>
      <w:r w:rsidR="00686C29">
        <w:rPr>
          <w:rFonts w:eastAsia="Times New Roman"/>
          <w:szCs w:val="28"/>
          <w:lang w:val="uk-UA" w:eastAsia="ru-RU"/>
        </w:rPr>
        <w:t>та її виконавчих органів</w:t>
      </w:r>
      <w:r w:rsidRPr="00561426">
        <w:rPr>
          <w:rFonts w:eastAsia="Times New Roman"/>
          <w:szCs w:val="28"/>
          <w:lang w:val="uk-UA" w:eastAsia="ru-RU"/>
        </w:rPr>
        <w:t> </w:t>
      </w:r>
      <w:r w:rsidRPr="00561426">
        <w:rPr>
          <w:rFonts w:eastAsia="Times New Roman"/>
          <w:szCs w:val="28"/>
          <w:lang w:val="uk-UA" w:eastAsia="ru-RU"/>
        </w:rPr>
        <w:br/>
        <w:t>(</w:t>
      </w:r>
      <w:r w:rsidRPr="00561426">
        <w:rPr>
          <w:rFonts w:eastAsia="Times New Roman"/>
          <w:szCs w:val="28"/>
          <w:bdr w:val="none" w:sz="0" w:space="0" w:color="auto" w:frame="1"/>
          <w:lang w:val="uk-UA" w:eastAsia="ru-RU"/>
        </w:rPr>
        <w:t>пункт 8.1.7.)</w:t>
      </w:r>
    </w:p>
    <w:p w:rsidR="00C661BB" w:rsidRPr="00561426" w:rsidRDefault="00C661BB" w:rsidP="00C661BB">
      <w:pPr>
        <w:keepNext/>
        <w:keepLines/>
        <w:jc w:val="center"/>
        <w:rPr>
          <w:lang w:val="uk-UA"/>
        </w:rPr>
      </w:pPr>
    </w:p>
    <w:p w:rsidR="00C661BB" w:rsidRPr="00561426" w:rsidRDefault="00C661BB" w:rsidP="00C661BB">
      <w:pPr>
        <w:keepNext/>
        <w:keepLines/>
        <w:jc w:val="center"/>
        <w:rPr>
          <w:lang w:val="uk-UA"/>
        </w:rPr>
      </w:pPr>
    </w:p>
    <w:p w:rsidR="00C661BB" w:rsidRPr="00561426" w:rsidRDefault="00C661BB" w:rsidP="00C661BB">
      <w:pPr>
        <w:keepNext/>
        <w:keepLines/>
        <w:jc w:val="center"/>
        <w:rPr>
          <w:b/>
          <w:lang w:val="uk-UA"/>
        </w:rPr>
      </w:pPr>
      <w:r w:rsidRPr="00561426">
        <w:rPr>
          <w:b/>
          <w:lang w:val="uk-UA"/>
        </w:rPr>
        <w:t>АКТ</w:t>
      </w:r>
      <w:r w:rsidRPr="00561426">
        <w:rPr>
          <w:b/>
          <w:lang w:val="uk-UA"/>
        </w:rPr>
        <w:br/>
        <w:t>про вилучення для знищення документів</w:t>
      </w:r>
    </w:p>
    <w:p w:rsidR="00C661BB" w:rsidRPr="00561426" w:rsidRDefault="00686C29" w:rsidP="00C661BB">
      <w:pPr>
        <w:keepNext/>
        <w:keepLines/>
        <w:jc w:val="center"/>
        <w:rPr>
          <w:b/>
          <w:lang w:val="uk-UA"/>
        </w:rPr>
      </w:pPr>
      <w:r>
        <w:rPr>
          <w:rFonts w:eastAsia="Times New Roman"/>
          <w:b/>
          <w:szCs w:val="28"/>
          <w:lang w:val="uk-UA" w:eastAsia="ru-RU"/>
        </w:rPr>
        <w:t>Новоборівської</w:t>
      </w:r>
      <w:r w:rsidR="00C661BB" w:rsidRPr="00561426">
        <w:rPr>
          <w:rFonts w:eastAsia="Times New Roman"/>
          <w:b/>
          <w:szCs w:val="28"/>
          <w:lang w:val="uk-UA" w:eastAsia="ru-RU"/>
        </w:rPr>
        <w:t xml:space="preserve"> селищної ради </w:t>
      </w:r>
    </w:p>
    <w:p w:rsidR="00C661BB" w:rsidRPr="00561426" w:rsidRDefault="00C661BB" w:rsidP="00C661BB">
      <w:pPr>
        <w:keepNext/>
        <w:keepLines/>
        <w:jc w:val="center"/>
        <w:rPr>
          <w:lang w:val="uk-UA"/>
        </w:rPr>
      </w:pPr>
    </w:p>
    <w:p w:rsidR="00C661BB" w:rsidRPr="00561426" w:rsidRDefault="00C661BB" w:rsidP="00C661BB">
      <w:pPr>
        <w:ind w:firstLine="567"/>
        <w:rPr>
          <w:lang w:val="uk-UA"/>
        </w:rPr>
      </w:pPr>
      <w:r w:rsidRPr="00561426">
        <w:rPr>
          <w:lang w:val="uk-UA"/>
        </w:rPr>
        <w:t>ПІДСТАВА:</w:t>
      </w:r>
    </w:p>
    <w:p w:rsidR="00C661BB" w:rsidRPr="00561426" w:rsidRDefault="00C661BB" w:rsidP="00C661BB">
      <w:pPr>
        <w:ind w:firstLine="567"/>
        <w:jc w:val="both"/>
        <w:rPr>
          <w:lang w:val="uk-UA"/>
        </w:rPr>
      </w:pPr>
      <w:r w:rsidRPr="00561426">
        <w:rPr>
          <w:lang w:val="uk-UA"/>
        </w:rPr>
        <w:t>Протокол засідання експертної комі</w:t>
      </w:r>
      <w:r w:rsidR="00686C29">
        <w:rPr>
          <w:lang w:val="uk-UA"/>
        </w:rPr>
        <w:t xml:space="preserve">сії селищної ради від _________ </w:t>
      </w:r>
      <w:r w:rsidR="00686C29">
        <w:rPr>
          <w:lang w:val="uk-UA"/>
        </w:rPr>
        <w:br/>
        <w:t>№___</w:t>
      </w:r>
    </w:p>
    <w:p w:rsidR="00C661BB" w:rsidRPr="00561426" w:rsidRDefault="00C661BB" w:rsidP="00C661B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val="uk-UA"/>
        </w:rPr>
      </w:pPr>
    </w:p>
    <w:tbl>
      <w:tblPr>
        <w:tblW w:w="0" w:type="auto"/>
        <w:tblInd w:w="15" w:type="dxa"/>
        <w:tblBorders>
          <w:top w:val="single" w:sz="4" w:space="0" w:color="auto"/>
          <w:bottom w:val="single" w:sz="4" w:space="0" w:color="auto"/>
        </w:tblBorders>
        <w:tblLayout w:type="fixed"/>
        <w:tblCellMar>
          <w:left w:w="115" w:type="dxa"/>
          <w:right w:w="115" w:type="dxa"/>
        </w:tblCellMar>
        <w:tblLook w:val="0000"/>
      </w:tblPr>
      <w:tblGrid>
        <w:gridCol w:w="1398"/>
        <w:gridCol w:w="1537"/>
        <w:gridCol w:w="1262"/>
        <w:gridCol w:w="1399"/>
        <w:gridCol w:w="1399"/>
        <w:gridCol w:w="1399"/>
        <w:gridCol w:w="1399"/>
      </w:tblGrid>
      <w:tr w:rsidR="00C661BB" w:rsidRPr="00561426" w:rsidTr="006A1955">
        <w:trPr>
          <w:trHeight w:val="600"/>
        </w:trPr>
        <w:tc>
          <w:tcPr>
            <w:tcW w:w="1398" w:type="dxa"/>
            <w:tcBorders>
              <w:top w:val="single" w:sz="4" w:space="0" w:color="auto"/>
              <w:left w:val="nil"/>
              <w:bottom w:val="single" w:sz="4" w:space="0" w:color="auto"/>
              <w:right w:val="single" w:sz="4" w:space="0" w:color="auto"/>
            </w:tcBorders>
            <w:vAlign w:val="center"/>
          </w:tcPr>
          <w:p w:rsidR="00C661BB" w:rsidRPr="00561426" w:rsidRDefault="00C661BB" w:rsidP="006A195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lang w:val="uk-UA"/>
              </w:rPr>
            </w:pPr>
            <w:r w:rsidRPr="00561426">
              <w:rPr>
                <w:lang w:val="uk-UA"/>
              </w:rPr>
              <w:t xml:space="preserve">Індекс </w:t>
            </w:r>
            <w:r w:rsidRPr="00561426">
              <w:rPr>
                <w:lang w:val="uk-UA"/>
              </w:rPr>
              <w:br/>
              <w:t>справи</w:t>
            </w:r>
          </w:p>
        </w:tc>
        <w:tc>
          <w:tcPr>
            <w:tcW w:w="1537" w:type="dxa"/>
            <w:tcBorders>
              <w:top w:val="single" w:sz="4" w:space="0" w:color="auto"/>
              <w:left w:val="single" w:sz="4" w:space="0" w:color="auto"/>
              <w:bottom w:val="single" w:sz="4" w:space="0" w:color="auto"/>
              <w:right w:val="single" w:sz="4" w:space="0" w:color="auto"/>
            </w:tcBorders>
            <w:vAlign w:val="center"/>
          </w:tcPr>
          <w:p w:rsidR="00C661BB" w:rsidRPr="00561426" w:rsidRDefault="00C661BB" w:rsidP="006A195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lang w:val="uk-UA"/>
              </w:rPr>
            </w:pPr>
            <w:r w:rsidRPr="00561426">
              <w:rPr>
                <w:lang w:val="uk-UA"/>
              </w:rPr>
              <w:t>Заголовок справи (тому)</w:t>
            </w:r>
          </w:p>
        </w:tc>
        <w:tc>
          <w:tcPr>
            <w:tcW w:w="1262" w:type="dxa"/>
            <w:tcBorders>
              <w:top w:val="single" w:sz="4" w:space="0" w:color="auto"/>
              <w:left w:val="single" w:sz="4" w:space="0" w:color="auto"/>
              <w:bottom w:val="single" w:sz="4" w:space="0" w:color="auto"/>
              <w:right w:val="single" w:sz="4" w:space="0" w:color="auto"/>
            </w:tcBorders>
            <w:vAlign w:val="center"/>
          </w:tcPr>
          <w:p w:rsidR="00C661BB" w:rsidRPr="00561426" w:rsidRDefault="00C661BB" w:rsidP="006A195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lang w:val="uk-UA"/>
              </w:rPr>
            </w:pPr>
            <w:r w:rsidRPr="00561426">
              <w:rPr>
                <w:lang w:val="uk-UA"/>
              </w:rPr>
              <w:t xml:space="preserve">Дата </w:t>
            </w:r>
            <w:r w:rsidRPr="00561426">
              <w:rPr>
                <w:lang w:val="uk-UA"/>
              </w:rPr>
              <w:br/>
              <w:t>початку</w:t>
            </w:r>
          </w:p>
        </w:tc>
        <w:tc>
          <w:tcPr>
            <w:tcW w:w="1399" w:type="dxa"/>
            <w:tcBorders>
              <w:top w:val="single" w:sz="4" w:space="0" w:color="auto"/>
              <w:left w:val="single" w:sz="4" w:space="0" w:color="auto"/>
              <w:bottom w:val="single" w:sz="4" w:space="0" w:color="auto"/>
              <w:right w:val="single" w:sz="4" w:space="0" w:color="auto"/>
            </w:tcBorders>
            <w:vAlign w:val="center"/>
          </w:tcPr>
          <w:p w:rsidR="00C661BB" w:rsidRPr="00561426" w:rsidRDefault="00C661BB" w:rsidP="006A195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lang w:val="uk-UA"/>
              </w:rPr>
            </w:pPr>
            <w:r w:rsidRPr="00561426">
              <w:rPr>
                <w:lang w:val="uk-UA"/>
              </w:rPr>
              <w:t xml:space="preserve">Дата </w:t>
            </w:r>
            <w:proofErr w:type="spellStart"/>
            <w:r w:rsidRPr="00561426">
              <w:rPr>
                <w:lang w:val="uk-UA"/>
              </w:rPr>
              <w:t>закінчен-ня</w:t>
            </w:r>
            <w:proofErr w:type="spellEnd"/>
          </w:p>
        </w:tc>
        <w:tc>
          <w:tcPr>
            <w:tcW w:w="1399" w:type="dxa"/>
            <w:tcBorders>
              <w:top w:val="single" w:sz="4" w:space="0" w:color="auto"/>
              <w:left w:val="single" w:sz="4" w:space="0" w:color="auto"/>
              <w:bottom w:val="single" w:sz="4" w:space="0" w:color="auto"/>
              <w:right w:val="single" w:sz="4" w:space="0" w:color="auto"/>
            </w:tcBorders>
            <w:vAlign w:val="center"/>
          </w:tcPr>
          <w:p w:rsidR="00C661BB" w:rsidRPr="00561426" w:rsidRDefault="00C661BB" w:rsidP="006A195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lang w:val="uk-UA"/>
              </w:rPr>
            </w:pPr>
            <w:r w:rsidRPr="00561426">
              <w:rPr>
                <w:lang w:val="uk-UA"/>
              </w:rPr>
              <w:t>Кількість справ (томів)</w:t>
            </w:r>
          </w:p>
        </w:tc>
        <w:tc>
          <w:tcPr>
            <w:tcW w:w="1399" w:type="dxa"/>
            <w:tcBorders>
              <w:top w:val="single" w:sz="4" w:space="0" w:color="auto"/>
              <w:left w:val="single" w:sz="4" w:space="0" w:color="auto"/>
              <w:bottom w:val="single" w:sz="4" w:space="0" w:color="auto"/>
              <w:right w:val="single" w:sz="4" w:space="0" w:color="auto"/>
            </w:tcBorders>
            <w:vAlign w:val="center"/>
          </w:tcPr>
          <w:p w:rsidR="00C661BB" w:rsidRPr="00561426" w:rsidRDefault="00C661BB" w:rsidP="006A195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lang w:val="uk-UA"/>
              </w:rPr>
            </w:pPr>
            <w:r w:rsidRPr="00561426">
              <w:rPr>
                <w:lang w:val="uk-UA"/>
              </w:rPr>
              <w:t xml:space="preserve">Строк </w:t>
            </w:r>
            <w:proofErr w:type="spellStart"/>
            <w:r w:rsidRPr="00561426">
              <w:rPr>
                <w:lang w:val="uk-UA"/>
              </w:rPr>
              <w:t>зберіган-ня</w:t>
            </w:r>
            <w:proofErr w:type="spellEnd"/>
          </w:p>
        </w:tc>
        <w:tc>
          <w:tcPr>
            <w:tcW w:w="1399" w:type="dxa"/>
            <w:tcBorders>
              <w:top w:val="single" w:sz="4" w:space="0" w:color="auto"/>
              <w:left w:val="single" w:sz="4" w:space="0" w:color="auto"/>
              <w:bottom w:val="single" w:sz="4" w:space="0" w:color="auto"/>
              <w:right w:val="nil"/>
            </w:tcBorders>
            <w:vAlign w:val="center"/>
          </w:tcPr>
          <w:p w:rsidR="00C661BB" w:rsidRPr="00561426" w:rsidRDefault="00C661BB" w:rsidP="006A195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lang w:val="uk-UA"/>
              </w:rPr>
            </w:pPr>
            <w:r w:rsidRPr="00561426">
              <w:rPr>
                <w:lang w:val="uk-UA"/>
              </w:rPr>
              <w:t>Робочі позначки</w:t>
            </w:r>
          </w:p>
        </w:tc>
      </w:tr>
    </w:tbl>
    <w:p w:rsidR="00C661BB" w:rsidRPr="00561426" w:rsidRDefault="00C661BB" w:rsidP="00C661B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val="uk-UA"/>
        </w:rPr>
      </w:pPr>
    </w:p>
    <w:p w:rsidR="00C661BB" w:rsidRPr="00561426" w:rsidRDefault="00C661BB" w:rsidP="00C661BB">
      <w:pPr>
        <w:rPr>
          <w:lang w:val="uk-UA"/>
        </w:rPr>
      </w:pPr>
      <w:r w:rsidRPr="00561426">
        <w:rPr>
          <w:lang w:val="uk-UA"/>
        </w:rPr>
        <w:t>Разом до знищення: 7 (сім) справ за 2013-2016 роки</w:t>
      </w:r>
    </w:p>
    <w:p w:rsidR="00C661BB" w:rsidRPr="00561426" w:rsidRDefault="00C661BB" w:rsidP="00C661BB">
      <w:pPr>
        <w:rPr>
          <w:lang w:val="uk-UA"/>
        </w:rPr>
      </w:pPr>
      <w:r w:rsidRPr="00561426">
        <w:rPr>
          <w:lang w:val="uk-UA"/>
        </w:rPr>
        <w:t>Кількість документів: 951 (дев'ятсот п'ятдесят  один)</w:t>
      </w:r>
    </w:p>
    <w:p w:rsidR="00C661BB" w:rsidRPr="00561426" w:rsidRDefault="00C661BB" w:rsidP="00C661BB">
      <w:pPr>
        <w:rPr>
          <w:lang w:val="uk-UA"/>
        </w:rPr>
      </w:pPr>
      <w:r w:rsidRPr="00561426">
        <w:rPr>
          <w:lang w:val="uk-UA"/>
        </w:rPr>
        <w:t>Приймально-здавальна накладна: від 12.12.2019  № 320</w:t>
      </w:r>
    </w:p>
    <w:p w:rsidR="00C661BB" w:rsidRPr="00561426" w:rsidRDefault="00C661BB" w:rsidP="00C661BB">
      <w:pPr>
        <w:rPr>
          <w:lang w:val="uk-UA"/>
        </w:rPr>
      </w:pPr>
      <w:r w:rsidRPr="00561426">
        <w:rPr>
          <w:lang w:val="uk-UA"/>
        </w:rPr>
        <w:t>Метод знищення: знищення шляхом спалення</w:t>
      </w:r>
    </w:p>
    <w:p w:rsidR="00C661BB" w:rsidRPr="00561426" w:rsidRDefault="00C661BB" w:rsidP="00C661BB">
      <w:pPr>
        <w:rPr>
          <w:lang w:val="uk-UA"/>
        </w:rPr>
      </w:pPr>
    </w:p>
    <w:p w:rsidR="00C661BB" w:rsidRPr="00561426" w:rsidRDefault="00C661BB" w:rsidP="00C661BB">
      <w:pPr>
        <w:rPr>
          <w:lang w:val="uk-UA"/>
        </w:rPr>
      </w:pPr>
    </w:p>
    <w:p w:rsidR="00C661BB" w:rsidRPr="00561426" w:rsidRDefault="00C661BB" w:rsidP="00C661BB">
      <w:pPr>
        <w:rPr>
          <w:lang w:val="uk-UA"/>
        </w:rPr>
      </w:pPr>
      <w:r w:rsidRPr="00561426">
        <w:rPr>
          <w:lang w:val="uk-UA"/>
        </w:rPr>
        <w:t>СКЛАДЕНО:</w:t>
      </w:r>
    </w:p>
    <w:p w:rsidR="00C661BB" w:rsidRPr="00561426" w:rsidRDefault="00C661BB" w:rsidP="00C661BB">
      <w:pPr>
        <w:rPr>
          <w:lang w:val="uk-UA"/>
        </w:rPr>
      </w:pPr>
      <w:r w:rsidRPr="00561426">
        <w:rPr>
          <w:lang w:val="uk-UA"/>
        </w:rPr>
        <w:t xml:space="preserve">Головний спеціаліст ** </w:t>
      </w:r>
      <w:r w:rsidRPr="00561426">
        <w:rPr>
          <w:lang w:val="uk-UA"/>
        </w:rPr>
        <w:tab/>
        <w:t xml:space="preserve"> </w:t>
      </w:r>
      <w:r w:rsidRPr="00561426">
        <w:rPr>
          <w:lang w:val="uk-UA"/>
        </w:rPr>
        <w:tab/>
        <w:t xml:space="preserve">       </w:t>
      </w:r>
      <w:r w:rsidRPr="00561426">
        <w:rPr>
          <w:lang w:val="uk-UA"/>
        </w:rPr>
        <w:tab/>
        <w:t xml:space="preserve"> </w:t>
      </w:r>
      <w:r w:rsidRPr="00561426">
        <w:rPr>
          <w:lang w:val="uk-UA"/>
        </w:rPr>
        <w:tab/>
        <w:t xml:space="preserve">           </w:t>
      </w:r>
      <w:r w:rsidRPr="00561426">
        <w:rPr>
          <w:rFonts w:eastAsia="Times New Roman"/>
          <w:szCs w:val="28"/>
          <w:lang w:val="uk-UA" w:eastAsia="ru-RU"/>
        </w:rPr>
        <w:t xml:space="preserve">Власне ім’я </w:t>
      </w:r>
      <w:r w:rsidRPr="00561426">
        <w:rPr>
          <w:lang w:val="uk-UA"/>
        </w:rPr>
        <w:t>ПРІЗВИЩЕ</w:t>
      </w:r>
    </w:p>
    <w:p w:rsidR="00C661BB" w:rsidRPr="00561426" w:rsidRDefault="00686C29" w:rsidP="00C661BB">
      <w:pPr>
        <w:rPr>
          <w:lang w:val="uk-UA"/>
        </w:rPr>
      </w:pPr>
      <w:r>
        <w:rPr>
          <w:lang w:val="uk-UA"/>
        </w:rPr>
        <w:t>__.__.___</w:t>
      </w:r>
    </w:p>
    <w:p w:rsidR="00C661BB" w:rsidRPr="00561426" w:rsidRDefault="00C661BB" w:rsidP="00C661BB">
      <w:pPr>
        <w:rPr>
          <w:lang w:val="uk-UA"/>
        </w:rPr>
      </w:pPr>
    </w:p>
    <w:p w:rsidR="00C661BB" w:rsidRPr="00561426" w:rsidRDefault="00C661BB" w:rsidP="00C661BB">
      <w:pPr>
        <w:rPr>
          <w:lang w:val="uk-UA"/>
        </w:rPr>
      </w:pPr>
    </w:p>
    <w:p w:rsidR="00C661BB" w:rsidRPr="00561426" w:rsidRDefault="00C661BB" w:rsidP="00C661BB">
      <w:pPr>
        <w:rPr>
          <w:lang w:val="uk-UA"/>
        </w:rPr>
      </w:pPr>
      <w:r w:rsidRPr="00561426">
        <w:rPr>
          <w:lang w:val="uk-UA"/>
        </w:rPr>
        <w:t>ПОГОДЖЕНО:</w:t>
      </w:r>
    </w:p>
    <w:p w:rsidR="00C661BB" w:rsidRPr="00561426" w:rsidRDefault="00C661BB" w:rsidP="00C661BB">
      <w:pPr>
        <w:rPr>
          <w:lang w:val="uk-UA"/>
        </w:rPr>
      </w:pPr>
      <w:r w:rsidRPr="00561426">
        <w:rPr>
          <w:rFonts w:eastAsia="Times New Roman"/>
          <w:color w:val="000000"/>
          <w:szCs w:val="28"/>
          <w:bdr w:val="none" w:sz="0" w:space="0" w:color="auto" w:frame="1"/>
          <w:lang w:val="uk-UA" w:eastAsia="ru-RU"/>
        </w:rPr>
        <w:t>Керуючий справами (секретар)</w:t>
      </w:r>
      <w:r w:rsidRPr="00561426">
        <w:rPr>
          <w:lang w:val="uk-UA"/>
        </w:rPr>
        <w:t xml:space="preserve"> </w:t>
      </w:r>
    </w:p>
    <w:p w:rsidR="00C661BB" w:rsidRPr="00561426" w:rsidRDefault="00C661BB" w:rsidP="00C661BB">
      <w:pPr>
        <w:rPr>
          <w:lang w:val="uk-UA"/>
        </w:rPr>
      </w:pPr>
      <w:r w:rsidRPr="00561426">
        <w:rPr>
          <w:lang w:val="uk-UA"/>
        </w:rPr>
        <w:t xml:space="preserve">виконавчого комітету селищної ради                              </w:t>
      </w:r>
      <w:r w:rsidRPr="00561426">
        <w:rPr>
          <w:rFonts w:eastAsia="Times New Roman"/>
          <w:szCs w:val="28"/>
          <w:lang w:val="uk-UA" w:eastAsia="ru-RU"/>
        </w:rPr>
        <w:t xml:space="preserve">Власне ім’я </w:t>
      </w:r>
      <w:r w:rsidRPr="00561426">
        <w:rPr>
          <w:lang w:val="uk-UA"/>
        </w:rPr>
        <w:t>ПРІЗВИЩЕ</w:t>
      </w:r>
    </w:p>
    <w:p w:rsidR="00C661BB" w:rsidRPr="00561426" w:rsidRDefault="00686C29" w:rsidP="00C661BB">
      <w:pPr>
        <w:rPr>
          <w:lang w:val="uk-UA"/>
        </w:rPr>
      </w:pPr>
      <w:r>
        <w:rPr>
          <w:lang w:val="uk-UA"/>
        </w:rPr>
        <w:t>__.__.______</w:t>
      </w:r>
    </w:p>
    <w:p w:rsidR="00C661BB" w:rsidRPr="00561426" w:rsidRDefault="00C661BB" w:rsidP="00C661BB">
      <w:pPr>
        <w:rPr>
          <w:lang w:val="uk-UA"/>
        </w:rPr>
      </w:pPr>
    </w:p>
    <w:p w:rsidR="00C661BB" w:rsidRPr="00561426" w:rsidRDefault="00C661BB" w:rsidP="00C661BB">
      <w:pPr>
        <w:rPr>
          <w:lang w:val="uk-UA"/>
        </w:rPr>
      </w:pPr>
    </w:p>
    <w:p w:rsidR="00C661BB" w:rsidRPr="00561426" w:rsidRDefault="00C661BB" w:rsidP="00C661BB">
      <w:pPr>
        <w:rPr>
          <w:lang w:val="uk-UA"/>
        </w:rPr>
      </w:pPr>
      <w:r w:rsidRPr="00561426">
        <w:rPr>
          <w:lang w:val="uk-UA"/>
        </w:rPr>
        <w:t>ЗАТВЕРДЖЕНО</w:t>
      </w:r>
    </w:p>
    <w:p w:rsidR="00C661BB" w:rsidRPr="00561426" w:rsidRDefault="00C661BB" w:rsidP="00C661BB">
      <w:pPr>
        <w:rPr>
          <w:lang w:val="uk-UA"/>
        </w:rPr>
      </w:pPr>
      <w:r w:rsidRPr="00561426">
        <w:rPr>
          <w:lang w:val="uk-UA"/>
        </w:rPr>
        <w:t xml:space="preserve">Селищний  голова                                                             </w:t>
      </w:r>
      <w:r w:rsidRPr="00561426">
        <w:rPr>
          <w:rFonts w:eastAsia="Times New Roman"/>
          <w:szCs w:val="28"/>
          <w:lang w:val="uk-UA" w:eastAsia="ru-RU"/>
        </w:rPr>
        <w:t xml:space="preserve">Власне ім’я </w:t>
      </w:r>
      <w:r w:rsidRPr="00561426">
        <w:rPr>
          <w:lang w:val="uk-UA"/>
        </w:rPr>
        <w:t>ПРІЗВИЩЕ</w:t>
      </w:r>
    </w:p>
    <w:p w:rsidR="00C661BB" w:rsidRPr="00561426" w:rsidRDefault="00686C29" w:rsidP="00C661BB">
      <w:pPr>
        <w:rPr>
          <w:lang w:val="uk-UA"/>
        </w:rPr>
      </w:pPr>
      <w:r>
        <w:rPr>
          <w:lang w:val="uk-UA"/>
        </w:rPr>
        <w:t>__.__._____</w:t>
      </w:r>
    </w:p>
    <w:p w:rsidR="00C661BB" w:rsidRPr="00561426" w:rsidRDefault="00C661BB" w:rsidP="00C661BB">
      <w:pPr>
        <w:rPr>
          <w:lang w:val="uk-UA"/>
        </w:rPr>
      </w:pPr>
    </w:p>
    <w:p w:rsidR="00063E8A" w:rsidRDefault="00063E8A" w:rsidP="00C661BB">
      <w:pPr>
        <w:rPr>
          <w:lang w:val="uk-UA"/>
        </w:rPr>
      </w:pPr>
      <w:r>
        <w:rPr>
          <w:lang w:val="uk-UA"/>
        </w:rPr>
        <w:t>ЗНИЩЕННЯ ПРОВЕДЕНО</w:t>
      </w:r>
    </w:p>
    <w:p w:rsidR="00063E8A" w:rsidRDefault="00063E8A" w:rsidP="00C661BB">
      <w:pPr>
        <w:rPr>
          <w:lang w:val="uk-UA"/>
        </w:rPr>
      </w:pPr>
      <w:r>
        <w:rPr>
          <w:lang w:val="uk-UA"/>
        </w:rPr>
        <w:t xml:space="preserve">Особа, відповідальна за </w:t>
      </w:r>
    </w:p>
    <w:p w:rsidR="00C661BB" w:rsidRPr="00561426" w:rsidRDefault="00063E8A" w:rsidP="00C661BB">
      <w:pPr>
        <w:rPr>
          <w:lang w:val="uk-UA"/>
        </w:rPr>
      </w:pPr>
      <w:r>
        <w:rPr>
          <w:lang w:val="uk-UA"/>
        </w:rPr>
        <w:t xml:space="preserve">ведення діловодства                              </w:t>
      </w:r>
      <w:r w:rsidR="00C661BB" w:rsidRPr="00561426">
        <w:rPr>
          <w:lang w:val="uk-UA"/>
        </w:rPr>
        <w:t xml:space="preserve">                          </w:t>
      </w:r>
      <w:r w:rsidR="00C661BB" w:rsidRPr="00561426">
        <w:rPr>
          <w:rFonts w:eastAsia="Times New Roman"/>
          <w:szCs w:val="28"/>
          <w:lang w:val="uk-UA" w:eastAsia="ru-RU"/>
        </w:rPr>
        <w:t xml:space="preserve">Власне ім’я </w:t>
      </w:r>
      <w:r w:rsidR="00C661BB" w:rsidRPr="00561426">
        <w:rPr>
          <w:lang w:val="uk-UA"/>
        </w:rPr>
        <w:t>ПРІЗВИЩЕ</w:t>
      </w:r>
    </w:p>
    <w:p w:rsidR="00C661BB" w:rsidRPr="00561426" w:rsidRDefault="00063E8A" w:rsidP="00C661BB">
      <w:pPr>
        <w:rPr>
          <w:lang w:val="uk-UA"/>
        </w:rPr>
      </w:pPr>
      <w:r>
        <w:rPr>
          <w:lang w:val="uk-UA"/>
        </w:rPr>
        <w:t>__.__.______</w:t>
      </w:r>
    </w:p>
    <w:p w:rsidR="00C661BB" w:rsidRPr="00561426" w:rsidRDefault="00C661BB" w:rsidP="00C661BB">
      <w:pPr>
        <w:keepNext/>
        <w:keepLines/>
        <w:ind w:left="5320"/>
        <w:rPr>
          <w:rFonts w:eastAsia="Times New Roman"/>
          <w:szCs w:val="28"/>
          <w:lang w:val="uk-UA" w:eastAsia="ru-RU"/>
        </w:rPr>
      </w:pPr>
      <w:r w:rsidRPr="00561426">
        <w:rPr>
          <w:rFonts w:eastAsia="Times New Roman"/>
          <w:szCs w:val="28"/>
          <w:lang w:val="uk-UA" w:eastAsia="ru-RU"/>
        </w:rPr>
        <w:lastRenderedPageBreak/>
        <w:t>Додаток 14</w:t>
      </w:r>
      <w:r w:rsidRPr="00561426">
        <w:rPr>
          <w:rFonts w:eastAsia="Times New Roman"/>
          <w:szCs w:val="28"/>
          <w:lang w:val="uk-UA" w:eastAsia="ru-RU"/>
        </w:rPr>
        <w:br/>
      </w:r>
      <w:r w:rsidR="00063E8A" w:rsidRPr="00561426">
        <w:rPr>
          <w:rFonts w:eastAsia="Times New Roman"/>
          <w:szCs w:val="28"/>
          <w:lang w:val="uk-UA" w:eastAsia="ru-RU"/>
        </w:rPr>
        <w:t xml:space="preserve">до Інструкції з діловодства у </w:t>
      </w:r>
      <w:r w:rsidR="00063E8A">
        <w:rPr>
          <w:rFonts w:eastAsia="Times New Roman"/>
          <w:szCs w:val="28"/>
          <w:lang w:val="uk-UA" w:eastAsia="ru-RU"/>
        </w:rPr>
        <w:t xml:space="preserve">апараті </w:t>
      </w:r>
      <w:r w:rsidR="00063E8A" w:rsidRPr="00561426">
        <w:rPr>
          <w:rFonts w:eastAsia="Times New Roman"/>
          <w:szCs w:val="28"/>
          <w:lang w:val="uk-UA" w:eastAsia="ru-RU"/>
        </w:rPr>
        <w:t xml:space="preserve"> </w:t>
      </w:r>
      <w:r w:rsidR="00063E8A">
        <w:rPr>
          <w:rFonts w:eastAsia="Times New Roman"/>
          <w:szCs w:val="28"/>
          <w:lang w:val="uk-UA" w:eastAsia="ru-RU"/>
        </w:rPr>
        <w:t>Новоборівській с</w:t>
      </w:r>
      <w:r w:rsidR="00063E8A" w:rsidRPr="00561426">
        <w:rPr>
          <w:rFonts w:eastAsia="Times New Roman"/>
          <w:szCs w:val="28"/>
          <w:lang w:val="uk-UA" w:eastAsia="ru-RU"/>
        </w:rPr>
        <w:t>елищній раді </w:t>
      </w:r>
      <w:r w:rsidR="00063E8A">
        <w:rPr>
          <w:rFonts w:eastAsia="Times New Roman"/>
          <w:szCs w:val="28"/>
          <w:lang w:val="uk-UA" w:eastAsia="ru-RU"/>
        </w:rPr>
        <w:t>та її виконавчих органів</w:t>
      </w:r>
      <w:r w:rsidRPr="00561426">
        <w:rPr>
          <w:rFonts w:eastAsia="Times New Roman"/>
          <w:szCs w:val="28"/>
          <w:lang w:val="uk-UA" w:eastAsia="ru-RU"/>
        </w:rPr>
        <w:t> </w:t>
      </w:r>
      <w:r w:rsidRPr="00561426">
        <w:rPr>
          <w:rFonts w:eastAsia="Times New Roman"/>
          <w:szCs w:val="28"/>
          <w:lang w:val="uk-UA" w:eastAsia="ru-RU"/>
        </w:rPr>
        <w:br/>
        <w:t>(</w:t>
      </w:r>
      <w:r w:rsidRPr="00561426">
        <w:rPr>
          <w:rFonts w:eastAsia="Times New Roman"/>
          <w:szCs w:val="28"/>
          <w:bdr w:val="none" w:sz="0" w:space="0" w:color="auto" w:frame="1"/>
          <w:lang w:val="uk-UA" w:eastAsia="ru-RU"/>
        </w:rPr>
        <w:t>пункт 8.2.3.)</w:t>
      </w:r>
    </w:p>
    <w:p w:rsidR="00C661BB" w:rsidRPr="00561426" w:rsidRDefault="00C661BB" w:rsidP="00C661BB">
      <w:pPr>
        <w:ind w:left="5664"/>
        <w:jc w:val="both"/>
        <w:rPr>
          <w:lang w:val="uk-UA"/>
        </w:rPr>
      </w:pPr>
    </w:p>
    <w:p w:rsidR="00C661BB" w:rsidRPr="00561426" w:rsidRDefault="00C661BB" w:rsidP="00C661BB">
      <w:pPr>
        <w:jc w:val="center"/>
        <w:rPr>
          <w:b/>
          <w:szCs w:val="28"/>
          <w:lang w:val="uk-UA"/>
        </w:rPr>
      </w:pPr>
      <w:r w:rsidRPr="00561426">
        <w:rPr>
          <w:b/>
          <w:szCs w:val="28"/>
          <w:lang w:val="uk-UA"/>
        </w:rPr>
        <w:t xml:space="preserve">ПРИМІРНА ФОРМА </w:t>
      </w:r>
    </w:p>
    <w:p w:rsidR="00C661BB" w:rsidRPr="00561426" w:rsidRDefault="00C661BB" w:rsidP="00C661BB">
      <w:pPr>
        <w:jc w:val="center"/>
        <w:rPr>
          <w:b/>
          <w:szCs w:val="28"/>
          <w:lang w:val="uk-UA"/>
        </w:rPr>
      </w:pPr>
      <w:r w:rsidRPr="00561426">
        <w:rPr>
          <w:b/>
          <w:szCs w:val="28"/>
          <w:lang w:val="uk-UA"/>
        </w:rPr>
        <w:t>опису справ у паперовій формі</w:t>
      </w:r>
    </w:p>
    <w:p w:rsidR="00C661BB" w:rsidRPr="00561426" w:rsidRDefault="00C661BB" w:rsidP="00C661BB">
      <w:pPr>
        <w:jc w:val="center"/>
        <w:rPr>
          <w:lang w:val="uk-UA"/>
        </w:rPr>
      </w:pPr>
    </w:p>
    <w:p w:rsidR="00C661BB" w:rsidRPr="00561426" w:rsidRDefault="00063E8A" w:rsidP="00C661B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lang w:val="uk-UA"/>
        </w:rPr>
      </w:pPr>
      <w:r>
        <w:rPr>
          <w:rFonts w:eastAsia="Times New Roman"/>
          <w:szCs w:val="28"/>
          <w:lang w:val="uk-UA" w:eastAsia="ru-RU"/>
        </w:rPr>
        <w:t>Новоборівська</w:t>
      </w:r>
      <w:r w:rsidR="00C661BB" w:rsidRPr="00561426">
        <w:rPr>
          <w:rFonts w:eastAsia="Times New Roman"/>
          <w:szCs w:val="28"/>
          <w:lang w:val="uk-UA" w:eastAsia="ru-RU"/>
        </w:rPr>
        <w:t xml:space="preserve"> селищна рада </w:t>
      </w:r>
    </w:p>
    <w:p w:rsidR="00C661BB" w:rsidRPr="00561426" w:rsidRDefault="00C661BB" w:rsidP="00C661B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lang w:val="uk-UA"/>
        </w:rPr>
      </w:pPr>
    </w:p>
    <w:p w:rsidR="00C661BB" w:rsidRPr="00561426" w:rsidRDefault="00C661BB" w:rsidP="00C661B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lang w:val="uk-UA"/>
        </w:rPr>
      </w:pPr>
      <w:r w:rsidRPr="00561426">
        <w:rPr>
          <w:lang w:val="uk-UA"/>
        </w:rPr>
        <w:t>ОПИС № 08-10 (2020 рік)</w:t>
      </w:r>
    </w:p>
    <w:p w:rsidR="00C661BB" w:rsidRPr="00561426" w:rsidRDefault="00C661BB" w:rsidP="00C661B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lang w:val="uk-UA"/>
        </w:rPr>
      </w:pPr>
    </w:p>
    <w:p w:rsidR="00C661BB" w:rsidRPr="00561426" w:rsidRDefault="00C661BB" w:rsidP="00C661BB">
      <w:pPr>
        <w:ind w:firstLine="567"/>
        <w:rPr>
          <w:lang w:val="uk-UA"/>
        </w:rPr>
      </w:pPr>
      <w:r w:rsidRPr="00561426">
        <w:rPr>
          <w:lang w:val="uk-UA"/>
        </w:rPr>
        <w:t>СХВАЛЕНО:</w:t>
      </w:r>
    </w:p>
    <w:p w:rsidR="00C661BB" w:rsidRPr="00561426" w:rsidRDefault="00C661BB" w:rsidP="00C661BB">
      <w:pPr>
        <w:ind w:firstLine="567"/>
        <w:jc w:val="both"/>
        <w:rPr>
          <w:lang w:val="uk-UA"/>
        </w:rPr>
      </w:pPr>
      <w:r w:rsidRPr="00561426">
        <w:rPr>
          <w:lang w:val="uk-UA"/>
        </w:rPr>
        <w:t>Протокол засідання експертної комісії* від 08.11.2019 № 8/17</w:t>
      </w:r>
    </w:p>
    <w:p w:rsidR="00C661BB" w:rsidRPr="00561426" w:rsidRDefault="00C661BB" w:rsidP="00C661BB">
      <w:pPr>
        <w:ind w:firstLine="567"/>
        <w:jc w:val="both"/>
        <w:rPr>
          <w:lang w:val="uk-UA"/>
        </w:rPr>
      </w:pPr>
      <w:r w:rsidRPr="00561426">
        <w:rPr>
          <w:lang w:val="uk-UA"/>
        </w:rPr>
        <w:t>Протокол засідання експертно-перевірної комісії державного архіву  Миколаївської області** від 30.11.2019 № 44-31/1-17</w:t>
      </w:r>
    </w:p>
    <w:p w:rsidR="00C661BB" w:rsidRPr="00561426" w:rsidRDefault="00C661BB" w:rsidP="00C661BB">
      <w:pPr>
        <w:ind w:firstLine="567"/>
        <w:jc w:val="both"/>
        <w:rPr>
          <w:lang w:val="uk-UA"/>
        </w:rPr>
      </w:pPr>
    </w:p>
    <w:tbl>
      <w:tblPr>
        <w:tblW w:w="9870" w:type="dxa"/>
        <w:tblInd w:w="15" w:type="dxa"/>
        <w:tblBorders>
          <w:top w:val="single" w:sz="4" w:space="0" w:color="auto"/>
          <w:bottom w:val="single" w:sz="4" w:space="0" w:color="auto"/>
        </w:tblBorders>
        <w:tblLayout w:type="fixed"/>
        <w:tblCellMar>
          <w:left w:w="115" w:type="dxa"/>
          <w:right w:w="115" w:type="dxa"/>
        </w:tblCellMar>
        <w:tblLook w:val="0000"/>
      </w:tblPr>
      <w:tblGrid>
        <w:gridCol w:w="1234"/>
        <w:gridCol w:w="1560"/>
        <w:gridCol w:w="1275"/>
        <w:gridCol w:w="1418"/>
        <w:gridCol w:w="1417"/>
        <w:gridCol w:w="1560"/>
        <w:gridCol w:w="1406"/>
      </w:tblGrid>
      <w:tr w:rsidR="00C661BB" w:rsidRPr="00561426" w:rsidTr="006A1955">
        <w:trPr>
          <w:trHeight w:val="600"/>
        </w:trPr>
        <w:tc>
          <w:tcPr>
            <w:tcW w:w="1234" w:type="dxa"/>
            <w:tcBorders>
              <w:top w:val="single" w:sz="4" w:space="0" w:color="auto"/>
              <w:left w:val="nil"/>
              <w:bottom w:val="single" w:sz="4" w:space="0" w:color="auto"/>
              <w:right w:val="single" w:sz="4" w:space="0" w:color="auto"/>
            </w:tcBorders>
            <w:vAlign w:val="center"/>
          </w:tcPr>
          <w:p w:rsidR="00C661BB" w:rsidRPr="00561426" w:rsidRDefault="00C661BB" w:rsidP="006A195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lang w:val="uk-UA"/>
              </w:rPr>
            </w:pPr>
            <w:r w:rsidRPr="00561426">
              <w:rPr>
                <w:lang w:val="uk-UA"/>
              </w:rPr>
              <w:t xml:space="preserve">Індекс </w:t>
            </w:r>
            <w:r w:rsidRPr="00561426">
              <w:rPr>
                <w:lang w:val="uk-UA"/>
              </w:rPr>
              <w:br/>
              <w:t>справи</w:t>
            </w:r>
          </w:p>
        </w:tc>
        <w:tc>
          <w:tcPr>
            <w:tcW w:w="1560" w:type="dxa"/>
            <w:tcBorders>
              <w:top w:val="single" w:sz="4" w:space="0" w:color="auto"/>
              <w:left w:val="single" w:sz="4" w:space="0" w:color="auto"/>
              <w:bottom w:val="single" w:sz="4" w:space="0" w:color="auto"/>
              <w:right w:val="single" w:sz="4" w:space="0" w:color="auto"/>
            </w:tcBorders>
            <w:vAlign w:val="center"/>
          </w:tcPr>
          <w:p w:rsidR="00C661BB" w:rsidRPr="00561426" w:rsidRDefault="00C661BB" w:rsidP="006A195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lang w:val="uk-UA"/>
              </w:rPr>
            </w:pPr>
            <w:r w:rsidRPr="00561426">
              <w:rPr>
                <w:lang w:val="uk-UA"/>
              </w:rPr>
              <w:t>Заголовок справи (тому)</w:t>
            </w:r>
          </w:p>
        </w:tc>
        <w:tc>
          <w:tcPr>
            <w:tcW w:w="1275" w:type="dxa"/>
            <w:tcBorders>
              <w:top w:val="single" w:sz="4" w:space="0" w:color="auto"/>
              <w:left w:val="single" w:sz="4" w:space="0" w:color="auto"/>
              <w:bottom w:val="single" w:sz="4" w:space="0" w:color="auto"/>
              <w:right w:val="single" w:sz="4" w:space="0" w:color="auto"/>
            </w:tcBorders>
            <w:vAlign w:val="center"/>
          </w:tcPr>
          <w:p w:rsidR="00C661BB" w:rsidRPr="00561426" w:rsidRDefault="00C661BB" w:rsidP="006A195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lang w:val="uk-UA"/>
              </w:rPr>
            </w:pPr>
            <w:r w:rsidRPr="00561426">
              <w:rPr>
                <w:lang w:val="uk-UA"/>
              </w:rPr>
              <w:t xml:space="preserve">Дата </w:t>
            </w:r>
            <w:r w:rsidRPr="00561426">
              <w:rPr>
                <w:lang w:val="uk-UA"/>
              </w:rPr>
              <w:br/>
              <w:t>початку</w:t>
            </w:r>
          </w:p>
        </w:tc>
        <w:tc>
          <w:tcPr>
            <w:tcW w:w="1418" w:type="dxa"/>
            <w:tcBorders>
              <w:top w:val="single" w:sz="4" w:space="0" w:color="auto"/>
              <w:left w:val="single" w:sz="4" w:space="0" w:color="auto"/>
              <w:bottom w:val="single" w:sz="4" w:space="0" w:color="auto"/>
              <w:right w:val="single" w:sz="4" w:space="0" w:color="auto"/>
            </w:tcBorders>
            <w:vAlign w:val="center"/>
          </w:tcPr>
          <w:p w:rsidR="00C661BB" w:rsidRPr="00561426" w:rsidRDefault="00C661BB" w:rsidP="006A195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lang w:val="uk-UA"/>
              </w:rPr>
            </w:pPr>
            <w:r w:rsidRPr="00561426">
              <w:rPr>
                <w:lang w:val="uk-UA"/>
              </w:rPr>
              <w:t xml:space="preserve">Дата </w:t>
            </w:r>
            <w:proofErr w:type="spellStart"/>
            <w:r w:rsidRPr="00561426">
              <w:rPr>
                <w:lang w:val="uk-UA"/>
              </w:rPr>
              <w:t>закінчен-ня</w:t>
            </w:r>
            <w:proofErr w:type="spellEnd"/>
          </w:p>
        </w:tc>
        <w:tc>
          <w:tcPr>
            <w:tcW w:w="1417" w:type="dxa"/>
            <w:tcBorders>
              <w:top w:val="single" w:sz="4" w:space="0" w:color="auto"/>
              <w:left w:val="single" w:sz="4" w:space="0" w:color="auto"/>
              <w:bottom w:val="single" w:sz="4" w:space="0" w:color="auto"/>
              <w:right w:val="single" w:sz="4" w:space="0" w:color="auto"/>
            </w:tcBorders>
            <w:vAlign w:val="center"/>
          </w:tcPr>
          <w:p w:rsidR="00C661BB" w:rsidRPr="00561426" w:rsidRDefault="00C661BB" w:rsidP="006A195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lang w:val="uk-UA"/>
              </w:rPr>
            </w:pPr>
            <w:r w:rsidRPr="00561426">
              <w:rPr>
                <w:lang w:val="uk-UA"/>
              </w:rPr>
              <w:t>Кількість сторінок</w:t>
            </w:r>
          </w:p>
        </w:tc>
        <w:tc>
          <w:tcPr>
            <w:tcW w:w="1560" w:type="dxa"/>
            <w:tcBorders>
              <w:top w:val="single" w:sz="4" w:space="0" w:color="auto"/>
              <w:left w:val="single" w:sz="4" w:space="0" w:color="auto"/>
              <w:bottom w:val="single" w:sz="4" w:space="0" w:color="auto"/>
              <w:right w:val="single" w:sz="4" w:space="0" w:color="auto"/>
            </w:tcBorders>
            <w:vAlign w:val="center"/>
          </w:tcPr>
          <w:p w:rsidR="00C661BB" w:rsidRPr="00561426" w:rsidRDefault="00C661BB" w:rsidP="006A195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lang w:val="uk-UA"/>
              </w:rPr>
            </w:pPr>
            <w:r w:rsidRPr="00561426">
              <w:rPr>
                <w:lang w:val="uk-UA"/>
              </w:rPr>
              <w:t>Строк</w:t>
            </w:r>
          </w:p>
          <w:p w:rsidR="00C661BB" w:rsidRPr="00561426" w:rsidRDefault="00C661BB" w:rsidP="006A195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lang w:val="uk-UA"/>
              </w:rPr>
            </w:pPr>
            <w:r w:rsidRPr="00561426">
              <w:rPr>
                <w:lang w:val="uk-UA"/>
              </w:rPr>
              <w:t>зберігання</w:t>
            </w:r>
          </w:p>
        </w:tc>
        <w:tc>
          <w:tcPr>
            <w:tcW w:w="1406" w:type="dxa"/>
            <w:tcBorders>
              <w:top w:val="single" w:sz="4" w:space="0" w:color="auto"/>
              <w:left w:val="single" w:sz="4" w:space="0" w:color="auto"/>
              <w:bottom w:val="single" w:sz="4" w:space="0" w:color="auto"/>
              <w:right w:val="nil"/>
            </w:tcBorders>
            <w:vAlign w:val="center"/>
          </w:tcPr>
          <w:p w:rsidR="00C661BB" w:rsidRPr="00561426" w:rsidRDefault="00C661BB" w:rsidP="006A195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lang w:val="uk-UA"/>
              </w:rPr>
            </w:pPr>
            <w:r w:rsidRPr="00561426">
              <w:rPr>
                <w:lang w:val="uk-UA"/>
              </w:rPr>
              <w:t>Робочі позначки</w:t>
            </w:r>
          </w:p>
        </w:tc>
      </w:tr>
    </w:tbl>
    <w:p w:rsidR="00C661BB" w:rsidRPr="00561426" w:rsidRDefault="00C661BB" w:rsidP="00C661BB">
      <w:pPr>
        <w:rPr>
          <w:sz w:val="16"/>
          <w:szCs w:val="16"/>
          <w:lang w:val="uk-UA"/>
        </w:rPr>
      </w:pPr>
    </w:p>
    <w:p w:rsidR="00C661BB" w:rsidRPr="00561426" w:rsidRDefault="00C661BB" w:rsidP="00C661BB">
      <w:pPr>
        <w:rPr>
          <w:lang w:val="uk-UA"/>
        </w:rPr>
      </w:pPr>
      <w:r w:rsidRPr="00561426">
        <w:rPr>
          <w:lang w:val="uk-UA"/>
        </w:rPr>
        <w:t>У цей опис включено: 18 (вісімнадцять) справ з № 08-14 по № 08-33</w:t>
      </w:r>
    </w:p>
    <w:p w:rsidR="00C661BB" w:rsidRPr="00561426" w:rsidRDefault="00C661BB" w:rsidP="00C661BB">
      <w:pPr>
        <w:rPr>
          <w:lang w:val="uk-UA"/>
        </w:rPr>
      </w:pPr>
      <w:r w:rsidRPr="00561426">
        <w:rPr>
          <w:lang w:val="uk-UA"/>
        </w:rPr>
        <w:t>Пропущено справи: № 05-24</w:t>
      </w:r>
    </w:p>
    <w:p w:rsidR="00C661BB" w:rsidRPr="00561426" w:rsidRDefault="00C661BB" w:rsidP="00C661BB">
      <w:pPr>
        <w:rPr>
          <w:lang w:val="uk-UA"/>
        </w:rPr>
      </w:pPr>
      <w:r w:rsidRPr="00561426">
        <w:rPr>
          <w:lang w:val="uk-UA"/>
        </w:rPr>
        <w:t>Передано за описом: 18 справ</w:t>
      </w:r>
    </w:p>
    <w:p w:rsidR="00C661BB" w:rsidRPr="00561426" w:rsidRDefault="00C661BB" w:rsidP="00C661B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16"/>
          <w:szCs w:val="16"/>
          <w:lang w:val="uk-UA"/>
        </w:rPr>
      </w:pPr>
    </w:p>
    <w:p w:rsidR="00C661BB" w:rsidRPr="00561426" w:rsidRDefault="00C661BB" w:rsidP="00C661BB">
      <w:pPr>
        <w:rPr>
          <w:lang w:val="uk-UA"/>
        </w:rPr>
      </w:pPr>
      <w:r w:rsidRPr="00561426">
        <w:rPr>
          <w:lang w:val="uk-UA"/>
        </w:rPr>
        <w:t>СКЛАДЕНО ТА ПЕРЕДАНО:</w:t>
      </w:r>
    </w:p>
    <w:p w:rsidR="00C661BB" w:rsidRPr="00561426" w:rsidRDefault="00063E8A" w:rsidP="00C661BB">
      <w:pPr>
        <w:rPr>
          <w:lang w:val="uk-UA"/>
        </w:rPr>
      </w:pPr>
      <w:r>
        <w:rPr>
          <w:lang w:val="uk-UA"/>
        </w:rPr>
        <w:t>Особа, відповідальна за</w:t>
      </w:r>
    </w:p>
    <w:p w:rsidR="00C661BB" w:rsidRPr="00561426" w:rsidRDefault="00063E8A" w:rsidP="00C661BB">
      <w:pPr>
        <w:rPr>
          <w:lang w:val="uk-UA"/>
        </w:rPr>
      </w:pPr>
      <w:r>
        <w:rPr>
          <w:lang w:val="uk-UA"/>
        </w:rPr>
        <w:t xml:space="preserve">Ведення діловодства                                  </w:t>
      </w:r>
      <w:r w:rsidR="00C661BB" w:rsidRPr="00561426">
        <w:rPr>
          <w:lang w:val="uk-UA"/>
        </w:rPr>
        <w:t xml:space="preserve">                        </w:t>
      </w:r>
      <w:r w:rsidR="00C661BB" w:rsidRPr="00561426">
        <w:rPr>
          <w:rFonts w:eastAsia="Times New Roman"/>
          <w:szCs w:val="28"/>
          <w:lang w:val="uk-UA" w:eastAsia="ru-RU"/>
        </w:rPr>
        <w:t xml:space="preserve">Власне ім’я </w:t>
      </w:r>
      <w:r w:rsidR="00C661BB" w:rsidRPr="00561426">
        <w:rPr>
          <w:lang w:val="uk-UA"/>
        </w:rPr>
        <w:t>ПРІЗВИЩЕ</w:t>
      </w:r>
    </w:p>
    <w:p w:rsidR="00C661BB" w:rsidRPr="00561426" w:rsidRDefault="00063E8A" w:rsidP="00C661BB">
      <w:pPr>
        <w:rPr>
          <w:lang w:val="uk-UA"/>
        </w:rPr>
      </w:pPr>
      <w:r>
        <w:rPr>
          <w:lang w:val="uk-UA"/>
        </w:rPr>
        <w:t>__.__._____</w:t>
      </w:r>
    </w:p>
    <w:p w:rsidR="00C661BB" w:rsidRPr="00561426" w:rsidRDefault="00C661BB" w:rsidP="00C661B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16"/>
          <w:szCs w:val="16"/>
          <w:lang w:val="uk-UA"/>
        </w:rPr>
      </w:pPr>
    </w:p>
    <w:p w:rsidR="00C661BB" w:rsidRPr="00561426" w:rsidRDefault="00C661BB" w:rsidP="00C661B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val="uk-UA"/>
        </w:rPr>
      </w:pPr>
      <w:r w:rsidRPr="00561426">
        <w:rPr>
          <w:lang w:val="uk-UA"/>
        </w:rPr>
        <w:t>ПОГОДЖЕНО:</w:t>
      </w:r>
    </w:p>
    <w:p w:rsidR="00C661BB" w:rsidRPr="00561426" w:rsidRDefault="00C661BB" w:rsidP="00C661B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uk-UA"/>
        </w:rPr>
      </w:pPr>
      <w:r w:rsidRPr="00561426">
        <w:rPr>
          <w:lang w:val="uk-UA"/>
        </w:rPr>
        <w:t>Керуючий справами (секретар)</w:t>
      </w:r>
    </w:p>
    <w:p w:rsidR="00C661BB" w:rsidRPr="00561426" w:rsidRDefault="00C661BB" w:rsidP="00C661B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val="uk-UA"/>
        </w:rPr>
      </w:pPr>
      <w:r w:rsidRPr="00561426">
        <w:rPr>
          <w:lang w:val="uk-UA"/>
        </w:rPr>
        <w:t>виконавчого комітету селищної ради</w:t>
      </w:r>
      <w:r w:rsidRPr="00561426">
        <w:rPr>
          <w:lang w:val="uk-UA"/>
        </w:rPr>
        <w:tab/>
        <w:t xml:space="preserve">                            </w:t>
      </w:r>
      <w:r w:rsidRPr="00561426">
        <w:rPr>
          <w:rFonts w:eastAsia="Times New Roman"/>
          <w:szCs w:val="28"/>
          <w:lang w:val="uk-UA" w:eastAsia="ru-RU"/>
        </w:rPr>
        <w:t xml:space="preserve">Власне ім’я </w:t>
      </w:r>
      <w:r w:rsidRPr="00561426">
        <w:rPr>
          <w:lang w:val="uk-UA"/>
        </w:rPr>
        <w:t>ПРІЗВИЩЕ</w:t>
      </w:r>
    </w:p>
    <w:p w:rsidR="00C661BB" w:rsidRPr="00561426" w:rsidRDefault="00063E8A" w:rsidP="00C661B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val="uk-UA"/>
        </w:rPr>
      </w:pPr>
      <w:r>
        <w:rPr>
          <w:lang w:val="uk-UA"/>
        </w:rPr>
        <w:t>__.__._____</w:t>
      </w:r>
    </w:p>
    <w:p w:rsidR="00C661BB" w:rsidRPr="00561426" w:rsidRDefault="00C661BB" w:rsidP="00C661B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val="uk-UA"/>
        </w:rPr>
      </w:pPr>
    </w:p>
    <w:p w:rsidR="00C661BB" w:rsidRPr="00561426" w:rsidRDefault="00C661BB" w:rsidP="00C661B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val="uk-UA"/>
        </w:rPr>
      </w:pPr>
      <w:r w:rsidRPr="00561426">
        <w:rPr>
          <w:lang w:val="uk-UA"/>
        </w:rPr>
        <w:t>ЗАТВЕРДЖЕНО:</w:t>
      </w:r>
    </w:p>
    <w:p w:rsidR="00C661BB" w:rsidRPr="00561426" w:rsidRDefault="00C661BB" w:rsidP="00C661B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uk-UA"/>
        </w:rPr>
      </w:pPr>
      <w:r w:rsidRPr="00561426">
        <w:rPr>
          <w:lang w:val="uk-UA"/>
        </w:rPr>
        <w:t xml:space="preserve">Селищний  голова  </w:t>
      </w:r>
      <w:r w:rsidRPr="00561426">
        <w:rPr>
          <w:lang w:val="uk-UA"/>
        </w:rPr>
        <w:tab/>
      </w:r>
      <w:r w:rsidRPr="00561426">
        <w:rPr>
          <w:lang w:val="uk-UA"/>
        </w:rPr>
        <w:tab/>
      </w:r>
      <w:r w:rsidRPr="00561426">
        <w:rPr>
          <w:lang w:val="uk-UA"/>
        </w:rPr>
        <w:tab/>
        <w:t xml:space="preserve">                              </w:t>
      </w:r>
      <w:r w:rsidRPr="00561426">
        <w:rPr>
          <w:rFonts w:eastAsia="Times New Roman"/>
          <w:szCs w:val="28"/>
          <w:lang w:val="uk-UA" w:eastAsia="ru-RU"/>
        </w:rPr>
        <w:t xml:space="preserve">Власне ім’я </w:t>
      </w:r>
      <w:r w:rsidRPr="00561426">
        <w:rPr>
          <w:lang w:val="uk-UA"/>
        </w:rPr>
        <w:t>ПРІЗВИЩЕ</w:t>
      </w:r>
    </w:p>
    <w:p w:rsidR="00C661BB" w:rsidRPr="00561426" w:rsidRDefault="00063E8A" w:rsidP="00C661B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val="uk-UA"/>
        </w:rPr>
      </w:pPr>
      <w:r>
        <w:rPr>
          <w:lang w:val="uk-UA"/>
        </w:rPr>
        <w:t>__.__._____</w:t>
      </w:r>
    </w:p>
    <w:p w:rsidR="00C661BB" w:rsidRPr="00561426" w:rsidRDefault="00C661BB" w:rsidP="00C661BB">
      <w:pPr>
        <w:rPr>
          <w:lang w:val="uk-UA"/>
        </w:rPr>
      </w:pPr>
    </w:p>
    <w:p w:rsidR="00C661BB" w:rsidRPr="00561426" w:rsidRDefault="00C661BB" w:rsidP="00C661B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val="uk-UA"/>
        </w:rPr>
      </w:pPr>
      <w:r w:rsidRPr="00561426">
        <w:rPr>
          <w:lang w:val="uk-UA"/>
        </w:rPr>
        <w:t>СПРАВИ ЗГІДНО З ОПИСОМ ПРИЙНЯТО:</w:t>
      </w:r>
    </w:p>
    <w:p w:rsidR="00C661BB" w:rsidRPr="00561426" w:rsidRDefault="00063E8A" w:rsidP="00C661BB">
      <w:pPr>
        <w:rPr>
          <w:lang w:val="uk-UA"/>
        </w:rPr>
      </w:pPr>
      <w:r>
        <w:rPr>
          <w:lang w:val="uk-UA"/>
        </w:rPr>
        <w:t>Особа, відповідальна за</w:t>
      </w:r>
      <w:r w:rsidR="00C661BB" w:rsidRPr="00561426">
        <w:rPr>
          <w:lang w:val="uk-UA"/>
        </w:rPr>
        <w:t xml:space="preserve"> </w:t>
      </w:r>
    </w:p>
    <w:p w:rsidR="00C661BB" w:rsidRPr="00561426" w:rsidRDefault="00063E8A" w:rsidP="00C661BB">
      <w:pPr>
        <w:rPr>
          <w:lang w:val="uk-UA"/>
        </w:rPr>
      </w:pPr>
      <w:r>
        <w:rPr>
          <w:lang w:val="uk-UA"/>
        </w:rPr>
        <w:t xml:space="preserve">ведення діловодства                              </w:t>
      </w:r>
      <w:r w:rsidR="00C661BB" w:rsidRPr="00561426">
        <w:rPr>
          <w:lang w:val="uk-UA"/>
        </w:rPr>
        <w:t xml:space="preserve">                              </w:t>
      </w:r>
      <w:r w:rsidR="00C661BB" w:rsidRPr="00561426">
        <w:rPr>
          <w:rFonts w:eastAsia="Times New Roman"/>
          <w:szCs w:val="28"/>
          <w:lang w:val="uk-UA" w:eastAsia="ru-RU"/>
        </w:rPr>
        <w:t xml:space="preserve">Власне ім’я </w:t>
      </w:r>
      <w:r w:rsidR="00C661BB" w:rsidRPr="00561426">
        <w:rPr>
          <w:lang w:val="uk-UA"/>
        </w:rPr>
        <w:t>ПРІЗВИЩЕ</w:t>
      </w:r>
    </w:p>
    <w:p w:rsidR="00C661BB" w:rsidRPr="00561426" w:rsidRDefault="00063E8A" w:rsidP="00C661BB">
      <w:pPr>
        <w:rPr>
          <w:rFonts w:eastAsia="Times New Roman"/>
          <w:szCs w:val="28"/>
          <w:lang w:val="uk-UA" w:eastAsia="ru-RU"/>
        </w:rPr>
      </w:pPr>
      <w:bookmarkStart w:id="641" w:name="n1335"/>
      <w:bookmarkEnd w:id="641"/>
      <w:r>
        <w:rPr>
          <w:lang w:val="uk-UA"/>
        </w:rPr>
        <w:t>__.__.____</w:t>
      </w:r>
    </w:p>
    <w:p w:rsidR="00A709B6" w:rsidRDefault="00A709B6"/>
    <w:sectPr w:rsidR="00A709B6" w:rsidSect="005D61E7">
      <w:headerReference w:type="default" r:id="rId38"/>
      <w:pgSz w:w="11906" w:h="16838"/>
      <w:pgMar w:top="567" w:right="567" w:bottom="568" w:left="1701" w:header="709" w:footer="709"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65087" w:rsidRDefault="00B65087">
      <w:r>
        <w:separator/>
      </w:r>
    </w:p>
  </w:endnote>
  <w:endnote w:type="continuationSeparator" w:id="0">
    <w:p w:rsidR="00B65087" w:rsidRDefault="00B6508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charset w:val="CC"/>
    <w:family w:val="swiss"/>
    <w:pitch w:val="variable"/>
    <w:sig w:usb0="E4002EFF" w:usb1="C000247B" w:usb2="00000009" w:usb3="00000000" w:csb0="000001FF" w:csb1="00000000"/>
  </w:font>
  <w:font w:name="Segoe UI">
    <w:panose1 w:val="020B0502040204020203"/>
    <w:charset w:val="CC"/>
    <w:family w:val="swiss"/>
    <w:pitch w:val="variable"/>
    <w:sig w:usb0="E10022FF" w:usb1="C000E47F" w:usb2="00000029" w:usb3="00000000" w:csb0="000001DF" w:csb1="00000000"/>
  </w:font>
  <w:font w:name="Antiqua">
    <w:altName w:val="Segoe UI"/>
    <w:charset w:val="00"/>
    <w:family w:val="swiss"/>
    <w:pitch w:val="variable"/>
    <w:sig w:usb0="00000001" w:usb1="00000000" w:usb2="00000000" w:usb3="00000000" w:csb0="00000005"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65087" w:rsidRDefault="00B65087">
      <w:r>
        <w:separator/>
      </w:r>
    </w:p>
  </w:footnote>
  <w:footnote w:type="continuationSeparator" w:id="0">
    <w:p w:rsidR="00B65087" w:rsidRDefault="00B6508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61E7" w:rsidRDefault="005D61E7">
    <w:pPr>
      <w:pStyle w:val="a5"/>
      <w:jc w:val="center"/>
    </w:pPr>
    <w:fldSimple w:instr="PAGE   \* MERGEFORMAT">
      <w:r w:rsidR="00547A06">
        <w:rPr>
          <w:noProof/>
        </w:rPr>
        <w:t>69</w:t>
      </w:r>
    </w:fldSimple>
  </w:p>
  <w:p w:rsidR="005D61E7" w:rsidRDefault="005D61E7">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EE3AC482"/>
    <w:lvl w:ilvl="0">
      <w:start w:val="1"/>
      <w:numFmt w:val="decimal"/>
      <w:lvlText w:val="%1."/>
      <w:lvlJc w:val="left"/>
      <w:pPr>
        <w:tabs>
          <w:tab w:val="num" w:pos="1492"/>
        </w:tabs>
        <w:ind w:left="1492" w:hanging="360"/>
      </w:pPr>
    </w:lvl>
  </w:abstractNum>
  <w:abstractNum w:abstractNumId="1">
    <w:nsid w:val="FFFFFF7D"/>
    <w:multiLevelType w:val="singleLevel"/>
    <w:tmpl w:val="6FF449B6"/>
    <w:lvl w:ilvl="0">
      <w:start w:val="1"/>
      <w:numFmt w:val="decimal"/>
      <w:lvlText w:val="%1."/>
      <w:lvlJc w:val="left"/>
      <w:pPr>
        <w:tabs>
          <w:tab w:val="num" w:pos="1209"/>
        </w:tabs>
        <w:ind w:left="1209" w:hanging="360"/>
      </w:pPr>
    </w:lvl>
  </w:abstractNum>
  <w:abstractNum w:abstractNumId="2">
    <w:nsid w:val="FFFFFF7E"/>
    <w:multiLevelType w:val="singleLevel"/>
    <w:tmpl w:val="104818AC"/>
    <w:lvl w:ilvl="0">
      <w:start w:val="1"/>
      <w:numFmt w:val="decimal"/>
      <w:lvlText w:val="%1."/>
      <w:lvlJc w:val="left"/>
      <w:pPr>
        <w:tabs>
          <w:tab w:val="num" w:pos="926"/>
        </w:tabs>
        <w:ind w:left="926" w:hanging="360"/>
      </w:pPr>
    </w:lvl>
  </w:abstractNum>
  <w:abstractNum w:abstractNumId="3">
    <w:nsid w:val="FFFFFF7F"/>
    <w:multiLevelType w:val="singleLevel"/>
    <w:tmpl w:val="66D467E2"/>
    <w:lvl w:ilvl="0">
      <w:start w:val="1"/>
      <w:numFmt w:val="decimal"/>
      <w:lvlText w:val="%1."/>
      <w:lvlJc w:val="left"/>
      <w:pPr>
        <w:tabs>
          <w:tab w:val="num" w:pos="643"/>
        </w:tabs>
        <w:ind w:left="643" w:hanging="360"/>
      </w:pPr>
    </w:lvl>
  </w:abstractNum>
  <w:abstractNum w:abstractNumId="4">
    <w:nsid w:val="FFFFFF80"/>
    <w:multiLevelType w:val="singleLevel"/>
    <w:tmpl w:val="A080D668"/>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59022FF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2DCAFC0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17489B1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E0C0CFCC"/>
    <w:lvl w:ilvl="0">
      <w:start w:val="1"/>
      <w:numFmt w:val="decimal"/>
      <w:lvlText w:val="%1."/>
      <w:lvlJc w:val="left"/>
      <w:pPr>
        <w:tabs>
          <w:tab w:val="num" w:pos="360"/>
        </w:tabs>
        <w:ind w:left="360" w:hanging="360"/>
      </w:pPr>
    </w:lvl>
  </w:abstractNum>
  <w:abstractNum w:abstractNumId="9">
    <w:nsid w:val="FFFFFF89"/>
    <w:multiLevelType w:val="singleLevel"/>
    <w:tmpl w:val="759098B2"/>
    <w:lvl w:ilvl="0">
      <w:start w:val="1"/>
      <w:numFmt w:val="bullet"/>
      <w:pStyle w:val="a"/>
      <w:lvlText w:val=""/>
      <w:lvlJc w:val="left"/>
      <w:pPr>
        <w:tabs>
          <w:tab w:val="num" w:pos="360"/>
        </w:tabs>
        <w:ind w:left="360" w:hanging="360"/>
      </w:pPr>
      <w:rPr>
        <w:rFonts w:ascii="Symbol" w:hAnsi="Symbol" w:hint="default"/>
      </w:rPr>
    </w:lvl>
  </w:abstractNum>
  <w:abstractNum w:abstractNumId="10">
    <w:nsid w:val="0F7E1369"/>
    <w:multiLevelType w:val="hybridMultilevel"/>
    <w:tmpl w:val="9DF65ADA"/>
    <w:lvl w:ilvl="0" w:tplc="128A7D90">
      <w:start w:val="1"/>
      <w:numFmt w:val="upperRoman"/>
      <w:lvlText w:val="%1."/>
      <w:lvlJc w:val="left"/>
      <w:pPr>
        <w:ind w:left="1170" w:hanging="720"/>
      </w:pPr>
      <w:rPr>
        <w:rFonts w:hint="default"/>
      </w:rPr>
    </w:lvl>
    <w:lvl w:ilvl="1" w:tplc="04190019" w:tentative="1">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abstractNum w:abstractNumId="11">
    <w:nsid w:val="42585B2E"/>
    <w:multiLevelType w:val="hybridMultilevel"/>
    <w:tmpl w:val="CC0A2E84"/>
    <w:lvl w:ilvl="0" w:tplc="0419000F">
      <w:start w:val="1"/>
      <w:numFmt w:val="decimal"/>
      <w:lvlText w:val="%1."/>
      <w:lvlJc w:val="left"/>
      <w:pPr>
        <w:tabs>
          <w:tab w:val="num" w:pos="720"/>
        </w:tabs>
        <w:ind w:left="720" w:hanging="360"/>
      </w:pPr>
      <w:rPr>
        <w:rFonts w:hint="default"/>
      </w:rPr>
    </w:lvl>
    <w:lvl w:ilvl="1" w:tplc="F878B55A">
      <w:start w:val="3"/>
      <w:numFmt w:val="bullet"/>
      <w:lvlText w:val="-"/>
      <w:lvlJc w:val="left"/>
      <w:pPr>
        <w:tabs>
          <w:tab w:val="num" w:pos="1440"/>
        </w:tabs>
        <w:ind w:left="1440" w:hanging="360"/>
      </w:pPr>
      <w:rPr>
        <w:rFonts w:ascii="Times New Roman" w:eastAsia="Calibri" w:hAnsi="Times New Roman" w:cs="Times New Roman"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44581EC6"/>
    <w:multiLevelType w:val="multilevel"/>
    <w:tmpl w:val="978A14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2"/>
  </w:num>
  <w:num w:numId="2">
    <w:abstractNumId w:val="10"/>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 w:numId="13">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footnotePr>
    <w:footnote w:id="-1"/>
    <w:footnote w:id="0"/>
  </w:footnotePr>
  <w:endnotePr>
    <w:endnote w:id="-1"/>
    <w:endnote w:id="0"/>
  </w:endnotePr>
  <w:compat/>
  <w:rsids>
    <w:rsidRoot w:val="000E70C1"/>
    <w:rsid w:val="00063E8A"/>
    <w:rsid w:val="000E70C1"/>
    <w:rsid w:val="000F6819"/>
    <w:rsid w:val="00126D68"/>
    <w:rsid w:val="00186682"/>
    <w:rsid w:val="001D296E"/>
    <w:rsid w:val="002235A8"/>
    <w:rsid w:val="002978C2"/>
    <w:rsid w:val="002A393A"/>
    <w:rsid w:val="002A69EE"/>
    <w:rsid w:val="002D201D"/>
    <w:rsid w:val="003067DF"/>
    <w:rsid w:val="003D0BFD"/>
    <w:rsid w:val="003E406D"/>
    <w:rsid w:val="003F43A2"/>
    <w:rsid w:val="004C790F"/>
    <w:rsid w:val="00547A06"/>
    <w:rsid w:val="00584F30"/>
    <w:rsid w:val="005A52FD"/>
    <w:rsid w:val="005D61E7"/>
    <w:rsid w:val="00631F4E"/>
    <w:rsid w:val="00686C29"/>
    <w:rsid w:val="006A1955"/>
    <w:rsid w:val="006C2C54"/>
    <w:rsid w:val="006C595D"/>
    <w:rsid w:val="00700488"/>
    <w:rsid w:val="007277D5"/>
    <w:rsid w:val="007A6B5D"/>
    <w:rsid w:val="007B720A"/>
    <w:rsid w:val="0086356A"/>
    <w:rsid w:val="00901F84"/>
    <w:rsid w:val="00932076"/>
    <w:rsid w:val="00944239"/>
    <w:rsid w:val="00961C57"/>
    <w:rsid w:val="0097050F"/>
    <w:rsid w:val="009C6C10"/>
    <w:rsid w:val="00A709B6"/>
    <w:rsid w:val="00B24334"/>
    <w:rsid w:val="00B65087"/>
    <w:rsid w:val="00C54434"/>
    <w:rsid w:val="00C661BB"/>
    <w:rsid w:val="00C66611"/>
    <w:rsid w:val="00C72B9A"/>
    <w:rsid w:val="00D26E00"/>
    <w:rsid w:val="00D417F0"/>
    <w:rsid w:val="00D829B9"/>
    <w:rsid w:val="00DE2192"/>
    <w:rsid w:val="00E351D5"/>
    <w:rsid w:val="00EA2C9F"/>
    <w:rsid w:val="00ED4A5D"/>
    <w:rsid w:val="00FD1652"/>
    <w:rsid w:val="00FD20BE"/>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List" w:uiPriority="0"/>
    <w:lsdException w:name="List Bullet" w:uiPriority="0"/>
    <w:lsdException w:name="List 2" w:uiPriority="0"/>
    <w:lsdException w:name="List 3" w:uiPriority="0"/>
    <w:lsdException w:name="List 4" w:uiPriority="0"/>
    <w:lsdException w:name="List 5" w:uiPriority="0"/>
    <w:lsdException w:name="Title" w:semiHidden="0" w:uiPriority="10" w:unhideWhenUsed="0" w:qFormat="1"/>
    <w:lsdException w:name="Default Paragraph Font" w:uiPriority="1"/>
    <w:lsdException w:name="Body Text Indent" w:uiPriority="0"/>
    <w:lsdException w:name="List Continue" w:uiPriority="0"/>
    <w:lsdException w:name="List Continue 2" w:uiPriority="0"/>
    <w:lsdException w:name="List Continue 3" w:uiPriority="0"/>
    <w:lsdException w:name="List Continue 4" w:uiPriority="0"/>
    <w:lsdException w:name="Subtitle" w:semiHidden="0" w:uiPriority="11" w:unhideWhenUsed="0" w:qFormat="1"/>
    <w:lsdException w:name="Date" w:uiPriority="0"/>
    <w:lsdException w:name="Body Text First Indent" w:uiPriority="0"/>
    <w:lsdException w:name="Body Text Firs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C661BB"/>
    <w:pPr>
      <w:spacing w:after="0" w:line="240" w:lineRule="auto"/>
    </w:pPr>
    <w:rPr>
      <w:rFonts w:ascii="Times New Roman" w:eastAsia="Calibri" w:hAnsi="Times New Roman" w:cs="Times New Roman"/>
      <w:sz w:val="28"/>
      <w:lang w:val="ru-RU"/>
    </w:rPr>
  </w:style>
  <w:style w:type="paragraph" w:styleId="1">
    <w:name w:val="heading 1"/>
    <w:basedOn w:val="a0"/>
    <w:next w:val="a0"/>
    <w:link w:val="10"/>
    <w:qFormat/>
    <w:rsid w:val="00C661BB"/>
    <w:pPr>
      <w:keepNext/>
      <w:spacing w:before="240" w:after="60"/>
      <w:outlineLvl w:val="0"/>
    </w:pPr>
    <w:rPr>
      <w:rFonts w:ascii="Arial" w:hAnsi="Arial" w:cs="Arial"/>
      <w:b/>
      <w:bCs/>
      <w:kern w:val="32"/>
      <w:sz w:val="32"/>
      <w:szCs w:val="32"/>
    </w:rPr>
  </w:style>
  <w:style w:type="paragraph" w:styleId="2">
    <w:name w:val="heading 2"/>
    <w:basedOn w:val="a0"/>
    <w:link w:val="20"/>
    <w:uiPriority w:val="9"/>
    <w:qFormat/>
    <w:rsid w:val="00C661BB"/>
    <w:pPr>
      <w:spacing w:before="100" w:beforeAutospacing="1" w:after="100" w:afterAutospacing="1"/>
      <w:outlineLvl w:val="1"/>
    </w:pPr>
    <w:rPr>
      <w:rFonts w:eastAsia="Times New Roman"/>
      <w:b/>
      <w:bCs/>
      <w:sz w:val="36"/>
      <w:szCs w:val="36"/>
      <w:lang w:eastAsia="ru-RU"/>
    </w:rPr>
  </w:style>
  <w:style w:type="paragraph" w:styleId="3">
    <w:name w:val="heading 3"/>
    <w:basedOn w:val="a0"/>
    <w:next w:val="a0"/>
    <w:link w:val="30"/>
    <w:uiPriority w:val="9"/>
    <w:qFormat/>
    <w:rsid w:val="00C661BB"/>
    <w:pPr>
      <w:keepNext/>
      <w:spacing w:before="240" w:after="60"/>
      <w:outlineLvl w:val="2"/>
    </w:pPr>
    <w:rPr>
      <w:rFonts w:ascii="Calibri Light" w:eastAsia="Times New Roman" w:hAnsi="Calibri Light"/>
      <w:b/>
      <w:bCs/>
      <w:sz w:val="26"/>
      <w:szCs w:val="26"/>
      <w:lang/>
    </w:rPr>
  </w:style>
  <w:style w:type="paragraph" w:styleId="4">
    <w:name w:val="heading 4"/>
    <w:basedOn w:val="a0"/>
    <w:next w:val="a0"/>
    <w:link w:val="40"/>
    <w:qFormat/>
    <w:rsid w:val="00C661BB"/>
    <w:pPr>
      <w:keepNext/>
      <w:spacing w:before="240" w:after="60"/>
      <w:outlineLvl w:val="3"/>
    </w:pPr>
    <w:rPr>
      <w:b/>
      <w:bCs/>
      <w:szCs w:val="28"/>
    </w:rPr>
  </w:style>
  <w:style w:type="paragraph" w:styleId="5">
    <w:name w:val="heading 5"/>
    <w:basedOn w:val="a0"/>
    <w:next w:val="a0"/>
    <w:link w:val="50"/>
    <w:qFormat/>
    <w:rsid w:val="00C661BB"/>
    <w:pPr>
      <w:spacing w:before="240" w:after="60"/>
      <w:outlineLvl w:val="4"/>
    </w:pPr>
    <w:rPr>
      <w:b/>
      <w:bCs/>
      <w:i/>
      <w:iCs/>
      <w:sz w:val="26"/>
      <w:szCs w:val="26"/>
    </w:rPr>
  </w:style>
  <w:style w:type="paragraph" w:styleId="6">
    <w:name w:val="heading 6"/>
    <w:basedOn w:val="a0"/>
    <w:next w:val="a0"/>
    <w:link w:val="60"/>
    <w:qFormat/>
    <w:rsid w:val="00C661BB"/>
    <w:pPr>
      <w:spacing w:before="240" w:after="60"/>
      <w:outlineLvl w:val="5"/>
    </w:pPr>
    <w:rPr>
      <w:b/>
      <w:bCs/>
      <w:sz w:val="22"/>
    </w:rPr>
  </w:style>
  <w:style w:type="paragraph" w:styleId="7">
    <w:name w:val="heading 7"/>
    <w:basedOn w:val="a0"/>
    <w:next w:val="a0"/>
    <w:link w:val="70"/>
    <w:qFormat/>
    <w:rsid w:val="00C661BB"/>
    <w:pPr>
      <w:spacing w:before="240" w:after="60"/>
      <w:outlineLvl w:val="6"/>
    </w:pPr>
    <w:rPr>
      <w:sz w:val="24"/>
      <w:szCs w:val="24"/>
    </w:rPr>
  </w:style>
  <w:style w:type="paragraph" w:styleId="8">
    <w:name w:val="heading 8"/>
    <w:basedOn w:val="a0"/>
    <w:next w:val="a0"/>
    <w:link w:val="80"/>
    <w:qFormat/>
    <w:rsid w:val="00C661BB"/>
    <w:pPr>
      <w:spacing w:before="240" w:after="60"/>
      <w:outlineLvl w:val="7"/>
    </w:pPr>
    <w:rPr>
      <w:i/>
      <w:iCs/>
      <w:sz w:val="24"/>
      <w:szCs w:val="24"/>
    </w:rPr>
  </w:style>
  <w:style w:type="paragraph" w:styleId="9">
    <w:name w:val="heading 9"/>
    <w:basedOn w:val="a0"/>
    <w:next w:val="a0"/>
    <w:link w:val="90"/>
    <w:qFormat/>
    <w:rsid w:val="00C661BB"/>
    <w:pPr>
      <w:spacing w:before="240" w:after="60"/>
      <w:outlineLvl w:val="8"/>
    </w:pPr>
    <w:rPr>
      <w:rFonts w:ascii="Arial" w:hAnsi="Arial" w:cs="Arial"/>
      <w:sz w:val="22"/>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C661BB"/>
    <w:rPr>
      <w:rFonts w:ascii="Arial" w:eastAsia="Calibri" w:hAnsi="Arial" w:cs="Arial"/>
      <w:b/>
      <w:bCs/>
      <w:kern w:val="32"/>
      <w:sz w:val="32"/>
      <w:szCs w:val="32"/>
      <w:lang w:val="ru-RU"/>
    </w:rPr>
  </w:style>
  <w:style w:type="character" w:customStyle="1" w:styleId="20">
    <w:name w:val="Заголовок 2 Знак"/>
    <w:basedOn w:val="a1"/>
    <w:link w:val="2"/>
    <w:uiPriority w:val="9"/>
    <w:rsid w:val="00C661BB"/>
    <w:rPr>
      <w:rFonts w:ascii="Times New Roman" w:eastAsia="Times New Roman" w:hAnsi="Times New Roman" w:cs="Times New Roman"/>
      <w:b/>
      <w:bCs/>
      <w:sz w:val="36"/>
      <w:szCs w:val="36"/>
      <w:lang w:eastAsia="ru-RU"/>
    </w:rPr>
  </w:style>
  <w:style w:type="character" w:customStyle="1" w:styleId="30">
    <w:name w:val="Заголовок 3 Знак"/>
    <w:basedOn w:val="a1"/>
    <w:link w:val="3"/>
    <w:uiPriority w:val="9"/>
    <w:rsid w:val="00C661BB"/>
    <w:rPr>
      <w:rFonts w:ascii="Calibri Light" w:eastAsia="Times New Roman" w:hAnsi="Calibri Light" w:cs="Times New Roman"/>
      <w:b/>
      <w:bCs/>
      <w:sz w:val="26"/>
      <w:szCs w:val="26"/>
      <w:lang/>
    </w:rPr>
  </w:style>
  <w:style w:type="character" w:customStyle="1" w:styleId="40">
    <w:name w:val="Заголовок 4 Знак"/>
    <w:basedOn w:val="a1"/>
    <w:link w:val="4"/>
    <w:rsid w:val="00C661BB"/>
    <w:rPr>
      <w:rFonts w:ascii="Times New Roman" w:eastAsia="Calibri" w:hAnsi="Times New Roman" w:cs="Times New Roman"/>
      <w:b/>
      <w:bCs/>
      <w:sz w:val="28"/>
      <w:szCs w:val="28"/>
      <w:lang w:val="ru-RU"/>
    </w:rPr>
  </w:style>
  <w:style w:type="character" w:customStyle="1" w:styleId="50">
    <w:name w:val="Заголовок 5 Знак"/>
    <w:basedOn w:val="a1"/>
    <w:link w:val="5"/>
    <w:rsid w:val="00C661BB"/>
    <w:rPr>
      <w:rFonts w:ascii="Times New Roman" w:eastAsia="Calibri" w:hAnsi="Times New Roman" w:cs="Times New Roman"/>
      <w:b/>
      <w:bCs/>
      <w:i/>
      <w:iCs/>
      <w:sz w:val="26"/>
      <w:szCs w:val="26"/>
      <w:lang w:val="ru-RU"/>
    </w:rPr>
  </w:style>
  <w:style w:type="character" w:customStyle="1" w:styleId="60">
    <w:name w:val="Заголовок 6 Знак"/>
    <w:basedOn w:val="a1"/>
    <w:link w:val="6"/>
    <w:rsid w:val="00C661BB"/>
    <w:rPr>
      <w:rFonts w:ascii="Times New Roman" w:eastAsia="Calibri" w:hAnsi="Times New Roman" w:cs="Times New Roman"/>
      <w:b/>
      <w:bCs/>
      <w:lang w:val="ru-RU"/>
    </w:rPr>
  </w:style>
  <w:style w:type="character" w:customStyle="1" w:styleId="70">
    <w:name w:val="Заголовок 7 Знак"/>
    <w:basedOn w:val="a1"/>
    <w:link w:val="7"/>
    <w:rsid w:val="00C661BB"/>
    <w:rPr>
      <w:rFonts w:ascii="Times New Roman" w:eastAsia="Calibri" w:hAnsi="Times New Roman" w:cs="Times New Roman"/>
      <w:sz w:val="24"/>
      <w:szCs w:val="24"/>
      <w:lang w:val="ru-RU"/>
    </w:rPr>
  </w:style>
  <w:style w:type="character" w:customStyle="1" w:styleId="80">
    <w:name w:val="Заголовок 8 Знак"/>
    <w:basedOn w:val="a1"/>
    <w:link w:val="8"/>
    <w:rsid w:val="00C661BB"/>
    <w:rPr>
      <w:rFonts w:ascii="Times New Roman" w:eastAsia="Calibri" w:hAnsi="Times New Roman" w:cs="Times New Roman"/>
      <w:i/>
      <w:iCs/>
      <w:sz w:val="24"/>
      <w:szCs w:val="24"/>
      <w:lang w:val="ru-RU"/>
    </w:rPr>
  </w:style>
  <w:style w:type="character" w:customStyle="1" w:styleId="90">
    <w:name w:val="Заголовок 9 Знак"/>
    <w:basedOn w:val="a1"/>
    <w:link w:val="9"/>
    <w:rsid w:val="00C661BB"/>
    <w:rPr>
      <w:rFonts w:ascii="Arial" w:eastAsia="Calibri" w:hAnsi="Arial" w:cs="Arial"/>
      <w:lang w:val="ru-RU"/>
    </w:rPr>
  </w:style>
  <w:style w:type="character" w:styleId="a4">
    <w:name w:val="Hyperlink"/>
    <w:uiPriority w:val="99"/>
    <w:semiHidden/>
    <w:unhideWhenUsed/>
    <w:rsid w:val="00C661BB"/>
    <w:rPr>
      <w:color w:val="0000FF"/>
      <w:u w:val="single"/>
    </w:rPr>
  </w:style>
  <w:style w:type="character" w:customStyle="1" w:styleId="rvts0">
    <w:name w:val="rvts0"/>
    <w:rsid w:val="00C661BB"/>
  </w:style>
  <w:style w:type="paragraph" w:customStyle="1" w:styleId="rvps7">
    <w:name w:val="rvps7"/>
    <w:basedOn w:val="a0"/>
    <w:rsid w:val="00C661BB"/>
    <w:pPr>
      <w:spacing w:before="100" w:beforeAutospacing="1" w:after="100" w:afterAutospacing="1"/>
    </w:pPr>
    <w:rPr>
      <w:rFonts w:eastAsia="Times New Roman"/>
      <w:sz w:val="24"/>
      <w:szCs w:val="24"/>
      <w:lang w:eastAsia="ru-RU"/>
    </w:rPr>
  </w:style>
  <w:style w:type="paragraph" w:customStyle="1" w:styleId="rvps17">
    <w:name w:val="rvps17"/>
    <w:basedOn w:val="a0"/>
    <w:rsid w:val="00C661BB"/>
    <w:pPr>
      <w:spacing w:before="100" w:beforeAutospacing="1" w:after="100" w:afterAutospacing="1"/>
    </w:pPr>
    <w:rPr>
      <w:rFonts w:eastAsia="Times New Roman"/>
      <w:sz w:val="24"/>
      <w:szCs w:val="24"/>
      <w:lang w:eastAsia="ru-RU"/>
    </w:rPr>
  </w:style>
  <w:style w:type="character" w:customStyle="1" w:styleId="rvts23">
    <w:name w:val="rvts23"/>
    <w:rsid w:val="00C661BB"/>
  </w:style>
  <w:style w:type="character" w:customStyle="1" w:styleId="rvts64">
    <w:name w:val="rvts64"/>
    <w:rsid w:val="00C661BB"/>
  </w:style>
  <w:style w:type="character" w:customStyle="1" w:styleId="rvts9">
    <w:name w:val="rvts9"/>
    <w:rsid w:val="00C661BB"/>
  </w:style>
  <w:style w:type="paragraph" w:customStyle="1" w:styleId="rvps6">
    <w:name w:val="rvps6"/>
    <w:basedOn w:val="a0"/>
    <w:rsid w:val="00C661BB"/>
    <w:pPr>
      <w:spacing w:before="100" w:beforeAutospacing="1" w:after="100" w:afterAutospacing="1"/>
    </w:pPr>
    <w:rPr>
      <w:rFonts w:eastAsia="Times New Roman"/>
      <w:sz w:val="24"/>
      <w:szCs w:val="24"/>
      <w:lang w:eastAsia="ru-RU"/>
    </w:rPr>
  </w:style>
  <w:style w:type="paragraph" w:customStyle="1" w:styleId="rvps2">
    <w:name w:val="rvps2"/>
    <w:basedOn w:val="a0"/>
    <w:rsid w:val="00C661BB"/>
    <w:pPr>
      <w:spacing w:before="100" w:beforeAutospacing="1" w:after="100" w:afterAutospacing="1"/>
    </w:pPr>
    <w:rPr>
      <w:rFonts w:eastAsia="Times New Roman"/>
      <w:sz w:val="24"/>
      <w:szCs w:val="24"/>
      <w:lang w:eastAsia="ru-RU"/>
    </w:rPr>
  </w:style>
  <w:style w:type="character" w:customStyle="1" w:styleId="rvts52">
    <w:name w:val="rvts52"/>
    <w:rsid w:val="00C661BB"/>
  </w:style>
  <w:style w:type="paragraph" w:customStyle="1" w:styleId="rvps4">
    <w:name w:val="rvps4"/>
    <w:basedOn w:val="a0"/>
    <w:rsid w:val="00C661BB"/>
    <w:pPr>
      <w:spacing w:before="100" w:beforeAutospacing="1" w:after="100" w:afterAutospacing="1"/>
    </w:pPr>
    <w:rPr>
      <w:rFonts w:eastAsia="Times New Roman"/>
      <w:sz w:val="24"/>
      <w:szCs w:val="24"/>
      <w:lang w:eastAsia="ru-RU"/>
    </w:rPr>
  </w:style>
  <w:style w:type="character" w:customStyle="1" w:styleId="rvts44">
    <w:name w:val="rvts44"/>
    <w:rsid w:val="00C661BB"/>
  </w:style>
  <w:style w:type="paragraph" w:customStyle="1" w:styleId="rvps15">
    <w:name w:val="rvps15"/>
    <w:basedOn w:val="a0"/>
    <w:rsid w:val="00C661BB"/>
    <w:pPr>
      <w:spacing w:before="100" w:beforeAutospacing="1" w:after="100" w:afterAutospacing="1"/>
    </w:pPr>
    <w:rPr>
      <w:rFonts w:eastAsia="Times New Roman"/>
      <w:sz w:val="24"/>
      <w:szCs w:val="24"/>
      <w:lang w:eastAsia="ru-RU"/>
    </w:rPr>
  </w:style>
  <w:style w:type="paragraph" w:customStyle="1" w:styleId="rvps8">
    <w:name w:val="rvps8"/>
    <w:basedOn w:val="a0"/>
    <w:rsid w:val="00C661BB"/>
    <w:pPr>
      <w:spacing w:before="100" w:beforeAutospacing="1" w:after="100" w:afterAutospacing="1"/>
    </w:pPr>
    <w:rPr>
      <w:rFonts w:eastAsia="Times New Roman"/>
      <w:sz w:val="24"/>
      <w:szCs w:val="24"/>
      <w:lang w:eastAsia="ru-RU"/>
    </w:rPr>
  </w:style>
  <w:style w:type="paragraph" w:customStyle="1" w:styleId="rvps14">
    <w:name w:val="rvps14"/>
    <w:basedOn w:val="a0"/>
    <w:rsid w:val="00C661BB"/>
    <w:pPr>
      <w:spacing w:before="100" w:beforeAutospacing="1" w:after="100" w:afterAutospacing="1"/>
    </w:pPr>
    <w:rPr>
      <w:rFonts w:eastAsia="Times New Roman"/>
      <w:sz w:val="24"/>
      <w:szCs w:val="24"/>
      <w:lang w:eastAsia="ru-RU"/>
    </w:rPr>
  </w:style>
  <w:style w:type="paragraph" w:customStyle="1" w:styleId="rvps12">
    <w:name w:val="rvps12"/>
    <w:basedOn w:val="a0"/>
    <w:rsid w:val="00C661BB"/>
    <w:pPr>
      <w:spacing w:before="100" w:beforeAutospacing="1" w:after="100" w:afterAutospacing="1"/>
    </w:pPr>
    <w:rPr>
      <w:rFonts w:eastAsia="Times New Roman"/>
      <w:sz w:val="24"/>
      <w:szCs w:val="24"/>
      <w:lang w:eastAsia="ru-RU"/>
    </w:rPr>
  </w:style>
  <w:style w:type="character" w:customStyle="1" w:styleId="rvts15">
    <w:name w:val="rvts15"/>
    <w:rsid w:val="00C661BB"/>
  </w:style>
  <w:style w:type="character" w:customStyle="1" w:styleId="rvts11">
    <w:name w:val="rvts11"/>
    <w:rsid w:val="00C661BB"/>
  </w:style>
  <w:style w:type="paragraph" w:customStyle="1" w:styleId="rvps11">
    <w:name w:val="rvps11"/>
    <w:basedOn w:val="a0"/>
    <w:rsid w:val="00C661BB"/>
    <w:pPr>
      <w:spacing w:before="100" w:beforeAutospacing="1" w:after="100" w:afterAutospacing="1"/>
    </w:pPr>
    <w:rPr>
      <w:rFonts w:eastAsia="Times New Roman"/>
      <w:sz w:val="24"/>
      <w:szCs w:val="24"/>
      <w:lang w:eastAsia="ru-RU"/>
    </w:rPr>
  </w:style>
  <w:style w:type="character" w:customStyle="1" w:styleId="rvts46">
    <w:name w:val="rvts46"/>
    <w:rsid w:val="00C661BB"/>
  </w:style>
  <w:style w:type="character" w:customStyle="1" w:styleId="rvts82">
    <w:name w:val="rvts82"/>
    <w:rsid w:val="00C661BB"/>
  </w:style>
  <w:style w:type="paragraph" w:customStyle="1" w:styleId="rvps18">
    <w:name w:val="rvps18"/>
    <w:basedOn w:val="a0"/>
    <w:rsid w:val="00C661BB"/>
    <w:pPr>
      <w:spacing w:before="100" w:beforeAutospacing="1" w:after="100" w:afterAutospacing="1"/>
    </w:pPr>
    <w:rPr>
      <w:rFonts w:eastAsia="Times New Roman"/>
      <w:sz w:val="24"/>
      <w:szCs w:val="24"/>
      <w:lang w:eastAsia="ru-RU"/>
    </w:rPr>
  </w:style>
  <w:style w:type="character" w:customStyle="1" w:styleId="rvts50">
    <w:name w:val="rvts50"/>
    <w:rsid w:val="00C661BB"/>
  </w:style>
  <w:style w:type="paragraph" w:styleId="a5">
    <w:name w:val="header"/>
    <w:basedOn w:val="a0"/>
    <w:link w:val="a6"/>
    <w:uiPriority w:val="99"/>
    <w:unhideWhenUsed/>
    <w:rsid w:val="00C661BB"/>
    <w:pPr>
      <w:tabs>
        <w:tab w:val="center" w:pos="4677"/>
        <w:tab w:val="right" w:pos="9355"/>
      </w:tabs>
    </w:pPr>
    <w:rPr>
      <w:sz w:val="20"/>
      <w:szCs w:val="20"/>
      <w:lang/>
    </w:rPr>
  </w:style>
  <w:style w:type="character" w:customStyle="1" w:styleId="a6">
    <w:name w:val="Верхний колонтитул Знак"/>
    <w:basedOn w:val="a1"/>
    <w:link w:val="a5"/>
    <w:uiPriority w:val="99"/>
    <w:rsid w:val="00C661BB"/>
    <w:rPr>
      <w:rFonts w:ascii="Times New Roman" w:eastAsia="Calibri" w:hAnsi="Times New Roman" w:cs="Times New Roman"/>
      <w:sz w:val="20"/>
      <w:szCs w:val="20"/>
      <w:lang/>
    </w:rPr>
  </w:style>
  <w:style w:type="paragraph" w:styleId="a7">
    <w:name w:val="footer"/>
    <w:basedOn w:val="a0"/>
    <w:link w:val="a8"/>
    <w:uiPriority w:val="99"/>
    <w:unhideWhenUsed/>
    <w:rsid w:val="00C661BB"/>
    <w:pPr>
      <w:tabs>
        <w:tab w:val="center" w:pos="4677"/>
        <w:tab w:val="right" w:pos="9355"/>
      </w:tabs>
    </w:pPr>
    <w:rPr>
      <w:sz w:val="20"/>
      <w:szCs w:val="20"/>
      <w:lang/>
    </w:rPr>
  </w:style>
  <w:style w:type="character" w:customStyle="1" w:styleId="a8">
    <w:name w:val="Нижний колонтитул Знак"/>
    <w:basedOn w:val="a1"/>
    <w:link w:val="a7"/>
    <w:uiPriority w:val="99"/>
    <w:rsid w:val="00C661BB"/>
    <w:rPr>
      <w:rFonts w:ascii="Times New Roman" w:eastAsia="Calibri" w:hAnsi="Times New Roman" w:cs="Times New Roman"/>
      <w:sz w:val="20"/>
      <w:szCs w:val="20"/>
      <w:lang/>
    </w:rPr>
  </w:style>
  <w:style w:type="character" w:customStyle="1" w:styleId="a9">
    <w:name w:val="Текст выноски Знак"/>
    <w:basedOn w:val="a1"/>
    <w:link w:val="aa"/>
    <w:uiPriority w:val="99"/>
    <w:semiHidden/>
    <w:rsid w:val="00C661BB"/>
    <w:rPr>
      <w:rFonts w:ascii="Segoe UI" w:eastAsia="Calibri" w:hAnsi="Segoe UI" w:cs="Times New Roman"/>
      <w:sz w:val="18"/>
      <w:szCs w:val="18"/>
      <w:lang/>
    </w:rPr>
  </w:style>
  <w:style w:type="paragraph" w:styleId="aa">
    <w:name w:val="Balloon Text"/>
    <w:basedOn w:val="a0"/>
    <w:link w:val="a9"/>
    <w:uiPriority w:val="99"/>
    <w:semiHidden/>
    <w:unhideWhenUsed/>
    <w:rsid w:val="00C661BB"/>
    <w:rPr>
      <w:rFonts w:ascii="Segoe UI" w:hAnsi="Segoe UI"/>
      <w:sz w:val="18"/>
      <w:szCs w:val="18"/>
      <w:lang/>
    </w:rPr>
  </w:style>
  <w:style w:type="paragraph" w:customStyle="1" w:styleId="ab">
    <w:name w:val="Нормальний текст Знак"/>
    <w:basedOn w:val="a0"/>
    <w:link w:val="ac"/>
    <w:rsid w:val="00C661BB"/>
    <w:pPr>
      <w:spacing w:before="120"/>
      <w:ind w:firstLine="567"/>
    </w:pPr>
    <w:rPr>
      <w:rFonts w:ascii="Antiqua" w:eastAsia="Times New Roman" w:hAnsi="Antiqua"/>
      <w:sz w:val="26"/>
      <w:szCs w:val="20"/>
      <w:lang w:val="uk-UA"/>
    </w:rPr>
  </w:style>
  <w:style w:type="character" w:customStyle="1" w:styleId="ac">
    <w:name w:val="Нормальний текст Знак Знак"/>
    <w:link w:val="ab"/>
    <w:rsid w:val="00C661BB"/>
    <w:rPr>
      <w:rFonts w:ascii="Antiqua" w:eastAsia="Times New Roman" w:hAnsi="Antiqua" w:cs="Times New Roman"/>
      <w:sz w:val="26"/>
      <w:szCs w:val="20"/>
      <w:lang/>
    </w:rPr>
  </w:style>
  <w:style w:type="character" w:customStyle="1" w:styleId="16">
    <w:name w:val="Основной текст (16)"/>
    <w:link w:val="161"/>
    <w:uiPriority w:val="99"/>
    <w:locked/>
    <w:rsid w:val="00C661BB"/>
    <w:rPr>
      <w:b/>
      <w:bCs/>
      <w:sz w:val="28"/>
      <w:szCs w:val="28"/>
      <w:shd w:val="clear" w:color="auto" w:fill="FFFFFF"/>
    </w:rPr>
  </w:style>
  <w:style w:type="paragraph" w:customStyle="1" w:styleId="161">
    <w:name w:val="Основной текст (16)1"/>
    <w:basedOn w:val="a0"/>
    <w:link w:val="16"/>
    <w:uiPriority w:val="99"/>
    <w:rsid w:val="00C661BB"/>
    <w:pPr>
      <w:shd w:val="clear" w:color="auto" w:fill="FFFFFF"/>
      <w:spacing w:before="300" w:after="300" w:line="322" w:lineRule="exact"/>
      <w:jc w:val="center"/>
    </w:pPr>
    <w:rPr>
      <w:rFonts w:asciiTheme="minorHAnsi" w:eastAsiaTheme="minorHAnsi" w:hAnsiTheme="minorHAnsi" w:cstheme="minorBidi"/>
      <w:b/>
      <w:bCs/>
      <w:szCs w:val="28"/>
      <w:lang w:val="uk-UA"/>
    </w:rPr>
  </w:style>
  <w:style w:type="paragraph" w:styleId="ad">
    <w:name w:val="Body Text"/>
    <w:basedOn w:val="a0"/>
    <w:link w:val="ae"/>
    <w:uiPriority w:val="99"/>
    <w:rsid w:val="00C661BB"/>
    <w:pPr>
      <w:shd w:val="clear" w:color="auto" w:fill="FFFFFF"/>
      <w:spacing w:before="360" w:line="317" w:lineRule="exact"/>
      <w:ind w:firstLine="740"/>
      <w:jc w:val="both"/>
    </w:pPr>
    <w:rPr>
      <w:rFonts w:eastAsia="Arial Unicode MS"/>
      <w:szCs w:val="28"/>
      <w:lang w:val="uk-UA"/>
    </w:rPr>
  </w:style>
  <w:style w:type="character" w:customStyle="1" w:styleId="ae">
    <w:name w:val="Основной текст Знак"/>
    <w:basedOn w:val="a1"/>
    <w:link w:val="ad"/>
    <w:uiPriority w:val="99"/>
    <w:rsid w:val="00C661BB"/>
    <w:rPr>
      <w:rFonts w:ascii="Times New Roman" w:eastAsia="Arial Unicode MS" w:hAnsi="Times New Roman" w:cs="Times New Roman"/>
      <w:sz w:val="28"/>
      <w:szCs w:val="28"/>
      <w:shd w:val="clear" w:color="auto" w:fill="FFFFFF"/>
      <w:lang/>
    </w:rPr>
  </w:style>
  <w:style w:type="character" w:customStyle="1" w:styleId="81">
    <w:name w:val="Основной текст (8)"/>
    <w:link w:val="810"/>
    <w:uiPriority w:val="99"/>
    <w:locked/>
    <w:rsid w:val="00C661BB"/>
    <w:rPr>
      <w:sz w:val="28"/>
      <w:szCs w:val="28"/>
      <w:shd w:val="clear" w:color="auto" w:fill="FFFFFF"/>
    </w:rPr>
  </w:style>
  <w:style w:type="paragraph" w:customStyle="1" w:styleId="810">
    <w:name w:val="Основной текст (8)1"/>
    <w:basedOn w:val="a0"/>
    <w:link w:val="81"/>
    <w:uiPriority w:val="99"/>
    <w:rsid w:val="00C661BB"/>
    <w:pPr>
      <w:shd w:val="clear" w:color="auto" w:fill="FFFFFF"/>
      <w:spacing w:after="240" w:line="317" w:lineRule="exact"/>
      <w:ind w:firstLine="720"/>
    </w:pPr>
    <w:rPr>
      <w:rFonts w:asciiTheme="minorHAnsi" w:eastAsiaTheme="minorHAnsi" w:hAnsiTheme="minorHAnsi" w:cstheme="minorBidi"/>
      <w:szCs w:val="28"/>
      <w:lang w:val="uk-UA"/>
    </w:rPr>
  </w:style>
  <w:style w:type="character" w:customStyle="1" w:styleId="51">
    <w:name w:val="Основной текст (5)"/>
    <w:link w:val="510"/>
    <w:uiPriority w:val="99"/>
    <w:locked/>
    <w:rsid w:val="00C661BB"/>
    <w:rPr>
      <w:b/>
      <w:bCs/>
      <w:sz w:val="28"/>
      <w:szCs w:val="28"/>
      <w:shd w:val="clear" w:color="auto" w:fill="FFFFFF"/>
    </w:rPr>
  </w:style>
  <w:style w:type="paragraph" w:customStyle="1" w:styleId="510">
    <w:name w:val="Основной текст (5)1"/>
    <w:basedOn w:val="a0"/>
    <w:link w:val="51"/>
    <w:uiPriority w:val="99"/>
    <w:rsid w:val="00C661BB"/>
    <w:pPr>
      <w:shd w:val="clear" w:color="auto" w:fill="FFFFFF"/>
      <w:spacing w:before="60" w:after="360" w:line="240" w:lineRule="atLeast"/>
      <w:ind w:firstLine="740"/>
      <w:jc w:val="both"/>
    </w:pPr>
    <w:rPr>
      <w:rFonts w:asciiTheme="minorHAnsi" w:eastAsiaTheme="minorHAnsi" w:hAnsiTheme="minorHAnsi" w:cstheme="minorBidi"/>
      <w:b/>
      <w:bCs/>
      <w:szCs w:val="28"/>
      <w:lang w:val="uk-UA"/>
    </w:rPr>
  </w:style>
  <w:style w:type="character" w:customStyle="1" w:styleId="12">
    <w:name w:val="Основной текст (12)"/>
    <w:link w:val="121"/>
    <w:uiPriority w:val="99"/>
    <w:locked/>
    <w:rsid w:val="00C661BB"/>
    <w:rPr>
      <w:sz w:val="28"/>
      <w:szCs w:val="28"/>
      <w:shd w:val="clear" w:color="auto" w:fill="FFFFFF"/>
    </w:rPr>
  </w:style>
  <w:style w:type="paragraph" w:customStyle="1" w:styleId="121">
    <w:name w:val="Основной текст (12)1"/>
    <w:basedOn w:val="a0"/>
    <w:link w:val="12"/>
    <w:uiPriority w:val="99"/>
    <w:rsid w:val="00C661BB"/>
    <w:pPr>
      <w:shd w:val="clear" w:color="auto" w:fill="FFFFFF"/>
      <w:spacing w:before="240" w:after="240" w:line="312" w:lineRule="exact"/>
      <w:jc w:val="center"/>
    </w:pPr>
    <w:rPr>
      <w:rFonts w:asciiTheme="minorHAnsi" w:eastAsiaTheme="minorHAnsi" w:hAnsiTheme="minorHAnsi" w:cstheme="minorBidi"/>
      <w:szCs w:val="28"/>
      <w:lang w:val="uk-UA"/>
    </w:rPr>
  </w:style>
  <w:style w:type="character" w:customStyle="1" w:styleId="41">
    <w:name w:val="Заголовок №4"/>
    <w:link w:val="410"/>
    <w:uiPriority w:val="99"/>
    <w:locked/>
    <w:rsid w:val="00C661BB"/>
    <w:rPr>
      <w:b/>
      <w:bCs/>
      <w:sz w:val="28"/>
      <w:szCs w:val="28"/>
      <w:shd w:val="clear" w:color="auto" w:fill="FFFFFF"/>
    </w:rPr>
  </w:style>
  <w:style w:type="paragraph" w:customStyle="1" w:styleId="410">
    <w:name w:val="Заголовок №41"/>
    <w:basedOn w:val="a0"/>
    <w:link w:val="41"/>
    <w:uiPriority w:val="99"/>
    <w:rsid w:val="00C661BB"/>
    <w:pPr>
      <w:shd w:val="clear" w:color="auto" w:fill="FFFFFF"/>
      <w:spacing w:before="300" w:after="360" w:line="240" w:lineRule="atLeast"/>
      <w:outlineLvl w:val="3"/>
    </w:pPr>
    <w:rPr>
      <w:rFonts w:asciiTheme="minorHAnsi" w:eastAsiaTheme="minorHAnsi" w:hAnsiTheme="minorHAnsi" w:cstheme="minorBidi"/>
      <w:b/>
      <w:bCs/>
      <w:szCs w:val="28"/>
      <w:lang w:val="uk-UA"/>
    </w:rPr>
  </w:style>
  <w:style w:type="character" w:customStyle="1" w:styleId="21">
    <w:name w:val="Основной текст (2)"/>
    <w:link w:val="210"/>
    <w:uiPriority w:val="99"/>
    <w:locked/>
    <w:rsid w:val="00C661BB"/>
    <w:rPr>
      <w:b/>
      <w:bCs/>
      <w:sz w:val="28"/>
      <w:szCs w:val="28"/>
      <w:shd w:val="clear" w:color="auto" w:fill="FFFFFF"/>
    </w:rPr>
  </w:style>
  <w:style w:type="paragraph" w:customStyle="1" w:styleId="210">
    <w:name w:val="Основной текст (2)1"/>
    <w:basedOn w:val="a0"/>
    <w:link w:val="21"/>
    <w:uiPriority w:val="99"/>
    <w:rsid w:val="00C661BB"/>
    <w:pPr>
      <w:shd w:val="clear" w:color="auto" w:fill="FFFFFF"/>
      <w:spacing w:line="317" w:lineRule="exact"/>
      <w:ind w:firstLine="500"/>
    </w:pPr>
    <w:rPr>
      <w:rFonts w:asciiTheme="minorHAnsi" w:eastAsiaTheme="minorHAnsi" w:hAnsiTheme="minorHAnsi" w:cstheme="minorBidi"/>
      <w:b/>
      <w:bCs/>
      <w:szCs w:val="28"/>
      <w:lang w:val="uk-UA"/>
    </w:rPr>
  </w:style>
  <w:style w:type="character" w:customStyle="1" w:styleId="42">
    <w:name w:val="Основной текст (4)"/>
    <w:link w:val="411"/>
    <w:uiPriority w:val="99"/>
    <w:locked/>
    <w:rsid w:val="00C661BB"/>
    <w:rPr>
      <w:b/>
      <w:bCs/>
      <w:sz w:val="28"/>
      <w:szCs w:val="28"/>
      <w:shd w:val="clear" w:color="auto" w:fill="FFFFFF"/>
    </w:rPr>
  </w:style>
  <w:style w:type="paragraph" w:customStyle="1" w:styleId="411">
    <w:name w:val="Основной текст (4)1"/>
    <w:basedOn w:val="a0"/>
    <w:link w:val="42"/>
    <w:uiPriority w:val="99"/>
    <w:rsid w:val="00C661BB"/>
    <w:pPr>
      <w:shd w:val="clear" w:color="auto" w:fill="FFFFFF"/>
      <w:spacing w:before="240" w:after="60" w:line="240" w:lineRule="atLeast"/>
    </w:pPr>
    <w:rPr>
      <w:rFonts w:asciiTheme="minorHAnsi" w:eastAsiaTheme="minorHAnsi" w:hAnsiTheme="minorHAnsi" w:cstheme="minorBidi"/>
      <w:b/>
      <w:bCs/>
      <w:szCs w:val="28"/>
      <w:lang w:val="uk-UA"/>
    </w:rPr>
  </w:style>
  <w:style w:type="character" w:customStyle="1" w:styleId="31">
    <w:name w:val="Основной текст (3)"/>
    <w:link w:val="310"/>
    <w:uiPriority w:val="99"/>
    <w:locked/>
    <w:rsid w:val="00C661BB"/>
    <w:rPr>
      <w:sz w:val="28"/>
      <w:szCs w:val="28"/>
      <w:shd w:val="clear" w:color="auto" w:fill="FFFFFF"/>
    </w:rPr>
  </w:style>
  <w:style w:type="paragraph" w:customStyle="1" w:styleId="310">
    <w:name w:val="Основной текст (3)1"/>
    <w:basedOn w:val="a0"/>
    <w:link w:val="31"/>
    <w:uiPriority w:val="99"/>
    <w:rsid w:val="00C661BB"/>
    <w:pPr>
      <w:shd w:val="clear" w:color="auto" w:fill="FFFFFF"/>
      <w:spacing w:after="240" w:line="317" w:lineRule="exact"/>
    </w:pPr>
    <w:rPr>
      <w:rFonts w:asciiTheme="minorHAnsi" w:eastAsiaTheme="minorHAnsi" w:hAnsiTheme="minorHAnsi" w:cstheme="minorBidi"/>
      <w:szCs w:val="28"/>
      <w:lang w:val="uk-UA"/>
    </w:rPr>
  </w:style>
  <w:style w:type="character" w:customStyle="1" w:styleId="91">
    <w:name w:val="Основной текст (9)"/>
    <w:link w:val="910"/>
    <w:uiPriority w:val="99"/>
    <w:locked/>
    <w:rsid w:val="00C661BB"/>
    <w:rPr>
      <w:sz w:val="28"/>
      <w:szCs w:val="28"/>
      <w:shd w:val="clear" w:color="auto" w:fill="FFFFFF"/>
    </w:rPr>
  </w:style>
  <w:style w:type="paragraph" w:customStyle="1" w:styleId="910">
    <w:name w:val="Основной текст (9)1"/>
    <w:basedOn w:val="a0"/>
    <w:link w:val="91"/>
    <w:uiPriority w:val="99"/>
    <w:rsid w:val="00C661BB"/>
    <w:pPr>
      <w:shd w:val="clear" w:color="auto" w:fill="FFFFFF"/>
      <w:spacing w:line="317" w:lineRule="exact"/>
      <w:ind w:hanging="320"/>
      <w:jc w:val="both"/>
    </w:pPr>
    <w:rPr>
      <w:rFonts w:asciiTheme="minorHAnsi" w:eastAsiaTheme="minorHAnsi" w:hAnsiTheme="minorHAnsi" w:cstheme="minorBidi"/>
      <w:szCs w:val="28"/>
      <w:lang w:val="uk-UA"/>
    </w:rPr>
  </w:style>
  <w:style w:type="character" w:customStyle="1" w:styleId="18">
    <w:name w:val="Основной текст (18)"/>
    <w:link w:val="181"/>
    <w:uiPriority w:val="99"/>
    <w:locked/>
    <w:rsid w:val="00C661BB"/>
    <w:rPr>
      <w:sz w:val="28"/>
      <w:szCs w:val="28"/>
      <w:shd w:val="clear" w:color="auto" w:fill="FFFFFF"/>
    </w:rPr>
  </w:style>
  <w:style w:type="paragraph" w:customStyle="1" w:styleId="181">
    <w:name w:val="Основной текст (18)1"/>
    <w:basedOn w:val="a0"/>
    <w:link w:val="18"/>
    <w:uiPriority w:val="99"/>
    <w:rsid w:val="00C661BB"/>
    <w:pPr>
      <w:shd w:val="clear" w:color="auto" w:fill="FFFFFF"/>
      <w:spacing w:after="300" w:line="322" w:lineRule="exact"/>
      <w:ind w:hanging="340"/>
    </w:pPr>
    <w:rPr>
      <w:rFonts w:asciiTheme="minorHAnsi" w:eastAsiaTheme="minorHAnsi" w:hAnsiTheme="minorHAnsi" w:cstheme="minorBidi"/>
      <w:szCs w:val="28"/>
      <w:lang w:val="uk-UA"/>
    </w:rPr>
  </w:style>
  <w:style w:type="character" w:styleId="af">
    <w:name w:val="annotation reference"/>
    <w:uiPriority w:val="99"/>
    <w:semiHidden/>
    <w:unhideWhenUsed/>
    <w:rsid w:val="00C661BB"/>
    <w:rPr>
      <w:sz w:val="16"/>
      <w:szCs w:val="16"/>
    </w:rPr>
  </w:style>
  <w:style w:type="paragraph" w:styleId="af0">
    <w:name w:val="annotation text"/>
    <w:basedOn w:val="a0"/>
    <w:link w:val="af1"/>
    <w:uiPriority w:val="99"/>
    <w:semiHidden/>
    <w:unhideWhenUsed/>
    <w:rsid w:val="00C661BB"/>
    <w:rPr>
      <w:sz w:val="20"/>
      <w:szCs w:val="20"/>
      <w:lang/>
    </w:rPr>
  </w:style>
  <w:style w:type="character" w:customStyle="1" w:styleId="af1">
    <w:name w:val="Текст примечания Знак"/>
    <w:basedOn w:val="a1"/>
    <w:link w:val="af0"/>
    <w:uiPriority w:val="99"/>
    <w:semiHidden/>
    <w:rsid w:val="00C661BB"/>
    <w:rPr>
      <w:rFonts w:ascii="Times New Roman" w:eastAsia="Calibri" w:hAnsi="Times New Roman" w:cs="Times New Roman"/>
      <w:sz w:val="20"/>
      <w:szCs w:val="20"/>
      <w:lang/>
    </w:rPr>
  </w:style>
  <w:style w:type="character" w:customStyle="1" w:styleId="af2">
    <w:name w:val="Тема примечания Знак"/>
    <w:basedOn w:val="af1"/>
    <w:link w:val="af3"/>
    <w:uiPriority w:val="99"/>
    <w:semiHidden/>
    <w:rsid w:val="00C661BB"/>
    <w:rPr>
      <w:rFonts w:ascii="Times New Roman" w:eastAsia="Calibri" w:hAnsi="Times New Roman" w:cs="Times New Roman"/>
      <w:b/>
      <w:bCs/>
      <w:sz w:val="20"/>
      <w:szCs w:val="20"/>
      <w:lang/>
    </w:rPr>
  </w:style>
  <w:style w:type="paragraph" w:styleId="af3">
    <w:name w:val="annotation subject"/>
    <w:basedOn w:val="af0"/>
    <w:next w:val="af0"/>
    <w:link w:val="af2"/>
    <w:uiPriority w:val="99"/>
    <w:semiHidden/>
    <w:unhideWhenUsed/>
    <w:rsid w:val="00C661BB"/>
    <w:rPr>
      <w:b/>
      <w:bCs/>
    </w:rPr>
  </w:style>
  <w:style w:type="paragraph" w:customStyle="1" w:styleId="Style5">
    <w:name w:val="Style5"/>
    <w:basedOn w:val="a0"/>
    <w:uiPriority w:val="99"/>
    <w:rsid w:val="00C661BB"/>
    <w:pPr>
      <w:widowControl w:val="0"/>
      <w:autoSpaceDE w:val="0"/>
      <w:autoSpaceDN w:val="0"/>
      <w:adjustRightInd w:val="0"/>
      <w:spacing w:line="197" w:lineRule="exact"/>
      <w:ind w:firstLine="499"/>
    </w:pPr>
    <w:rPr>
      <w:rFonts w:eastAsia="Times New Roman"/>
      <w:sz w:val="24"/>
      <w:szCs w:val="24"/>
      <w:lang w:eastAsia="ru-RU"/>
    </w:rPr>
  </w:style>
  <w:style w:type="character" w:customStyle="1" w:styleId="52">
    <w:name w:val="Основной текст (5) + Не полужирный"/>
    <w:uiPriority w:val="99"/>
    <w:rsid w:val="00C661BB"/>
    <w:rPr>
      <w:rFonts w:ascii="Times New Roman" w:hAnsi="Times New Roman" w:cs="Times New Roman"/>
      <w:b w:val="0"/>
      <w:bCs w:val="0"/>
      <w:sz w:val="24"/>
      <w:szCs w:val="24"/>
      <w:shd w:val="clear" w:color="auto" w:fill="FFFFFF"/>
    </w:rPr>
  </w:style>
  <w:style w:type="character" w:customStyle="1" w:styleId="61">
    <w:name w:val="Основной текст (6)"/>
    <w:link w:val="610"/>
    <w:uiPriority w:val="99"/>
    <w:locked/>
    <w:rsid w:val="00C661BB"/>
    <w:rPr>
      <w:sz w:val="24"/>
      <w:szCs w:val="24"/>
      <w:shd w:val="clear" w:color="auto" w:fill="FFFFFF"/>
    </w:rPr>
  </w:style>
  <w:style w:type="paragraph" w:customStyle="1" w:styleId="610">
    <w:name w:val="Основной текст (6)1"/>
    <w:basedOn w:val="a0"/>
    <w:link w:val="61"/>
    <w:uiPriority w:val="99"/>
    <w:rsid w:val="00C661BB"/>
    <w:pPr>
      <w:shd w:val="clear" w:color="auto" w:fill="FFFFFF"/>
      <w:spacing w:line="274" w:lineRule="exact"/>
      <w:ind w:firstLine="720"/>
      <w:jc w:val="both"/>
    </w:pPr>
    <w:rPr>
      <w:rFonts w:asciiTheme="minorHAnsi" w:eastAsiaTheme="minorHAnsi" w:hAnsiTheme="minorHAnsi" w:cstheme="minorBidi"/>
      <w:sz w:val="24"/>
      <w:szCs w:val="24"/>
      <w:lang w:val="uk-UA"/>
    </w:rPr>
  </w:style>
  <w:style w:type="character" w:customStyle="1" w:styleId="62">
    <w:name w:val="Основной текст (6) + Полужирный"/>
    <w:uiPriority w:val="99"/>
    <w:rsid w:val="00C661BB"/>
    <w:rPr>
      <w:rFonts w:ascii="Times New Roman" w:hAnsi="Times New Roman" w:cs="Times New Roman"/>
      <w:b/>
      <w:bCs/>
      <w:sz w:val="24"/>
      <w:szCs w:val="24"/>
    </w:rPr>
  </w:style>
  <w:style w:type="paragraph" w:customStyle="1" w:styleId="tjbmf">
    <w:name w:val="tj bmf"/>
    <w:basedOn w:val="a0"/>
    <w:rsid w:val="00C661BB"/>
    <w:pPr>
      <w:spacing w:before="100" w:beforeAutospacing="1" w:after="100" w:afterAutospacing="1"/>
    </w:pPr>
    <w:rPr>
      <w:rFonts w:eastAsia="Times New Roman"/>
      <w:sz w:val="24"/>
      <w:szCs w:val="24"/>
      <w:lang w:eastAsia="ru-RU"/>
    </w:rPr>
  </w:style>
  <w:style w:type="paragraph" w:customStyle="1" w:styleId="tc">
    <w:name w:val="tc"/>
    <w:basedOn w:val="a0"/>
    <w:rsid w:val="00C661BB"/>
    <w:pPr>
      <w:spacing w:before="100" w:beforeAutospacing="1" w:after="100" w:afterAutospacing="1"/>
    </w:pPr>
    <w:rPr>
      <w:rFonts w:eastAsia="Times New Roman"/>
      <w:sz w:val="24"/>
      <w:szCs w:val="24"/>
      <w:lang w:eastAsia="ru-RU"/>
    </w:rPr>
  </w:style>
  <w:style w:type="paragraph" w:customStyle="1" w:styleId="tj">
    <w:name w:val="tj"/>
    <w:basedOn w:val="a0"/>
    <w:rsid w:val="00C661BB"/>
    <w:pPr>
      <w:spacing w:before="100" w:beforeAutospacing="1" w:after="100" w:afterAutospacing="1"/>
    </w:pPr>
    <w:rPr>
      <w:rFonts w:eastAsia="Times New Roman"/>
      <w:sz w:val="24"/>
      <w:szCs w:val="24"/>
      <w:lang w:eastAsia="ru-RU"/>
    </w:rPr>
  </w:style>
  <w:style w:type="paragraph" w:customStyle="1" w:styleId="tl">
    <w:name w:val="tl"/>
    <w:basedOn w:val="a0"/>
    <w:rsid w:val="00C661BB"/>
    <w:pPr>
      <w:spacing w:before="100" w:beforeAutospacing="1" w:after="100" w:afterAutospacing="1"/>
    </w:pPr>
    <w:rPr>
      <w:rFonts w:eastAsia="Times New Roman"/>
      <w:sz w:val="24"/>
      <w:szCs w:val="24"/>
      <w:lang w:eastAsia="ru-RU"/>
    </w:rPr>
  </w:style>
  <w:style w:type="paragraph" w:styleId="af4">
    <w:name w:val="List"/>
    <w:basedOn w:val="a0"/>
    <w:rsid w:val="00C661BB"/>
    <w:pPr>
      <w:ind w:left="283" w:hanging="283"/>
    </w:pPr>
  </w:style>
  <w:style w:type="paragraph" w:styleId="22">
    <w:name w:val="List 2"/>
    <w:basedOn w:val="a0"/>
    <w:rsid w:val="00C661BB"/>
    <w:pPr>
      <w:ind w:left="566" w:hanging="283"/>
    </w:pPr>
  </w:style>
  <w:style w:type="paragraph" w:styleId="32">
    <w:name w:val="List 3"/>
    <w:basedOn w:val="a0"/>
    <w:rsid w:val="00C661BB"/>
    <w:pPr>
      <w:ind w:left="849" w:hanging="283"/>
    </w:pPr>
  </w:style>
  <w:style w:type="paragraph" w:styleId="43">
    <w:name w:val="List 4"/>
    <w:basedOn w:val="a0"/>
    <w:rsid w:val="00C661BB"/>
    <w:pPr>
      <w:ind w:left="1132" w:hanging="283"/>
    </w:pPr>
  </w:style>
  <w:style w:type="paragraph" w:styleId="53">
    <w:name w:val="List 5"/>
    <w:basedOn w:val="a0"/>
    <w:rsid w:val="00C661BB"/>
    <w:pPr>
      <w:ind w:left="1415" w:hanging="283"/>
    </w:pPr>
  </w:style>
  <w:style w:type="paragraph" w:styleId="af5">
    <w:name w:val="Date"/>
    <w:basedOn w:val="a0"/>
    <w:next w:val="a0"/>
    <w:link w:val="af6"/>
    <w:rsid w:val="00C661BB"/>
  </w:style>
  <w:style w:type="character" w:customStyle="1" w:styleId="af6">
    <w:name w:val="Дата Знак"/>
    <w:basedOn w:val="a1"/>
    <w:link w:val="af5"/>
    <w:rsid w:val="00C661BB"/>
    <w:rPr>
      <w:rFonts w:ascii="Times New Roman" w:eastAsia="Calibri" w:hAnsi="Times New Roman" w:cs="Times New Roman"/>
      <w:sz w:val="28"/>
      <w:lang w:val="ru-RU"/>
    </w:rPr>
  </w:style>
  <w:style w:type="paragraph" w:styleId="a">
    <w:name w:val="List Bullet"/>
    <w:basedOn w:val="a0"/>
    <w:rsid w:val="00C661BB"/>
    <w:pPr>
      <w:numPr>
        <w:numId w:val="3"/>
      </w:numPr>
    </w:pPr>
  </w:style>
  <w:style w:type="paragraph" w:styleId="af7">
    <w:name w:val="List Continue"/>
    <w:basedOn w:val="a0"/>
    <w:rsid w:val="00C661BB"/>
    <w:pPr>
      <w:spacing w:after="120"/>
      <w:ind w:left="283"/>
    </w:pPr>
  </w:style>
  <w:style w:type="paragraph" w:styleId="23">
    <w:name w:val="List Continue 2"/>
    <w:basedOn w:val="a0"/>
    <w:rsid w:val="00C661BB"/>
    <w:pPr>
      <w:spacing w:after="120"/>
      <w:ind w:left="566"/>
    </w:pPr>
  </w:style>
  <w:style w:type="paragraph" w:styleId="33">
    <w:name w:val="List Continue 3"/>
    <w:basedOn w:val="a0"/>
    <w:rsid w:val="00C661BB"/>
    <w:pPr>
      <w:spacing w:after="120"/>
      <w:ind w:left="849"/>
    </w:pPr>
  </w:style>
  <w:style w:type="paragraph" w:styleId="44">
    <w:name w:val="List Continue 4"/>
    <w:basedOn w:val="a0"/>
    <w:rsid w:val="00C661BB"/>
    <w:pPr>
      <w:spacing w:after="120"/>
      <w:ind w:left="1132"/>
    </w:pPr>
  </w:style>
  <w:style w:type="paragraph" w:styleId="af8">
    <w:name w:val="caption"/>
    <w:basedOn w:val="a0"/>
    <w:next w:val="a0"/>
    <w:qFormat/>
    <w:rsid w:val="00C661BB"/>
    <w:rPr>
      <w:b/>
      <w:bCs/>
      <w:sz w:val="20"/>
      <w:szCs w:val="20"/>
    </w:rPr>
  </w:style>
  <w:style w:type="paragraph" w:styleId="af9">
    <w:name w:val="Body Text Indent"/>
    <w:basedOn w:val="a0"/>
    <w:link w:val="afa"/>
    <w:rsid w:val="00C661BB"/>
    <w:pPr>
      <w:spacing w:after="120"/>
      <w:ind w:left="283"/>
    </w:pPr>
  </w:style>
  <w:style w:type="character" w:customStyle="1" w:styleId="afa">
    <w:name w:val="Основной текст с отступом Знак"/>
    <w:basedOn w:val="a1"/>
    <w:link w:val="af9"/>
    <w:rsid w:val="00C661BB"/>
    <w:rPr>
      <w:rFonts w:ascii="Times New Roman" w:eastAsia="Calibri" w:hAnsi="Times New Roman" w:cs="Times New Roman"/>
      <w:sz w:val="28"/>
      <w:lang w:val="ru-RU"/>
    </w:rPr>
  </w:style>
  <w:style w:type="paragraph" w:styleId="afb">
    <w:name w:val="Body Text First Indent"/>
    <w:basedOn w:val="ad"/>
    <w:link w:val="afc"/>
    <w:rsid w:val="00C661BB"/>
    <w:pPr>
      <w:shd w:val="clear" w:color="auto" w:fill="auto"/>
      <w:spacing w:before="0" w:after="120" w:line="240" w:lineRule="auto"/>
      <w:ind w:firstLine="210"/>
      <w:jc w:val="left"/>
    </w:pPr>
    <w:rPr>
      <w:rFonts w:eastAsia="Calibri"/>
      <w:szCs w:val="22"/>
      <w:lang w:val="ru-RU" w:eastAsia="en-US"/>
    </w:rPr>
  </w:style>
  <w:style w:type="character" w:customStyle="1" w:styleId="afc">
    <w:name w:val="Красная строка Знак"/>
    <w:basedOn w:val="ae"/>
    <w:link w:val="afb"/>
    <w:rsid w:val="00C661BB"/>
    <w:rPr>
      <w:rFonts w:ascii="Times New Roman" w:eastAsia="Calibri" w:hAnsi="Times New Roman" w:cs="Times New Roman"/>
      <w:sz w:val="28"/>
      <w:szCs w:val="28"/>
      <w:shd w:val="clear" w:color="auto" w:fill="FFFFFF"/>
      <w:lang w:val="ru-RU"/>
    </w:rPr>
  </w:style>
  <w:style w:type="paragraph" w:styleId="24">
    <w:name w:val="Body Text First Indent 2"/>
    <w:basedOn w:val="af9"/>
    <w:link w:val="25"/>
    <w:rsid w:val="00C661BB"/>
    <w:pPr>
      <w:ind w:firstLine="210"/>
    </w:pPr>
  </w:style>
  <w:style w:type="character" w:customStyle="1" w:styleId="25">
    <w:name w:val="Красная строка 2 Знак"/>
    <w:basedOn w:val="afa"/>
    <w:link w:val="24"/>
    <w:rsid w:val="00C661BB"/>
    <w:rPr>
      <w:rFonts w:ascii="Times New Roman" w:eastAsia="Calibri" w:hAnsi="Times New Roman" w:cs="Times New Roman"/>
      <w:sz w:val="28"/>
      <w:lang w:val="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hyperlink" Target="http://zakon2.rada.gov.ua/laws/show/2137-12" TargetMode="External"/><Relationship Id="rId18" Type="http://schemas.openxmlformats.org/officeDocument/2006/relationships/hyperlink" Target="http://zakon2.rada.gov.ua/laws/show/55-2018-%D0%BF/print1509604924983912" TargetMode="External"/><Relationship Id="rId26" Type="http://schemas.openxmlformats.org/officeDocument/2006/relationships/hyperlink" Target="http://zakon2.rada.gov.ua/laws/show/55-2018-%D0%BF/print1509604924983912" TargetMode="External"/><Relationship Id="rId39"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http://zakon2.rada.gov.ua/laws/show/731-92-%D0%BF/paran35" TargetMode="External"/><Relationship Id="rId34" Type="http://schemas.openxmlformats.org/officeDocument/2006/relationships/hyperlink" Target="http://zakon2.rada.gov.ua/laws/show/55-2018-%D0%BF/print1509604924983912" TargetMode="External"/><Relationship Id="rId7" Type="http://schemas.openxmlformats.org/officeDocument/2006/relationships/image" Target="media/image1.emf"/><Relationship Id="rId12" Type="http://schemas.openxmlformats.org/officeDocument/2006/relationships/hyperlink" Target="http://zakon2.rada.gov.ua/laws/show/55-2018-%D0%BF/print1509604924983912" TargetMode="External"/><Relationship Id="rId17" Type="http://schemas.openxmlformats.org/officeDocument/2006/relationships/hyperlink" Target="http://zakon2.rada.gov.ua/laws/show/55-2018-%D0%BF/print1509604924983912" TargetMode="External"/><Relationship Id="rId25" Type="http://schemas.openxmlformats.org/officeDocument/2006/relationships/hyperlink" Target="http://zakon2.rada.gov.ua/laws/show/55-2018-%D0%BF/print1509604924983912" TargetMode="External"/><Relationship Id="rId33" Type="http://schemas.openxmlformats.org/officeDocument/2006/relationships/hyperlink" Target="http://zakon2.rada.gov.ua/laws/show/55-2018-%D0%BF/print1509604924983912" TargetMode="External"/><Relationship Id="rId38"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zakon2.rada.gov.ua/laws/show/270-2009-%D0%BF/paran11" TargetMode="External"/><Relationship Id="rId20" Type="http://schemas.openxmlformats.org/officeDocument/2006/relationships/hyperlink" Target="http://zakon2.rada.gov.ua/laws/show/55-2018-%D0%BF/print1509604924983912" TargetMode="External"/><Relationship Id="rId29" Type="http://schemas.openxmlformats.org/officeDocument/2006/relationships/hyperlink" Target="http://zakon2.rada.gov.ua/laws/show/55-2018-%D0%BF/print1509604924983912"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zakon2.rada.gov.ua/laws/show/55-2018-%D0%BF/print1509604924983912" TargetMode="External"/><Relationship Id="rId24" Type="http://schemas.openxmlformats.org/officeDocument/2006/relationships/hyperlink" Target="http://zakon2.rada.gov.ua/laws/show/55-2018-%D0%BF/print1509604924983912" TargetMode="External"/><Relationship Id="rId32" Type="http://schemas.openxmlformats.org/officeDocument/2006/relationships/hyperlink" Target="http://zakon2.rada.gov.ua/laws/show/55-2018-%D0%BF/print1509604924983912" TargetMode="External"/><Relationship Id="rId37" Type="http://schemas.openxmlformats.org/officeDocument/2006/relationships/hyperlink" Target="http://zakon2.rada.gov.ua/laws/show/2939-17/paran170" TargetMode="External"/><Relationship Id="rId40"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zakon2.rada.gov.ua/laws/show/v1024217-98" TargetMode="External"/><Relationship Id="rId23" Type="http://schemas.openxmlformats.org/officeDocument/2006/relationships/hyperlink" Target="http://zakon2.rada.gov.ua/laws/show/55-2018-%D0%BF/print1509604924983912" TargetMode="External"/><Relationship Id="rId28" Type="http://schemas.openxmlformats.org/officeDocument/2006/relationships/hyperlink" Target="http://zakon2.rada.gov.ua/laws/show/55-2018-%D0%BF/print1509604924983912" TargetMode="External"/><Relationship Id="rId36" Type="http://schemas.openxmlformats.org/officeDocument/2006/relationships/hyperlink" Target="http://zakon2.rada.gov.ua/laws/show/950-2007-%D0%BF/paran13" TargetMode="External"/><Relationship Id="rId10" Type="http://schemas.openxmlformats.org/officeDocument/2006/relationships/hyperlink" Target="http://zakon2.rada.gov.ua/laws/show/v1024217-98" TargetMode="External"/><Relationship Id="rId19" Type="http://schemas.openxmlformats.org/officeDocument/2006/relationships/hyperlink" Target="http://zakon2.rada.gov.ua/laws/show/55-2018-%D0%BF/print1509604924983912" TargetMode="External"/><Relationship Id="rId31" Type="http://schemas.openxmlformats.org/officeDocument/2006/relationships/hyperlink" Target="http://zakon2.rada.gov.ua/laws/show/55-2018-%D0%BF/print1509604924983912" TargetMode="External"/><Relationship Id="rId4" Type="http://schemas.openxmlformats.org/officeDocument/2006/relationships/webSettings" Target="webSettings.xml"/><Relationship Id="rId9" Type="http://schemas.openxmlformats.org/officeDocument/2006/relationships/hyperlink" Target="http://zakon2.rada.gov.ua/laws/show/55-2018-%D0%BF/print1509604924983912" TargetMode="External"/><Relationship Id="rId14" Type="http://schemas.openxmlformats.org/officeDocument/2006/relationships/hyperlink" Target="http://zakon2.rada.gov.ua/laws/show/v1024217-98" TargetMode="External"/><Relationship Id="rId22" Type="http://schemas.openxmlformats.org/officeDocument/2006/relationships/hyperlink" Target="http://zakon2.rada.gov.ua/laws/show/55-2018-%D0%BF/print1509604924983912" TargetMode="External"/><Relationship Id="rId27" Type="http://schemas.openxmlformats.org/officeDocument/2006/relationships/hyperlink" Target="http://zakon2.rada.gov.ua/laws/show/55-2018-%D0%BF/print1509604924983912" TargetMode="External"/><Relationship Id="rId30" Type="http://schemas.openxmlformats.org/officeDocument/2006/relationships/hyperlink" Target="http://zakon2.rada.gov.ua/laws/show/55-2018-%D0%BF/print1509604924983912" TargetMode="External"/><Relationship Id="rId35" Type="http://schemas.openxmlformats.org/officeDocument/2006/relationships/hyperlink" Target="http://zakon2.rada.gov.ua/laws/show/55-2018-%D0%BF/print150960492498391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85028</Words>
  <Characters>48467</Characters>
  <Application>Microsoft Office Word</Application>
  <DocSecurity>0</DocSecurity>
  <Lines>403</Lines>
  <Paragraphs>266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133229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Альона</cp:lastModifiedBy>
  <cp:revision>4</cp:revision>
  <cp:lastPrinted>2021-03-16T08:22:00Z</cp:lastPrinted>
  <dcterms:created xsi:type="dcterms:W3CDTF">2021-03-16T08:25:00Z</dcterms:created>
  <dcterms:modified xsi:type="dcterms:W3CDTF">2021-03-16T08:45:00Z</dcterms:modified>
</cp:coreProperties>
</file>