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2090BF" w14:textId="38C04CF7" w:rsidR="00A030F3" w:rsidRPr="00A030F3" w:rsidRDefault="00A030F3" w:rsidP="00A030F3">
      <w:pPr>
        <w:tabs>
          <w:tab w:val="left" w:pos="3420"/>
          <w:tab w:val="left" w:pos="432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030F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ПРОЄКТ</w:t>
      </w:r>
    </w:p>
    <w:p w14:paraId="79B0B693" w14:textId="73405598" w:rsidR="000B6EA7" w:rsidRPr="000B6EA7" w:rsidRDefault="000B6EA7" w:rsidP="000B6EA7">
      <w:pPr>
        <w:tabs>
          <w:tab w:val="left" w:pos="3420"/>
          <w:tab w:val="left" w:pos="432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B6EA7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18FE9542" wp14:editId="3DEA5F67">
            <wp:extent cx="428625" cy="609600"/>
            <wp:effectExtent l="0" t="0" r="9525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92F0D" w14:textId="77777777" w:rsidR="000B6EA7" w:rsidRPr="000B6EA7" w:rsidRDefault="000B6EA7" w:rsidP="000B6EA7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0B6EA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 К Р А Ї Н А</w:t>
      </w:r>
    </w:p>
    <w:p w14:paraId="776EACC2" w14:textId="77777777" w:rsidR="000B6EA7" w:rsidRPr="000B6EA7" w:rsidRDefault="000B6EA7" w:rsidP="000B6EA7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proofErr w:type="gramStart"/>
      <w:r w:rsidRPr="000B6EA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НОВОБОРІВСЬКА  СЕЛИЩНА</w:t>
      </w:r>
      <w:proofErr w:type="gramEnd"/>
      <w:r w:rsidRPr="000B6EA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РАДА</w:t>
      </w:r>
    </w:p>
    <w:p w14:paraId="6BE680AA" w14:textId="77777777" w:rsidR="000B6EA7" w:rsidRPr="000B6EA7" w:rsidRDefault="000B6EA7" w:rsidP="000B6EA7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proofErr w:type="gramStart"/>
      <w:r w:rsidRPr="000B6EA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ХОРОШІВСЬКОГО  РАЙОНУ</w:t>
      </w:r>
      <w:proofErr w:type="gramEnd"/>
      <w:r w:rsidRPr="000B6EA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ЖИТОМИРСЬКОЇ  ОБЛАСТІ</w:t>
      </w:r>
    </w:p>
    <w:p w14:paraId="04E2F312" w14:textId="77777777" w:rsidR="000B6EA7" w:rsidRPr="000B6EA7" w:rsidRDefault="000B6EA7" w:rsidP="000B6EA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1193B004" w14:textId="77777777" w:rsidR="000B6EA7" w:rsidRPr="000B6EA7" w:rsidRDefault="000B6EA7" w:rsidP="000B6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0B6EA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Р І Ш Е Н </w:t>
      </w:r>
      <w:proofErr w:type="spellStart"/>
      <w:r w:rsidRPr="000B6EA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</w:t>
      </w:r>
      <w:proofErr w:type="spellEnd"/>
      <w:r w:rsidRPr="000B6EA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Я</w:t>
      </w:r>
      <w:bookmarkStart w:id="0" w:name="_GoBack"/>
      <w:bookmarkEnd w:id="0"/>
    </w:p>
    <w:p w14:paraId="69D43EF3" w14:textId="3954B1C1" w:rsidR="000B6EA7" w:rsidRPr="000B6EA7" w:rsidRDefault="000B6EA7" w:rsidP="000B6E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0B6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0B6E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сесія</w:t>
      </w:r>
      <w:proofErr w:type="spellEnd"/>
      <w:r w:rsidRPr="000B6E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B6E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сьомого</w:t>
      </w:r>
      <w:proofErr w:type="spellEnd"/>
      <w:r w:rsidRPr="000B6E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0B6E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скликання</w:t>
      </w:r>
      <w:proofErr w:type="spellEnd"/>
    </w:p>
    <w:p w14:paraId="0E7FE4A5" w14:textId="77777777" w:rsidR="000B6EA7" w:rsidRPr="000B6EA7" w:rsidRDefault="000B6EA7" w:rsidP="000B6E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7344CA" w14:textId="5875B5DB" w:rsidR="000B6EA7" w:rsidRPr="000B6EA7" w:rsidRDefault="000B6EA7" w:rsidP="000B6EA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0B6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0B6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0B6E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       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37F37D7C" w14:textId="77777777" w:rsidR="00823B3B" w:rsidRPr="005F5DEE" w:rsidRDefault="00823B3B" w:rsidP="00823B3B">
      <w:pPr>
        <w:keepNext/>
        <w:tabs>
          <w:tab w:val="left" w:pos="708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321C349" w14:textId="77777777" w:rsidR="00823B3B" w:rsidRPr="000B6EA7" w:rsidRDefault="00823B3B" w:rsidP="00823B3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0B6E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Про надання дозволу на розробку</w:t>
      </w:r>
    </w:p>
    <w:p w14:paraId="114D74B4" w14:textId="77777777" w:rsidR="00823B3B" w:rsidRPr="000B6EA7" w:rsidRDefault="00823B3B" w:rsidP="00823B3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0B6E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 xml:space="preserve">технічних  документацій </w:t>
      </w:r>
      <w:bookmarkStart w:id="1" w:name="_Hlk29973247"/>
      <w:r w:rsidRPr="000B6E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з нормативної</w:t>
      </w:r>
    </w:p>
    <w:p w14:paraId="6382E52C" w14:textId="77777777" w:rsidR="00823B3B" w:rsidRPr="000B6EA7" w:rsidRDefault="00823B3B" w:rsidP="00823B3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0B6E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  <w:t>грошової оцінки земель населених пунктів</w:t>
      </w:r>
    </w:p>
    <w:bookmarkEnd w:id="1"/>
    <w:p w14:paraId="2F9EA346" w14:textId="38586E8F" w:rsidR="00823B3B" w:rsidRPr="000B6EA7" w:rsidRDefault="000B6EA7" w:rsidP="00823B3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Новоборівської селищної ради</w:t>
      </w:r>
    </w:p>
    <w:p w14:paraId="73EA898C" w14:textId="77777777" w:rsidR="00823B3B" w:rsidRPr="000B6EA7" w:rsidRDefault="00823B3B" w:rsidP="00823B3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7ABA6E4" w14:textId="078A73CC" w:rsidR="00823B3B" w:rsidRPr="000B6EA7" w:rsidRDefault="00823B3B" w:rsidP="00823B3B">
      <w:pPr>
        <w:tabs>
          <w:tab w:val="left" w:pos="567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Керуючись ст. 201 Земельним кодексом України, Податковим кодексом України, Законами України «Про оцінку земель» та «Про місцеве самоврядування в Україні», враховуючи рекомендації </w:t>
      </w:r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постійної </w:t>
      </w:r>
      <w:r w:rsidR="000B6EA7"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комісі</w:t>
      </w:r>
      <w:r w:rsid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ї</w:t>
      </w:r>
      <w:r w:rsidR="000B6EA7"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селищної ради з питань регулювання земельних відносин та охорони навколишнього середовища</w:t>
      </w:r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селищна рада </w:t>
      </w:r>
    </w:p>
    <w:p w14:paraId="5F2E2303" w14:textId="77777777" w:rsidR="00823B3B" w:rsidRPr="000B6EA7" w:rsidRDefault="00823B3B" w:rsidP="00823B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8020E0C" w14:textId="77777777" w:rsidR="00823B3B" w:rsidRPr="000B6EA7" w:rsidRDefault="00823B3B" w:rsidP="00823B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ВИРІШИЛА:</w:t>
      </w:r>
    </w:p>
    <w:p w14:paraId="51E1A1AC" w14:textId="77777777" w:rsidR="00823B3B" w:rsidRPr="000B6EA7" w:rsidRDefault="00823B3B" w:rsidP="00823B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58042FFB" w14:textId="0BA9B53B" w:rsidR="00823B3B" w:rsidRPr="000B6EA7" w:rsidRDefault="00823B3B" w:rsidP="00823B3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1. Надати дозвіл </w:t>
      </w:r>
      <w:bookmarkStart w:id="2" w:name="_Hlk32220488"/>
      <w:r w:rsid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Новоборівській </w:t>
      </w:r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селищній раді </w:t>
      </w:r>
      <w:bookmarkEnd w:id="2"/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на розробку технічних документацій </w:t>
      </w:r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з нормативної грошової оцінки земель населених пунктів </w:t>
      </w:r>
      <w:r w:rsid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Новоборівської селищної ради Хорошівського</w:t>
      </w:r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району Житомирської області, а саме: </w:t>
      </w:r>
      <w:r w:rsid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с. Ягодинка, с. Ягодинка </w:t>
      </w:r>
      <w:r w:rsidR="00EE76B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</w:t>
      </w:r>
      <w:r w:rsid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руга, с. Старий Бобрик, с. Турчинка, с. Валки, с. Небіж, с. </w:t>
      </w:r>
      <w:proofErr w:type="spellStart"/>
      <w:r w:rsid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Краснорічка</w:t>
      </w:r>
      <w:proofErr w:type="spellEnd"/>
      <w:r w:rsid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, с. Хичів, с. Кропивня, с. Гацьківка, с. Луковець, с. Рудня-</w:t>
      </w:r>
      <w:r w:rsidR="00EE76B2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Г</w:t>
      </w:r>
      <w:r w:rsid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ацьківка, с. Фасова, с. Кам'яний Брід, с. Рудня-Фасова, с. Ісаківка, с. </w:t>
      </w:r>
      <w:proofErr w:type="spellStart"/>
      <w:r w:rsid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Томашівка</w:t>
      </w:r>
      <w:proofErr w:type="spellEnd"/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14:paraId="33B18AA0" w14:textId="77777777" w:rsidR="001A1D77" w:rsidRPr="000B6EA7" w:rsidRDefault="001A1D77" w:rsidP="00823B3B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3D1FD8D1" w14:textId="459958CF" w:rsidR="00823B3B" w:rsidRPr="000B6EA7" w:rsidRDefault="00823B3B" w:rsidP="001A1D77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 Рекомендувати </w:t>
      </w:r>
      <w:r w:rsidR="008B336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Новоборівській </w:t>
      </w:r>
      <w:r w:rsidR="008B3365"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селищній раді </w:t>
      </w:r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замовити у суб’єкта </w:t>
      </w:r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господарювання, який має право </w:t>
      </w:r>
      <w:r w:rsidR="001A1D77"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на здійснення діяльності у сфері землеустрою </w:t>
      </w:r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відповідно до закону, розроблення технічних документацій з нормативної грошової оцінки земель населених пунктів</w:t>
      </w:r>
      <w:r w:rsidR="001A1D77"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8B336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Новоборівської селищної</w:t>
      </w:r>
      <w:r w:rsidR="001A1D77"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8B336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ради</w:t>
      </w:r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14:paraId="09CDA8B7" w14:textId="77777777" w:rsidR="001A1D77" w:rsidRPr="000B6EA7" w:rsidRDefault="001A1D77" w:rsidP="001A1D77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31CE1F57" w14:textId="5FA5F924" w:rsidR="00823B3B" w:rsidRPr="000B6EA7" w:rsidRDefault="00823B3B" w:rsidP="001A1D77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3. Розроблен</w:t>
      </w:r>
      <w:r w:rsidR="001A1D77"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і</w:t>
      </w:r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технічн</w:t>
      </w:r>
      <w:r w:rsidR="001A1D77"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і</w:t>
      </w:r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документаці</w:t>
      </w:r>
      <w:r w:rsidR="001A1D77"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ї</w:t>
      </w:r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1A1D77"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з нормативної грошової оцінки земель населених пунктів</w:t>
      </w:r>
      <w:r w:rsidR="001A1D77"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8B3365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Новоборівської селищної ради</w:t>
      </w:r>
      <w:r w:rsidR="001A1D77"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подати на затвердження до сесії селищної ради.</w:t>
      </w:r>
    </w:p>
    <w:p w14:paraId="4B95228C" w14:textId="77777777" w:rsidR="001A1D77" w:rsidRPr="000B6EA7" w:rsidRDefault="001A1D77" w:rsidP="00823B3B">
      <w:pPr>
        <w:suppressAutoHyphens/>
        <w:spacing w:after="0" w:line="240" w:lineRule="auto"/>
        <w:ind w:firstLine="680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0733A0C9" w14:textId="7B7728B6" w:rsidR="000B6EA7" w:rsidRDefault="00823B3B" w:rsidP="000B6EA7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4. </w:t>
      </w:r>
      <w:r w:rsidR="000B6EA7" w:rsidRP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Контроль за виконанням даного рішення покласти на постійну комісію селищної ради з питань регулювання земельних відносин та охорони навколишнього середовища</w:t>
      </w:r>
      <w:r w:rsidR="000B6EA7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14:paraId="787A4FB4" w14:textId="77777777" w:rsidR="000B6EA7" w:rsidRDefault="000B6EA7" w:rsidP="000B6EA7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3C3C5D80" w14:textId="77777777" w:rsidR="000B6EA7" w:rsidRDefault="000B6EA7" w:rsidP="000B6EA7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14:paraId="3DC175D1" w14:textId="0750A7A7" w:rsidR="000B6EA7" w:rsidRPr="000B6EA7" w:rsidRDefault="000B6EA7" w:rsidP="000B6EA7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0B6EA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Селищний голова            </w:t>
      </w:r>
      <w:r w:rsidRPr="000B6E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</w:t>
      </w:r>
      <w:r w:rsidRPr="000B6EA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          </w:t>
      </w:r>
      <w:proofErr w:type="spellStart"/>
      <w:r w:rsidRPr="000B6EA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Григорій</w:t>
      </w:r>
      <w:proofErr w:type="spellEnd"/>
      <w:r w:rsidRPr="000B6EA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Рудюк</w:t>
      </w:r>
    </w:p>
    <w:p w14:paraId="3295C149" w14:textId="27388134" w:rsidR="005F5DEE" w:rsidRPr="005F5DEE" w:rsidRDefault="005F5DEE" w:rsidP="000B6EA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5F5DEE" w:rsidRPr="005F5D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DEE"/>
    <w:rsid w:val="000B6EA7"/>
    <w:rsid w:val="001A1D77"/>
    <w:rsid w:val="005F5DEE"/>
    <w:rsid w:val="0068640B"/>
    <w:rsid w:val="00823B3B"/>
    <w:rsid w:val="008B3365"/>
    <w:rsid w:val="00A030F3"/>
    <w:rsid w:val="00CC7329"/>
    <w:rsid w:val="00EE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3615A"/>
  <w15:chartTrackingRefBased/>
  <w15:docId w15:val="{19067797-8A69-415D-9E54-0454B4AE1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D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73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73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1229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zem_viddil</cp:lastModifiedBy>
  <cp:revision>3</cp:revision>
  <cp:lastPrinted>2020-03-05T12:55:00Z</cp:lastPrinted>
  <dcterms:created xsi:type="dcterms:W3CDTF">2020-03-05T12:55:00Z</dcterms:created>
  <dcterms:modified xsi:type="dcterms:W3CDTF">2020-03-10T06:58:00Z</dcterms:modified>
</cp:coreProperties>
</file>