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F7" w:rsidRDefault="00924B26" w:rsidP="00566B67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174AF7" w:rsidRDefault="00174AF7" w:rsidP="004F5F13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174AF7" w:rsidRDefault="00174AF7" w:rsidP="00A27606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174AF7" w:rsidRDefault="0072037D" w:rsidP="00566B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894273">
        <w:rPr>
          <w:rFonts w:ascii="Times New Roman" w:hAnsi="Times New Roman"/>
          <w:sz w:val="24"/>
          <w:szCs w:val="24"/>
          <w:lang w:val="uk-UA"/>
        </w:rPr>
        <w:t xml:space="preserve">11 </w:t>
      </w:r>
      <w:r w:rsidR="00F91FC9">
        <w:rPr>
          <w:rFonts w:ascii="Times New Roman" w:hAnsi="Times New Roman"/>
          <w:sz w:val="24"/>
          <w:szCs w:val="24"/>
          <w:lang w:val="uk-UA"/>
        </w:rPr>
        <w:t>липня</w:t>
      </w:r>
      <w:r w:rsidR="00CE376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76CC">
        <w:rPr>
          <w:rFonts w:ascii="Times New Roman" w:hAnsi="Times New Roman"/>
          <w:sz w:val="24"/>
          <w:szCs w:val="24"/>
          <w:lang w:val="uk-UA"/>
        </w:rPr>
        <w:t>2018</w:t>
      </w:r>
      <w:r w:rsidR="00174AF7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174AF7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</w:t>
      </w:r>
      <w:r w:rsidR="00B9335F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979E6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bookmarkStart w:id="0" w:name="_GoBack"/>
      <w:bookmarkEnd w:id="0"/>
      <w:r w:rsidR="00CE6C14">
        <w:rPr>
          <w:rFonts w:ascii="Times New Roman" w:hAnsi="Times New Roman"/>
          <w:sz w:val="24"/>
          <w:szCs w:val="24"/>
          <w:lang w:val="uk-UA"/>
        </w:rPr>
        <w:t>№ 139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174AF7" w:rsidRDefault="00174AF7" w:rsidP="004F5F13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П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рограми підтримки учасників антитерористичної операції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та членів їх сімей 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- мешканців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Новоборівської селищної 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об’єднаної те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риторіальної громади </w:t>
      </w:r>
      <w:r w:rsidR="005F642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на 2017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-2020 роки</w:t>
      </w:r>
      <w:r w:rsidR="00D944AF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»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(нова редакція)</w:t>
      </w:r>
      <w:r w:rsidR="00D944AF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затвердженої рішенням №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335 16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сесії селищної ради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</w:t>
      </w:r>
      <w:r w:rsidR="00CC38D8" w:rsidRPr="008F680C">
        <w:rPr>
          <w:rFonts w:ascii="Times New Roman" w:hAnsi="Times New Roman"/>
          <w:sz w:val="24"/>
          <w:szCs w:val="24"/>
          <w:lang w:val="uk-UA"/>
        </w:rPr>
        <w:t xml:space="preserve">Новоборівської селищної 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об’єднаної територіальної громади </w:t>
      </w:r>
      <w:r w:rsidR="00A27606">
        <w:rPr>
          <w:rFonts w:ascii="Times New Roman" w:hAnsi="Times New Roman"/>
          <w:sz w:val="24"/>
          <w:szCs w:val="24"/>
          <w:lang w:val="uk-UA"/>
        </w:rPr>
        <w:t xml:space="preserve">на 2018 рік 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 xml:space="preserve">затвердженого рішенням </w:t>
      </w:r>
      <w:r w:rsidR="00A276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507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2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>3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8F680C" w:rsidRPr="008F680C">
        <w:rPr>
          <w:rFonts w:ascii="Times New Roman" w:hAnsi="Times New Roman"/>
          <w:sz w:val="24"/>
          <w:szCs w:val="24"/>
          <w:lang w:val="en-US"/>
        </w:rPr>
        <w:t>VII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скли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кання від 22.12.2017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174AF7" w:rsidRDefault="00174AF7" w:rsidP="004F5F13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849D2" w:rsidRDefault="00174AF7" w:rsidP="005417D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 w:rsidR="005849D2">
        <w:rPr>
          <w:rFonts w:ascii="Times New Roman" w:hAnsi="Times New Roman"/>
          <w:sz w:val="24"/>
          <w:szCs w:val="24"/>
          <w:lang w:val="uk-UA"/>
        </w:rPr>
        <w:t>:</w:t>
      </w:r>
      <w:r w:rsidR="005417D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A34A0" w:rsidRDefault="005849D2" w:rsidP="005849D2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учасникам</w:t>
      </w:r>
      <w:r w:rsidR="00174AF7" w:rsidRPr="005849D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3E05">
        <w:rPr>
          <w:rFonts w:ascii="Times New Roman" w:hAnsi="Times New Roman"/>
          <w:b/>
          <w:sz w:val="24"/>
          <w:szCs w:val="24"/>
          <w:lang w:val="uk-UA"/>
        </w:rPr>
        <w:t>бойових дій в зоні АТО</w:t>
      </w:r>
      <w:r>
        <w:rPr>
          <w:rFonts w:ascii="Times New Roman" w:hAnsi="Times New Roman"/>
          <w:b/>
          <w:sz w:val="24"/>
          <w:szCs w:val="24"/>
          <w:lang w:val="uk-UA"/>
        </w:rPr>
        <w:t>:</w:t>
      </w:r>
      <w:r w:rsidR="005417D3" w:rsidRPr="005849D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A34A0" w:rsidRDefault="00AA34A0" w:rsidP="00AA34A0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F91FC9">
        <w:rPr>
          <w:rFonts w:ascii="Times New Roman" w:hAnsi="Times New Roman"/>
          <w:sz w:val="24"/>
          <w:szCs w:val="24"/>
          <w:lang w:val="uk-UA"/>
        </w:rPr>
        <w:t>Адамовичу Петру Сергійовичу</w:t>
      </w:r>
      <w:r w:rsidR="005417D3" w:rsidRPr="00AA34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(паспорт </w:t>
      </w:r>
      <w:r w:rsidR="00F40601">
        <w:rPr>
          <w:rFonts w:ascii="Times New Roman" w:hAnsi="Times New Roman"/>
          <w:sz w:val="24"/>
          <w:szCs w:val="24"/>
          <w:lang w:val="uk-UA"/>
        </w:rPr>
        <w:t>ВН</w:t>
      </w:r>
      <w:r w:rsidR="001B3E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 w:rsidR="001B3E05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1B3E05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1B3E05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r w:rsidR="00F91FC9">
        <w:rPr>
          <w:rFonts w:ascii="Times New Roman" w:hAnsi="Times New Roman"/>
          <w:sz w:val="24"/>
          <w:szCs w:val="24"/>
          <w:lang w:val="uk-UA"/>
        </w:rPr>
        <w:t xml:space="preserve">с.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F91FC9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F91FC9" w:rsidRPr="00896BA0">
        <w:rPr>
          <w:rFonts w:ascii="Times New Roman" w:hAnsi="Times New Roman"/>
          <w:sz w:val="24"/>
          <w:szCs w:val="24"/>
          <w:lang w:val="uk-UA"/>
        </w:rPr>
        <w:t xml:space="preserve">АТ «Ощадбанк» філія Житомирського обласного управління </w:t>
      </w:r>
      <w:r w:rsidR="00F91FC9">
        <w:rPr>
          <w:rFonts w:ascii="Times New Roman" w:hAnsi="Times New Roman"/>
          <w:sz w:val="24"/>
          <w:szCs w:val="24"/>
          <w:lang w:val="uk-UA"/>
        </w:rPr>
        <w:t>МФО 311647 код ЄДРПОУ 09311380 на</w:t>
      </w:r>
      <w:r w:rsidR="00F91FC9" w:rsidRPr="00896BA0">
        <w:rPr>
          <w:rFonts w:ascii="Times New Roman" w:hAnsi="Times New Roman"/>
          <w:sz w:val="24"/>
          <w:szCs w:val="28"/>
          <w:lang w:val="uk-UA"/>
        </w:rPr>
        <w:t xml:space="preserve"> картковий рахунок </w:t>
      </w:r>
      <w:r w:rsidR="00F91FC9" w:rsidRPr="00896BA0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 w:rsidR="00F91FC9" w:rsidRPr="00896BA0">
        <w:rPr>
          <w:rFonts w:ascii="Times New Roman" w:hAnsi="Times New Roman"/>
          <w:sz w:val="24"/>
          <w:szCs w:val="24"/>
          <w:lang w:val="uk-UA"/>
        </w:rPr>
        <w:t xml:space="preserve"> у розмірі</w:t>
      </w:r>
      <w:r w:rsidR="00F91FC9" w:rsidRPr="00896BA0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 xml:space="preserve"> – 500</w:t>
      </w:r>
      <w:r>
        <w:rPr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грн.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46596" w:rsidRPr="007F673F" w:rsidRDefault="00346596" w:rsidP="00346596">
      <w:pPr>
        <w:pStyle w:val="a5"/>
        <w:spacing w:after="0" w:line="240" w:lineRule="auto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AA34A0" w:rsidRDefault="00AA34A0" w:rsidP="00AA34A0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F91FC9">
        <w:rPr>
          <w:rFonts w:ascii="Times New Roman" w:hAnsi="Times New Roman"/>
          <w:sz w:val="24"/>
          <w:szCs w:val="24"/>
          <w:lang w:val="uk-UA"/>
        </w:rPr>
        <w:t xml:space="preserve">Стецюку Миколі Петровичу </w:t>
      </w:r>
      <w:r w:rsidR="00AD244B">
        <w:rPr>
          <w:rFonts w:ascii="Times New Roman" w:hAnsi="Times New Roman"/>
          <w:sz w:val="24"/>
          <w:szCs w:val="24"/>
          <w:lang w:val="uk-UA"/>
        </w:rPr>
        <w:t>(</w:t>
      </w:r>
      <w:r w:rsidR="00F91FC9">
        <w:rPr>
          <w:rFonts w:ascii="Times New Roman" w:hAnsi="Times New Roman"/>
          <w:sz w:val="24"/>
          <w:szCs w:val="24"/>
          <w:lang w:val="uk-UA"/>
        </w:rPr>
        <w:t>паспорт ВН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proofErr w:type="spellStart"/>
      <w:r w:rsidR="00F40601">
        <w:rPr>
          <w:rFonts w:ascii="Times New Roman" w:hAnsi="Times New Roman"/>
          <w:sz w:val="24"/>
          <w:szCs w:val="24"/>
          <w:lang w:val="uk-UA"/>
        </w:rPr>
        <w:t>с.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 на к/р </w:t>
      </w:r>
      <w:r>
        <w:rPr>
          <w:sz w:val="24"/>
          <w:szCs w:val="24"/>
          <w:lang w:val="uk-UA"/>
        </w:rPr>
        <w:t xml:space="preserve">в </w:t>
      </w:r>
      <w:r w:rsidRPr="00FB732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Pr="00FB732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>
        <w:rPr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грн.</w:t>
      </w:r>
      <w:r w:rsidR="003378F6">
        <w:rPr>
          <w:rFonts w:ascii="Times New Roman" w:hAnsi="Times New Roman"/>
          <w:sz w:val="24"/>
          <w:szCs w:val="24"/>
          <w:lang w:val="uk-UA"/>
        </w:rPr>
        <w:t>;</w:t>
      </w:r>
    </w:p>
    <w:p w:rsidR="003378F6" w:rsidRPr="007F673F" w:rsidRDefault="003378F6" w:rsidP="003378F6">
      <w:pPr>
        <w:pStyle w:val="a5"/>
        <w:rPr>
          <w:rFonts w:ascii="Times New Roman" w:hAnsi="Times New Roman"/>
          <w:sz w:val="10"/>
          <w:szCs w:val="10"/>
          <w:lang w:val="uk-UA"/>
        </w:rPr>
      </w:pPr>
    </w:p>
    <w:p w:rsidR="005849D2" w:rsidRDefault="003378F6" w:rsidP="00F91FC9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Романюку Ігорю Миколайовичу (паспорт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смт.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кв.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(до перейменування                 </w:t>
      </w:r>
      <w:r w:rsidR="007C7FB4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  на к/р </w:t>
      </w:r>
      <w:r>
        <w:rPr>
          <w:sz w:val="24"/>
          <w:szCs w:val="24"/>
          <w:lang w:val="uk-UA"/>
        </w:rPr>
        <w:t xml:space="preserve">в </w:t>
      </w:r>
      <w:r w:rsidRPr="00FB732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Pr="00FB732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>
        <w:rPr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грн.</w:t>
      </w:r>
      <w:r w:rsidR="007F673F">
        <w:rPr>
          <w:rFonts w:ascii="Times New Roman" w:hAnsi="Times New Roman"/>
          <w:sz w:val="24"/>
          <w:szCs w:val="24"/>
          <w:lang w:val="uk-UA"/>
        </w:rPr>
        <w:t>;</w:t>
      </w:r>
    </w:p>
    <w:p w:rsidR="007F673F" w:rsidRPr="007F673F" w:rsidRDefault="007F673F" w:rsidP="007F673F">
      <w:pPr>
        <w:pStyle w:val="a5"/>
        <w:rPr>
          <w:rFonts w:ascii="Times New Roman" w:hAnsi="Times New Roman"/>
          <w:sz w:val="10"/>
          <w:szCs w:val="10"/>
          <w:lang w:val="uk-UA"/>
        </w:rPr>
      </w:pPr>
    </w:p>
    <w:p w:rsidR="007F673F" w:rsidRPr="007F673F" w:rsidRDefault="007F673F" w:rsidP="007F673F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Ананченку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Віктору Володимировичу (паспорт ВМ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пров. </w:t>
      </w:r>
      <w:r w:rsidR="007C7FB4">
        <w:rPr>
          <w:rFonts w:ascii="Times New Roman" w:hAnsi="Times New Roman"/>
          <w:sz w:val="24"/>
          <w:szCs w:val="24"/>
          <w:lang w:val="uk-UA"/>
        </w:rPr>
        <w:t>ХХХ, Х</w:t>
      </w:r>
      <w:r>
        <w:rPr>
          <w:rFonts w:ascii="Times New Roman" w:hAnsi="Times New Roman"/>
          <w:sz w:val="24"/>
          <w:szCs w:val="24"/>
          <w:lang w:val="uk-UA"/>
        </w:rPr>
        <w:t xml:space="preserve">  на к/р </w:t>
      </w:r>
      <w:r>
        <w:rPr>
          <w:sz w:val="24"/>
          <w:szCs w:val="24"/>
          <w:lang w:val="uk-UA"/>
        </w:rPr>
        <w:t xml:space="preserve">в </w:t>
      </w:r>
      <w:r w:rsidRPr="00FB732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Pr="00FB732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>
        <w:rPr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грн.</w:t>
      </w:r>
    </w:p>
    <w:p w:rsidR="008E6D43" w:rsidRPr="007F673F" w:rsidRDefault="008E6D43" w:rsidP="008E6D43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8E6D43" w:rsidRPr="00EC02C1" w:rsidRDefault="008E6D43" w:rsidP="008E6D43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C02C1">
        <w:rPr>
          <w:rFonts w:ascii="Times New Roman" w:hAnsi="Times New Roman"/>
          <w:b/>
          <w:sz w:val="24"/>
          <w:szCs w:val="24"/>
          <w:lang w:val="uk-UA"/>
        </w:rPr>
        <w:t>члену сім’ї учасника антитерористичної операції:</w:t>
      </w:r>
    </w:p>
    <w:p w:rsidR="008E6D43" w:rsidRPr="00BC344A" w:rsidRDefault="008E6D43" w:rsidP="00BC344A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Макаровій Катерині Олександрівні (паспорт ВН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ідент.номер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FB7320">
        <w:rPr>
          <w:rFonts w:ascii="Times New Roman" w:hAnsi="Times New Roman"/>
          <w:sz w:val="24"/>
          <w:szCs w:val="24"/>
          <w:lang w:val="uk-UA"/>
        </w:rPr>
        <w:t>чоловік якої є учасником АТО</w:t>
      </w:r>
      <w:r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BC344A">
        <w:rPr>
          <w:rFonts w:ascii="Times New Roman" w:hAnsi="Times New Roman"/>
          <w:sz w:val="24"/>
          <w:szCs w:val="24"/>
          <w:lang w:val="uk-UA"/>
        </w:rPr>
        <w:t>Макаров Андрій Аркадійович</w:t>
      </w:r>
      <w:r w:rsidR="005633EF">
        <w:rPr>
          <w:rFonts w:ascii="Times New Roman" w:hAnsi="Times New Roman"/>
          <w:sz w:val="24"/>
          <w:szCs w:val="24"/>
          <w:lang w:val="uk-UA"/>
        </w:rPr>
        <w:t xml:space="preserve">, житель </w:t>
      </w:r>
      <w:proofErr w:type="spellStart"/>
      <w:r w:rsidR="005633EF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5633EF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 w:rsidR="005633EF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7C7FB4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на к/р </w:t>
      </w:r>
      <w:r>
        <w:rPr>
          <w:sz w:val="24"/>
          <w:szCs w:val="24"/>
          <w:lang w:val="uk-UA"/>
        </w:rPr>
        <w:t xml:space="preserve">в </w:t>
      </w:r>
      <w:r w:rsidRPr="00FB732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Pr="00FB732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 xml:space="preserve">Банк» – </w:t>
      </w:r>
      <w:r w:rsidR="00BC344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500</w:t>
      </w:r>
      <w:r>
        <w:rPr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грн.</w:t>
      </w:r>
    </w:p>
    <w:p w:rsidR="009F1105" w:rsidRPr="007F673F" w:rsidRDefault="009F1105" w:rsidP="002B2D73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4F5F13" w:rsidRDefault="00174AF7" w:rsidP="007F673F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 пере</w:t>
      </w:r>
      <w:r w:rsidR="00834AD5">
        <w:rPr>
          <w:sz w:val="24"/>
          <w:szCs w:val="24"/>
          <w:lang w:val="uk-UA"/>
        </w:rPr>
        <w:t xml:space="preserve">рахувати кошти в сумі </w:t>
      </w:r>
      <w:r w:rsidR="007F673F">
        <w:rPr>
          <w:sz w:val="24"/>
          <w:szCs w:val="24"/>
          <w:lang w:val="uk-UA"/>
        </w:rPr>
        <w:t>25</w:t>
      </w:r>
      <w:r w:rsidR="00955A04">
        <w:rPr>
          <w:sz w:val="24"/>
          <w:szCs w:val="24"/>
          <w:lang w:val="uk-UA"/>
        </w:rPr>
        <w:t>00 грн.</w:t>
      </w:r>
      <w:r>
        <w:rPr>
          <w:sz w:val="24"/>
          <w:szCs w:val="24"/>
          <w:lang w:val="uk-UA"/>
        </w:rPr>
        <w:t xml:space="preserve"> </w:t>
      </w:r>
      <w:r w:rsidR="00834AD5">
        <w:rPr>
          <w:sz w:val="24"/>
          <w:szCs w:val="24"/>
          <w:lang w:val="uk-UA"/>
        </w:rPr>
        <w:t xml:space="preserve">                           </w:t>
      </w:r>
      <w:r w:rsidR="00955A04">
        <w:rPr>
          <w:sz w:val="24"/>
          <w:szCs w:val="24"/>
          <w:lang w:val="uk-UA"/>
        </w:rPr>
        <w:t>(</w:t>
      </w:r>
      <w:r w:rsidR="00BC344A">
        <w:rPr>
          <w:sz w:val="24"/>
          <w:szCs w:val="24"/>
          <w:lang w:val="uk-UA"/>
        </w:rPr>
        <w:t>дві тисячі</w:t>
      </w:r>
      <w:r w:rsidR="00F02A8C">
        <w:rPr>
          <w:sz w:val="24"/>
          <w:szCs w:val="24"/>
          <w:lang w:val="uk-UA"/>
        </w:rPr>
        <w:t xml:space="preserve"> </w:t>
      </w:r>
      <w:r w:rsidR="002B2D73">
        <w:rPr>
          <w:sz w:val="24"/>
          <w:szCs w:val="24"/>
          <w:lang w:val="uk-UA"/>
        </w:rPr>
        <w:t xml:space="preserve"> </w:t>
      </w:r>
      <w:r w:rsidR="007F673F">
        <w:rPr>
          <w:sz w:val="24"/>
          <w:szCs w:val="24"/>
          <w:lang w:val="uk-UA"/>
        </w:rPr>
        <w:t xml:space="preserve">п’ятсот </w:t>
      </w:r>
      <w:r w:rsidR="00DC7B4B">
        <w:rPr>
          <w:sz w:val="24"/>
          <w:szCs w:val="24"/>
          <w:lang w:val="uk-UA"/>
        </w:rPr>
        <w:t>г</w:t>
      </w:r>
      <w:r w:rsidR="008066C2">
        <w:rPr>
          <w:sz w:val="24"/>
          <w:szCs w:val="24"/>
          <w:lang w:val="uk-UA"/>
        </w:rPr>
        <w:t>рн. 00 коп.) на рахунки</w:t>
      </w:r>
      <w:r w:rsidR="005417D3">
        <w:rPr>
          <w:sz w:val="24"/>
          <w:szCs w:val="24"/>
          <w:lang w:val="uk-UA"/>
        </w:rPr>
        <w:t xml:space="preserve">, </w:t>
      </w:r>
      <w:r w:rsidR="008066C2">
        <w:rPr>
          <w:sz w:val="24"/>
          <w:szCs w:val="24"/>
          <w:lang w:val="uk-UA"/>
        </w:rPr>
        <w:t>вказані</w:t>
      </w:r>
      <w:r>
        <w:rPr>
          <w:sz w:val="24"/>
          <w:szCs w:val="24"/>
          <w:lang w:val="uk-UA"/>
        </w:rPr>
        <w:t xml:space="preserve"> в п.1 даного рішення.</w:t>
      </w:r>
    </w:p>
    <w:p w:rsidR="007F673F" w:rsidRDefault="007F673F" w:rsidP="007F673F">
      <w:pPr>
        <w:pStyle w:val="1"/>
        <w:ind w:left="360"/>
        <w:jc w:val="both"/>
        <w:rPr>
          <w:sz w:val="24"/>
          <w:szCs w:val="24"/>
          <w:lang w:val="uk-UA"/>
        </w:rPr>
      </w:pPr>
    </w:p>
    <w:p w:rsidR="007F673F" w:rsidRPr="007F673F" w:rsidRDefault="007F673F" w:rsidP="007F673F">
      <w:pPr>
        <w:pStyle w:val="1"/>
        <w:ind w:left="360"/>
        <w:jc w:val="both"/>
        <w:rPr>
          <w:sz w:val="24"/>
          <w:szCs w:val="24"/>
          <w:lang w:val="uk-UA"/>
        </w:rPr>
      </w:pPr>
    </w:p>
    <w:p w:rsidR="00A27606" w:rsidRDefault="004356E7" w:rsidP="00A2760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C426C9">
        <w:rPr>
          <w:lang w:val="uk-UA"/>
        </w:rPr>
        <w:t xml:space="preserve">Г.Л. Рудюк </w:t>
      </w:r>
    </w:p>
    <w:p w:rsidR="00A27606" w:rsidRPr="00A27606" w:rsidRDefault="00A27606" w:rsidP="00A2760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10"/>
          <w:szCs w:val="10"/>
          <w:lang w:val="uk-UA"/>
        </w:rPr>
      </w:pPr>
    </w:p>
    <w:p w:rsidR="00174AF7" w:rsidRPr="00BD3BA2" w:rsidRDefault="00A27606" w:rsidP="00BD3BA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ab/>
      </w:r>
      <w:r w:rsidR="00E56B25" w:rsidRPr="00FB7320">
        <w:rPr>
          <w:rFonts w:ascii="Times New Roman" w:hAnsi="Times New Roman"/>
          <w:lang w:val="uk-UA"/>
        </w:rPr>
        <w:t xml:space="preserve">Підготувала: </w:t>
      </w:r>
      <w:r w:rsidR="00FB7320" w:rsidRPr="00FB7320">
        <w:rPr>
          <w:rFonts w:ascii="Times New Roman" w:hAnsi="Times New Roman"/>
          <w:sz w:val="24"/>
          <w:szCs w:val="24"/>
          <w:lang w:val="uk-UA"/>
        </w:rPr>
        <w:t xml:space="preserve">керуючий справами (секретар) виконавчого комітету </w:t>
      </w:r>
      <w:r w:rsidR="00F91FC9">
        <w:rPr>
          <w:rFonts w:ascii="Times New Roman" w:hAnsi="Times New Roman"/>
          <w:sz w:val="24"/>
          <w:szCs w:val="24"/>
          <w:lang w:val="uk-UA"/>
        </w:rPr>
        <w:t xml:space="preserve">А.В. Жарчинська </w:t>
      </w:r>
    </w:p>
    <w:sectPr w:rsidR="00174AF7" w:rsidRPr="00BD3BA2" w:rsidSect="004F5F13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502"/>
    <w:rsid w:val="0001280D"/>
    <w:rsid w:val="000456EC"/>
    <w:rsid w:val="000632ED"/>
    <w:rsid w:val="000A46AB"/>
    <w:rsid w:val="000E126D"/>
    <w:rsid w:val="00115231"/>
    <w:rsid w:val="00174AF7"/>
    <w:rsid w:val="001B0C91"/>
    <w:rsid w:val="001B1742"/>
    <w:rsid w:val="001B3E05"/>
    <w:rsid w:val="001C4CC5"/>
    <w:rsid w:val="001C7F3D"/>
    <w:rsid w:val="001F7E8F"/>
    <w:rsid w:val="0020124E"/>
    <w:rsid w:val="00202F77"/>
    <w:rsid w:val="00210C92"/>
    <w:rsid w:val="002111B4"/>
    <w:rsid w:val="00260997"/>
    <w:rsid w:val="0027324C"/>
    <w:rsid w:val="002B2D73"/>
    <w:rsid w:val="002C5D96"/>
    <w:rsid w:val="002F4B7F"/>
    <w:rsid w:val="00311A2F"/>
    <w:rsid w:val="003378F6"/>
    <w:rsid w:val="00346596"/>
    <w:rsid w:val="00351196"/>
    <w:rsid w:val="003554CA"/>
    <w:rsid w:val="003F76CC"/>
    <w:rsid w:val="00411FB6"/>
    <w:rsid w:val="0043357C"/>
    <w:rsid w:val="004356E7"/>
    <w:rsid w:val="00436176"/>
    <w:rsid w:val="00452143"/>
    <w:rsid w:val="00460997"/>
    <w:rsid w:val="004676DD"/>
    <w:rsid w:val="004A1FEC"/>
    <w:rsid w:val="004C0ED7"/>
    <w:rsid w:val="004F5F13"/>
    <w:rsid w:val="005017A6"/>
    <w:rsid w:val="00512C66"/>
    <w:rsid w:val="005417D3"/>
    <w:rsid w:val="00542615"/>
    <w:rsid w:val="005633EF"/>
    <w:rsid w:val="00566B67"/>
    <w:rsid w:val="005849D2"/>
    <w:rsid w:val="005979E6"/>
    <w:rsid w:val="005F642C"/>
    <w:rsid w:val="006426F2"/>
    <w:rsid w:val="0069540B"/>
    <w:rsid w:val="006C3A58"/>
    <w:rsid w:val="006D4502"/>
    <w:rsid w:val="006E4BEA"/>
    <w:rsid w:val="0070155C"/>
    <w:rsid w:val="0072037D"/>
    <w:rsid w:val="007574DB"/>
    <w:rsid w:val="00773925"/>
    <w:rsid w:val="00776AAF"/>
    <w:rsid w:val="007B7D67"/>
    <w:rsid w:val="007C7FB4"/>
    <w:rsid w:val="007E7050"/>
    <w:rsid w:val="007E760E"/>
    <w:rsid w:val="007F673F"/>
    <w:rsid w:val="008066C2"/>
    <w:rsid w:val="008112BB"/>
    <w:rsid w:val="00834AD5"/>
    <w:rsid w:val="00894273"/>
    <w:rsid w:val="008B4453"/>
    <w:rsid w:val="008B71E6"/>
    <w:rsid w:val="008E6D43"/>
    <w:rsid w:val="008F4230"/>
    <w:rsid w:val="008F680C"/>
    <w:rsid w:val="0090225E"/>
    <w:rsid w:val="00910CB7"/>
    <w:rsid w:val="00924B26"/>
    <w:rsid w:val="00927F6A"/>
    <w:rsid w:val="00937D7D"/>
    <w:rsid w:val="0094564B"/>
    <w:rsid w:val="00955A04"/>
    <w:rsid w:val="00973852"/>
    <w:rsid w:val="009914B4"/>
    <w:rsid w:val="009B243F"/>
    <w:rsid w:val="009F1105"/>
    <w:rsid w:val="00A145D9"/>
    <w:rsid w:val="00A27606"/>
    <w:rsid w:val="00A53464"/>
    <w:rsid w:val="00AA34A0"/>
    <w:rsid w:val="00AC16A5"/>
    <w:rsid w:val="00AD244B"/>
    <w:rsid w:val="00B06EC3"/>
    <w:rsid w:val="00B125B4"/>
    <w:rsid w:val="00B23722"/>
    <w:rsid w:val="00B238AA"/>
    <w:rsid w:val="00B35A0C"/>
    <w:rsid w:val="00B5305D"/>
    <w:rsid w:val="00B810C3"/>
    <w:rsid w:val="00B875F5"/>
    <w:rsid w:val="00B8787C"/>
    <w:rsid w:val="00B9335F"/>
    <w:rsid w:val="00BB4D39"/>
    <w:rsid w:val="00BC344A"/>
    <w:rsid w:val="00BD0315"/>
    <w:rsid w:val="00BD1766"/>
    <w:rsid w:val="00BD3BA2"/>
    <w:rsid w:val="00C0047A"/>
    <w:rsid w:val="00C069BF"/>
    <w:rsid w:val="00C426C9"/>
    <w:rsid w:val="00C55D03"/>
    <w:rsid w:val="00C5626C"/>
    <w:rsid w:val="00C56AEF"/>
    <w:rsid w:val="00C87218"/>
    <w:rsid w:val="00C936F0"/>
    <w:rsid w:val="00CC38D8"/>
    <w:rsid w:val="00CE3769"/>
    <w:rsid w:val="00CE6C14"/>
    <w:rsid w:val="00D13E5C"/>
    <w:rsid w:val="00D56BE2"/>
    <w:rsid w:val="00D725BE"/>
    <w:rsid w:val="00D944AF"/>
    <w:rsid w:val="00DA404E"/>
    <w:rsid w:val="00DC2A9B"/>
    <w:rsid w:val="00DC7B4B"/>
    <w:rsid w:val="00DD2CE9"/>
    <w:rsid w:val="00DD50A7"/>
    <w:rsid w:val="00DD5D98"/>
    <w:rsid w:val="00E007E0"/>
    <w:rsid w:val="00E27B43"/>
    <w:rsid w:val="00E442A3"/>
    <w:rsid w:val="00E56B25"/>
    <w:rsid w:val="00E73EFD"/>
    <w:rsid w:val="00E77AFC"/>
    <w:rsid w:val="00E81713"/>
    <w:rsid w:val="00E8340D"/>
    <w:rsid w:val="00E8486C"/>
    <w:rsid w:val="00EB2C05"/>
    <w:rsid w:val="00EC02C1"/>
    <w:rsid w:val="00ED7D1E"/>
    <w:rsid w:val="00F02A8C"/>
    <w:rsid w:val="00F14A66"/>
    <w:rsid w:val="00F33AF2"/>
    <w:rsid w:val="00F40601"/>
    <w:rsid w:val="00F40829"/>
    <w:rsid w:val="00F55F92"/>
    <w:rsid w:val="00F61AD4"/>
    <w:rsid w:val="00F65392"/>
    <w:rsid w:val="00F706AE"/>
    <w:rsid w:val="00F77503"/>
    <w:rsid w:val="00F80B19"/>
    <w:rsid w:val="00F91FC9"/>
    <w:rsid w:val="00FB7320"/>
    <w:rsid w:val="00FB78F8"/>
    <w:rsid w:val="00FD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6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66B67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5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A04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04E"/>
    <w:pPr>
      <w:ind w:left="720"/>
      <w:contextualSpacing/>
    </w:pPr>
  </w:style>
  <w:style w:type="paragraph" w:styleId="a6">
    <w:name w:val="Normal (Web)"/>
    <w:basedOn w:val="a"/>
    <w:uiPriority w:val="99"/>
    <w:rsid w:val="00E56B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1586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12</cp:revision>
  <cp:lastPrinted>2018-07-12T10:58:00Z</cp:lastPrinted>
  <dcterms:created xsi:type="dcterms:W3CDTF">2018-07-03T12:56:00Z</dcterms:created>
  <dcterms:modified xsi:type="dcterms:W3CDTF">2018-07-26T11:35:00Z</dcterms:modified>
</cp:coreProperties>
</file>