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33F" w:rsidRDefault="007956E8" w:rsidP="0052433F">
      <w:pPr>
        <w:tabs>
          <w:tab w:val="left" w:pos="3420"/>
          <w:tab w:val="left" w:pos="4320"/>
        </w:tabs>
        <w:jc w:val="center"/>
        <w:rPr>
          <w:sz w:val="24"/>
          <w:szCs w:val="24"/>
          <w:lang w:val="uk-UA"/>
        </w:rPr>
      </w:pPr>
      <w:r>
        <w:rPr>
          <w:noProof/>
          <w:sz w:val="24"/>
          <w:szCs w:val="24"/>
          <w:lang w:val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6636" w:rsidRPr="009D69D2" w:rsidRDefault="00666636" w:rsidP="00666636">
      <w:pPr>
        <w:jc w:val="center"/>
        <w:outlineLvl w:val="0"/>
        <w:rPr>
          <w:lang w:val="uk-UA"/>
        </w:rPr>
      </w:pPr>
      <w:r>
        <w:t>УКРАЇН</w:t>
      </w:r>
      <w:r w:rsidRPr="009D69D2">
        <w:t>А</w:t>
      </w:r>
    </w:p>
    <w:p w:rsidR="00666636" w:rsidRPr="009D69D2" w:rsidRDefault="00666636" w:rsidP="00666636">
      <w:pPr>
        <w:jc w:val="center"/>
        <w:outlineLvl w:val="0"/>
      </w:pPr>
      <w:r w:rsidRPr="009D69D2">
        <w:t>НОВОБОРІВСЬКА СЕЛИЩНА РАДА</w:t>
      </w:r>
    </w:p>
    <w:p w:rsidR="00666636" w:rsidRPr="009D69D2" w:rsidRDefault="00666636" w:rsidP="00666636">
      <w:pPr>
        <w:jc w:val="center"/>
        <w:outlineLvl w:val="0"/>
        <w:rPr>
          <w:lang w:val="uk-UA"/>
        </w:rPr>
      </w:pPr>
      <w:r>
        <w:t>ЖИТОМИРСЬКОЇ</w:t>
      </w:r>
      <w:r>
        <w:rPr>
          <w:lang w:val="uk-UA"/>
        </w:rPr>
        <w:t xml:space="preserve"> </w:t>
      </w:r>
      <w:r w:rsidRPr="009D69D2">
        <w:t>ОБЛАСТІ</w:t>
      </w:r>
    </w:p>
    <w:p w:rsidR="00666636" w:rsidRPr="00363941" w:rsidRDefault="00666636" w:rsidP="00666636">
      <w:pPr>
        <w:jc w:val="center"/>
        <w:rPr>
          <w:b/>
          <w:lang w:val="uk-UA"/>
        </w:rPr>
      </w:pPr>
      <w:r w:rsidRPr="00363941">
        <w:rPr>
          <w:b/>
          <w:lang w:val="uk-UA"/>
        </w:rPr>
        <w:t>ВИКОНАВЧИЙ КОМІТЕТ</w:t>
      </w:r>
    </w:p>
    <w:p w:rsidR="0052433F" w:rsidRDefault="00666636" w:rsidP="00666636">
      <w:pPr>
        <w:tabs>
          <w:tab w:val="center" w:pos="4677"/>
          <w:tab w:val="left" w:pos="7200"/>
        </w:tabs>
        <w:spacing w:after="60"/>
        <w:jc w:val="center"/>
        <w:outlineLvl w:val="0"/>
        <w:rPr>
          <w:b/>
          <w:lang w:val="uk-UA"/>
        </w:rPr>
      </w:pPr>
      <w:r w:rsidRPr="00363941">
        <w:rPr>
          <w:b/>
          <w:lang w:val="uk-UA"/>
        </w:rPr>
        <w:t>РІШЕННЯ</w:t>
      </w:r>
    </w:p>
    <w:p w:rsidR="00666636" w:rsidRDefault="00666636" w:rsidP="00081BC3">
      <w:pPr>
        <w:tabs>
          <w:tab w:val="center" w:pos="4677"/>
          <w:tab w:val="left" w:pos="7200"/>
        </w:tabs>
        <w:spacing w:after="60"/>
        <w:outlineLvl w:val="0"/>
        <w:rPr>
          <w:b/>
          <w:sz w:val="24"/>
          <w:szCs w:val="24"/>
          <w:lang w:val="uk-UA"/>
        </w:rPr>
      </w:pPr>
    </w:p>
    <w:p w:rsidR="0052433F" w:rsidRPr="0080100C" w:rsidRDefault="0052433F" w:rsidP="005243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4"/>
          <w:lang w:val="uk-UA"/>
        </w:rPr>
      </w:pPr>
      <w:r w:rsidRPr="0080100C">
        <w:rPr>
          <w:szCs w:val="24"/>
          <w:lang w:val="uk-UA"/>
        </w:rPr>
        <w:t xml:space="preserve">від </w:t>
      </w:r>
      <w:r w:rsidR="00666636">
        <w:rPr>
          <w:szCs w:val="24"/>
          <w:lang w:val="uk-UA"/>
        </w:rPr>
        <w:t>.. травня 2021</w:t>
      </w:r>
      <w:r w:rsidRPr="0080100C">
        <w:rPr>
          <w:szCs w:val="24"/>
          <w:lang w:val="uk-UA"/>
        </w:rPr>
        <w:t xml:space="preserve"> року</w:t>
      </w:r>
      <w:r w:rsidRPr="0080100C">
        <w:rPr>
          <w:szCs w:val="24"/>
          <w:lang w:val="uk-UA"/>
        </w:rPr>
        <w:tab/>
        <w:t xml:space="preserve">                                          </w:t>
      </w:r>
      <w:r w:rsidR="0080100C">
        <w:rPr>
          <w:szCs w:val="24"/>
          <w:lang w:val="uk-UA"/>
        </w:rPr>
        <w:t xml:space="preserve">         </w:t>
      </w:r>
      <w:r w:rsidRPr="0080100C">
        <w:rPr>
          <w:szCs w:val="24"/>
          <w:lang w:val="uk-UA"/>
        </w:rPr>
        <w:t xml:space="preserve">                    </w:t>
      </w:r>
      <w:r w:rsidR="00666636">
        <w:rPr>
          <w:szCs w:val="24"/>
          <w:lang w:val="uk-UA"/>
        </w:rPr>
        <w:t xml:space="preserve">        </w:t>
      </w:r>
      <w:r w:rsidRPr="0080100C">
        <w:rPr>
          <w:szCs w:val="24"/>
          <w:lang w:val="uk-UA"/>
        </w:rPr>
        <w:t xml:space="preserve">№ </w:t>
      </w:r>
      <w:r w:rsidR="00666636">
        <w:rPr>
          <w:szCs w:val="24"/>
          <w:lang w:val="uk-UA"/>
        </w:rPr>
        <w:t>…</w:t>
      </w:r>
    </w:p>
    <w:p w:rsidR="0052433F" w:rsidRDefault="0052433F" w:rsidP="005243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6"/>
          <w:szCs w:val="16"/>
          <w:lang w:val="uk-UA"/>
        </w:rPr>
      </w:pPr>
    </w:p>
    <w:p w:rsidR="000A219F" w:rsidRDefault="000A219F" w:rsidP="000A2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rPr>
          <w:b/>
          <w:sz w:val="24"/>
          <w:szCs w:val="24"/>
        </w:rPr>
      </w:pPr>
      <w:r>
        <w:rPr>
          <w:b/>
        </w:rPr>
        <w:t xml:space="preserve">Про </w:t>
      </w:r>
      <w:proofErr w:type="spellStart"/>
      <w:r>
        <w:rPr>
          <w:b/>
        </w:rPr>
        <w:t>затвердження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інформаційних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і</w:t>
      </w:r>
      <w:proofErr w:type="spellEnd"/>
      <w:r>
        <w:rPr>
          <w:b/>
        </w:rPr>
        <w:t xml:space="preserve"> </w:t>
      </w:r>
    </w:p>
    <w:p w:rsidR="001821B4" w:rsidRDefault="000A219F" w:rsidP="000A2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rPr>
          <w:b/>
          <w:lang w:val="uk-UA"/>
        </w:rPr>
      </w:pPr>
      <w:proofErr w:type="spellStart"/>
      <w:r>
        <w:rPr>
          <w:b/>
        </w:rPr>
        <w:t>технологічних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карток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адміністративних</w:t>
      </w:r>
      <w:proofErr w:type="spellEnd"/>
      <w:r>
        <w:rPr>
          <w:b/>
        </w:rPr>
        <w:t xml:space="preserve"> </w:t>
      </w:r>
    </w:p>
    <w:p w:rsidR="001821B4" w:rsidRPr="001821B4" w:rsidRDefault="000A219F" w:rsidP="001821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rPr>
          <w:b/>
        </w:rPr>
      </w:pPr>
      <w:proofErr w:type="spellStart"/>
      <w:r>
        <w:rPr>
          <w:b/>
        </w:rPr>
        <w:t>послуг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що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надаються</w:t>
      </w:r>
      <w:proofErr w:type="spellEnd"/>
      <w:r>
        <w:rPr>
          <w:b/>
        </w:rPr>
        <w:t xml:space="preserve"> через </w:t>
      </w:r>
      <w:r w:rsidR="001821B4" w:rsidRPr="001821B4">
        <w:rPr>
          <w:b/>
        </w:rPr>
        <w:t xml:space="preserve">Центр </w:t>
      </w:r>
      <w:proofErr w:type="spellStart"/>
      <w:r w:rsidR="001821B4" w:rsidRPr="001821B4">
        <w:rPr>
          <w:b/>
        </w:rPr>
        <w:t>надання</w:t>
      </w:r>
      <w:proofErr w:type="spellEnd"/>
      <w:r w:rsidR="001821B4" w:rsidRPr="001821B4">
        <w:rPr>
          <w:b/>
        </w:rPr>
        <w:t xml:space="preserve"> </w:t>
      </w:r>
    </w:p>
    <w:p w:rsidR="001821B4" w:rsidRPr="001821B4" w:rsidRDefault="001821B4" w:rsidP="001821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rPr>
          <w:b/>
          <w:lang w:val="uk-UA"/>
        </w:rPr>
      </w:pPr>
      <w:r w:rsidRPr="001821B4">
        <w:rPr>
          <w:b/>
          <w:lang w:val="uk-UA"/>
        </w:rPr>
        <w:t xml:space="preserve">адміністративних послуг при виконавчому </w:t>
      </w:r>
    </w:p>
    <w:p w:rsidR="001821B4" w:rsidRPr="001821B4" w:rsidRDefault="001821B4" w:rsidP="001821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rPr>
          <w:b/>
          <w:lang w:val="uk-UA"/>
        </w:rPr>
      </w:pPr>
      <w:r w:rsidRPr="001821B4">
        <w:rPr>
          <w:b/>
          <w:lang w:val="uk-UA"/>
        </w:rPr>
        <w:t xml:space="preserve">органі Новоборівської селищної ради </w:t>
      </w:r>
    </w:p>
    <w:p w:rsidR="000A219F" w:rsidRPr="001821B4" w:rsidRDefault="00AC3041" w:rsidP="001821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rPr>
          <w:b/>
          <w:lang w:val="uk-UA"/>
        </w:rPr>
      </w:pPr>
      <w:r>
        <w:rPr>
          <w:b/>
          <w:lang w:val="uk-UA"/>
        </w:rPr>
        <w:t>та відда</w:t>
      </w:r>
      <w:r w:rsidR="000A219F" w:rsidRPr="001821B4">
        <w:rPr>
          <w:b/>
          <w:lang w:val="uk-UA"/>
        </w:rPr>
        <w:t>лені робочі місця</w:t>
      </w:r>
    </w:p>
    <w:p w:rsidR="000A219F" w:rsidRPr="001821B4" w:rsidRDefault="000A219F" w:rsidP="000A219F">
      <w:pPr>
        <w:tabs>
          <w:tab w:val="right" w:pos="3068"/>
        </w:tabs>
        <w:jc w:val="both"/>
        <w:rPr>
          <w:lang w:val="uk-UA"/>
        </w:rPr>
      </w:pPr>
    </w:p>
    <w:p w:rsidR="000A219F" w:rsidRPr="00AC3041" w:rsidRDefault="000A219F" w:rsidP="000A2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both"/>
        <w:rPr>
          <w:lang w:val="uk-UA"/>
        </w:rPr>
      </w:pPr>
      <w:r w:rsidRPr="001821B4">
        <w:rPr>
          <w:rFonts w:eastAsia="Calibri"/>
          <w:lang w:val="uk-UA" w:eastAsia="en-US"/>
        </w:rPr>
        <w:t xml:space="preserve">      </w:t>
      </w:r>
      <w:r w:rsidR="0014707A">
        <w:rPr>
          <w:rFonts w:eastAsia="Calibri"/>
          <w:lang w:val="uk-UA" w:eastAsia="en-US"/>
        </w:rPr>
        <w:t>Відповідно розпорядже</w:t>
      </w:r>
      <w:r w:rsidR="00666636">
        <w:rPr>
          <w:rFonts w:eastAsia="Calibri"/>
          <w:lang w:val="uk-UA" w:eastAsia="en-US"/>
        </w:rPr>
        <w:t xml:space="preserve">ння Кабінету Міністрів України </w:t>
      </w:r>
      <w:r w:rsidR="0014707A">
        <w:rPr>
          <w:rFonts w:eastAsia="Calibri"/>
          <w:lang w:val="uk-UA" w:eastAsia="en-US"/>
        </w:rPr>
        <w:t xml:space="preserve">від </w:t>
      </w:r>
      <w:r w:rsidR="00666636">
        <w:rPr>
          <w:rFonts w:eastAsia="Calibri"/>
          <w:lang w:val="uk-UA" w:eastAsia="en-US"/>
        </w:rPr>
        <w:t xml:space="preserve">                   </w:t>
      </w:r>
      <w:r w:rsidR="0014707A">
        <w:rPr>
          <w:rFonts w:eastAsia="Calibri"/>
          <w:lang w:val="uk-UA" w:eastAsia="en-US"/>
        </w:rPr>
        <w:t xml:space="preserve">17.02.2021 року № 123-р </w:t>
      </w:r>
      <w:r w:rsidR="0014707A" w:rsidRPr="0014707A">
        <w:rPr>
          <w:rFonts w:eastAsia="Calibri"/>
          <w:color w:val="000000" w:themeColor="text1"/>
          <w:szCs w:val="24"/>
          <w:lang w:val="uk-UA" w:eastAsia="en-US"/>
        </w:rPr>
        <w:t>«</w:t>
      </w:r>
      <w:r w:rsidR="0014707A" w:rsidRPr="0014707A">
        <w:rPr>
          <w:bCs/>
          <w:color w:val="000000" w:themeColor="text1"/>
          <w:szCs w:val="24"/>
          <w:shd w:val="clear" w:color="auto" w:fill="FFFFFF"/>
          <w:lang w:val="uk-UA"/>
        </w:rPr>
        <w:t>Про внесення змін у додаток до розпорядження Кабінету Міністрів України від 16 травня 2014 р. № 523»</w:t>
      </w:r>
      <w:r w:rsidR="0014707A">
        <w:rPr>
          <w:bCs/>
          <w:color w:val="000000" w:themeColor="text1"/>
          <w:szCs w:val="24"/>
          <w:shd w:val="clear" w:color="auto" w:fill="FFFFFF"/>
          <w:lang w:val="uk-UA"/>
        </w:rPr>
        <w:t>, враховуючи подання начальника реєстраційного відділу,</w:t>
      </w:r>
      <w:r w:rsidR="0014707A" w:rsidRPr="0014707A">
        <w:rPr>
          <w:b/>
          <w:bCs/>
          <w:color w:val="333333"/>
          <w:sz w:val="36"/>
          <w:szCs w:val="32"/>
          <w:shd w:val="clear" w:color="auto" w:fill="FFFFFF"/>
          <w:lang w:val="uk-UA"/>
        </w:rPr>
        <w:t xml:space="preserve"> </w:t>
      </w:r>
      <w:r w:rsidR="0014707A">
        <w:rPr>
          <w:rFonts w:eastAsia="Calibri"/>
          <w:lang w:val="uk-UA" w:eastAsia="en-US"/>
        </w:rPr>
        <w:t>к</w:t>
      </w:r>
      <w:r w:rsidRPr="00AC3041">
        <w:rPr>
          <w:rFonts w:eastAsia="Calibri"/>
          <w:lang w:val="uk-UA" w:eastAsia="en-US"/>
        </w:rPr>
        <w:t>еруючись ст. 27-38</w:t>
      </w:r>
      <w:r w:rsidRPr="00AC3041">
        <w:rPr>
          <w:rFonts w:eastAsia="Calibri"/>
          <w:vertAlign w:val="superscript"/>
          <w:lang w:val="uk-UA" w:eastAsia="en-US"/>
        </w:rPr>
        <w:t>1</w:t>
      </w:r>
      <w:r w:rsidRPr="00AC3041">
        <w:rPr>
          <w:rFonts w:eastAsia="Calibri"/>
          <w:lang w:val="uk-UA" w:eastAsia="en-US"/>
        </w:rPr>
        <w:t xml:space="preserve">, 52 Закону України «Про місцеве самоврядування в Україні», </w:t>
      </w:r>
      <w:r w:rsidRPr="00AC3041">
        <w:rPr>
          <w:color w:val="000000"/>
          <w:lang w:val="uk-UA"/>
        </w:rPr>
        <w:t xml:space="preserve">виконавчий комітет </w:t>
      </w:r>
    </w:p>
    <w:p w:rsidR="000A219F" w:rsidRPr="00AC3041" w:rsidRDefault="000A219F" w:rsidP="000A219F">
      <w:pPr>
        <w:tabs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both"/>
        <w:rPr>
          <w:lang w:val="uk-UA"/>
        </w:rPr>
      </w:pPr>
    </w:p>
    <w:p w:rsidR="000A219F" w:rsidRPr="00AC3041" w:rsidRDefault="000A219F" w:rsidP="000A219F">
      <w:pPr>
        <w:rPr>
          <w:b/>
          <w:bCs/>
          <w:lang w:val="uk-UA" w:eastAsia="ru-RU"/>
        </w:rPr>
      </w:pPr>
      <w:r w:rsidRPr="00AC3041">
        <w:rPr>
          <w:b/>
          <w:bCs/>
          <w:lang w:val="uk-UA"/>
        </w:rPr>
        <w:t>ВИРІШИВ:</w:t>
      </w:r>
    </w:p>
    <w:p w:rsidR="000A219F" w:rsidRPr="00AC3041" w:rsidRDefault="000A219F" w:rsidP="000A219F">
      <w:pPr>
        <w:rPr>
          <w:b/>
          <w:lang w:val="uk-UA"/>
        </w:rPr>
      </w:pPr>
    </w:p>
    <w:p w:rsidR="000A219F" w:rsidRPr="00AC3041" w:rsidRDefault="000A219F" w:rsidP="000A219F">
      <w:pPr>
        <w:autoSpaceDE w:val="0"/>
        <w:autoSpaceDN w:val="0"/>
        <w:adjustRightInd w:val="0"/>
        <w:ind w:firstLine="360"/>
        <w:jc w:val="both"/>
        <w:rPr>
          <w:rFonts w:eastAsia="Calibri"/>
          <w:lang w:val="uk-UA" w:eastAsia="en-US"/>
        </w:rPr>
      </w:pPr>
      <w:r w:rsidRPr="00AC3041">
        <w:rPr>
          <w:rFonts w:eastAsia="Calibri"/>
          <w:lang w:val="uk-UA" w:eastAsia="en-US"/>
        </w:rPr>
        <w:t xml:space="preserve">1. </w:t>
      </w:r>
      <w:r w:rsidR="00666636">
        <w:rPr>
          <w:rFonts w:eastAsia="Calibri"/>
          <w:lang w:val="uk-UA" w:eastAsia="en-US"/>
        </w:rPr>
        <w:t xml:space="preserve"> </w:t>
      </w:r>
      <w:r w:rsidRPr="00AC3041">
        <w:rPr>
          <w:rFonts w:eastAsia="Calibri"/>
          <w:lang w:val="uk-UA" w:eastAsia="en-US"/>
        </w:rPr>
        <w:t xml:space="preserve">Затвердити інформаційні та технологічні картки адміністративних послуг, що надаються через </w:t>
      </w:r>
      <w:r w:rsidR="001821B4" w:rsidRPr="00AC3041">
        <w:rPr>
          <w:lang w:val="uk-UA"/>
        </w:rPr>
        <w:t>Центр надання адміністративних послуг</w:t>
      </w:r>
      <w:r w:rsidR="001821B4">
        <w:rPr>
          <w:lang w:val="uk-UA"/>
        </w:rPr>
        <w:t xml:space="preserve"> при виконавчому органі</w:t>
      </w:r>
      <w:r w:rsidR="001821B4" w:rsidRPr="00AC3041">
        <w:rPr>
          <w:lang w:val="uk-UA"/>
        </w:rPr>
        <w:t xml:space="preserve"> </w:t>
      </w:r>
      <w:r w:rsidR="001821B4">
        <w:rPr>
          <w:lang w:val="uk-UA"/>
        </w:rPr>
        <w:t>Новоборівської</w:t>
      </w:r>
      <w:r w:rsidR="001821B4" w:rsidRPr="00AC3041">
        <w:rPr>
          <w:lang w:val="uk-UA"/>
        </w:rPr>
        <w:t xml:space="preserve"> селищної ради</w:t>
      </w:r>
      <w:r w:rsidR="00AC3041" w:rsidRPr="00AC3041">
        <w:rPr>
          <w:lang w:val="uk-UA"/>
        </w:rPr>
        <w:t xml:space="preserve"> та відд</w:t>
      </w:r>
      <w:r w:rsidR="00AC3041">
        <w:rPr>
          <w:lang w:val="uk-UA"/>
        </w:rPr>
        <w:t>а</w:t>
      </w:r>
      <w:r w:rsidRPr="00AC3041">
        <w:rPr>
          <w:lang w:val="uk-UA"/>
        </w:rPr>
        <w:t>лені робочі місця</w:t>
      </w:r>
      <w:r w:rsidRPr="00AC3041">
        <w:rPr>
          <w:rFonts w:eastAsia="Calibri"/>
          <w:lang w:val="uk-UA" w:eastAsia="en-US"/>
        </w:rPr>
        <w:t xml:space="preserve">, </w:t>
      </w:r>
      <w:r w:rsidRPr="00AC3041">
        <w:rPr>
          <w:lang w:val="uk-UA"/>
        </w:rPr>
        <w:t xml:space="preserve">суб’єктами надання яких є </w:t>
      </w:r>
      <w:r>
        <w:rPr>
          <w:lang w:val="uk-UA"/>
        </w:rPr>
        <w:t>Новоборівська</w:t>
      </w:r>
      <w:r w:rsidRPr="00AC3041">
        <w:rPr>
          <w:lang w:val="uk-UA"/>
        </w:rPr>
        <w:t xml:space="preserve"> селищна рада, її виконавчі органи та посадові особи, за групами послуг відповідно до переліку послуг</w:t>
      </w:r>
      <w:r w:rsidR="0014707A">
        <w:rPr>
          <w:rFonts w:eastAsia="Calibri"/>
          <w:lang w:val="uk-UA" w:eastAsia="en-US"/>
        </w:rPr>
        <w:t>, додаються.</w:t>
      </w:r>
      <w:r w:rsidRPr="00AC3041">
        <w:rPr>
          <w:rFonts w:eastAsia="Calibri"/>
          <w:lang w:val="uk-UA" w:eastAsia="en-US"/>
        </w:rPr>
        <w:t xml:space="preserve"> </w:t>
      </w:r>
    </w:p>
    <w:p w:rsidR="000A219F" w:rsidRPr="00666636" w:rsidRDefault="00666636" w:rsidP="006666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firstLine="426"/>
        <w:jc w:val="both"/>
        <w:rPr>
          <w:sz w:val="24"/>
          <w:szCs w:val="24"/>
          <w:lang w:val="uk-UA"/>
        </w:rPr>
      </w:pPr>
      <w:r>
        <w:rPr>
          <w:rFonts w:eastAsia="Calibri"/>
          <w:lang w:val="uk-UA" w:eastAsia="en-US"/>
        </w:rPr>
        <w:t>2.     Р</w:t>
      </w:r>
      <w:r w:rsidR="0014707A">
        <w:rPr>
          <w:rFonts w:eastAsia="Calibri"/>
          <w:lang w:val="uk-UA" w:eastAsia="en-US"/>
        </w:rPr>
        <w:t>ішення виконавчого комітет</w:t>
      </w:r>
      <w:r>
        <w:rPr>
          <w:rFonts w:eastAsia="Calibri"/>
          <w:lang w:val="uk-UA" w:eastAsia="en-US"/>
        </w:rPr>
        <w:t>у від 21 жовтня 2021 року № 214 «</w:t>
      </w:r>
      <w:r w:rsidRPr="00666636">
        <w:rPr>
          <w:lang w:val="uk-UA"/>
        </w:rPr>
        <w:t>Про затвердження інформаційних і технологічних карток адміністративних послуг, що надаються через Центр надання адміністративних послуг при виконавчому органі Новоборівської селищної ради та віддалені робочі місця» вважати таким, що втратило чинність.</w:t>
      </w:r>
    </w:p>
    <w:p w:rsidR="000A219F" w:rsidRPr="00666636" w:rsidRDefault="00666636" w:rsidP="006666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firstLine="426"/>
        <w:jc w:val="both"/>
        <w:rPr>
          <w:rFonts w:eastAsia="Calibri"/>
          <w:lang w:val="uk-UA" w:eastAsia="en-US"/>
        </w:rPr>
      </w:pPr>
      <w:r>
        <w:rPr>
          <w:rFonts w:eastAsia="Calibri"/>
          <w:lang w:val="uk-UA" w:eastAsia="en-US"/>
        </w:rPr>
        <w:t>3</w:t>
      </w:r>
      <w:r w:rsidR="000A219F">
        <w:rPr>
          <w:rFonts w:eastAsia="Calibri"/>
          <w:lang w:val="uk-UA" w:eastAsia="en-US"/>
        </w:rPr>
        <w:t xml:space="preserve">. </w:t>
      </w:r>
      <w:r>
        <w:rPr>
          <w:rFonts w:eastAsia="Calibri"/>
          <w:lang w:val="uk-UA" w:eastAsia="en-US"/>
        </w:rPr>
        <w:t>Начальнику реєстраційного відділу з</w:t>
      </w:r>
      <w:r w:rsidR="000A219F" w:rsidRPr="00666636">
        <w:rPr>
          <w:rFonts w:eastAsia="Calibri"/>
          <w:lang w:val="uk-UA" w:eastAsia="en-US"/>
        </w:rPr>
        <w:t xml:space="preserve">абезпечити оприлюднення затверджених інформаційних та технологічних карток адміністративних послуг, </w:t>
      </w:r>
      <w:r w:rsidR="000A219F" w:rsidRPr="00666636">
        <w:rPr>
          <w:lang w:val="uk-UA"/>
        </w:rPr>
        <w:t xml:space="preserve">що надаються через </w:t>
      </w:r>
      <w:r w:rsidR="001821B4" w:rsidRPr="00666636">
        <w:rPr>
          <w:lang w:val="uk-UA"/>
        </w:rPr>
        <w:t>Центр надання адміністративних послуг</w:t>
      </w:r>
      <w:r w:rsidR="001821B4">
        <w:rPr>
          <w:lang w:val="uk-UA"/>
        </w:rPr>
        <w:t xml:space="preserve"> при виконавчому органі</w:t>
      </w:r>
      <w:r w:rsidR="001821B4" w:rsidRPr="00666636">
        <w:rPr>
          <w:lang w:val="uk-UA"/>
        </w:rPr>
        <w:t xml:space="preserve"> </w:t>
      </w:r>
      <w:r w:rsidR="001821B4">
        <w:rPr>
          <w:lang w:val="uk-UA"/>
        </w:rPr>
        <w:t>Новоборівської</w:t>
      </w:r>
      <w:r w:rsidR="001821B4" w:rsidRPr="00666636">
        <w:rPr>
          <w:lang w:val="uk-UA"/>
        </w:rPr>
        <w:t xml:space="preserve"> селищної ради</w:t>
      </w:r>
      <w:r w:rsidR="001821B4">
        <w:rPr>
          <w:lang w:val="uk-UA"/>
        </w:rPr>
        <w:t xml:space="preserve"> </w:t>
      </w:r>
      <w:r w:rsidR="00AC3041" w:rsidRPr="00666636">
        <w:rPr>
          <w:lang w:val="uk-UA"/>
        </w:rPr>
        <w:t>та відд</w:t>
      </w:r>
      <w:r w:rsidR="00AC3041">
        <w:rPr>
          <w:lang w:val="uk-UA"/>
        </w:rPr>
        <w:t>а</w:t>
      </w:r>
      <w:r w:rsidR="000A219F" w:rsidRPr="00666636">
        <w:rPr>
          <w:lang w:val="uk-UA"/>
        </w:rPr>
        <w:t>лені робочі місця</w:t>
      </w:r>
      <w:r w:rsidR="000A219F" w:rsidRPr="00666636">
        <w:rPr>
          <w:rFonts w:eastAsia="Calibri"/>
          <w:lang w:val="uk-UA" w:eastAsia="en-US"/>
        </w:rPr>
        <w:t>.</w:t>
      </w:r>
    </w:p>
    <w:p w:rsidR="000A219F" w:rsidRPr="00AC3041" w:rsidRDefault="00666636" w:rsidP="00666636">
      <w:pPr>
        <w:ind w:firstLine="426"/>
        <w:jc w:val="both"/>
        <w:rPr>
          <w:lang w:val="uk-UA"/>
        </w:rPr>
      </w:pPr>
      <w:r>
        <w:rPr>
          <w:szCs w:val="24"/>
          <w:lang w:val="uk-UA"/>
        </w:rPr>
        <w:t>4</w:t>
      </w:r>
      <w:r w:rsidR="000A219F" w:rsidRPr="000A219F">
        <w:rPr>
          <w:szCs w:val="24"/>
        </w:rPr>
        <w:t xml:space="preserve">. </w:t>
      </w:r>
      <w:r>
        <w:rPr>
          <w:szCs w:val="24"/>
          <w:lang w:val="uk-UA"/>
        </w:rPr>
        <w:t xml:space="preserve">   </w:t>
      </w:r>
      <w:r w:rsidR="000A219F" w:rsidRPr="000A219F">
        <w:rPr>
          <w:szCs w:val="24"/>
        </w:rPr>
        <w:t xml:space="preserve">Контроль за </w:t>
      </w:r>
      <w:proofErr w:type="spellStart"/>
      <w:r w:rsidR="000A219F" w:rsidRPr="000A219F">
        <w:rPr>
          <w:szCs w:val="24"/>
        </w:rPr>
        <w:t>виконанням</w:t>
      </w:r>
      <w:proofErr w:type="spellEnd"/>
      <w:r w:rsidR="000A219F" w:rsidRPr="000A219F">
        <w:rPr>
          <w:szCs w:val="24"/>
        </w:rPr>
        <w:t xml:space="preserve"> </w:t>
      </w:r>
      <w:proofErr w:type="spellStart"/>
      <w:proofErr w:type="gramStart"/>
      <w:r w:rsidR="000A219F" w:rsidRPr="000A219F">
        <w:rPr>
          <w:szCs w:val="24"/>
        </w:rPr>
        <w:t>р</w:t>
      </w:r>
      <w:proofErr w:type="gramEnd"/>
      <w:r w:rsidR="000A219F" w:rsidRPr="000A219F">
        <w:rPr>
          <w:szCs w:val="24"/>
        </w:rPr>
        <w:t>ішення</w:t>
      </w:r>
      <w:proofErr w:type="spellEnd"/>
      <w:r w:rsidR="000A219F" w:rsidRPr="000A219F">
        <w:rPr>
          <w:szCs w:val="24"/>
        </w:rPr>
        <w:t xml:space="preserve"> </w:t>
      </w:r>
      <w:r w:rsidR="00AC3041">
        <w:rPr>
          <w:szCs w:val="24"/>
          <w:lang w:val="uk-UA"/>
        </w:rPr>
        <w:t>залишаю за собою.</w:t>
      </w:r>
    </w:p>
    <w:p w:rsidR="00523FCA" w:rsidRDefault="000A219F" w:rsidP="00666636">
      <w:pPr>
        <w:jc w:val="both"/>
        <w:rPr>
          <w:lang w:val="uk-UA" w:eastAsia="en-US"/>
        </w:rPr>
      </w:pPr>
      <w:r>
        <w:t xml:space="preserve"> </w:t>
      </w:r>
    </w:p>
    <w:p w:rsidR="00666636" w:rsidRDefault="00666636" w:rsidP="00666636">
      <w:pPr>
        <w:jc w:val="both"/>
        <w:rPr>
          <w:lang w:val="uk-UA" w:eastAsia="en-US"/>
        </w:rPr>
      </w:pPr>
    </w:p>
    <w:p w:rsidR="00666636" w:rsidRPr="00666636" w:rsidRDefault="00666636" w:rsidP="00666636">
      <w:pPr>
        <w:jc w:val="both"/>
        <w:rPr>
          <w:lang w:val="uk-UA" w:eastAsia="en-US"/>
        </w:rPr>
        <w:sectPr w:rsidR="00666636" w:rsidRPr="00666636" w:rsidSect="00666636">
          <w:pgSz w:w="11906" w:h="16838"/>
          <w:pgMar w:top="851" w:right="850" w:bottom="426" w:left="1701" w:header="708" w:footer="708" w:gutter="0"/>
          <w:cols w:space="708"/>
          <w:docGrid w:linePitch="360"/>
        </w:sectPr>
      </w:pPr>
      <w:r>
        <w:rPr>
          <w:lang w:val="uk-UA" w:eastAsia="en-US"/>
        </w:rPr>
        <w:t>Селищний голова</w:t>
      </w:r>
      <w:r w:rsidR="00A414DC">
        <w:rPr>
          <w:lang w:val="uk-UA" w:eastAsia="en-US"/>
        </w:rPr>
        <w:t xml:space="preserve">                                   Григорій РУДЮК</w:t>
      </w:r>
    </w:p>
    <w:p w:rsidR="00666636" w:rsidRPr="00B80CA4" w:rsidRDefault="00666636" w:rsidP="00A414DC">
      <w:pPr>
        <w:rPr>
          <w:sz w:val="22"/>
          <w:szCs w:val="24"/>
          <w:lang w:val="uk-UA"/>
        </w:rPr>
      </w:pPr>
    </w:p>
    <w:sectPr w:rsidR="00666636" w:rsidRPr="00B80CA4" w:rsidSect="00523FCA">
      <w:pgSz w:w="16838" w:h="11906" w:orient="landscape"/>
      <w:pgMar w:top="1701" w:right="539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2">
    <w:nsid w:val="129A4BDE"/>
    <w:multiLevelType w:val="multilevel"/>
    <w:tmpl w:val="6B2AC414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F50ED2"/>
    <w:multiLevelType w:val="multilevel"/>
    <w:tmpl w:val="6DACF5EC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4C26042"/>
    <w:multiLevelType w:val="multilevel"/>
    <w:tmpl w:val="B7EC7C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36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04" w:hanging="1440"/>
      </w:pPr>
      <w:rPr>
        <w:rFonts w:hint="default"/>
      </w:rPr>
    </w:lvl>
  </w:abstractNum>
  <w:abstractNum w:abstractNumId="5">
    <w:nsid w:val="25A26D4B"/>
    <w:multiLevelType w:val="multilevel"/>
    <w:tmpl w:val="5568CFD6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3FF31CE"/>
    <w:multiLevelType w:val="multilevel"/>
    <w:tmpl w:val="B4F0EF82"/>
    <w:lvl w:ilvl="0">
      <w:start w:val="2"/>
      <w:numFmt w:val="decimal"/>
      <w:lvlText w:val="%1.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D9D1B6A"/>
    <w:multiLevelType w:val="multilevel"/>
    <w:tmpl w:val="B5ECC420"/>
    <w:lvl w:ilvl="0">
      <w:start w:val="2"/>
      <w:numFmt w:val="decimal"/>
      <w:lvlText w:val="%1)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F6A20A1"/>
    <w:multiLevelType w:val="multilevel"/>
    <w:tmpl w:val="FAC02786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42D6405"/>
    <w:multiLevelType w:val="multilevel"/>
    <w:tmpl w:val="DFFA039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3"/>
  </w:num>
  <w:num w:numId="9">
    <w:abstractNumId w:val="2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52433F"/>
    <w:rsid w:val="000135C1"/>
    <w:rsid w:val="000259E5"/>
    <w:rsid w:val="000531D4"/>
    <w:rsid w:val="00074D7F"/>
    <w:rsid w:val="00081BC3"/>
    <w:rsid w:val="000943A0"/>
    <w:rsid w:val="000A08E4"/>
    <w:rsid w:val="000A219F"/>
    <w:rsid w:val="000A6D73"/>
    <w:rsid w:val="000C32D6"/>
    <w:rsid w:val="00117A3B"/>
    <w:rsid w:val="0014707A"/>
    <w:rsid w:val="001821B4"/>
    <w:rsid w:val="0019180C"/>
    <w:rsid w:val="0019608E"/>
    <w:rsid w:val="001A4E90"/>
    <w:rsid w:val="001B316E"/>
    <w:rsid w:val="001D6981"/>
    <w:rsid w:val="0023791C"/>
    <w:rsid w:val="0027463E"/>
    <w:rsid w:val="00292B14"/>
    <w:rsid w:val="002A5E20"/>
    <w:rsid w:val="002C192C"/>
    <w:rsid w:val="002C482C"/>
    <w:rsid w:val="002C575A"/>
    <w:rsid w:val="002D74B0"/>
    <w:rsid w:val="00301DB6"/>
    <w:rsid w:val="00342035"/>
    <w:rsid w:val="003B0114"/>
    <w:rsid w:val="0045385F"/>
    <w:rsid w:val="00463FE7"/>
    <w:rsid w:val="0046515D"/>
    <w:rsid w:val="00466DB6"/>
    <w:rsid w:val="0049070D"/>
    <w:rsid w:val="004B6F55"/>
    <w:rsid w:val="004D3E5E"/>
    <w:rsid w:val="004F5EBB"/>
    <w:rsid w:val="0052033E"/>
    <w:rsid w:val="00523FCA"/>
    <w:rsid w:val="0052433F"/>
    <w:rsid w:val="00535336"/>
    <w:rsid w:val="005420C5"/>
    <w:rsid w:val="00542481"/>
    <w:rsid w:val="00562AAF"/>
    <w:rsid w:val="00575283"/>
    <w:rsid w:val="00582C8F"/>
    <w:rsid w:val="0058675E"/>
    <w:rsid w:val="005C608F"/>
    <w:rsid w:val="005D2C75"/>
    <w:rsid w:val="005F5D76"/>
    <w:rsid w:val="00666636"/>
    <w:rsid w:val="00671218"/>
    <w:rsid w:val="00676D26"/>
    <w:rsid w:val="0068495D"/>
    <w:rsid w:val="00690A48"/>
    <w:rsid w:val="006E2FFC"/>
    <w:rsid w:val="007956E8"/>
    <w:rsid w:val="007A0505"/>
    <w:rsid w:val="0080100C"/>
    <w:rsid w:val="00804339"/>
    <w:rsid w:val="00824CB8"/>
    <w:rsid w:val="00835212"/>
    <w:rsid w:val="00851ADB"/>
    <w:rsid w:val="00863851"/>
    <w:rsid w:val="008E6E23"/>
    <w:rsid w:val="00900584"/>
    <w:rsid w:val="00915E3B"/>
    <w:rsid w:val="0091642E"/>
    <w:rsid w:val="0093326D"/>
    <w:rsid w:val="00953A47"/>
    <w:rsid w:val="00966D0E"/>
    <w:rsid w:val="00971C4F"/>
    <w:rsid w:val="009C7275"/>
    <w:rsid w:val="00A113F7"/>
    <w:rsid w:val="00A414DC"/>
    <w:rsid w:val="00A510C3"/>
    <w:rsid w:val="00A82581"/>
    <w:rsid w:val="00A82B34"/>
    <w:rsid w:val="00AA6200"/>
    <w:rsid w:val="00AC3041"/>
    <w:rsid w:val="00AE1F1A"/>
    <w:rsid w:val="00B11EFE"/>
    <w:rsid w:val="00B14098"/>
    <w:rsid w:val="00B5272F"/>
    <w:rsid w:val="00B6054D"/>
    <w:rsid w:val="00B704A8"/>
    <w:rsid w:val="00B80CA4"/>
    <w:rsid w:val="00BA4162"/>
    <w:rsid w:val="00BD018E"/>
    <w:rsid w:val="00BE4538"/>
    <w:rsid w:val="00C035A0"/>
    <w:rsid w:val="00C365BE"/>
    <w:rsid w:val="00C40BA4"/>
    <w:rsid w:val="00C77183"/>
    <w:rsid w:val="00CD7C4F"/>
    <w:rsid w:val="00CE26DF"/>
    <w:rsid w:val="00CF4AB9"/>
    <w:rsid w:val="00CF69E9"/>
    <w:rsid w:val="00D02028"/>
    <w:rsid w:val="00D142D7"/>
    <w:rsid w:val="00D372D9"/>
    <w:rsid w:val="00D57E28"/>
    <w:rsid w:val="00D737FD"/>
    <w:rsid w:val="00D812E7"/>
    <w:rsid w:val="00D83010"/>
    <w:rsid w:val="00D84D98"/>
    <w:rsid w:val="00D90FBC"/>
    <w:rsid w:val="00E61247"/>
    <w:rsid w:val="00E74C74"/>
    <w:rsid w:val="00E751D7"/>
    <w:rsid w:val="00E77E34"/>
    <w:rsid w:val="00E9054D"/>
    <w:rsid w:val="00EA2AB0"/>
    <w:rsid w:val="00ED663E"/>
    <w:rsid w:val="00F04E00"/>
    <w:rsid w:val="00F21228"/>
    <w:rsid w:val="00F540A9"/>
    <w:rsid w:val="00F96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433F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E26DF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Balloon Text"/>
    <w:basedOn w:val="a"/>
    <w:link w:val="a5"/>
    <w:rsid w:val="006E2FF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E2FFC"/>
    <w:rPr>
      <w:rFonts w:ascii="Tahoma" w:hAnsi="Tahoma" w:cs="Tahoma"/>
      <w:sz w:val="16"/>
      <w:szCs w:val="16"/>
      <w:lang w:eastAsia="uk-UA"/>
    </w:rPr>
  </w:style>
  <w:style w:type="paragraph" w:styleId="a6">
    <w:name w:val="List Paragraph"/>
    <w:basedOn w:val="a"/>
    <w:uiPriority w:val="34"/>
    <w:qFormat/>
    <w:rsid w:val="00D57E28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D84D98"/>
    <w:rPr>
      <w:rFonts w:ascii="Microsoft Sans Serif" w:eastAsia="Microsoft Sans Serif" w:hAnsi="Microsoft Sans Serif" w:cs="Microsoft Sans Serif"/>
      <w:sz w:val="17"/>
      <w:szCs w:val="17"/>
      <w:shd w:val="clear" w:color="auto" w:fill="FFFFFF"/>
    </w:rPr>
  </w:style>
  <w:style w:type="character" w:customStyle="1" w:styleId="21">
    <w:name w:val="Основной текст (2) + Малые прописные"/>
    <w:basedOn w:val="2"/>
    <w:rsid w:val="00D84D98"/>
    <w:rPr>
      <w:smallCaps/>
      <w:color w:val="000000"/>
      <w:spacing w:val="0"/>
      <w:w w:val="100"/>
      <w:position w:val="0"/>
      <w:lang w:val="uk-UA" w:eastAsia="uk-UA" w:bidi="uk-UA"/>
    </w:rPr>
  </w:style>
  <w:style w:type="paragraph" w:customStyle="1" w:styleId="20">
    <w:name w:val="Основной текст (2)"/>
    <w:basedOn w:val="a"/>
    <w:link w:val="2"/>
    <w:rsid w:val="00D84D98"/>
    <w:pPr>
      <w:widowControl w:val="0"/>
      <w:shd w:val="clear" w:color="auto" w:fill="FFFFFF"/>
      <w:spacing w:after="60" w:line="221" w:lineRule="exact"/>
      <w:jc w:val="both"/>
    </w:pPr>
    <w:rPr>
      <w:rFonts w:ascii="Microsoft Sans Serif" w:eastAsia="Microsoft Sans Serif" w:hAnsi="Microsoft Sans Serif" w:cs="Microsoft Sans Serif"/>
      <w:sz w:val="17"/>
      <w:szCs w:val="17"/>
      <w:lang w:eastAsia="ru-RU"/>
    </w:rPr>
  </w:style>
  <w:style w:type="character" w:styleId="a7">
    <w:name w:val="Hyperlink"/>
    <w:basedOn w:val="a0"/>
    <w:rsid w:val="00074D7F"/>
    <w:rPr>
      <w:color w:val="0066CC"/>
      <w:u w:val="single"/>
    </w:rPr>
  </w:style>
  <w:style w:type="character" w:customStyle="1" w:styleId="3">
    <w:name w:val="Заголовок №3_"/>
    <w:basedOn w:val="a0"/>
    <w:link w:val="30"/>
    <w:rsid w:val="00C035A0"/>
    <w:rPr>
      <w:rFonts w:ascii="Sylfaen" w:eastAsia="Sylfaen" w:hAnsi="Sylfaen" w:cs="Sylfaen"/>
      <w:b/>
      <w:bCs/>
      <w:sz w:val="28"/>
      <w:szCs w:val="28"/>
      <w:shd w:val="clear" w:color="auto" w:fill="FFFFFF"/>
    </w:rPr>
  </w:style>
  <w:style w:type="character" w:customStyle="1" w:styleId="31">
    <w:name w:val="Основной текст (3)_"/>
    <w:basedOn w:val="a0"/>
    <w:link w:val="32"/>
    <w:rsid w:val="00C035A0"/>
    <w:rPr>
      <w:rFonts w:ascii="Sylfaen" w:eastAsia="Sylfaen" w:hAnsi="Sylfaen" w:cs="Sylfaen"/>
      <w:b/>
      <w:bCs/>
      <w:sz w:val="28"/>
      <w:szCs w:val="28"/>
      <w:shd w:val="clear" w:color="auto" w:fill="FFFFFF"/>
    </w:rPr>
  </w:style>
  <w:style w:type="character" w:customStyle="1" w:styleId="1">
    <w:name w:val="Заголовок №1_"/>
    <w:basedOn w:val="a0"/>
    <w:link w:val="10"/>
    <w:rsid w:val="00C035A0"/>
    <w:rPr>
      <w:rFonts w:ascii="Sylfaen" w:eastAsia="Sylfaen" w:hAnsi="Sylfaen" w:cs="Sylfaen"/>
      <w:b/>
      <w:bCs/>
      <w:sz w:val="28"/>
      <w:szCs w:val="28"/>
      <w:shd w:val="clear" w:color="auto" w:fill="FFFFFF"/>
    </w:rPr>
  </w:style>
  <w:style w:type="paragraph" w:customStyle="1" w:styleId="30">
    <w:name w:val="Заголовок №3"/>
    <w:basedOn w:val="a"/>
    <w:link w:val="3"/>
    <w:rsid w:val="00C035A0"/>
    <w:pPr>
      <w:widowControl w:val="0"/>
      <w:shd w:val="clear" w:color="auto" w:fill="FFFFFF"/>
      <w:spacing w:before="300" w:after="60" w:line="0" w:lineRule="atLeast"/>
      <w:jc w:val="center"/>
      <w:outlineLvl w:val="2"/>
    </w:pPr>
    <w:rPr>
      <w:rFonts w:ascii="Sylfaen" w:eastAsia="Sylfaen" w:hAnsi="Sylfaen" w:cs="Sylfaen"/>
      <w:b/>
      <w:bCs/>
      <w:szCs w:val="28"/>
      <w:lang w:eastAsia="ru-RU"/>
    </w:rPr>
  </w:style>
  <w:style w:type="paragraph" w:customStyle="1" w:styleId="32">
    <w:name w:val="Основной текст (3)"/>
    <w:basedOn w:val="a"/>
    <w:link w:val="31"/>
    <w:rsid w:val="00C035A0"/>
    <w:pPr>
      <w:widowControl w:val="0"/>
      <w:shd w:val="clear" w:color="auto" w:fill="FFFFFF"/>
      <w:spacing w:before="60" w:after="300" w:line="0" w:lineRule="atLeast"/>
    </w:pPr>
    <w:rPr>
      <w:rFonts w:ascii="Sylfaen" w:eastAsia="Sylfaen" w:hAnsi="Sylfaen" w:cs="Sylfaen"/>
      <w:b/>
      <w:bCs/>
      <w:szCs w:val="28"/>
      <w:lang w:eastAsia="ru-RU"/>
    </w:rPr>
  </w:style>
  <w:style w:type="paragraph" w:customStyle="1" w:styleId="10">
    <w:name w:val="Заголовок №1"/>
    <w:basedOn w:val="a"/>
    <w:link w:val="1"/>
    <w:rsid w:val="00C035A0"/>
    <w:pPr>
      <w:widowControl w:val="0"/>
      <w:shd w:val="clear" w:color="auto" w:fill="FFFFFF"/>
      <w:spacing w:before="300" w:after="360" w:line="0" w:lineRule="atLeast"/>
      <w:jc w:val="both"/>
      <w:outlineLvl w:val="0"/>
    </w:pPr>
    <w:rPr>
      <w:rFonts w:ascii="Sylfaen" w:eastAsia="Sylfaen" w:hAnsi="Sylfaen" w:cs="Sylfaen"/>
      <w:b/>
      <w:bCs/>
      <w:szCs w:val="28"/>
      <w:lang w:eastAsia="ru-RU"/>
    </w:rPr>
  </w:style>
  <w:style w:type="table" w:styleId="a8">
    <w:name w:val="Table Grid"/>
    <w:basedOn w:val="a1"/>
    <w:rsid w:val="00D372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Sylfaen12pt">
    <w:name w:val="Основной текст (2) + Sylfaen;12 pt;Курсив"/>
    <w:basedOn w:val="2"/>
    <w:rsid w:val="00D372D9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11pt">
    <w:name w:val="Основной текст (2) + 11 pt;Курсив"/>
    <w:basedOn w:val="2"/>
    <w:rsid w:val="00D372D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285pt">
    <w:name w:val="Основной текст (2) + 8;5 pt"/>
    <w:basedOn w:val="2"/>
    <w:rsid w:val="00463FE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u w:val="none"/>
      <w:lang w:val="uk-UA" w:eastAsia="uk-UA" w:bidi="uk-UA"/>
    </w:rPr>
  </w:style>
  <w:style w:type="paragraph" w:styleId="a9">
    <w:name w:val="No Spacing"/>
    <w:uiPriority w:val="1"/>
    <w:qFormat/>
    <w:rsid w:val="00ED663E"/>
    <w:rPr>
      <w:sz w:val="28"/>
      <w:lang w:eastAsia="uk-UA"/>
    </w:rPr>
  </w:style>
  <w:style w:type="paragraph" w:styleId="aa">
    <w:name w:val="Body Text Indent"/>
    <w:basedOn w:val="a"/>
    <w:link w:val="ab"/>
    <w:rsid w:val="0080100C"/>
    <w:pPr>
      <w:ind w:firstLine="720"/>
      <w:jc w:val="both"/>
    </w:pPr>
    <w:rPr>
      <w:sz w:val="24"/>
      <w:szCs w:val="24"/>
      <w:lang w:val="uk-UA" w:eastAsia="ru-RU"/>
    </w:rPr>
  </w:style>
  <w:style w:type="character" w:customStyle="1" w:styleId="ab">
    <w:name w:val="Основной текст с отступом Знак"/>
    <w:basedOn w:val="a0"/>
    <w:link w:val="aa"/>
    <w:rsid w:val="0080100C"/>
    <w:rPr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8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1191</Words>
  <Characters>679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Альона</cp:lastModifiedBy>
  <cp:revision>2</cp:revision>
  <cp:lastPrinted>2020-10-22T08:22:00Z</cp:lastPrinted>
  <dcterms:created xsi:type="dcterms:W3CDTF">2021-05-13T13:12:00Z</dcterms:created>
  <dcterms:modified xsi:type="dcterms:W3CDTF">2021-05-13T13:12:00Z</dcterms:modified>
</cp:coreProperties>
</file>