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0F1" w:rsidRPr="006A70F1" w:rsidRDefault="006A70F1" w:rsidP="006A70F1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41EDE870" wp14:editId="5EFAFADC">
            <wp:extent cx="546100" cy="685800"/>
            <wp:effectExtent l="19050" t="0" r="635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У К Р А Ї Н А</w:t>
      </w: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6A70F1" w:rsidRPr="006A70F1" w:rsidRDefault="006A70F1" w:rsidP="006A70F1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ХОРОШІВСЬКОГО   РАЙОНУ   ЖИТОМИРСЬКОЇ ОБЛАСТІ</w:t>
      </w:r>
    </w:p>
    <w:p w:rsidR="006A70F1" w:rsidRPr="006A70F1" w:rsidRDefault="006A70F1" w:rsidP="006A7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0F1">
        <w:rPr>
          <w:rFonts w:ascii="Times New Roman" w:hAnsi="Times New Roman" w:cs="Times New Roman"/>
          <w:b/>
          <w:sz w:val="24"/>
          <w:szCs w:val="24"/>
        </w:rPr>
        <w:t>ВИКОНАВЧИЙ   КОМІТЕТ</w:t>
      </w:r>
    </w:p>
    <w:p w:rsidR="006A70F1" w:rsidRPr="006A70F1" w:rsidRDefault="006A70F1" w:rsidP="006A7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0F1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A70F1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A70F1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A70F1" w:rsidRPr="006A70F1" w:rsidRDefault="006A70F1" w:rsidP="006A70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70F1" w:rsidRPr="006A70F1" w:rsidRDefault="006A70F1" w:rsidP="006A70F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13 червня</w:t>
      </w:r>
      <w:r w:rsidRPr="006A70F1">
        <w:rPr>
          <w:rFonts w:ascii="Times New Roman" w:hAnsi="Times New Roman" w:cs="Times New Roman"/>
          <w:sz w:val="24"/>
          <w:szCs w:val="24"/>
        </w:rPr>
        <w:t xml:space="preserve"> 2019 року</w:t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</w:r>
      <w:r w:rsidRPr="006A70F1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940C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A70F1">
        <w:rPr>
          <w:rFonts w:ascii="Times New Roman" w:hAnsi="Times New Roman" w:cs="Times New Roman"/>
          <w:sz w:val="24"/>
          <w:szCs w:val="24"/>
        </w:rPr>
        <w:t xml:space="preserve">    № </w:t>
      </w:r>
      <w:r w:rsidR="002940C0">
        <w:rPr>
          <w:rFonts w:ascii="Times New Roman" w:hAnsi="Times New Roman" w:cs="Times New Roman"/>
          <w:sz w:val="24"/>
          <w:szCs w:val="24"/>
        </w:rPr>
        <w:t>162</w:t>
      </w:r>
    </w:p>
    <w:p w:rsidR="006A70F1" w:rsidRPr="006A70F1" w:rsidRDefault="006A70F1" w:rsidP="006A70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0613" w:rsidRDefault="006A70F1" w:rsidP="00420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</w:pPr>
      <w:r w:rsidRPr="006A70F1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</w:rPr>
        <w:t xml:space="preserve">реалізацію </w:t>
      </w:r>
      <w:r w:rsidR="00420613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>проектів-</w:t>
      </w:r>
      <w:r w:rsidR="00D921DB" w:rsidRPr="00D921D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 xml:space="preserve">переможців </w:t>
      </w:r>
    </w:p>
    <w:p w:rsidR="00420613" w:rsidRDefault="00D921DB" w:rsidP="004206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</w:pPr>
      <w:r w:rsidRPr="00D921D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>Громадського бюджету</w:t>
      </w:r>
      <w:r w:rsidR="00310D0A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 xml:space="preserve"> </w:t>
      </w:r>
      <w:r w:rsidRPr="00D921D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>(бюджету участі)</w:t>
      </w:r>
    </w:p>
    <w:p w:rsidR="00420613" w:rsidRDefault="00D921DB" w:rsidP="00D92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</w:pPr>
      <w:r w:rsidRPr="00D921D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 xml:space="preserve">в </w:t>
      </w:r>
      <w:proofErr w:type="spellStart"/>
      <w:r w:rsidRPr="00D921D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>Новоборівській</w:t>
      </w:r>
      <w:proofErr w:type="spellEnd"/>
      <w:r w:rsidRPr="00D921D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 xml:space="preserve"> селищній об’єднаний</w:t>
      </w:r>
    </w:p>
    <w:p w:rsidR="00D921DB" w:rsidRPr="00D921DB" w:rsidRDefault="00D921DB" w:rsidP="00D921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</w:pPr>
      <w:r w:rsidRPr="00D921DB">
        <w:rPr>
          <w:rFonts w:ascii="Times New Roman" w:eastAsia="Times New Roman" w:hAnsi="Times New Roman" w:cs="Times New Roman"/>
          <w:b/>
          <w:color w:val="202020"/>
          <w:sz w:val="24"/>
          <w:szCs w:val="24"/>
          <w:lang w:eastAsia="uk-UA"/>
        </w:rPr>
        <w:t>територіальній громаді в 2019 році</w:t>
      </w:r>
    </w:p>
    <w:p w:rsidR="006A70F1" w:rsidRPr="00D921DB" w:rsidRDefault="006A70F1" w:rsidP="00D921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70F1" w:rsidRPr="006A70F1" w:rsidRDefault="00420613" w:rsidP="004206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Керуючись ст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</w:t>
      </w:r>
      <w:r w:rsidR="007112AF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28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Закону України «Про місцеве самоврядування», відповідно до Програми та Положення «</w:t>
      </w:r>
      <w:r>
        <w:rPr>
          <w:rFonts w:ascii="Times New Roman" w:hAnsi="Times New Roman" w:cs="Times New Roman"/>
          <w:sz w:val="24"/>
          <w:szCs w:val="24"/>
        </w:rPr>
        <w:t xml:space="preserve">Громадський бюджет (бюджет участі)  Новоборівської селищної об’єднаної територіальної громади на 2017 - 2020 роки», затверджених рішенням 21 сесії </w:t>
      </w:r>
      <w:r>
        <w:rPr>
          <w:rFonts w:ascii="Times New Roman" w:hAnsi="Times New Roman" w:cs="Times New Roman"/>
          <w:spacing w:val="7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скликання № 459 від 23.10.2017 року,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рішення </w:t>
      </w:r>
      <w:r w:rsidR="002940C0">
        <w:rPr>
          <w:rFonts w:ascii="Times New Roman" w:hAnsi="Times New Roman" w:cs="Times New Roman"/>
          <w:spacing w:val="7"/>
          <w:sz w:val="24"/>
          <w:szCs w:val="24"/>
        </w:rPr>
        <w:t xml:space="preserve">  Новоборівської селищної ради 37 сесії </w:t>
      </w:r>
      <w:r w:rsidR="002940C0">
        <w:rPr>
          <w:rFonts w:ascii="Times New Roman" w:hAnsi="Times New Roman" w:cs="Times New Roman"/>
          <w:spacing w:val="7"/>
          <w:sz w:val="24"/>
          <w:szCs w:val="24"/>
          <w:lang w:val="en-US"/>
        </w:rPr>
        <w:t>VII</w:t>
      </w:r>
      <w:r w:rsidR="002940C0">
        <w:rPr>
          <w:rFonts w:ascii="Times New Roman" w:hAnsi="Times New Roman" w:cs="Times New Roman"/>
          <w:spacing w:val="7"/>
          <w:sz w:val="24"/>
          <w:szCs w:val="24"/>
        </w:rPr>
        <w:t xml:space="preserve"> скликання № 940 від 29,05.2019 року 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 Про затвердження переліку проектів-переможців Громадського бюджету (бюджету участі) в </w:t>
      </w:r>
      <w:proofErr w:type="spellStart"/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Новоборівській</w:t>
      </w:r>
      <w:proofErr w:type="spellEnd"/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селищній об’єднаний територіальній громаді в 2019 році,</w:t>
      </w:r>
      <w:r w:rsidR="006A70F1" w:rsidRPr="006A70F1">
        <w:rPr>
          <w:rFonts w:ascii="Times New Roman" w:hAnsi="Times New Roman" w:cs="Times New Roman"/>
          <w:sz w:val="24"/>
          <w:szCs w:val="24"/>
        </w:rPr>
        <w:t xml:space="preserve"> виконком  селищної ради</w:t>
      </w:r>
    </w:p>
    <w:p w:rsidR="006A70F1" w:rsidRPr="006A70F1" w:rsidRDefault="006A70F1" w:rsidP="006A7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0F1" w:rsidRPr="006A70F1" w:rsidRDefault="006A70F1" w:rsidP="006A70F1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0F1">
        <w:rPr>
          <w:rFonts w:ascii="Times New Roman" w:hAnsi="Times New Roman" w:cs="Times New Roman"/>
          <w:sz w:val="24"/>
          <w:szCs w:val="24"/>
        </w:rPr>
        <w:t>ВИРІШИВ:</w:t>
      </w:r>
    </w:p>
    <w:p w:rsidR="006A70F1" w:rsidRPr="00ED4BFE" w:rsidRDefault="006A70F1" w:rsidP="006A70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4BFE" w:rsidRPr="00ED4BFE" w:rsidRDefault="006A70F1" w:rsidP="00ED4B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 w:rsidRPr="00ED4BFE">
        <w:rPr>
          <w:rFonts w:ascii="Times New Roman" w:hAnsi="Times New Roman" w:cs="Times New Roman"/>
          <w:sz w:val="24"/>
          <w:szCs w:val="24"/>
        </w:rPr>
        <w:t xml:space="preserve">1. </w:t>
      </w:r>
      <w:r w:rsidR="00ED4BFE" w:rsidRPr="00ED4BFE">
        <w:rPr>
          <w:rFonts w:ascii="Times New Roman" w:hAnsi="Times New Roman" w:cs="Times New Roman"/>
          <w:sz w:val="24"/>
          <w:szCs w:val="24"/>
        </w:rPr>
        <w:t>Створити та затвердити склад комітету по впровадженню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проектів-переможців Громадського бюджету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(бюджету участі)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в </w:t>
      </w:r>
      <w:proofErr w:type="spellStart"/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Новоборівській</w:t>
      </w:r>
      <w:proofErr w:type="spellEnd"/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селищній об’єднаний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 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територіальній громаді в 2019 році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, відповідно додатку,1</w:t>
      </w:r>
    </w:p>
    <w:p w:rsidR="00ED4BFE" w:rsidRDefault="00ED4BFE" w:rsidP="00ED4BFE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D4BFE" w:rsidRDefault="00310D0A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  Визначити відповідальних осіб  за матеріально-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технічні цінності під час</w:t>
      </w:r>
      <w:r w:rsid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реалізаці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ї</w:t>
      </w:r>
      <w:r w:rsid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C44162" w:rsidRPr="00C44162">
        <w:rPr>
          <w:rFonts w:ascii="Times New Roman" w:hAnsi="Times New Roman" w:cs="Times New Roman"/>
          <w:sz w:val="24"/>
          <w:szCs w:val="24"/>
        </w:rPr>
        <w:t>проектів-переможців</w:t>
      </w:r>
      <w:r w:rsidR="00ED4BFE"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D4BFE"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Громадського бюджету (бюджету участі) в </w:t>
      </w:r>
      <w:proofErr w:type="spellStart"/>
      <w:r w:rsidR="00ED4BFE"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Новоборівській</w:t>
      </w:r>
      <w:proofErr w:type="spellEnd"/>
      <w:r w:rsidR="00ED4BFE"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селищній об’єднаний територіальній громаді в 2019 році, відповідно додатку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,2</w:t>
      </w:r>
      <w:r w:rsidR="00ED4BFE"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</w:t>
      </w:r>
    </w:p>
    <w:p w:rsidR="002940C0" w:rsidRDefault="002940C0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</w:p>
    <w:p w:rsidR="002940C0" w:rsidRDefault="00310D0A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3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. Визначити Об’єднання співвласників багатоквартирного будинку «Пролісок»</w:t>
      </w:r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, яке знаходиться за </w:t>
      </w:r>
      <w:proofErr w:type="spellStart"/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адресою</w:t>
      </w:r>
      <w:proofErr w:type="spellEnd"/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: </w:t>
      </w:r>
      <w:r w:rsidR="002940C0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вул. Іршанська,3а</w:t>
      </w:r>
      <w:r w:rsidR="0009790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="00EB2583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смт. Нова Борова</w:t>
      </w:r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Хорошівського району Житомирської області (голова Семеній В.</w:t>
      </w:r>
      <w:r w:rsidR="0009790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С.</w:t>
      </w:r>
      <w:r w:rsidR="001267EA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) </w:t>
      </w:r>
      <w:r w:rsidR="00097905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- одержувачем бюджетних коштів.</w:t>
      </w:r>
    </w:p>
    <w:p w:rsidR="00ED4BFE" w:rsidRDefault="00ED4BFE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</w:p>
    <w:p w:rsidR="006A70F1" w:rsidRPr="00ED4BFE" w:rsidRDefault="00310D0A" w:rsidP="00ED4BFE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4</w:t>
      </w:r>
      <w:r w:rsid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. </w:t>
      </w:r>
      <w:r w:rsidR="006A70F1" w:rsidRPr="006A70F1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</w:t>
      </w:r>
      <w:r w:rsidR="00ED4BFE">
        <w:rPr>
          <w:rFonts w:ascii="Times New Roman" w:hAnsi="Times New Roman" w:cs="Times New Roman"/>
          <w:sz w:val="24"/>
          <w:szCs w:val="24"/>
        </w:rPr>
        <w:t xml:space="preserve">з питань промисловості, будівництва і благоустрою, транспорту і </w:t>
      </w:r>
      <w:r w:rsidR="009C1D8F">
        <w:rPr>
          <w:rFonts w:ascii="Times New Roman" w:hAnsi="Times New Roman" w:cs="Times New Roman"/>
          <w:sz w:val="24"/>
          <w:szCs w:val="24"/>
        </w:rPr>
        <w:t>зв’язку</w:t>
      </w:r>
      <w:r w:rsidR="00ED4BFE">
        <w:rPr>
          <w:rFonts w:ascii="Times New Roman" w:hAnsi="Times New Roman" w:cs="Times New Roman"/>
          <w:sz w:val="24"/>
          <w:szCs w:val="24"/>
        </w:rPr>
        <w:t>, управління комунальною власністю</w:t>
      </w:r>
      <w:r w:rsidR="00AA1360">
        <w:rPr>
          <w:rFonts w:ascii="Times New Roman" w:hAnsi="Times New Roman" w:cs="Times New Roman"/>
          <w:sz w:val="24"/>
          <w:szCs w:val="24"/>
        </w:rPr>
        <w:t> </w:t>
      </w:r>
      <w:r w:rsidR="00ED4BFE">
        <w:rPr>
          <w:rFonts w:ascii="Times New Roman" w:hAnsi="Times New Roman" w:cs="Times New Roman"/>
          <w:sz w:val="24"/>
          <w:szCs w:val="24"/>
        </w:rPr>
        <w:t>(голова</w:t>
      </w:r>
      <w:r w:rsidR="00AA1360">
        <w:rPr>
          <w:rFonts w:ascii="Times New Roman" w:hAnsi="Times New Roman" w:cs="Times New Roman"/>
          <w:sz w:val="24"/>
          <w:szCs w:val="24"/>
        </w:rPr>
        <w:t> </w:t>
      </w:r>
      <w:r w:rsidR="00ED4BFE">
        <w:rPr>
          <w:rFonts w:ascii="Times New Roman" w:hAnsi="Times New Roman" w:cs="Times New Roman"/>
          <w:sz w:val="24"/>
          <w:szCs w:val="24"/>
        </w:rPr>
        <w:t xml:space="preserve">комісії </w:t>
      </w:r>
      <w:proofErr w:type="spellStart"/>
      <w:r w:rsidR="00ED4BFE">
        <w:rPr>
          <w:rFonts w:ascii="Times New Roman" w:hAnsi="Times New Roman" w:cs="Times New Roman"/>
          <w:sz w:val="24"/>
          <w:szCs w:val="24"/>
        </w:rPr>
        <w:t>Гусаківський</w:t>
      </w:r>
      <w:proofErr w:type="spellEnd"/>
      <w:r w:rsidR="00ED4BFE">
        <w:rPr>
          <w:rFonts w:ascii="Times New Roman" w:hAnsi="Times New Roman" w:cs="Times New Roman"/>
          <w:sz w:val="24"/>
          <w:szCs w:val="24"/>
        </w:rPr>
        <w:t xml:space="preserve"> В.В.</w:t>
      </w:r>
      <w:r w:rsidR="006A70F1" w:rsidRPr="006A70F1">
        <w:rPr>
          <w:rFonts w:ascii="Times New Roman" w:hAnsi="Times New Roman" w:cs="Times New Roman"/>
          <w:sz w:val="24"/>
          <w:szCs w:val="24"/>
        </w:rPr>
        <w:t>).</w:t>
      </w:r>
    </w:p>
    <w:p w:rsidR="006A70F1" w:rsidRPr="006A70F1" w:rsidRDefault="006A70F1" w:rsidP="006A70F1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A70F1" w:rsidRDefault="002940C0" w:rsidP="006A70F1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селищного голови                                                  Р.І. Семеній</w:t>
      </w:r>
    </w:p>
    <w:p w:rsidR="00310D0A" w:rsidRPr="006A70F1" w:rsidRDefault="00310D0A" w:rsidP="006A70F1">
      <w:pPr>
        <w:tabs>
          <w:tab w:val="left" w:pos="70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A70F1" w:rsidRPr="002940C0" w:rsidRDefault="006A70F1" w:rsidP="006A70F1">
      <w:pPr>
        <w:tabs>
          <w:tab w:val="left" w:pos="7020"/>
        </w:tabs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2940C0">
        <w:rPr>
          <w:rFonts w:ascii="Times New Roman" w:hAnsi="Times New Roman" w:cs="Times New Roman"/>
          <w:sz w:val="20"/>
          <w:szCs w:val="20"/>
        </w:rPr>
        <w:t>Підготувала: керуючий справами (секретар) виконавчого комітету Жарчинська А.В.</w:t>
      </w:r>
    </w:p>
    <w:p w:rsidR="006A70F1" w:rsidRPr="00784EBF" w:rsidRDefault="006A70F1" w:rsidP="006A70F1">
      <w:pPr>
        <w:tabs>
          <w:tab w:val="left" w:pos="3420"/>
          <w:tab w:val="left" w:pos="4320"/>
        </w:tabs>
        <w:spacing w:after="0"/>
        <w:rPr>
          <w:rFonts w:ascii="Times New Roman" w:hAnsi="Times New Roman" w:cs="Times New Roman"/>
          <w:noProof/>
          <w:sz w:val="24"/>
          <w:szCs w:val="24"/>
        </w:rPr>
      </w:pPr>
      <w:r>
        <w:rPr>
          <w:noProof/>
          <w:sz w:val="20"/>
        </w:rPr>
        <w:t xml:space="preserve">    </w:t>
      </w:r>
      <w:r>
        <w:rPr>
          <w:rFonts w:ascii="Times New Roman" w:hAnsi="Times New Roman" w:cs="Times New Roman"/>
          <w:noProof/>
          <w:sz w:val="20"/>
        </w:rPr>
        <w:t xml:space="preserve">                              </w:t>
      </w:r>
    </w:p>
    <w:p w:rsidR="00310D0A" w:rsidRDefault="00784EBF" w:rsidP="00784EBF">
      <w:pPr>
        <w:shd w:val="clear" w:color="auto" w:fill="FFFFFF"/>
        <w:spacing w:after="0" w:line="240" w:lineRule="auto"/>
        <w:ind w:left="709" w:right="57"/>
        <w:jc w:val="center"/>
        <w:rPr>
          <w:sz w:val="24"/>
          <w:szCs w:val="24"/>
        </w:rPr>
      </w:pPr>
      <w:r w:rsidRPr="00784EBF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         </w:t>
      </w:r>
    </w:p>
    <w:p w:rsidR="00310D0A" w:rsidRDefault="00310D0A" w:rsidP="00784EBF">
      <w:pPr>
        <w:shd w:val="clear" w:color="auto" w:fill="FFFFFF"/>
        <w:spacing w:after="0" w:line="240" w:lineRule="auto"/>
        <w:ind w:left="709" w:right="57"/>
        <w:jc w:val="center"/>
        <w:rPr>
          <w:sz w:val="24"/>
          <w:szCs w:val="24"/>
        </w:rPr>
      </w:pPr>
    </w:p>
    <w:p w:rsidR="00310D0A" w:rsidRDefault="00310D0A" w:rsidP="00784EBF">
      <w:pPr>
        <w:shd w:val="clear" w:color="auto" w:fill="FFFFFF"/>
        <w:spacing w:after="0" w:line="240" w:lineRule="auto"/>
        <w:ind w:left="709" w:right="57"/>
        <w:jc w:val="center"/>
        <w:rPr>
          <w:sz w:val="24"/>
          <w:szCs w:val="24"/>
        </w:rPr>
      </w:pPr>
    </w:p>
    <w:p w:rsidR="00310D0A" w:rsidRDefault="00310D0A" w:rsidP="00784EBF">
      <w:pPr>
        <w:shd w:val="clear" w:color="auto" w:fill="FFFFFF"/>
        <w:spacing w:after="0" w:line="240" w:lineRule="auto"/>
        <w:ind w:left="709" w:right="57"/>
        <w:jc w:val="center"/>
        <w:rPr>
          <w:sz w:val="24"/>
          <w:szCs w:val="24"/>
        </w:rPr>
      </w:pPr>
    </w:p>
    <w:p w:rsidR="00310D0A" w:rsidRDefault="00310D0A" w:rsidP="00784EBF">
      <w:pPr>
        <w:shd w:val="clear" w:color="auto" w:fill="FFFFFF"/>
        <w:spacing w:after="0" w:line="240" w:lineRule="auto"/>
        <w:ind w:left="709" w:right="57"/>
        <w:jc w:val="center"/>
        <w:rPr>
          <w:sz w:val="24"/>
          <w:szCs w:val="24"/>
        </w:rPr>
      </w:pPr>
    </w:p>
    <w:p w:rsidR="00784EBF" w:rsidRPr="00784EBF" w:rsidRDefault="00310D0A" w:rsidP="00784EBF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784EBF" w:rsidRPr="00784EBF">
        <w:rPr>
          <w:sz w:val="24"/>
          <w:szCs w:val="24"/>
        </w:rPr>
        <w:t xml:space="preserve"> </w:t>
      </w:r>
      <w:r w:rsidR="00784EBF">
        <w:rPr>
          <w:sz w:val="24"/>
          <w:szCs w:val="24"/>
        </w:rPr>
        <w:t xml:space="preserve">  </w:t>
      </w:r>
      <w:r w:rsidR="00784EBF" w:rsidRPr="00784EBF">
        <w:rPr>
          <w:rFonts w:ascii="Times New Roman" w:hAnsi="Times New Roman"/>
          <w:spacing w:val="7"/>
          <w:sz w:val="24"/>
          <w:szCs w:val="24"/>
        </w:rPr>
        <w:t xml:space="preserve">Додаток </w:t>
      </w:r>
      <w:r w:rsidR="00784EBF">
        <w:rPr>
          <w:rFonts w:ascii="Times New Roman" w:hAnsi="Times New Roman"/>
          <w:spacing w:val="7"/>
          <w:sz w:val="24"/>
          <w:szCs w:val="24"/>
        </w:rPr>
        <w:t>1</w:t>
      </w:r>
      <w:r w:rsidR="00784EBF" w:rsidRPr="00784EBF">
        <w:rPr>
          <w:rFonts w:ascii="Times New Roman" w:hAnsi="Times New Roman"/>
          <w:spacing w:val="7"/>
          <w:sz w:val="24"/>
          <w:szCs w:val="24"/>
        </w:rPr>
        <w:t xml:space="preserve">                                   </w:t>
      </w:r>
    </w:p>
    <w:p w:rsidR="00784EBF" w:rsidRPr="00784EBF" w:rsidRDefault="00784EBF" w:rsidP="00784EBF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 w:rsidRPr="00784EBF">
        <w:rPr>
          <w:rFonts w:ascii="Times New Roman" w:hAnsi="Times New Roman"/>
          <w:spacing w:val="7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pacing w:val="7"/>
          <w:sz w:val="24"/>
          <w:szCs w:val="24"/>
        </w:rPr>
        <w:t xml:space="preserve">  </w:t>
      </w:r>
      <w:r w:rsidRPr="00784EBF">
        <w:rPr>
          <w:rFonts w:ascii="Times New Roman" w:hAnsi="Times New Roman"/>
          <w:spacing w:val="7"/>
          <w:sz w:val="24"/>
          <w:szCs w:val="24"/>
        </w:rPr>
        <w:t>ЗАТВЕРДЖЕНО</w:t>
      </w:r>
    </w:p>
    <w:p w:rsidR="00784EBF" w:rsidRPr="00784EBF" w:rsidRDefault="00784EBF" w:rsidP="00784EBF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 w:rsidRPr="00784EBF">
        <w:rPr>
          <w:rFonts w:ascii="Times New Roman" w:hAnsi="Times New Roman"/>
          <w:spacing w:val="7"/>
          <w:sz w:val="24"/>
          <w:szCs w:val="24"/>
        </w:rPr>
        <w:t xml:space="preserve">                                                                       рішенням </w:t>
      </w:r>
      <w:r>
        <w:rPr>
          <w:rFonts w:ascii="Times New Roman" w:hAnsi="Times New Roman"/>
          <w:spacing w:val="7"/>
          <w:sz w:val="24"/>
          <w:szCs w:val="24"/>
        </w:rPr>
        <w:t>виконавчого комітету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 </w:t>
      </w:r>
    </w:p>
    <w:p w:rsidR="00784EBF" w:rsidRPr="00784EBF" w:rsidRDefault="00784EBF" w:rsidP="00784EBF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 w:rsidRPr="00784EBF">
        <w:rPr>
          <w:rFonts w:ascii="Times New Roman" w:hAnsi="Times New Roman"/>
          <w:spacing w:val="7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pacing w:val="7"/>
          <w:sz w:val="24"/>
          <w:szCs w:val="24"/>
        </w:rPr>
        <w:t xml:space="preserve">                   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№ </w:t>
      </w:r>
      <w:r w:rsidR="00310D0A">
        <w:rPr>
          <w:rFonts w:ascii="Times New Roman" w:hAnsi="Times New Roman"/>
          <w:spacing w:val="7"/>
          <w:sz w:val="24"/>
          <w:szCs w:val="24"/>
        </w:rPr>
        <w:t>162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 від </w:t>
      </w:r>
      <w:r>
        <w:rPr>
          <w:rFonts w:ascii="Times New Roman" w:hAnsi="Times New Roman"/>
          <w:spacing w:val="7"/>
          <w:sz w:val="24"/>
          <w:szCs w:val="24"/>
        </w:rPr>
        <w:t>13.06.2019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 року</w:t>
      </w:r>
    </w:p>
    <w:p w:rsidR="00784EBF" w:rsidRPr="00784EBF" w:rsidRDefault="00784EBF" w:rsidP="00784EBF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</w:p>
    <w:p w:rsid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>Комітет</w:t>
      </w:r>
      <w:r w:rsidRPr="00ED4BFE">
        <w:rPr>
          <w:rFonts w:ascii="Times New Roman" w:hAnsi="Times New Roman" w:cs="Times New Roman"/>
          <w:sz w:val="24"/>
          <w:szCs w:val="24"/>
        </w:rPr>
        <w:t xml:space="preserve"> по впровадженню</w:t>
      </w:r>
      <w:r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проектів-переможців Громадського бюджету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(бюджету участі)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</w:t>
      </w:r>
      <w:r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в </w:t>
      </w:r>
      <w:proofErr w:type="spellStart"/>
      <w:r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Новоборівській</w:t>
      </w:r>
      <w:proofErr w:type="spellEnd"/>
      <w:r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селищній об’єднаний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 </w:t>
      </w:r>
      <w:r w:rsidRPr="00ED4BFE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територіальній громаді в 2019 році</w:t>
      </w:r>
    </w:p>
    <w:p w:rsid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</w:p>
    <w:p w:rsid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r w:rsidRPr="00784EBF">
        <w:rPr>
          <w:rFonts w:ascii="Times New Roman" w:hAnsi="Times New Roman"/>
          <w:b/>
          <w:sz w:val="24"/>
          <w:szCs w:val="24"/>
        </w:rPr>
        <w:t xml:space="preserve"> Голова – </w:t>
      </w:r>
      <w:r w:rsidRPr="00784EBF">
        <w:rPr>
          <w:rFonts w:ascii="Times New Roman" w:hAnsi="Times New Roman"/>
          <w:sz w:val="24"/>
          <w:szCs w:val="24"/>
        </w:rPr>
        <w:t xml:space="preserve">Семеній Руслан Іванович, заступник селищного голови по роботі виконавчих органів  </w:t>
      </w: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r w:rsidRPr="00784EBF">
        <w:rPr>
          <w:rFonts w:ascii="Times New Roman" w:hAnsi="Times New Roman"/>
          <w:b/>
          <w:sz w:val="24"/>
          <w:szCs w:val="24"/>
        </w:rPr>
        <w:t>Секретар</w:t>
      </w:r>
      <w:r w:rsidRPr="00784EBF">
        <w:rPr>
          <w:rFonts w:ascii="Times New Roman" w:hAnsi="Times New Roman"/>
          <w:sz w:val="24"/>
          <w:szCs w:val="24"/>
        </w:rPr>
        <w:t xml:space="preserve"> – Жарчинська Альона Вікторівна, секретар виконавчого комітету </w:t>
      </w: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b/>
          <w:sz w:val="24"/>
          <w:szCs w:val="24"/>
        </w:rPr>
      </w:pPr>
      <w:r w:rsidRPr="00784EBF">
        <w:rPr>
          <w:rFonts w:ascii="Times New Roman" w:hAnsi="Times New Roman"/>
          <w:b/>
          <w:sz w:val="24"/>
          <w:szCs w:val="24"/>
        </w:rPr>
        <w:t>Члени:</w:t>
      </w: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r w:rsidRPr="00784EBF">
        <w:rPr>
          <w:rFonts w:ascii="Times New Roman" w:hAnsi="Times New Roman"/>
          <w:sz w:val="24"/>
          <w:szCs w:val="24"/>
        </w:rPr>
        <w:t xml:space="preserve"> Кузьменко Микола Миколайович, виконуючий обов’язки старости </w:t>
      </w:r>
      <w:proofErr w:type="spellStart"/>
      <w:r w:rsidRPr="00784EBF">
        <w:rPr>
          <w:rFonts w:ascii="Times New Roman" w:hAnsi="Times New Roman"/>
          <w:sz w:val="24"/>
          <w:szCs w:val="24"/>
        </w:rPr>
        <w:t>Кропивнянського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4EBF"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округу </w:t>
      </w: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proofErr w:type="spellStart"/>
      <w:r w:rsidRPr="00784EBF">
        <w:rPr>
          <w:rFonts w:ascii="Times New Roman" w:hAnsi="Times New Roman"/>
          <w:sz w:val="24"/>
          <w:szCs w:val="24"/>
        </w:rPr>
        <w:t>Мошківська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Валентина Анатоліївна,  виконуючий обов’язки старости </w:t>
      </w:r>
      <w:proofErr w:type="spellStart"/>
      <w:r w:rsidRPr="00784EBF">
        <w:rPr>
          <w:rFonts w:ascii="Times New Roman" w:hAnsi="Times New Roman"/>
          <w:sz w:val="24"/>
          <w:szCs w:val="24"/>
        </w:rPr>
        <w:t>Фасівського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4EBF"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округу</w:t>
      </w: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proofErr w:type="spellStart"/>
      <w:r w:rsidRPr="00784EBF">
        <w:rPr>
          <w:rFonts w:ascii="Times New Roman" w:hAnsi="Times New Roman"/>
          <w:sz w:val="24"/>
          <w:szCs w:val="24"/>
        </w:rPr>
        <w:t>Омельчук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Сергій Петрович, виконуючий обов’язки старости </w:t>
      </w:r>
      <w:proofErr w:type="spellStart"/>
      <w:r w:rsidRPr="00784EBF">
        <w:rPr>
          <w:rFonts w:ascii="Times New Roman" w:hAnsi="Times New Roman"/>
          <w:sz w:val="24"/>
          <w:szCs w:val="24"/>
        </w:rPr>
        <w:t>Небізького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4EBF"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округу</w:t>
      </w: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proofErr w:type="spellStart"/>
      <w:r w:rsidRPr="00784EBF">
        <w:rPr>
          <w:rFonts w:ascii="Times New Roman" w:hAnsi="Times New Roman"/>
          <w:sz w:val="24"/>
          <w:szCs w:val="24"/>
        </w:rPr>
        <w:t>Шемет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Станіслав </w:t>
      </w:r>
      <w:proofErr w:type="spellStart"/>
      <w:r w:rsidRPr="00784EBF">
        <w:rPr>
          <w:rFonts w:ascii="Times New Roman" w:hAnsi="Times New Roman"/>
          <w:sz w:val="24"/>
          <w:szCs w:val="24"/>
        </w:rPr>
        <w:t>Фелінардович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, виконуючий обов’язки старости </w:t>
      </w:r>
      <w:proofErr w:type="spellStart"/>
      <w:r w:rsidRPr="00784EBF">
        <w:rPr>
          <w:rFonts w:ascii="Times New Roman" w:hAnsi="Times New Roman"/>
          <w:sz w:val="24"/>
          <w:szCs w:val="24"/>
        </w:rPr>
        <w:t>Ягодинського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4EBF"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 w:rsidRPr="00784EBF">
        <w:rPr>
          <w:rFonts w:ascii="Times New Roman" w:hAnsi="Times New Roman"/>
          <w:sz w:val="24"/>
          <w:szCs w:val="24"/>
        </w:rPr>
        <w:t xml:space="preserve"> округу</w:t>
      </w:r>
    </w:p>
    <w:p w:rsid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r w:rsidRPr="00784EBF">
        <w:rPr>
          <w:rFonts w:ascii="Times New Roman" w:hAnsi="Times New Roman"/>
          <w:sz w:val="24"/>
          <w:szCs w:val="24"/>
        </w:rPr>
        <w:t xml:space="preserve">Міщенко Єлизавета Василівна, </w:t>
      </w:r>
      <w:proofErr w:type="spellStart"/>
      <w:r>
        <w:rPr>
          <w:rFonts w:ascii="Times New Roman" w:hAnsi="Times New Roman"/>
          <w:sz w:val="24"/>
          <w:szCs w:val="24"/>
        </w:rPr>
        <w:t>т.в.о</w:t>
      </w:r>
      <w:proofErr w:type="spellEnd"/>
      <w:r>
        <w:rPr>
          <w:rFonts w:ascii="Times New Roman" w:hAnsi="Times New Roman"/>
          <w:sz w:val="24"/>
          <w:szCs w:val="24"/>
        </w:rPr>
        <w:t xml:space="preserve">. начальника </w:t>
      </w:r>
      <w:proofErr w:type="spellStart"/>
      <w:r>
        <w:rPr>
          <w:rFonts w:ascii="Times New Roman" w:hAnsi="Times New Roman"/>
          <w:sz w:val="24"/>
          <w:szCs w:val="24"/>
        </w:rPr>
        <w:t>Новоборівського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житлово-комунального підприємства</w:t>
      </w:r>
    </w:p>
    <w:p w:rsid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Матвієнко А.Л., спеціаліст селищної ради</w:t>
      </w:r>
    </w:p>
    <w:p w:rsidR="00784EBF" w:rsidRPr="00784EBF" w:rsidRDefault="00784EBF" w:rsidP="00784EBF">
      <w:pPr>
        <w:shd w:val="clear" w:color="auto" w:fill="FFFFFF"/>
        <w:spacing w:after="0"/>
        <w:ind w:right="57" w:firstLine="56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Гусаківський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В.В. голова постійної комісії селищної ради</w:t>
      </w: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76" w:lineRule="auto"/>
        <w:ind w:firstLine="567"/>
        <w:contextualSpacing/>
        <w:jc w:val="left"/>
        <w:outlineLvl w:val="9"/>
        <w:rPr>
          <w:sz w:val="24"/>
          <w:szCs w:val="24"/>
        </w:rPr>
      </w:pPr>
      <w:r>
        <w:rPr>
          <w:sz w:val="24"/>
          <w:szCs w:val="24"/>
        </w:rPr>
        <w:lastRenderedPageBreak/>
        <w:t>______________, автор відповідного проекту.</w:t>
      </w: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76" w:lineRule="auto"/>
        <w:ind w:firstLine="567"/>
        <w:contextualSpacing/>
        <w:jc w:val="left"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310D0A" w:rsidRDefault="00310D0A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310D0A" w:rsidRDefault="00310D0A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310D0A" w:rsidRDefault="00310D0A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310D0A" w:rsidRDefault="00310D0A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Pr="00784EBF" w:rsidRDefault="00570795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570795" w:rsidRPr="00784EBF" w:rsidRDefault="00570795" w:rsidP="00570795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ab/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 </w:t>
      </w:r>
    </w:p>
    <w:p w:rsidR="009C1D8F" w:rsidRDefault="00570795" w:rsidP="00570795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 w:rsidRPr="00784EBF">
        <w:rPr>
          <w:rFonts w:ascii="Times New Roman" w:hAnsi="Times New Roman"/>
          <w:spacing w:val="7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pacing w:val="7"/>
          <w:sz w:val="24"/>
          <w:szCs w:val="24"/>
        </w:rPr>
        <w:t xml:space="preserve">  </w:t>
      </w:r>
      <w:r w:rsidR="009C1D8F">
        <w:rPr>
          <w:rFonts w:ascii="Times New Roman" w:hAnsi="Times New Roman"/>
          <w:spacing w:val="7"/>
          <w:sz w:val="24"/>
          <w:szCs w:val="24"/>
        </w:rPr>
        <w:t>Додаток 2</w:t>
      </w:r>
    </w:p>
    <w:p w:rsidR="00570795" w:rsidRPr="00784EBF" w:rsidRDefault="009C1D8F" w:rsidP="009C1D8F">
      <w:pPr>
        <w:shd w:val="clear" w:color="auto" w:fill="FFFFFF"/>
        <w:spacing w:after="0" w:line="240" w:lineRule="auto"/>
        <w:ind w:left="3541" w:right="57"/>
        <w:jc w:val="center"/>
        <w:rPr>
          <w:rFonts w:ascii="Times New Roman" w:hAnsi="Times New Roman"/>
          <w:spacing w:val="7"/>
          <w:sz w:val="24"/>
          <w:szCs w:val="24"/>
        </w:rPr>
      </w:pPr>
      <w:r>
        <w:rPr>
          <w:rFonts w:ascii="Times New Roman" w:hAnsi="Times New Roman"/>
          <w:spacing w:val="7"/>
          <w:sz w:val="24"/>
          <w:szCs w:val="24"/>
        </w:rPr>
        <w:t xml:space="preserve">    </w:t>
      </w:r>
      <w:r w:rsidR="00570795" w:rsidRPr="00784EBF">
        <w:rPr>
          <w:rFonts w:ascii="Times New Roman" w:hAnsi="Times New Roman"/>
          <w:spacing w:val="7"/>
          <w:sz w:val="24"/>
          <w:szCs w:val="24"/>
        </w:rPr>
        <w:t>ЗАТВЕРДЖЕНО</w:t>
      </w:r>
    </w:p>
    <w:p w:rsidR="00570795" w:rsidRPr="00784EBF" w:rsidRDefault="00570795" w:rsidP="00570795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 w:rsidRPr="00784EBF">
        <w:rPr>
          <w:rFonts w:ascii="Times New Roman" w:hAnsi="Times New Roman"/>
          <w:spacing w:val="7"/>
          <w:sz w:val="24"/>
          <w:szCs w:val="24"/>
        </w:rPr>
        <w:t xml:space="preserve">                                                                       рішенням </w:t>
      </w:r>
      <w:r>
        <w:rPr>
          <w:rFonts w:ascii="Times New Roman" w:hAnsi="Times New Roman"/>
          <w:spacing w:val="7"/>
          <w:sz w:val="24"/>
          <w:szCs w:val="24"/>
        </w:rPr>
        <w:t>виконавчого комітету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 </w:t>
      </w:r>
    </w:p>
    <w:p w:rsidR="00570795" w:rsidRPr="00784EBF" w:rsidRDefault="00570795" w:rsidP="00570795">
      <w:pPr>
        <w:shd w:val="clear" w:color="auto" w:fill="FFFFFF"/>
        <w:spacing w:after="0" w:line="240" w:lineRule="auto"/>
        <w:ind w:left="709" w:right="57"/>
        <w:jc w:val="center"/>
        <w:rPr>
          <w:rFonts w:ascii="Times New Roman" w:hAnsi="Times New Roman"/>
          <w:spacing w:val="7"/>
          <w:sz w:val="24"/>
          <w:szCs w:val="24"/>
        </w:rPr>
      </w:pPr>
      <w:r w:rsidRPr="00784EBF">
        <w:rPr>
          <w:rFonts w:ascii="Times New Roman" w:hAnsi="Times New Roman"/>
          <w:spacing w:val="7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pacing w:val="7"/>
          <w:sz w:val="24"/>
          <w:szCs w:val="24"/>
        </w:rPr>
        <w:t xml:space="preserve">                   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№ </w:t>
      </w:r>
      <w:r w:rsidR="00310D0A">
        <w:rPr>
          <w:rFonts w:ascii="Times New Roman" w:hAnsi="Times New Roman"/>
          <w:spacing w:val="7"/>
          <w:sz w:val="24"/>
          <w:szCs w:val="24"/>
        </w:rPr>
        <w:t>162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 від </w:t>
      </w:r>
      <w:r>
        <w:rPr>
          <w:rFonts w:ascii="Times New Roman" w:hAnsi="Times New Roman"/>
          <w:spacing w:val="7"/>
          <w:sz w:val="24"/>
          <w:szCs w:val="24"/>
        </w:rPr>
        <w:t>13.06.2019</w:t>
      </w:r>
      <w:r w:rsidRPr="00784EBF">
        <w:rPr>
          <w:rFonts w:ascii="Times New Roman" w:hAnsi="Times New Roman"/>
          <w:spacing w:val="7"/>
          <w:sz w:val="24"/>
          <w:szCs w:val="24"/>
        </w:rPr>
        <w:t xml:space="preserve"> року</w:t>
      </w:r>
    </w:p>
    <w:p w:rsidR="00570795" w:rsidRDefault="00570795" w:rsidP="00570795">
      <w:pPr>
        <w:spacing w:after="128" w:line="240" w:lineRule="auto"/>
        <w:jc w:val="both"/>
        <w:rPr>
          <w:rFonts w:ascii="Helvetica" w:eastAsia="Times New Roman" w:hAnsi="Helvetica" w:cs="Helvetica"/>
          <w:color w:val="202020"/>
          <w:sz w:val="18"/>
          <w:szCs w:val="18"/>
          <w:lang w:eastAsia="uk-UA"/>
        </w:rPr>
      </w:pPr>
    </w:p>
    <w:p w:rsidR="00570795" w:rsidRDefault="00570795" w:rsidP="00570795">
      <w:pPr>
        <w:spacing w:after="0" w:line="240" w:lineRule="auto"/>
        <w:jc w:val="center"/>
        <w:rPr>
          <w:rFonts w:ascii="Helvetica" w:eastAsia="Times New Roman" w:hAnsi="Helvetica" w:cs="Helvetica"/>
          <w:color w:val="20202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ПЕРЕЛІК</w:t>
      </w:r>
    </w:p>
    <w:p w:rsidR="00570795" w:rsidRDefault="009C1D8F" w:rsidP="005707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</w:pPr>
      <w:r w:rsidRPr="00C44162">
        <w:rPr>
          <w:rFonts w:ascii="Times New Roman" w:hAnsi="Times New Roman" w:cs="Times New Roman"/>
          <w:sz w:val="24"/>
          <w:szCs w:val="24"/>
        </w:rPr>
        <w:t>проектів-переможців</w:t>
      </w:r>
      <w:r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Громадського бюджету (бюджету участі) в </w:t>
      </w:r>
      <w:proofErr w:type="spellStart"/>
      <w:r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>Новоборівській</w:t>
      </w:r>
      <w:proofErr w:type="spellEnd"/>
      <w:r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селищній об’єднаний територіальній громаді</w:t>
      </w: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для реалізації</w:t>
      </w:r>
      <w:r w:rsidRPr="00C44162">
        <w:rPr>
          <w:rFonts w:ascii="Times New Roman" w:eastAsia="Times New Roman" w:hAnsi="Times New Roman" w:cs="Times New Roman"/>
          <w:color w:val="202020"/>
          <w:sz w:val="24"/>
          <w:szCs w:val="24"/>
          <w:lang w:eastAsia="uk-UA"/>
        </w:rPr>
        <w:t xml:space="preserve"> в 2019 році,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378"/>
        <w:gridCol w:w="1276"/>
        <w:gridCol w:w="2551"/>
        <w:gridCol w:w="1842"/>
      </w:tblGrid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№з/п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Проект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9C1D8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Бюджет проекту</w:t>
            </w:r>
          </w:p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9C1D8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(тис. грн.)</w:t>
            </w:r>
          </w:p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9C1D8F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за рахунок коштів Бюджету участі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57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9C1D8F">
              <w:rPr>
                <w:rFonts w:ascii="Times New Roman" w:eastAsia="Times New Roman" w:hAnsi="Times New Roman" w:cs="Times New Roman"/>
                <w:b/>
                <w:lang w:eastAsia="uk-UA"/>
              </w:rPr>
              <w:t>Відповідальні</w:t>
            </w:r>
            <w:r w:rsidRPr="009C1D8F">
              <w:rPr>
                <w:rFonts w:ascii="Times New Roman" w:eastAsia="Times New Roman" w:hAnsi="Times New Roman" w:cs="Times New Roman"/>
                <w:color w:val="202020"/>
                <w:lang w:eastAsia="uk-UA"/>
              </w:rPr>
              <w:t xml:space="preserve"> особи  за матеріально-технічні цінності під час реалізації </w:t>
            </w:r>
            <w:r w:rsidRPr="009C1D8F">
              <w:rPr>
                <w:rFonts w:ascii="Times New Roman" w:hAnsi="Times New Roman" w:cs="Times New Roman"/>
              </w:rPr>
              <w:t>проектів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9C1D8F" w:rsidP="00892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9C1D8F">
              <w:rPr>
                <w:rFonts w:ascii="Times New Roman" w:eastAsia="Times New Roman" w:hAnsi="Times New Roman" w:cs="Times New Roman"/>
                <w:b/>
                <w:lang w:eastAsia="uk-UA"/>
              </w:rPr>
              <w:t>Терміни реалізації</w:t>
            </w:r>
          </w:p>
        </w:tc>
      </w:tr>
      <w:tr w:rsidR="009C1D8F" w:rsidTr="00B03D71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F" w:rsidRPr="009C1D8F" w:rsidRDefault="009C1D8F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t>1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F" w:rsidRPr="009C1D8F" w:rsidRDefault="009C1D8F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>Дитячий майданчик в ЦРД "Казка" в смт. Нова Борова.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8F" w:rsidRPr="009C1D8F" w:rsidRDefault="009C1D8F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50,0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F" w:rsidRPr="009C1D8F" w:rsidRDefault="009C1D8F">
            <w:r w:rsidRPr="009C1D8F">
              <w:rPr>
                <w:rFonts w:ascii="Times New Roman" w:hAnsi="Times New Roman"/>
              </w:rPr>
              <w:t>заступник селищного голови по роботі виконавчих органів  Семеній Р.І.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8F" w:rsidRPr="009C1D8F" w:rsidRDefault="009C1D8F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9C1D8F" w:rsidTr="00B03D71">
        <w:trPr>
          <w:trHeight w:val="86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F" w:rsidRPr="009C1D8F" w:rsidRDefault="009C1D8F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t>2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D8F" w:rsidRPr="009C1D8F" w:rsidRDefault="009C1D8F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>Благоустрій прибудинкової території по вул. Іршанська, 3а в смт. Нова Борова.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8F" w:rsidRPr="009C1D8F" w:rsidRDefault="009C1D8F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30,0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8F" w:rsidRPr="009C1D8F" w:rsidRDefault="009C1D8F">
            <w:r w:rsidRPr="009C1D8F">
              <w:rPr>
                <w:rFonts w:ascii="Times New Roman" w:hAnsi="Times New Roman"/>
              </w:rPr>
              <w:t>заступник селищного голови по роботі виконавчих органів  Семеній Р.І.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D8F" w:rsidRPr="009C1D8F" w:rsidRDefault="009C1D8F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t>4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 xml:space="preserve">Облаштування місця відпочинку в рекреаційній зоні річки Крапля </w:t>
            </w:r>
            <w:r w:rsidRPr="009C1D8F">
              <w:rPr>
                <w:rFonts w:ascii="Times New Roman" w:hAnsi="Times New Roman" w:cs="Times New Roman"/>
                <w:color w:val="000000"/>
              </w:rPr>
              <w:lastRenderedPageBreak/>
              <w:t xml:space="preserve">в селі </w:t>
            </w:r>
            <w:proofErr w:type="spellStart"/>
            <w:r w:rsidRPr="009C1D8F">
              <w:rPr>
                <w:rFonts w:ascii="Times New Roman" w:hAnsi="Times New Roman" w:cs="Times New Roman"/>
                <w:color w:val="000000"/>
              </w:rPr>
              <w:t>Кропивня</w:t>
            </w:r>
            <w:proofErr w:type="spellEnd"/>
            <w:r w:rsidRPr="009C1D8F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lastRenderedPageBreak/>
              <w:t>14,00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95" w:rsidRPr="009C1D8F" w:rsidRDefault="009C1D8F" w:rsidP="009C1D8F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Виконуючий обов’язки старости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Кропивнянського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старостинського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округу Кузьменко М.М.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lastRenderedPageBreak/>
              <w:t>5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 xml:space="preserve">Завершення проекту місця громадського збору в селі </w:t>
            </w:r>
            <w:proofErr w:type="spellStart"/>
            <w:r w:rsidRPr="009C1D8F">
              <w:rPr>
                <w:rFonts w:ascii="Times New Roman" w:hAnsi="Times New Roman" w:cs="Times New Roman"/>
                <w:color w:val="000000"/>
              </w:rPr>
              <w:t>Луковець</w:t>
            </w:r>
            <w:proofErr w:type="spellEnd"/>
            <w:r w:rsidRPr="009C1D8F">
              <w:rPr>
                <w:rFonts w:ascii="Times New Roman" w:hAnsi="Times New Roman" w:cs="Times New Roman"/>
                <w:color w:val="000000"/>
              </w:rPr>
              <w:t>, Хорошівського району, Житомирської області.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16,00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9C1D8F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Виконуючий обов’язки старости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Кропивнянського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старостинського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округу Кузьменко М.М.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t>6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>«Дитячий світ»</w:t>
            </w:r>
          </w:p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 xml:space="preserve">(встановлення на території села </w:t>
            </w:r>
            <w:proofErr w:type="spellStart"/>
            <w:r w:rsidRPr="009C1D8F">
              <w:rPr>
                <w:rFonts w:ascii="Times New Roman" w:hAnsi="Times New Roman" w:cs="Times New Roman"/>
                <w:color w:val="000000"/>
              </w:rPr>
              <w:t>Ягодинка</w:t>
            </w:r>
            <w:proofErr w:type="spellEnd"/>
            <w:r w:rsidRPr="009C1D8F">
              <w:rPr>
                <w:rFonts w:ascii="Times New Roman" w:hAnsi="Times New Roman" w:cs="Times New Roman"/>
                <w:color w:val="000000"/>
              </w:rPr>
              <w:t xml:space="preserve"> дитячого </w:t>
            </w:r>
            <w:proofErr w:type="spellStart"/>
            <w:r w:rsidRPr="009C1D8F">
              <w:rPr>
                <w:rFonts w:ascii="Times New Roman" w:hAnsi="Times New Roman" w:cs="Times New Roman"/>
                <w:color w:val="000000"/>
              </w:rPr>
              <w:t>розвивально</w:t>
            </w:r>
            <w:proofErr w:type="spellEnd"/>
            <w:r w:rsidRPr="009C1D8F">
              <w:rPr>
                <w:rFonts w:ascii="Times New Roman" w:hAnsi="Times New Roman" w:cs="Times New Roman"/>
                <w:color w:val="000000"/>
              </w:rPr>
              <w:t xml:space="preserve"> - ігрового комплексу)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9C1D8F" w:rsidP="009C1D8F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Виконуючий обов’язки старости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Ягодинського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старостинського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округу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Шемет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С.Ф.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t>7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>Облаштування спортивно-розвивального майданчику для дітей різної вікової категорії на території села Старий Бобрик.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9C1D8F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Виконуючий обов’язки старости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Ягодинського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старостинського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округу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Шемет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С.Ф.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t>9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>Благоустрій спортивного майданчика в селі Небіж.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30,00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9C1D8F" w:rsidP="009C1D8F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Виконуючий обов’язки старости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Небізького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старостинського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округу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Омельчук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С.П.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  <w:r w:rsidRPr="009C1D8F">
              <w:rPr>
                <w:shd w:val="clear" w:color="auto" w:fill="FFFFFF"/>
              </w:rPr>
              <w:t>10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>Створення арт-простору в сільському клубі села Фасова для жителів Новоборівської громади.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29,11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9C1D8F" w:rsidP="009C1D8F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Виконуючий обов’язки старости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Фасівського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старостинського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округу </w:t>
            </w:r>
            <w:proofErr w:type="spellStart"/>
            <w:r w:rsidRPr="009C1D8F">
              <w:rPr>
                <w:rFonts w:ascii="Times New Roman" w:hAnsi="Times New Roman" w:cs="Times New Roman"/>
                <w:shd w:val="clear" w:color="auto" w:fill="FFFFFF"/>
              </w:rPr>
              <w:t>Мошківська</w:t>
            </w:r>
            <w:proofErr w:type="spellEnd"/>
            <w:r w:rsidRPr="009C1D8F">
              <w:rPr>
                <w:rFonts w:ascii="Times New Roman" w:hAnsi="Times New Roman" w:cs="Times New Roman"/>
                <w:shd w:val="clear" w:color="auto" w:fill="FFFFFF"/>
              </w:rPr>
              <w:t xml:space="preserve"> В.А.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</w:tr>
      <w:tr w:rsidR="00570795" w:rsidTr="009C1D8F"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795" w:rsidRPr="009C1D8F" w:rsidRDefault="00570795" w:rsidP="00892C5E">
            <w:pPr>
              <w:spacing w:after="0" w:line="240" w:lineRule="auto"/>
              <w:jc w:val="both"/>
              <w:rPr>
                <w:shd w:val="clear" w:color="auto" w:fill="FFFFFF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795" w:rsidRPr="009C1D8F" w:rsidRDefault="00570795" w:rsidP="00892C5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C1D8F">
              <w:rPr>
                <w:rFonts w:ascii="Times New Roman" w:hAnsi="Times New Roman" w:cs="Times New Roman"/>
                <w:color w:val="000000"/>
              </w:rPr>
              <w:t>Разом: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9C1D8F">
              <w:rPr>
                <w:rFonts w:ascii="Times New Roman" w:hAnsi="Times New Roman" w:cs="Times New Roman"/>
                <w:b/>
                <w:shd w:val="clear" w:color="auto" w:fill="FFFFFF"/>
              </w:rPr>
              <w:t>189,11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:rsidR="009C1D8F" w:rsidRPr="009C1D8F" w:rsidRDefault="009C1D8F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795" w:rsidRPr="009C1D8F" w:rsidRDefault="00570795" w:rsidP="00892C5E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</w:tbl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  <w:r w:rsidRPr="00784EBF">
        <w:rPr>
          <w:sz w:val="24"/>
          <w:szCs w:val="24"/>
        </w:rPr>
        <w:t xml:space="preserve"> </w:t>
      </w:r>
    </w:p>
    <w:p w:rsidR="00784EBF" w:rsidRPr="00784EBF" w:rsidRDefault="00784EBF" w:rsidP="00784EBF">
      <w:pPr>
        <w:pStyle w:val="10"/>
        <w:keepNext/>
        <w:keepLines/>
        <w:shd w:val="clear" w:color="auto" w:fill="auto"/>
        <w:tabs>
          <w:tab w:val="left" w:pos="3628"/>
        </w:tabs>
        <w:spacing w:before="0" w:after="0" w:line="240" w:lineRule="auto"/>
        <w:ind w:firstLine="0"/>
        <w:contextualSpacing/>
        <w:outlineLvl w:val="9"/>
        <w:rPr>
          <w:sz w:val="24"/>
          <w:szCs w:val="24"/>
        </w:rPr>
      </w:pPr>
    </w:p>
    <w:p w:rsidR="0016074E" w:rsidRPr="00784EBF" w:rsidRDefault="0016074E" w:rsidP="00784EBF">
      <w:pPr>
        <w:tabs>
          <w:tab w:val="left" w:pos="3420"/>
          <w:tab w:val="left" w:pos="4320"/>
        </w:tabs>
        <w:spacing w:after="0"/>
        <w:rPr>
          <w:sz w:val="24"/>
          <w:szCs w:val="24"/>
        </w:rPr>
      </w:pPr>
    </w:p>
    <w:sectPr w:rsidR="0016074E" w:rsidRPr="00784EBF" w:rsidSect="002940C0"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B5CDB"/>
    <w:multiLevelType w:val="hybridMultilevel"/>
    <w:tmpl w:val="B10A6AF8"/>
    <w:lvl w:ilvl="0" w:tplc="272C427A">
      <w:start w:val="2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970C1AC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875A1C3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06CE7A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076956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2D207D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5DBA2C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A4290D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9845D7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4E"/>
    <w:rsid w:val="00097905"/>
    <w:rsid w:val="001267EA"/>
    <w:rsid w:val="0016074E"/>
    <w:rsid w:val="002940C0"/>
    <w:rsid w:val="00310D0A"/>
    <w:rsid w:val="00420613"/>
    <w:rsid w:val="00570795"/>
    <w:rsid w:val="006A70F1"/>
    <w:rsid w:val="007112AF"/>
    <w:rsid w:val="00784EBF"/>
    <w:rsid w:val="009C1D8F"/>
    <w:rsid w:val="00AA1360"/>
    <w:rsid w:val="00C44162"/>
    <w:rsid w:val="00D921DB"/>
    <w:rsid w:val="00EB2583"/>
    <w:rsid w:val="00ED4BFE"/>
    <w:rsid w:val="00F0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0F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A70F1"/>
    <w:rPr>
      <w:b/>
      <w:bCs/>
    </w:rPr>
  </w:style>
  <w:style w:type="character" w:customStyle="1" w:styleId="1">
    <w:name w:val="Заголовок №1_"/>
    <w:link w:val="10"/>
    <w:uiPriority w:val="99"/>
    <w:qFormat/>
    <w:locked/>
    <w:rsid w:val="00784EB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784EBF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ascii="Times New Roman" w:hAnsi="Times New Roman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70F1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6A70F1"/>
    <w:rPr>
      <w:b/>
      <w:bCs/>
    </w:rPr>
  </w:style>
  <w:style w:type="character" w:customStyle="1" w:styleId="1">
    <w:name w:val="Заголовок №1_"/>
    <w:link w:val="10"/>
    <w:uiPriority w:val="99"/>
    <w:qFormat/>
    <w:locked/>
    <w:rsid w:val="00784EBF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784EBF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ascii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3414</Words>
  <Characters>1946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2019-06-18T13:52:00Z</cp:lastPrinted>
  <dcterms:created xsi:type="dcterms:W3CDTF">2019-06-12T08:26:00Z</dcterms:created>
  <dcterms:modified xsi:type="dcterms:W3CDTF">2019-06-18T13:58:00Z</dcterms:modified>
</cp:coreProperties>
</file>