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DF" w:rsidRPr="009D243C" w:rsidRDefault="00655869" w:rsidP="0077691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FC7CDF" w:rsidRPr="009D243C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C7CDF" w:rsidRPr="009D243C" w:rsidRDefault="00FC7CDF" w:rsidP="0077691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243C">
        <w:rPr>
          <w:rFonts w:ascii="Times New Roman" w:hAnsi="Times New Roman" w:cs="Times New Roman"/>
          <w:sz w:val="28"/>
          <w:szCs w:val="28"/>
        </w:rPr>
        <w:t>У К Р А Ї Н А</w:t>
      </w:r>
    </w:p>
    <w:p w:rsidR="00FC7CDF" w:rsidRPr="009D243C" w:rsidRDefault="00FC7CDF" w:rsidP="00FC7CDF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243C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FC7CDF" w:rsidRPr="009D243C" w:rsidRDefault="00FC7CDF" w:rsidP="0077691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D243C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FC7CDF" w:rsidRPr="009D243C" w:rsidRDefault="00FC7CDF" w:rsidP="00FC7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3C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FC7CDF" w:rsidRPr="009D243C" w:rsidRDefault="00FC7CDF" w:rsidP="00FC7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243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9D243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9D243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C7CDF" w:rsidRPr="009D243C" w:rsidRDefault="00FC7CDF" w:rsidP="00FC7C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CDF" w:rsidRPr="009D243C" w:rsidRDefault="00FC7CDF" w:rsidP="00FC7C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D243C">
        <w:rPr>
          <w:rFonts w:ascii="Times New Roman" w:hAnsi="Times New Roman" w:cs="Times New Roman"/>
          <w:sz w:val="28"/>
          <w:szCs w:val="28"/>
        </w:rPr>
        <w:t>від 20 січня 202</w:t>
      </w:r>
      <w:r w:rsidR="00F55A38">
        <w:rPr>
          <w:rFonts w:ascii="Times New Roman" w:hAnsi="Times New Roman" w:cs="Times New Roman"/>
          <w:sz w:val="28"/>
          <w:szCs w:val="28"/>
        </w:rPr>
        <w:t>1</w:t>
      </w:r>
      <w:r w:rsidRPr="009D243C">
        <w:rPr>
          <w:rFonts w:ascii="Times New Roman" w:hAnsi="Times New Roman" w:cs="Times New Roman"/>
          <w:sz w:val="28"/>
          <w:szCs w:val="28"/>
        </w:rPr>
        <w:t xml:space="preserve">  року</w:t>
      </w:r>
      <w:r w:rsidRPr="009D243C">
        <w:rPr>
          <w:rFonts w:ascii="Times New Roman" w:hAnsi="Times New Roman" w:cs="Times New Roman"/>
          <w:sz w:val="28"/>
          <w:szCs w:val="28"/>
        </w:rPr>
        <w:tab/>
      </w:r>
      <w:r w:rsidRPr="009D243C">
        <w:rPr>
          <w:rFonts w:ascii="Times New Roman" w:hAnsi="Times New Roman" w:cs="Times New Roman"/>
          <w:sz w:val="28"/>
          <w:szCs w:val="28"/>
        </w:rPr>
        <w:tab/>
      </w:r>
      <w:r w:rsidRPr="009D243C">
        <w:rPr>
          <w:rFonts w:ascii="Times New Roman" w:hAnsi="Times New Roman" w:cs="Times New Roman"/>
          <w:sz w:val="28"/>
          <w:szCs w:val="28"/>
        </w:rPr>
        <w:tab/>
      </w:r>
      <w:r w:rsidR="00F55A3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D243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7691E">
        <w:rPr>
          <w:rFonts w:ascii="Times New Roman" w:hAnsi="Times New Roman" w:cs="Times New Roman"/>
          <w:sz w:val="28"/>
          <w:szCs w:val="28"/>
        </w:rPr>
        <w:t xml:space="preserve">    </w:t>
      </w:r>
      <w:r w:rsidRPr="009D243C">
        <w:rPr>
          <w:rFonts w:ascii="Times New Roman" w:hAnsi="Times New Roman" w:cs="Times New Roman"/>
          <w:sz w:val="28"/>
          <w:szCs w:val="28"/>
        </w:rPr>
        <w:t xml:space="preserve"> № </w:t>
      </w:r>
      <w:r w:rsidR="0077691E">
        <w:rPr>
          <w:rFonts w:ascii="Times New Roman" w:hAnsi="Times New Roman" w:cs="Times New Roman"/>
          <w:sz w:val="28"/>
          <w:szCs w:val="28"/>
        </w:rPr>
        <w:t>22</w:t>
      </w:r>
    </w:p>
    <w:p w:rsidR="00FC7CDF" w:rsidRPr="009D243C" w:rsidRDefault="00FC7CDF" w:rsidP="00FC7C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259" w:rsidRPr="009D243C" w:rsidRDefault="00487259" w:rsidP="004872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243C">
        <w:rPr>
          <w:rFonts w:ascii="Times New Roman" w:hAnsi="Times New Roman" w:cs="Times New Roman"/>
          <w:b/>
          <w:sz w:val="28"/>
          <w:szCs w:val="28"/>
        </w:rPr>
        <w:t xml:space="preserve">Про надання дозволу  на </w:t>
      </w:r>
    </w:p>
    <w:p w:rsidR="00FC7CDF" w:rsidRPr="009D243C" w:rsidRDefault="00487259" w:rsidP="00FC7CD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243C">
        <w:rPr>
          <w:rFonts w:ascii="Times New Roman" w:hAnsi="Times New Roman" w:cs="Times New Roman"/>
          <w:b/>
          <w:sz w:val="28"/>
          <w:szCs w:val="28"/>
        </w:rPr>
        <w:t>демонтаж газгольдерів</w:t>
      </w:r>
    </w:p>
    <w:p w:rsidR="00B72DB6" w:rsidRPr="00B72DB6" w:rsidRDefault="00B72DB6" w:rsidP="00AE6EEA">
      <w:pPr>
        <w:spacing w:before="180" w:after="180" w:line="315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Згідно </w:t>
      </w:r>
      <w:proofErr w:type="spellStart"/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п.п</w:t>
      </w:r>
      <w:proofErr w:type="spellEnd"/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1 п «а» ст.</w:t>
      </w:r>
      <w:r w:rsid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30 Закону України «Про місцеве самоврядування в Україні», розглянувши </w:t>
      </w:r>
      <w:r w:rsidR="00776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депутатське звернення від 19.01.2021 року про демонтаж газових ємностей, </w:t>
      </w:r>
      <w:r w:rsidR="00AE6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лист Новоборівського ЖКП від 11.01.2021 р. № 6</w:t>
      </w:r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метою забезпечення безпечного проживання в багатоквартирних житлових будинках</w:t>
      </w:r>
      <w:r w:rsidR="00487259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смт. Нова Борова</w:t>
      </w:r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ефективного використання майна, викон</w:t>
      </w:r>
      <w:r w:rsidR="00487259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авчий комітет</w:t>
      </w:r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B72DB6" w:rsidRPr="0077691E" w:rsidRDefault="00B72DB6" w:rsidP="0077691E">
      <w:pPr>
        <w:spacing w:before="180" w:after="180" w:line="315" w:lineRule="atLeast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69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ВИРІШИВ:</w:t>
      </w:r>
    </w:p>
    <w:p w:rsidR="0050382F" w:rsidRPr="009D243C" w:rsidRDefault="00B72DB6" w:rsidP="009D243C">
      <w:pPr>
        <w:spacing w:before="180" w:after="180" w:line="31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Надати дозвіл на демонтаж</w:t>
      </w:r>
      <w:r w:rsidR="009D243C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підземних газових резервуарів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D243C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газгольдерів</w:t>
      </w:r>
      <w:r w:rsidR="009D243C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смт. Нова Борова, </w:t>
      </w:r>
      <w:r w:rsidR="005A4583"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 розміщені на прибудинкових територіях багатоквартирних житлових будинків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 вул.</w:t>
      </w:r>
      <w:r w:rsidR="005A4583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Кошового,7а, 9а, вул. Іршанська, 3,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Будівельників,1</w:t>
      </w:r>
      <w:r w:rsidR="00AE6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5A4583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5A4583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вул.Маяковського</w:t>
      </w:r>
      <w:proofErr w:type="spellEnd"/>
      <w:r w:rsidR="005A4583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776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A4583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AE6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5A4583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Привокзальна, 96</w:t>
      </w:r>
      <w:r w:rsidR="00AE6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вул. Казкова, 11.</w:t>
      </w:r>
      <w:r w:rsidR="0050382F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5808F2" w:rsidRDefault="009D243C" w:rsidP="00AE6EEA">
      <w:pPr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</w:t>
      </w:r>
      <w:r w:rsidR="00F55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607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Доручити </w:t>
      </w:r>
      <w:r w:rsidR="00AE6E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Новоборівському житлово-комунальному підприємству із залученням спеціалізованої</w:t>
      </w:r>
      <w:r w:rsidR="003607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організації</w:t>
      </w:r>
      <w:r w:rsidR="005808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50382F" w:rsidRDefault="005808F2" w:rsidP="00AE6EEA">
      <w:pPr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</w:t>
      </w:r>
      <w:r w:rsidR="003607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провести демонтаж</w:t>
      </w:r>
      <w:r w:rsidR="00360765" w:rsidRPr="003607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60765"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підземних газових резервуарів (газгольдерів)</w:t>
      </w:r>
      <w:r w:rsidR="003607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зазначених в п. 1 даного рішення, </w:t>
      </w:r>
      <w:r w:rsidR="00360765" w:rsidRPr="005808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із </w:t>
      </w:r>
      <w:r w:rsidR="00360765"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сувор</w:t>
      </w:r>
      <w:r w:rsidR="00360765" w:rsidRPr="005808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</w:t>
      </w:r>
      <w:r w:rsidR="00360765"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дотрим</w:t>
      </w:r>
      <w:r w:rsidR="00360765" w:rsidRPr="005808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анням</w:t>
      </w:r>
      <w:r w:rsidR="00360765"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правил техніки безпеки, будівельних норм і правил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808F2" w:rsidRDefault="005808F2" w:rsidP="00AE6EEA">
      <w:pPr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2.3. провести рекультивацію земельних ділянок на місці демонтованих</w:t>
      </w:r>
      <w:r w:rsidRPr="005808F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газових резервуарів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AE6EEA" w:rsidRDefault="00AE6EEA" w:rsidP="00AE6EEA">
      <w:pPr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E6EEA" w:rsidRPr="009D243C" w:rsidRDefault="00AE6EEA" w:rsidP="00AE6EEA">
      <w:pPr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Визначити відповідальною особою за </w:t>
      </w:r>
      <w:r w:rsidR="00776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демонтаж,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утилізацію </w:t>
      </w:r>
      <w:r w:rsidRPr="009D24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підземних газових резервуарів (газгольдерів)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селищного голови з питань діяльності виконавчих органів ради – Ігоря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Прокопчука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C4B48" w:rsidRDefault="00AE6EEA" w:rsidP="0077691E">
      <w:pPr>
        <w:spacing w:before="180" w:after="180" w:line="315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B72DB6"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рішення покласти на </w:t>
      </w:r>
      <w:r w:rsidR="000519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постій</w:t>
      </w:r>
      <w:r w:rsidR="005808F2" w:rsidRPr="000519A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ну комісію </w:t>
      </w:r>
      <w:r w:rsidR="000519A4" w:rsidRPr="000519A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 питань промисловості, будівництва і благоустрою, транспорту і  зв’язку, управління комунальною власністю</w:t>
      </w:r>
      <w:r w:rsidR="000519A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(голова Андрій </w:t>
      </w:r>
      <w:r w:rsidR="0077691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ГОНГАЛО</w:t>
      </w:r>
      <w:r w:rsidR="000519A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77691E" w:rsidRDefault="00FC4B48" w:rsidP="0077691E">
      <w:pPr>
        <w:spacing w:before="180" w:after="18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</w:t>
      </w:r>
    </w:p>
    <w:p w:rsidR="00B72DB6" w:rsidRPr="00B72DB6" w:rsidRDefault="00B72DB6" w:rsidP="0077691E">
      <w:pPr>
        <w:spacing w:before="180" w:after="180" w:line="315" w:lineRule="atLeast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72D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              </w:t>
      </w:r>
      <w:r w:rsidR="00FC4B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76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76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7769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FC4B48" w:rsidRPr="00FC4B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Григорій </w:t>
      </w:r>
      <w:r w:rsidR="00AE6EEA" w:rsidRPr="00FC4B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РУДЮК</w:t>
      </w:r>
      <w:bookmarkStart w:id="0" w:name="_GoBack"/>
      <w:bookmarkEnd w:id="0"/>
    </w:p>
    <w:sectPr w:rsidR="00B72DB6" w:rsidRPr="00B72DB6" w:rsidSect="00AE6EEA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0F0" w:rsidRDefault="00FA40F0" w:rsidP="00655869">
      <w:pPr>
        <w:spacing w:after="0" w:line="240" w:lineRule="auto"/>
      </w:pPr>
      <w:r>
        <w:separator/>
      </w:r>
    </w:p>
  </w:endnote>
  <w:endnote w:type="continuationSeparator" w:id="0">
    <w:p w:rsidR="00FA40F0" w:rsidRDefault="00FA40F0" w:rsidP="0065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0F0" w:rsidRDefault="00FA40F0" w:rsidP="00655869">
      <w:pPr>
        <w:spacing w:after="0" w:line="240" w:lineRule="auto"/>
      </w:pPr>
      <w:r>
        <w:separator/>
      </w:r>
    </w:p>
  </w:footnote>
  <w:footnote w:type="continuationSeparator" w:id="0">
    <w:p w:rsidR="00FA40F0" w:rsidRDefault="00FA40F0" w:rsidP="006558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30D"/>
    <w:rsid w:val="0001506B"/>
    <w:rsid w:val="000519A4"/>
    <w:rsid w:val="00360765"/>
    <w:rsid w:val="0046230D"/>
    <w:rsid w:val="00462451"/>
    <w:rsid w:val="00487259"/>
    <w:rsid w:val="0050382F"/>
    <w:rsid w:val="005808F2"/>
    <w:rsid w:val="005A4583"/>
    <w:rsid w:val="00655869"/>
    <w:rsid w:val="00741277"/>
    <w:rsid w:val="0076032A"/>
    <w:rsid w:val="0077691E"/>
    <w:rsid w:val="00837B70"/>
    <w:rsid w:val="008B60BF"/>
    <w:rsid w:val="009D243C"/>
    <w:rsid w:val="00AE6EEA"/>
    <w:rsid w:val="00B72DB6"/>
    <w:rsid w:val="00CF5B43"/>
    <w:rsid w:val="00D63DE5"/>
    <w:rsid w:val="00EE289B"/>
    <w:rsid w:val="00F55A38"/>
    <w:rsid w:val="00FA40F0"/>
    <w:rsid w:val="00FA49AD"/>
    <w:rsid w:val="00FC4B48"/>
    <w:rsid w:val="00FC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32A"/>
  </w:style>
  <w:style w:type="paragraph" w:styleId="2">
    <w:name w:val="heading 2"/>
    <w:basedOn w:val="a"/>
    <w:link w:val="20"/>
    <w:uiPriority w:val="9"/>
    <w:qFormat/>
    <w:rsid w:val="00B72D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2DB6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styleId="a3">
    <w:name w:val="Hyperlink"/>
    <w:basedOn w:val="a0"/>
    <w:uiPriority w:val="99"/>
    <w:semiHidden/>
    <w:unhideWhenUsed/>
    <w:rsid w:val="00B72DB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72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B72DB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015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506B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558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869"/>
  </w:style>
  <w:style w:type="paragraph" w:styleId="aa">
    <w:name w:val="footer"/>
    <w:basedOn w:val="a"/>
    <w:link w:val="ab"/>
    <w:uiPriority w:val="99"/>
    <w:unhideWhenUsed/>
    <w:rsid w:val="006558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8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0987">
          <w:marLeft w:val="0"/>
          <w:marRight w:val="0"/>
          <w:marTop w:val="75"/>
          <w:marBottom w:val="0"/>
          <w:divBdr>
            <w:top w:val="single" w:sz="6" w:space="1" w:color="BFBFBF"/>
            <w:left w:val="single" w:sz="6" w:space="1" w:color="BFBFBF"/>
            <w:bottom w:val="single" w:sz="6" w:space="1" w:color="BFBFBF"/>
            <w:right w:val="single" w:sz="6" w:space="1" w:color="BFBFBF"/>
          </w:divBdr>
        </w:div>
        <w:div w:id="179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06259">
              <w:marLeft w:val="0"/>
              <w:marRight w:val="0"/>
              <w:marTop w:val="0"/>
              <w:marBottom w:val="0"/>
              <w:divBdr>
                <w:top w:val="single" w:sz="6" w:space="4" w:color="C4CB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65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7678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670432">
                      <w:marLeft w:val="0"/>
                      <w:marRight w:val="0"/>
                      <w:marTop w:val="75"/>
                      <w:marBottom w:val="75"/>
                      <w:divBdr>
                        <w:top w:val="single" w:sz="6" w:space="0" w:color="616500"/>
                        <w:left w:val="single" w:sz="6" w:space="0" w:color="616500"/>
                        <w:bottom w:val="single" w:sz="6" w:space="0" w:color="616500"/>
                        <w:right w:val="single" w:sz="6" w:space="0" w:color="616500"/>
                      </w:divBdr>
                      <w:divsChild>
                        <w:div w:id="60188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55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417663">
                              <w:marLeft w:val="105"/>
                              <w:marRight w:val="105"/>
                              <w:marTop w:val="7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8FDDD-A772-4C5B-A4E3-DB13A4D64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Керуючий справами</dc:creator>
  <cp:keywords/>
  <dc:description/>
  <cp:lastModifiedBy>Альона</cp:lastModifiedBy>
  <cp:revision>17</cp:revision>
  <cp:lastPrinted>2021-01-22T08:36:00Z</cp:lastPrinted>
  <dcterms:created xsi:type="dcterms:W3CDTF">2021-01-05T12:41:00Z</dcterms:created>
  <dcterms:modified xsi:type="dcterms:W3CDTF">2021-03-10T07:48:00Z</dcterms:modified>
</cp:coreProperties>
</file>