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608" w:rsidRDefault="00F468F9" w:rsidP="00EB0608">
      <w:pPr>
        <w:ind w:right="689"/>
        <w:rPr>
          <w:b/>
          <w:sz w:val="28"/>
          <w:szCs w:val="28"/>
        </w:rPr>
      </w:pPr>
      <w:r>
        <w:rPr>
          <w:sz w:val="20"/>
          <w:lang w:val="uk-UA"/>
        </w:rPr>
        <w:t xml:space="preserve">    </w:t>
      </w:r>
      <w:r w:rsidR="00EB0608">
        <w:rPr>
          <w:b/>
          <w:kern w:val="2"/>
          <w:sz w:val="32"/>
          <w:szCs w:val="32"/>
        </w:rPr>
        <w:t xml:space="preserve">                                               </w:t>
      </w:r>
      <w:r w:rsidR="00EB0608">
        <w:rPr>
          <w:sz w:val="28"/>
          <w:szCs w:val="28"/>
        </w:rPr>
        <w:t xml:space="preserve">                                    </w:t>
      </w:r>
      <w:r w:rsidR="00401AAB">
        <w:rPr>
          <w:sz w:val="28"/>
          <w:szCs w:val="28"/>
          <w:lang w:val="uk-UA"/>
        </w:rPr>
        <w:t xml:space="preserve">                  </w:t>
      </w:r>
      <w:r w:rsidR="00EB0608">
        <w:rPr>
          <w:sz w:val="28"/>
          <w:szCs w:val="28"/>
        </w:rPr>
        <w:t xml:space="preserve">   </w:t>
      </w:r>
      <w:r w:rsidR="00EB0608">
        <w:rPr>
          <w:b/>
          <w:sz w:val="28"/>
          <w:szCs w:val="28"/>
        </w:rPr>
        <w:t>ПРОЄКТ</w:t>
      </w:r>
    </w:p>
    <w:p w:rsidR="00EB0608" w:rsidRDefault="00EB0608" w:rsidP="00EB0608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object w:dxaOrig="840" w:dyaOrig="1032">
          <v:rect id="rectole0000000000" o:spid="_x0000_i1025" style="width:42pt;height:51.6pt" o:ole="" o:preferrelative="t" stroked="f">
            <v:imagedata r:id="rId9" o:title=""/>
          </v:rect>
          <o:OLEObject Type="Embed" ProgID="StaticMetafile" ShapeID="rectole0000000000" DrawAspect="Content" ObjectID="_1669016858" r:id="rId10"/>
        </w:object>
      </w:r>
    </w:p>
    <w:p w:rsidR="00EB0608" w:rsidRPr="00401AAB" w:rsidRDefault="00EB0608" w:rsidP="00401AA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EB0608" w:rsidRDefault="00EB0608" w:rsidP="00EB0608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EB0608" w:rsidRDefault="00EB0608" w:rsidP="00EB0608">
      <w:pPr>
        <w:jc w:val="center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EB0608" w:rsidRDefault="00EB0608" w:rsidP="00EB0608">
      <w:pPr>
        <w:jc w:val="center"/>
        <w:rPr>
          <w:b/>
          <w:sz w:val="28"/>
          <w:szCs w:val="28"/>
        </w:rPr>
      </w:pP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00591" w:rsidRPr="00A00591" w:rsidRDefault="00A00591" w:rsidP="00EB0608">
      <w:pPr>
        <w:jc w:val="center"/>
        <w:rPr>
          <w:sz w:val="28"/>
          <w:szCs w:val="28"/>
          <w:lang w:val="uk-UA"/>
        </w:rPr>
      </w:pPr>
      <w:r w:rsidRPr="00A00591">
        <w:rPr>
          <w:sz w:val="28"/>
          <w:szCs w:val="28"/>
          <w:lang w:val="uk-UA"/>
        </w:rPr>
        <w:t xml:space="preserve">(___________сесія  </w:t>
      </w:r>
      <w:r w:rsidRPr="00A00591">
        <w:rPr>
          <w:sz w:val="28"/>
          <w:szCs w:val="28"/>
          <w:lang w:val="en-US"/>
        </w:rPr>
        <w:t>VIII</w:t>
      </w:r>
      <w:r w:rsidRPr="00A27259">
        <w:rPr>
          <w:sz w:val="28"/>
          <w:szCs w:val="28"/>
        </w:rPr>
        <w:t xml:space="preserve"> </w:t>
      </w:r>
      <w:r w:rsidRPr="00A00591">
        <w:rPr>
          <w:sz w:val="28"/>
          <w:szCs w:val="28"/>
          <w:lang w:val="uk-UA"/>
        </w:rPr>
        <w:t>скликання)</w:t>
      </w:r>
    </w:p>
    <w:p w:rsidR="00EB0608" w:rsidRDefault="00EB0608" w:rsidP="00EB0608">
      <w:pPr>
        <w:rPr>
          <w:sz w:val="28"/>
          <w:szCs w:val="28"/>
        </w:rPr>
      </w:pPr>
    </w:p>
    <w:p w:rsidR="00EB0608" w:rsidRDefault="00EB0608" w:rsidP="00EB060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EB0608" w:rsidRPr="00EB0608" w:rsidTr="00EB0608">
        <w:tc>
          <w:tcPr>
            <w:tcW w:w="3828" w:type="dxa"/>
            <w:hideMark/>
          </w:tcPr>
          <w:p w:rsidR="00EB0608" w:rsidRDefault="00EB060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___ </w:t>
            </w:r>
            <w:proofErr w:type="spellStart"/>
            <w:r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EB0608" w:rsidRDefault="00EB06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EB0608" w:rsidRDefault="00EB060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EB0608" w:rsidRPr="00EB0608" w:rsidTr="00EB0608">
        <w:tc>
          <w:tcPr>
            <w:tcW w:w="3828" w:type="dxa"/>
          </w:tcPr>
          <w:p w:rsidR="00EB0608" w:rsidRDefault="00EB060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EB0608" w:rsidRDefault="00EB060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EB0608" w:rsidRDefault="00EB060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EB0608" w:rsidRDefault="00EB0608" w:rsidP="00EB0608">
      <w:pPr>
        <w:jc w:val="center"/>
        <w:rPr>
          <w:sz w:val="28"/>
          <w:szCs w:val="28"/>
        </w:rPr>
      </w:pPr>
    </w:p>
    <w:p w:rsidR="00EB0608" w:rsidRDefault="00A00591" w:rsidP="00EB0608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</w:t>
      </w:r>
      <w:r w:rsidR="00A27259">
        <w:rPr>
          <w:b/>
          <w:sz w:val="28"/>
          <w:szCs w:val="28"/>
          <w:lang w:val="uk-UA"/>
        </w:rPr>
        <w:t>ж</w:t>
      </w:r>
      <w:r>
        <w:rPr>
          <w:b/>
          <w:sz w:val="28"/>
          <w:szCs w:val="28"/>
          <w:lang w:val="uk-UA"/>
        </w:rPr>
        <w:t>ення</w:t>
      </w:r>
      <w:r w:rsidR="00EB0608">
        <w:rPr>
          <w:b/>
          <w:sz w:val="28"/>
          <w:szCs w:val="28"/>
        </w:rPr>
        <w:t xml:space="preserve"> </w:t>
      </w:r>
      <w:r w:rsidR="005F1BD3">
        <w:rPr>
          <w:b/>
          <w:sz w:val="28"/>
          <w:szCs w:val="28"/>
          <w:lang w:val="uk-UA"/>
        </w:rPr>
        <w:t>П</w:t>
      </w:r>
      <w:r w:rsidR="00EB0608">
        <w:rPr>
          <w:b/>
          <w:sz w:val="28"/>
          <w:szCs w:val="28"/>
          <w:lang w:val="uk-UA"/>
        </w:rPr>
        <w:t xml:space="preserve">рограми </w:t>
      </w:r>
      <w:r w:rsidR="00EB0608">
        <w:rPr>
          <w:b/>
          <w:bCs/>
          <w:color w:val="000000"/>
          <w:sz w:val="28"/>
          <w:szCs w:val="28"/>
          <w:lang w:val="uk-UA"/>
        </w:rPr>
        <w:t xml:space="preserve">забезпечення </w:t>
      </w:r>
    </w:p>
    <w:p w:rsidR="00EB0608" w:rsidRDefault="00EB0608" w:rsidP="00EB0608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житлом дітей-сиріт та дітей, позбавлених </w:t>
      </w:r>
    </w:p>
    <w:p w:rsidR="00EB0608" w:rsidRDefault="00EB0608" w:rsidP="00EB0608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батьківського піклування, і осіб з їх числа </w:t>
      </w:r>
    </w:p>
    <w:p w:rsidR="00EB0608" w:rsidRDefault="00EB0608" w:rsidP="00EB0608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</w:t>
      </w:r>
      <w:r w:rsidR="00A00591">
        <w:rPr>
          <w:b/>
          <w:sz w:val="28"/>
          <w:szCs w:val="28"/>
          <w:lang w:val="uk-UA"/>
        </w:rPr>
        <w:t>борівської</w:t>
      </w:r>
      <w:proofErr w:type="spellEnd"/>
      <w:r w:rsidR="00A00591">
        <w:rPr>
          <w:b/>
          <w:sz w:val="28"/>
          <w:szCs w:val="28"/>
          <w:lang w:val="uk-UA"/>
        </w:rPr>
        <w:t xml:space="preserve"> селищної ради на 2021</w:t>
      </w:r>
      <w:r>
        <w:rPr>
          <w:b/>
          <w:sz w:val="28"/>
          <w:szCs w:val="28"/>
          <w:lang w:val="uk-UA"/>
        </w:rPr>
        <w:t>-2025 роки</w:t>
      </w:r>
    </w:p>
    <w:p w:rsidR="00A27259" w:rsidRDefault="00A27259" w:rsidP="00EB0608">
      <w:pPr>
        <w:rPr>
          <w:b/>
          <w:sz w:val="28"/>
          <w:szCs w:val="28"/>
          <w:lang w:val="uk-UA"/>
        </w:rPr>
      </w:pPr>
    </w:p>
    <w:p w:rsidR="00A27259" w:rsidRDefault="00A27259" w:rsidP="00EB0608">
      <w:pPr>
        <w:rPr>
          <w:b/>
          <w:sz w:val="28"/>
          <w:szCs w:val="28"/>
          <w:lang w:val="uk-UA"/>
        </w:rPr>
      </w:pPr>
    </w:p>
    <w:p w:rsidR="00EB0608" w:rsidRDefault="00EB0608" w:rsidP="00EB0608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істрів України від 24.09.2008 №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866 «Питання діяльності органів опіки та піклування, пов’язаної із захистом прав дитини»,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метою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реалізації державної політики щодо захисту житлових прав дітей-сиріт, дітей, позбавлених батьківського піклування, осіб з їх числа,</w:t>
      </w:r>
      <w:r>
        <w:rPr>
          <w:rFonts w:ascii="Calibri" w:hAnsi="Calibri"/>
          <w:sz w:val="22"/>
          <w:szCs w:val="22"/>
          <w:shd w:val="clear" w:color="auto" w:fill="FFFFFF"/>
        </w:rPr>
        <w:t> </w:t>
      </w:r>
      <w:r w:rsidR="00A27259">
        <w:rPr>
          <w:rFonts w:ascii="Calibri" w:hAnsi="Calibri"/>
          <w:sz w:val="22"/>
          <w:szCs w:val="22"/>
          <w:shd w:val="clear" w:color="auto" w:fill="FFFFFF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A0059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ст.26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Закону України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«Про місцеве сам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оврядування в Україні», ст. 33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акону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країни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</w:t>
      </w:r>
      <w:r>
        <w:rPr>
          <w:bCs/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піклування» № 2342-</w:t>
      </w:r>
      <w:r>
        <w:rPr>
          <w:bCs/>
          <w:sz w:val="28"/>
          <w:szCs w:val="28"/>
          <w:shd w:val="clear" w:color="auto" w:fill="FFFFFF"/>
          <w:lang w:val="en-US"/>
        </w:rPr>
        <w:t>IV</w:t>
      </w:r>
      <w:r>
        <w:rPr>
          <w:bCs/>
          <w:sz w:val="28"/>
          <w:szCs w:val="28"/>
          <w:shd w:val="clear" w:color="auto" w:fill="FFFFFF"/>
          <w:lang w:val="uk-UA"/>
        </w:rPr>
        <w:t xml:space="preserve"> від 13.01.2005р. зі змінами,</w:t>
      </w:r>
      <w:r w:rsidR="00A0059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рішення виконавчого комітету селищної ради «Про погодження </w:t>
      </w:r>
      <w:r w:rsidR="00A27259">
        <w:rPr>
          <w:sz w:val="28"/>
          <w:szCs w:val="28"/>
          <w:lang w:val="uk-UA"/>
        </w:rPr>
        <w:t xml:space="preserve">Програми </w:t>
      </w:r>
      <w:r w:rsidR="00A27259">
        <w:rPr>
          <w:bCs/>
          <w:color w:val="000000"/>
          <w:sz w:val="28"/>
          <w:szCs w:val="28"/>
          <w:lang w:val="uk-UA"/>
        </w:rPr>
        <w:t xml:space="preserve">забезпечення житлом дітей-сиріт та дітей, позбавлених батьківського піклування, і осіб з їх числа </w:t>
      </w:r>
      <w:proofErr w:type="spellStart"/>
      <w:r w:rsidR="00A27259">
        <w:rPr>
          <w:sz w:val="28"/>
          <w:szCs w:val="28"/>
          <w:lang w:val="uk-UA"/>
        </w:rPr>
        <w:t>Новоборівської</w:t>
      </w:r>
      <w:proofErr w:type="spellEnd"/>
      <w:r w:rsidR="00A27259">
        <w:rPr>
          <w:sz w:val="28"/>
          <w:szCs w:val="28"/>
          <w:lang w:val="uk-UA"/>
        </w:rPr>
        <w:t xml:space="preserve"> селищної ради на 2021-2025 роки»</w:t>
      </w:r>
      <w:r w:rsidR="00643E10">
        <w:rPr>
          <w:sz w:val="28"/>
          <w:szCs w:val="28"/>
          <w:lang w:val="uk-UA"/>
        </w:rPr>
        <w:t xml:space="preserve"> №__ від»__» _______2020 року</w:t>
      </w:r>
      <w:r w:rsidR="00EB1AEF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A27259">
        <w:rPr>
          <w:sz w:val="28"/>
          <w:szCs w:val="28"/>
          <w:lang w:val="uk-UA"/>
        </w:rPr>
        <w:t>,</w:t>
      </w:r>
      <w:r w:rsidR="00A272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0059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 рада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</w:t>
      </w:r>
      <w:r w:rsidR="005F1BD3">
        <w:rPr>
          <w:b/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:</w:t>
      </w:r>
    </w:p>
    <w:p w:rsidR="00EB0608" w:rsidRDefault="00EB0608" w:rsidP="00EB06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EB0608" w:rsidRDefault="00A00591" w:rsidP="00EB060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</w:t>
      </w:r>
      <w:r w:rsidR="00EB0608">
        <w:rPr>
          <w:sz w:val="28"/>
          <w:szCs w:val="28"/>
          <w:lang w:val="uk-UA"/>
        </w:rPr>
        <w:t xml:space="preserve"> Програму </w:t>
      </w:r>
      <w:r w:rsidR="00EB0608">
        <w:rPr>
          <w:bCs/>
          <w:color w:val="000000"/>
          <w:sz w:val="28"/>
          <w:szCs w:val="28"/>
          <w:lang w:val="uk-UA"/>
        </w:rPr>
        <w:t xml:space="preserve">забезпечення житлом дітей-сиріт та дітей, позбавлених батьківського піклування, і осіб з їх числа </w:t>
      </w:r>
      <w:proofErr w:type="spellStart"/>
      <w:r w:rsidR="00EB0608"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2021</w:t>
      </w:r>
      <w:r w:rsidR="00EB0608">
        <w:rPr>
          <w:sz w:val="28"/>
          <w:szCs w:val="28"/>
          <w:lang w:val="uk-UA"/>
        </w:rPr>
        <w:t xml:space="preserve">-2025 роки,(далі – Програма), що додається. </w:t>
      </w:r>
    </w:p>
    <w:p w:rsidR="00EB0608" w:rsidRPr="00A00591" w:rsidRDefault="00EB0608" w:rsidP="00A00591">
      <w:pPr>
        <w:jc w:val="both"/>
        <w:rPr>
          <w:color w:val="FF0000"/>
          <w:sz w:val="28"/>
          <w:szCs w:val="28"/>
          <w:lang w:val="uk-UA"/>
        </w:rPr>
      </w:pPr>
    </w:p>
    <w:p w:rsidR="00EB0608" w:rsidRDefault="005F1BD3" w:rsidP="005F1BD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="00A00591">
        <w:rPr>
          <w:sz w:val="28"/>
          <w:szCs w:val="28"/>
          <w:lang w:val="uk-UA"/>
        </w:rPr>
        <w:t>2</w:t>
      </w:r>
      <w:r w:rsidR="00EB0608">
        <w:rPr>
          <w:sz w:val="28"/>
          <w:szCs w:val="28"/>
        </w:rPr>
        <w:t xml:space="preserve">. Контроль за </w:t>
      </w:r>
      <w:proofErr w:type="spellStart"/>
      <w:r w:rsidR="00EB0608">
        <w:rPr>
          <w:sz w:val="28"/>
          <w:szCs w:val="28"/>
        </w:rPr>
        <w:t>виконанням</w:t>
      </w:r>
      <w:proofErr w:type="spellEnd"/>
      <w:r w:rsidR="00EB0608">
        <w:rPr>
          <w:sz w:val="28"/>
          <w:szCs w:val="28"/>
        </w:rPr>
        <w:t xml:space="preserve"> </w:t>
      </w:r>
      <w:proofErr w:type="spellStart"/>
      <w:r w:rsidR="00EB0608">
        <w:rPr>
          <w:sz w:val="28"/>
          <w:szCs w:val="28"/>
        </w:rPr>
        <w:t>даного</w:t>
      </w:r>
      <w:proofErr w:type="spellEnd"/>
      <w:r w:rsidR="00EB0608">
        <w:rPr>
          <w:sz w:val="28"/>
          <w:szCs w:val="28"/>
        </w:rPr>
        <w:t xml:space="preserve"> </w:t>
      </w:r>
      <w:proofErr w:type="spellStart"/>
      <w:proofErr w:type="gramStart"/>
      <w:r w:rsidR="00EB0608">
        <w:rPr>
          <w:sz w:val="28"/>
          <w:szCs w:val="28"/>
        </w:rPr>
        <w:t>р</w:t>
      </w:r>
      <w:proofErr w:type="gramEnd"/>
      <w:r w:rsidR="00EB0608">
        <w:rPr>
          <w:sz w:val="28"/>
          <w:szCs w:val="28"/>
        </w:rPr>
        <w:t>ішення</w:t>
      </w:r>
      <w:proofErr w:type="spellEnd"/>
      <w:r w:rsidR="00EB0608">
        <w:rPr>
          <w:sz w:val="28"/>
          <w:szCs w:val="28"/>
        </w:rPr>
        <w:t xml:space="preserve"> </w:t>
      </w:r>
      <w:proofErr w:type="spellStart"/>
      <w:r w:rsidR="00EB0608">
        <w:rPr>
          <w:sz w:val="28"/>
          <w:szCs w:val="28"/>
        </w:rPr>
        <w:t>покласти</w:t>
      </w:r>
      <w:proofErr w:type="spellEnd"/>
      <w:r w:rsidR="00EB0608">
        <w:rPr>
          <w:sz w:val="28"/>
          <w:szCs w:val="28"/>
        </w:rPr>
        <w:t xml:space="preserve"> на </w:t>
      </w:r>
      <w:proofErr w:type="spellStart"/>
      <w:r w:rsidR="00EB0608">
        <w:rPr>
          <w:sz w:val="28"/>
          <w:szCs w:val="28"/>
        </w:rPr>
        <w:t>комісію</w:t>
      </w:r>
      <w:proofErr w:type="spellEnd"/>
      <w:r w:rsidR="00EB0608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комісії </w:t>
      </w:r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–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EB0608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EB0608" w:rsidRDefault="00EB0608" w:rsidP="00EB0608">
      <w:pPr>
        <w:jc w:val="both"/>
        <w:rPr>
          <w:b/>
          <w:sz w:val="28"/>
          <w:szCs w:val="28"/>
        </w:rPr>
      </w:pPr>
    </w:p>
    <w:p w:rsidR="00EB0608" w:rsidRDefault="00EB0608" w:rsidP="00EB0608">
      <w:pPr>
        <w:jc w:val="both"/>
        <w:rPr>
          <w:b/>
          <w:sz w:val="28"/>
          <w:szCs w:val="28"/>
        </w:rPr>
      </w:pPr>
    </w:p>
    <w:p w:rsidR="005F1BD3" w:rsidRDefault="00EB0608" w:rsidP="005F1BD3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</w:t>
      </w:r>
      <w:r w:rsidR="005F1BD3">
        <w:rPr>
          <w:sz w:val="28"/>
          <w:szCs w:val="28"/>
          <w:lang w:val="uk-UA"/>
        </w:rPr>
        <w:t xml:space="preserve"> РУДЮК</w:t>
      </w:r>
    </w:p>
    <w:p w:rsidR="005F1BD3" w:rsidRDefault="005F1BD3" w:rsidP="005F1BD3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F1BD3" w:rsidRDefault="005F1BD3" w:rsidP="005F1BD3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F1BD3" w:rsidRDefault="005F1BD3" w:rsidP="005F1BD3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B0608" w:rsidRPr="005F1BD3" w:rsidRDefault="00EB0608" w:rsidP="005F1B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2"/>
          <w:szCs w:val="22"/>
          <w:lang w:val="uk-UA"/>
        </w:rPr>
        <w:lastRenderedPageBreak/>
        <w:t xml:space="preserve">                            </w:t>
      </w:r>
    </w:p>
    <w:p w:rsidR="00EB0608" w:rsidRDefault="00EB0608" w:rsidP="00EB0608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</w:rPr>
        <w:t xml:space="preserve">ПОГОДЖЕНО                                         </w:t>
      </w:r>
    </w:p>
    <w:p w:rsidR="00EB0608" w:rsidRPr="00A00591" w:rsidRDefault="00EB0608" w:rsidP="00EB0608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</w:t>
      </w:r>
      <w:r w:rsidR="00A00591">
        <w:rPr>
          <w:sz w:val="28"/>
          <w:szCs w:val="28"/>
        </w:rPr>
        <w:t xml:space="preserve"> </w:t>
      </w:r>
      <w:proofErr w:type="spellStart"/>
      <w:proofErr w:type="gramStart"/>
      <w:r w:rsidR="00A00591">
        <w:rPr>
          <w:sz w:val="28"/>
          <w:szCs w:val="28"/>
        </w:rPr>
        <w:t>р</w:t>
      </w:r>
      <w:proofErr w:type="gramEnd"/>
      <w:r w:rsidR="00A00591">
        <w:rPr>
          <w:sz w:val="28"/>
          <w:szCs w:val="28"/>
        </w:rPr>
        <w:t>ішенням</w:t>
      </w:r>
      <w:proofErr w:type="spellEnd"/>
      <w:r w:rsidR="00A00591">
        <w:rPr>
          <w:sz w:val="28"/>
          <w:szCs w:val="28"/>
        </w:rPr>
        <w:t xml:space="preserve"> </w:t>
      </w:r>
      <w:r w:rsidR="00A00591">
        <w:rPr>
          <w:sz w:val="28"/>
          <w:szCs w:val="28"/>
          <w:lang w:val="uk-UA"/>
        </w:rPr>
        <w:t xml:space="preserve">___ сесії </w:t>
      </w:r>
      <w:r w:rsidR="00A00591">
        <w:rPr>
          <w:sz w:val="28"/>
          <w:szCs w:val="28"/>
          <w:lang w:val="en-US"/>
        </w:rPr>
        <w:t>VIII</w:t>
      </w:r>
      <w:r w:rsidR="00A00591" w:rsidRPr="00A27259">
        <w:rPr>
          <w:sz w:val="28"/>
          <w:szCs w:val="28"/>
        </w:rPr>
        <w:t xml:space="preserve"> </w:t>
      </w:r>
      <w:r w:rsidR="00A00591">
        <w:rPr>
          <w:sz w:val="28"/>
          <w:szCs w:val="28"/>
          <w:lang w:val="uk-UA"/>
        </w:rPr>
        <w:t>скликання</w:t>
      </w:r>
    </w:p>
    <w:p w:rsidR="00EB0608" w:rsidRDefault="00EB0608" w:rsidP="00EB0608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EB0608" w:rsidRDefault="00EB0608" w:rsidP="00EB0608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 xml:space="preserve">    № ___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EB0608" w:rsidRDefault="00EB0608" w:rsidP="00EB0608">
      <w:pPr>
        <w:rPr>
          <w:sz w:val="28"/>
          <w:szCs w:val="28"/>
        </w:rPr>
      </w:pPr>
    </w:p>
    <w:p w:rsidR="00EB0608" w:rsidRDefault="00EB0608" w:rsidP="00EB0608">
      <w:pPr>
        <w:rPr>
          <w:sz w:val="28"/>
          <w:szCs w:val="28"/>
          <w:lang w:val="uk-UA"/>
        </w:rPr>
      </w:pPr>
    </w:p>
    <w:p w:rsidR="00EB0608" w:rsidRDefault="00EB0608" w:rsidP="00EB0608">
      <w:pPr>
        <w:pStyle w:val="ac"/>
        <w:widowControl/>
        <w:tabs>
          <w:tab w:val="left" w:pos="360"/>
          <w:tab w:val="left" w:pos="720"/>
        </w:tabs>
        <w:ind w:firstLine="360"/>
        <w:rPr>
          <w:b/>
          <w:sz w:val="28"/>
        </w:rPr>
      </w:pPr>
    </w:p>
    <w:p w:rsidR="00EB0608" w:rsidRDefault="00EB0608" w:rsidP="00EB060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EB0608" w:rsidRDefault="00EB0608" w:rsidP="00EB0608">
      <w:pPr>
        <w:jc w:val="center"/>
        <w:rPr>
          <w:sz w:val="52"/>
          <w:szCs w:val="52"/>
        </w:rPr>
      </w:pPr>
    </w:p>
    <w:p w:rsidR="00EB0608" w:rsidRDefault="00EB0608" w:rsidP="00EB0608">
      <w:pPr>
        <w:rPr>
          <w:sz w:val="28"/>
          <w:szCs w:val="28"/>
          <w:lang w:val="uk-UA"/>
        </w:rPr>
      </w:pPr>
    </w:p>
    <w:p w:rsidR="00EB0608" w:rsidRDefault="00EB0608" w:rsidP="00EB0608">
      <w:pPr>
        <w:rPr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ПРОГРАМА</w:t>
      </w:r>
    </w:p>
    <w:p w:rsidR="00EB0608" w:rsidRDefault="00EB0608" w:rsidP="00EB0608">
      <w:pPr>
        <w:shd w:val="clear" w:color="auto" w:fill="FFFFFF"/>
        <w:jc w:val="center"/>
        <w:rPr>
          <w:sz w:val="48"/>
          <w:szCs w:val="48"/>
          <w:lang w:val="uk-UA"/>
        </w:rPr>
      </w:pPr>
      <w:r>
        <w:rPr>
          <w:bCs/>
          <w:sz w:val="48"/>
          <w:szCs w:val="48"/>
          <w:lang w:val="uk-UA"/>
        </w:rPr>
        <w:t xml:space="preserve">забезпечення житлом дітей-сиріт та дітей, позбавлених батьківського піклування, і осіб з їх числа </w:t>
      </w:r>
      <w:proofErr w:type="spellStart"/>
      <w:r>
        <w:rPr>
          <w:sz w:val="48"/>
          <w:szCs w:val="48"/>
          <w:lang w:val="uk-UA"/>
        </w:rPr>
        <w:t>Новоборівської</w:t>
      </w:r>
      <w:proofErr w:type="spellEnd"/>
      <w:r>
        <w:rPr>
          <w:sz w:val="48"/>
          <w:szCs w:val="48"/>
          <w:lang w:val="uk-UA"/>
        </w:rPr>
        <w:t xml:space="preserve"> селищної ради</w:t>
      </w:r>
    </w:p>
    <w:p w:rsidR="00EB0608" w:rsidRDefault="00A00591" w:rsidP="00EB0608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на 2021</w:t>
      </w:r>
      <w:r w:rsidR="00EB0608">
        <w:rPr>
          <w:sz w:val="48"/>
          <w:szCs w:val="48"/>
          <w:lang w:val="uk-UA"/>
        </w:rPr>
        <w:t>-2025 роки</w:t>
      </w:r>
    </w:p>
    <w:p w:rsidR="00EB0608" w:rsidRDefault="00EB0608" w:rsidP="00EB0608">
      <w:pPr>
        <w:jc w:val="center"/>
        <w:rPr>
          <w:sz w:val="48"/>
          <w:szCs w:val="48"/>
          <w:lang w:val="uk-UA"/>
        </w:rPr>
      </w:pPr>
    </w:p>
    <w:p w:rsidR="00EB0608" w:rsidRDefault="00EB0608" w:rsidP="00EB0608">
      <w:pPr>
        <w:jc w:val="center"/>
        <w:rPr>
          <w:sz w:val="48"/>
          <w:szCs w:val="48"/>
          <w:lang w:val="uk-UA"/>
        </w:rPr>
      </w:pPr>
    </w:p>
    <w:p w:rsidR="00EB0608" w:rsidRDefault="00EB0608" w:rsidP="00EB0608">
      <w:pPr>
        <w:jc w:val="center"/>
        <w:rPr>
          <w:b/>
          <w:i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i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i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i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i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b/>
          <w:sz w:val="52"/>
          <w:szCs w:val="52"/>
          <w:lang w:val="uk-UA"/>
        </w:rPr>
      </w:pPr>
    </w:p>
    <w:p w:rsidR="00EB0608" w:rsidRDefault="00EB0608" w:rsidP="00EB060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смт. Нова Борова </w:t>
      </w:r>
    </w:p>
    <w:p w:rsidR="00EB0608" w:rsidRDefault="00EB0608" w:rsidP="00EB0608">
      <w:pPr>
        <w:jc w:val="center"/>
        <w:rPr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Програма забезпечення житлом дітей-сиріт та дітей, позбавлених батьківського піклування та осіб з їх числа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на 2021-2025 роки (далі – Програма)</w:t>
      </w: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p w:rsidR="00EB0608" w:rsidRDefault="00EB0608" w:rsidP="00EB0608">
      <w:pPr>
        <w:numPr>
          <w:ilvl w:val="0"/>
          <w:numId w:val="18"/>
        </w:num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Загальна</w:t>
      </w:r>
      <w:proofErr w:type="spellEnd"/>
      <w:r>
        <w:rPr>
          <w:b/>
          <w:sz w:val="28"/>
          <w:szCs w:val="28"/>
        </w:rPr>
        <w:t xml:space="preserve"> характеристика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EB0608" w:rsidRDefault="00EB0608" w:rsidP="00EB0608">
      <w:pPr>
        <w:ind w:left="720"/>
        <w:rPr>
          <w:b/>
          <w:sz w:val="28"/>
          <w:szCs w:val="28"/>
          <w:lang w:val="uk-UA"/>
        </w:rPr>
      </w:pP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55"/>
        <w:gridCol w:w="5391"/>
      </w:tblGrid>
      <w:tr w:rsidR="00EB0608" w:rsidRPr="00EB0608" w:rsidTr="00EB0608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1.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EB0608" w:rsidRPr="00643E10" w:rsidTr="00EB0608">
        <w:trPr>
          <w:trHeight w:val="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наказ Міністерства соціальної</w:t>
            </w:r>
          </w:p>
          <w:p w:rsidR="00EB0608" w:rsidRDefault="00EB0608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політики України від 06.11.2015 № 1092 «Про затвердження рішення колегії Міністерства соціальної політики України від 29.10.2015 «Про основні пріоритети державної політики у соціальній сфері з питань забезпечення прав дітей в Україні»</w:t>
            </w:r>
          </w:p>
        </w:tc>
      </w:tr>
      <w:tr w:rsidR="00EB0608" w:rsidRPr="00EB0608" w:rsidTr="00EB0608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EB0608" w:rsidRPr="00EB0608" w:rsidTr="00EB0608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EB0608" w:rsidRPr="00EB0608" w:rsidTr="00EB0608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Відповідальний</w:t>
            </w:r>
          </w:p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виконавець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EB0608" w:rsidRPr="00EB0608" w:rsidTr="00EB0608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EB0608" w:rsidRPr="00EB0608" w:rsidTr="00EB0608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2021 – 2025 роки</w:t>
            </w:r>
          </w:p>
        </w:tc>
      </w:tr>
      <w:tr w:rsidR="00EB0608" w:rsidRPr="00EB0608" w:rsidTr="00EB0608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Місцевий бюджет</w:t>
            </w:r>
          </w:p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Обласний бюджет</w:t>
            </w:r>
          </w:p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Державний бюджет</w:t>
            </w:r>
          </w:p>
        </w:tc>
      </w:tr>
      <w:tr w:rsidR="00EB0608" w:rsidRPr="00EB0608" w:rsidTr="00EB0608">
        <w:trPr>
          <w:trHeight w:val="9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Pr="00EB0608" w:rsidRDefault="00EB0608">
            <w:pPr>
              <w:pStyle w:val="HTML0"/>
              <w:spacing w:line="276" w:lineRule="auto"/>
              <w:jc w:val="center"/>
              <w:rPr>
                <w:rFonts w:ascii="Times New Roman" w:eastAsia="Calibri" w:hAnsi="Times New Roman" w:cs="Times New Roman"/>
                <w:highlight w:val="yellow"/>
                <w:lang w:val="uk-UA"/>
              </w:rPr>
            </w:pPr>
            <w:r w:rsidRPr="00EB0608">
              <w:rPr>
                <w:rFonts w:ascii="Times New Roman" w:hAnsi="Times New Roman" w:cs="Times New Roman"/>
                <w:lang w:val="uk-UA"/>
              </w:rPr>
              <w:t>600</w:t>
            </w:r>
          </w:p>
        </w:tc>
      </w:tr>
      <w:tr w:rsidR="00EB0608" w:rsidRPr="00EB0608" w:rsidTr="00EB0608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  <w:r>
              <w:rPr>
                <w:sz w:val="28"/>
                <w:szCs w:val="28"/>
              </w:rPr>
              <w:t>,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Pr="00EB0608" w:rsidRDefault="00EB0608">
            <w:pPr>
              <w:pStyle w:val="HTML0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300</w:t>
            </w:r>
          </w:p>
        </w:tc>
      </w:tr>
      <w:tr w:rsidR="00EB0608" w:rsidRPr="00EB0608" w:rsidTr="00EB0608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 w:rsidP="00EB0608">
            <w:pPr>
              <w:numPr>
                <w:ilvl w:val="0"/>
                <w:numId w:val="19"/>
              </w:numPr>
              <w:tabs>
                <w:tab w:val="left" w:pos="536"/>
              </w:tabs>
              <w:spacing w:line="276" w:lineRule="auto"/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них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обласного</w:t>
            </w:r>
            <w:proofErr w:type="spellEnd"/>
            <w:r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Pr="00EB0608" w:rsidRDefault="00EB0608">
            <w:pPr>
              <w:pStyle w:val="HTML0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У межах фінансового забезпечення</w:t>
            </w:r>
          </w:p>
          <w:p w:rsidR="00EB0608" w:rsidRPr="00EB0608" w:rsidRDefault="00EB0608">
            <w:pPr>
              <w:pStyle w:val="HTML0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(300)</w:t>
            </w:r>
          </w:p>
        </w:tc>
      </w:tr>
      <w:tr w:rsidR="00EB0608" w:rsidRPr="00EB0608" w:rsidTr="00EB0608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Основні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місцевих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бюджетів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інші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джерел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  <w:p w:rsidR="00EB0608" w:rsidRDefault="00EB0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фінансування</w:t>
            </w:r>
          </w:p>
        </w:tc>
      </w:tr>
    </w:tbl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, на </w:t>
      </w:r>
      <w:proofErr w:type="spellStart"/>
      <w:r>
        <w:rPr>
          <w:b/>
          <w:sz w:val="28"/>
          <w:szCs w:val="28"/>
        </w:rPr>
        <w:t>розв’язання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яких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спрямована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Програма</w:t>
      </w:r>
      <w:proofErr w:type="spellEnd"/>
    </w:p>
    <w:p w:rsidR="00EB0608" w:rsidRDefault="00EB0608" w:rsidP="00EB0608">
      <w:pPr>
        <w:ind w:left="720"/>
        <w:rPr>
          <w:b/>
          <w:sz w:val="28"/>
          <w:szCs w:val="28"/>
        </w:rPr>
      </w:pPr>
    </w:p>
    <w:p w:rsidR="00EB0608" w:rsidRDefault="00EB0608" w:rsidP="00EB0608">
      <w:pPr>
        <w:ind w:firstLine="680"/>
        <w:jc w:val="both"/>
        <w:rPr>
          <w:sz w:val="28"/>
          <w:szCs w:val="28"/>
        </w:rPr>
      </w:pPr>
      <w:bookmarkStart w:id="1" w:name="13"/>
      <w:bookmarkEnd w:id="1"/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Новоборівській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раді</w:t>
      </w:r>
      <w:proofErr w:type="spellEnd"/>
      <w:r>
        <w:rPr>
          <w:sz w:val="28"/>
          <w:szCs w:val="28"/>
        </w:rPr>
        <w:t xml:space="preserve">  станом на 1 </w:t>
      </w:r>
      <w:proofErr w:type="spellStart"/>
      <w:r>
        <w:rPr>
          <w:sz w:val="28"/>
          <w:szCs w:val="28"/>
        </w:rPr>
        <w:t>жовтня</w:t>
      </w:r>
      <w:proofErr w:type="spellEnd"/>
      <w:r>
        <w:rPr>
          <w:sz w:val="28"/>
          <w:szCs w:val="28"/>
        </w:rPr>
        <w:t xml:space="preserve"> 2020 року на </w:t>
      </w:r>
      <w:proofErr w:type="spellStart"/>
      <w:r>
        <w:rPr>
          <w:sz w:val="28"/>
          <w:szCs w:val="28"/>
        </w:rPr>
        <w:t>первинному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перебуває</w:t>
      </w:r>
      <w:proofErr w:type="spellEnd"/>
      <w:r>
        <w:rPr>
          <w:sz w:val="28"/>
          <w:szCs w:val="28"/>
        </w:rPr>
        <w:t xml:space="preserve"> 22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статус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-сироти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них </w:t>
      </w:r>
      <w:bookmarkStart w:id="2" w:name="15"/>
      <w:bookmarkEnd w:id="2"/>
      <w:r>
        <w:rPr>
          <w:sz w:val="28"/>
        </w:rPr>
        <w:t xml:space="preserve">18 </w:t>
      </w:r>
      <w:r>
        <w:rPr>
          <w:b/>
          <w:sz w:val="28"/>
        </w:rPr>
        <w:t xml:space="preserve"> </w:t>
      </w:r>
      <w:proofErr w:type="spellStart"/>
      <w:r>
        <w:rPr>
          <w:sz w:val="28"/>
        </w:rPr>
        <w:t>дітей</w:t>
      </w:r>
      <w:proofErr w:type="spellEnd"/>
      <w:r>
        <w:rPr>
          <w:sz w:val="28"/>
        </w:rPr>
        <w:t xml:space="preserve">  - </w:t>
      </w:r>
      <w:proofErr w:type="spellStart"/>
      <w:r>
        <w:rPr>
          <w:sz w:val="28"/>
        </w:rPr>
        <w:t>під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опікою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піклуванням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громадян</w:t>
      </w:r>
      <w:proofErr w:type="spellEnd"/>
      <w:r>
        <w:rPr>
          <w:sz w:val="28"/>
        </w:rPr>
        <w:t>,</w:t>
      </w:r>
      <w:r>
        <w:rPr>
          <w:color w:val="FF6600"/>
          <w:sz w:val="28"/>
        </w:rPr>
        <w:t xml:space="preserve"> </w:t>
      </w:r>
      <w:r>
        <w:rPr>
          <w:sz w:val="28"/>
        </w:rPr>
        <w:t xml:space="preserve">1 </w:t>
      </w:r>
      <w:proofErr w:type="spellStart"/>
      <w:r>
        <w:rPr>
          <w:sz w:val="28"/>
        </w:rPr>
        <w:t>дитина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виховується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дитячих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будинках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сімейного</w:t>
      </w:r>
      <w:proofErr w:type="spellEnd"/>
      <w:r>
        <w:rPr>
          <w:sz w:val="28"/>
        </w:rPr>
        <w:t xml:space="preserve"> типу та  3 в </w:t>
      </w:r>
      <w:proofErr w:type="spellStart"/>
      <w:r>
        <w:rPr>
          <w:sz w:val="28"/>
        </w:rPr>
        <w:t>прийомних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сім'ях</w:t>
      </w:r>
      <w:proofErr w:type="spellEnd"/>
      <w:r>
        <w:rPr>
          <w:sz w:val="28"/>
        </w:rPr>
        <w:t>.</w:t>
      </w:r>
    </w:p>
    <w:p w:rsidR="00EB0608" w:rsidRDefault="00EB0608" w:rsidP="00EB060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 1дитина  </w:t>
      </w:r>
      <w:proofErr w:type="spellStart"/>
      <w:r>
        <w:rPr>
          <w:sz w:val="28"/>
          <w:szCs w:val="28"/>
        </w:rPr>
        <w:t>взагалі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.  В 1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житло</w:t>
      </w:r>
      <w:proofErr w:type="spellEnd"/>
      <w:r>
        <w:rPr>
          <w:sz w:val="28"/>
          <w:szCs w:val="28"/>
        </w:rPr>
        <w:t xml:space="preserve">, яке </w:t>
      </w:r>
      <w:proofErr w:type="spellStart"/>
      <w:r>
        <w:rPr>
          <w:sz w:val="28"/>
          <w:szCs w:val="28"/>
        </w:rPr>
        <w:t>непридатне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. </w:t>
      </w:r>
    </w:p>
    <w:p w:rsidR="00EB0608" w:rsidRDefault="00EB0608" w:rsidP="00EB0608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Впродовж</w:t>
      </w:r>
      <w:proofErr w:type="spellEnd"/>
      <w:r>
        <w:rPr>
          <w:sz w:val="28"/>
          <w:szCs w:val="28"/>
        </w:rPr>
        <w:t xml:space="preserve"> 2021-2025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дитина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потребуватиме</w:t>
      </w:r>
      <w:proofErr w:type="spellEnd"/>
      <w:r>
        <w:rPr>
          <w:sz w:val="28"/>
          <w:szCs w:val="28"/>
        </w:rPr>
        <w:t xml:space="preserve"> постановки на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квартирний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 у 2025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>.</w:t>
      </w:r>
    </w:p>
    <w:p w:rsidR="00EB0608" w:rsidRDefault="00EB0608" w:rsidP="00EB0608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Частина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дітям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прав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потребує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>.</w:t>
      </w:r>
    </w:p>
    <w:p w:rsidR="00EB0608" w:rsidRDefault="00EB0608" w:rsidP="00EB06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Разом з </w:t>
      </w:r>
      <w:proofErr w:type="spellStart"/>
      <w:r>
        <w:rPr>
          <w:sz w:val="28"/>
          <w:szCs w:val="28"/>
        </w:rPr>
        <w:t>тим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можливість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 є </w:t>
      </w:r>
      <w:proofErr w:type="spellStart"/>
      <w:r>
        <w:rPr>
          <w:sz w:val="28"/>
          <w:szCs w:val="28"/>
        </w:rPr>
        <w:t>досить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обмеженими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порівняно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потребами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чим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виділення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субвенції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 до 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бюджету,  з метою 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формуванням</w:t>
      </w:r>
      <w:proofErr w:type="spellEnd"/>
      <w:r>
        <w:rPr>
          <w:sz w:val="28"/>
          <w:szCs w:val="28"/>
        </w:rPr>
        <w:t xml:space="preserve"> фонду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дітей-сиріт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числа,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капітального</w:t>
      </w:r>
      <w:proofErr w:type="spellEnd"/>
      <w:r>
        <w:rPr>
          <w:sz w:val="28"/>
          <w:szCs w:val="28"/>
        </w:rPr>
        <w:t xml:space="preserve"> ремонту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, яке </w:t>
      </w:r>
      <w:proofErr w:type="spellStart"/>
      <w:r>
        <w:rPr>
          <w:sz w:val="28"/>
          <w:szCs w:val="28"/>
        </w:rPr>
        <w:t>належить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. </w:t>
      </w: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передбачає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вжиття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житлових</w:t>
      </w:r>
      <w:proofErr w:type="spellEnd"/>
      <w:r>
        <w:rPr>
          <w:color w:val="000000"/>
          <w:sz w:val="28"/>
          <w:szCs w:val="28"/>
        </w:rPr>
        <w:t xml:space="preserve"> прав </w:t>
      </w:r>
      <w:proofErr w:type="spellStart"/>
      <w:r>
        <w:rPr>
          <w:color w:val="000000"/>
          <w:sz w:val="28"/>
          <w:szCs w:val="28"/>
        </w:rPr>
        <w:t>дітей-сиріт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дітей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позбавлених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іклування</w:t>
      </w:r>
      <w:proofErr w:type="spellEnd"/>
      <w:r>
        <w:rPr>
          <w:color w:val="000000"/>
          <w:sz w:val="28"/>
          <w:szCs w:val="28"/>
        </w:rPr>
        <w:t xml:space="preserve">, та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числа.</w:t>
      </w:r>
    </w:p>
    <w:p w:rsidR="00EB0608" w:rsidRDefault="00EB0608" w:rsidP="00EB0608">
      <w:pPr>
        <w:jc w:val="center"/>
        <w:rPr>
          <w:b/>
          <w:sz w:val="28"/>
          <w:szCs w:val="28"/>
        </w:rPr>
      </w:pP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Мета Програми</w:t>
      </w:r>
    </w:p>
    <w:p w:rsidR="00EB0608" w:rsidRDefault="00EB0608" w:rsidP="00EB0608">
      <w:pPr>
        <w:ind w:firstLine="709"/>
        <w:jc w:val="center"/>
        <w:rPr>
          <w:sz w:val="28"/>
          <w:szCs w:val="28"/>
          <w:lang w:val="uk-UA"/>
        </w:rPr>
      </w:pPr>
    </w:p>
    <w:p w:rsidR="00EB0608" w:rsidRDefault="00EB0608" w:rsidP="00EB0608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Метою Програми є вирішення пріоритетних завдань державної політики у сфері забезпечення житлових прав дітей-сиріт, дітей, позбавлених батьківського піклування, та осіб з їх числа. </w:t>
      </w: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4. Шляхи і </w:t>
      </w:r>
      <w:proofErr w:type="spellStart"/>
      <w:r>
        <w:rPr>
          <w:b/>
          <w:sz w:val="28"/>
          <w:szCs w:val="28"/>
        </w:rPr>
        <w:t>засоби</w:t>
      </w:r>
      <w:proofErr w:type="spellEnd"/>
      <w:r>
        <w:rPr>
          <w:b/>
          <w:sz w:val="28"/>
          <w:szCs w:val="28"/>
        </w:rPr>
        <w:t xml:space="preserve"> р</w:t>
      </w:r>
      <w:proofErr w:type="spellStart"/>
      <w:r>
        <w:rPr>
          <w:b/>
          <w:sz w:val="28"/>
          <w:szCs w:val="28"/>
          <w:lang w:val="uk-UA"/>
        </w:rPr>
        <w:t>еалізації</w:t>
      </w:r>
      <w:proofErr w:type="spellEnd"/>
      <w:r>
        <w:rPr>
          <w:b/>
          <w:sz w:val="28"/>
          <w:szCs w:val="28"/>
          <w:lang w:val="uk-UA"/>
        </w:rPr>
        <w:t xml:space="preserve"> положень Програми</w:t>
      </w:r>
      <w:r>
        <w:rPr>
          <w:b/>
          <w:sz w:val="28"/>
          <w:szCs w:val="28"/>
        </w:rPr>
        <w:t>,</w:t>
      </w: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p w:rsidR="00EB0608" w:rsidRDefault="00EB0608" w:rsidP="00EB0608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Шляхами і </w:t>
      </w:r>
      <w:proofErr w:type="spellStart"/>
      <w:r>
        <w:rPr>
          <w:sz w:val="28"/>
          <w:szCs w:val="28"/>
        </w:rPr>
        <w:t>засобами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</w:t>
      </w:r>
      <w:proofErr w:type="spellEnd"/>
      <w:r>
        <w:rPr>
          <w:sz w:val="28"/>
          <w:szCs w:val="28"/>
          <w:lang w:val="uk-UA"/>
        </w:rPr>
        <w:t>’</w:t>
      </w:r>
      <w:proofErr w:type="spellStart"/>
      <w:r>
        <w:rPr>
          <w:sz w:val="28"/>
          <w:szCs w:val="28"/>
        </w:rPr>
        <w:t>язання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proofErr w:type="gramStart"/>
      <w:r>
        <w:rPr>
          <w:sz w:val="28"/>
          <w:szCs w:val="28"/>
        </w:rPr>
        <w:t xml:space="preserve"> є:</w:t>
      </w:r>
      <w:proofErr w:type="gramEnd"/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обліку нерухомого майна, право власності на яке мають діти-сироти та діти, позбавлені батьківського піклування;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вивчення технічного стану житлових приміщень, що знаходяться у власності дітей-сиріт, дітей, позбавлених батьківського піклування, та осіб з їх числа;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упорядкування житла, що знаходиться у власності дітей-сиріт, дітей, позбавлених батьківського піклування, та осіб з їх числа шляхом проведення реконструкції чи капітального ремонту житла;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вивчення питання щодо необхідності забезпечення дітей-сиріт, дітей, позбавлених батьківського піклування, та осіб з їх числа упорядкованим соціальним житлом;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обліку дітей-сиріт, дітей, позбавлених батьківського піклування, та осіб з їх числа, які мають право на отримання соціального житла;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вжиття заходів щодо постановки </w:t>
      </w:r>
      <w:r>
        <w:rPr>
          <w:sz w:val="28"/>
          <w:szCs w:val="28"/>
          <w:lang w:val="uk-UA"/>
        </w:rPr>
        <w:t>дітей-сиріт, дітей, позбавлених батьківського піклування, які досягли 16-річного віку, у яких відсутнє житло або воно перебуває у непридатному стані, на квартирний облік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(облік громадян, які потребують поліпшення житлових умов)</w:t>
      </w:r>
      <w:r>
        <w:rPr>
          <w:sz w:val="28"/>
          <w:szCs w:val="28"/>
          <w:lang w:val="uk-UA"/>
        </w:rPr>
        <w:t xml:space="preserve"> та соціальний квартирний облік;</w:t>
      </w:r>
    </w:p>
    <w:p w:rsidR="00EB0608" w:rsidRDefault="00EB0608" w:rsidP="00EB0608">
      <w:pPr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житлового фонду соціального призначення для забезпечення дітей-сиріт, дітей, позбавлених батьківського піклування, та осіб з їх числа житлом шляхом його </w:t>
      </w:r>
      <w:r>
        <w:rPr>
          <w:sz w:val="28"/>
          <w:szCs w:val="28"/>
          <w:lang w:val="uk-UA" w:eastAsia="zh-CN"/>
        </w:rPr>
        <w:t xml:space="preserve">придбання серед введених в експлуатацію </w:t>
      </w:r>
      <w:r>
        <w:rPr>
          <w:sz w:val="28"/>
          <w:szCs w:val="28"/>
          <w:lang w:val="uk-UA"/>
        </w:rPr>
        <w:t xml:space="preserve">і на вторинному ринку </w:t>
      </w:r>
      <w:r>
        <w:rPr>
          <w:sz w:val="28"/>
          <w:szCs w:val="28"/>
          <w:lang w:val="uk-UA" w:eastAsia="zh-CN"/>
        </w:rPr>
        <w:t>багатоквартирних житлових будинків,</w:t>
      </w:r>
      <w:r>
        <w:rPr>
          <w:color w:val="000000"/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>житлових будинків, що перебувають у власності фізичних, юридичних осіб та земельних ділянок, на яких вони розміщені</w:t>
      </w:r>
      <w:r>
        <w:rPr>
          <w:sz w:val="28"/>
          <w:szCs w:val="28"/>
          <w:lang w:val="uk-UA"/>
        </w:rPr>
        <w:t>.</w:t>
      </w:r>
    </w:p>
    <w:p w:rsidR="00EB0608" w:rsidRDefault="00EB0608" w:rsidP="00EB060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A00591" w:rsidRDefault="00A00591" w:rsidP="00EB060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A00591" w:rsidRDefault="00A00591" w:rsidP="00EB060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A00591" w:rsidRDefault="00A00591" w:rsidP="00EB060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A00591" w:rsidRDefault="00A00591" w:rsidP="00EB0608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5.О</w:t>
      </w:r>
      <w:proofErr w:type="spellStart"/>
      <w:r>
        <w:rPr>
          <w:b/>
          <w:sz w:val="28"/>
          <w:szCs w:val="28"/>
        </w:rPr>
        <w:t>бсяг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джерела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>,</w:t>
      </w:r>
    </w:p>
    <w:p w:rsidR="00EB0608" w:rsidRDefault="00EB0608" w:rsidP="00EB0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строки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EB0608" w:rsidRDefault="00EB0608" w:rsidP="00EB0608">
      <w:pPr>
        <w:jc w:val="both"/>
        <w:rPr>
          <w:sz w:val="28"/>
          <w:szCs w:val="28"/>
        </w:rPr>
      </w:pPr>
    </w:p>
    <w:p w:rsidR="00EB0608" w:rsidRDefault="00EB0608" w:rsidP="00EB06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обласного</w:t>
      </w:r>
      <w:proofErr w:type="spellEnd"/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та місцевого </w:t>
      </w:r>
      <w:r>
        <w:rPr>
          <w:color w:val="000000"/>
          <w:sz w:val="28"/>
          <w:szCs w:val="28"/>
          <w:shd w:val="clear" w:color="auto" w:fill="FFFFFF"/>
        </w:rPr>
        <w:t>бюджет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>.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Підґрунтям для розрахунку коштів, необхідних на придбання або упорядкування житла, є: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кількість дітей-сиріт, дітей, позбавлених батьківського піклування, та осіб з їх числа, які повернуться з інтернатних, навчальних закладів, від піклувальників, з прийомних сімей, дитячих будинків сімейного типу за період виконання Програми та у яких відсутнє житло або перебуває у непридатному для проживання стані, 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прогнозовані показники опосередкованої вартості спорудження житла, які визначаються </w:t>
      </w:r>
      <w:proofErr w:type="spellStart"/>
      <w:r>
        <w:rPr>
          <w:sz w:val="28"/>
          <w:szCs w:val="28"/>
          <w:lang w:val="uk-UA"/>
        </w:rPr>
        <w:t>Мінрегіоном</w:t>
      </w:r>
      <w:proofErr w:type="spellEnd"/>
      <w:r>
        <w:rPr>
          <w:sz w:val="28"/>
          <w:szCs w:val="28"/>
          <w:lang w:val="uk-UA"/>
        </w:rPr>
        <w:t xml:space="preserve"> на відповідний період згідно з Порядком визначення та застосування показників опосередкованої вартості спорудження житла за регіонами України, затвердженим наказом Державного комітету України з будівництва та архітектури від 27 вересня 2005 року № 174, зареєстрованим у Міністерстві юстиції 12 жовтня 2005 року за № 1185/11465,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норми жилої площі, установлені органом місцевого самоврядування, який надає соціальне житло, але не менше мінімальної норми забезпечення соціальним житлом, яка встановлюється Кабінетом Міністрів України.</w:t>
      </w: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rPr>
          <w:sz w:val="28"/>
          <w:szCs w:val="28"/>
          <w:lang w:val="uk-UA"/>
        </w:rPr>
        <w:sectPr w:rsidR="00EB0608">
          <w:pgSz w:w="11906" w:h="16838"/>
          <w:pgMar w:top="562" w:right="432" w:bottom="562" w:left="1138" w:header="706" w:footer="706" w:gutter="0"/>
          <w:cols w:space="720"/>
        </w:sectPr>
      </w:pPr>
    </w:p>
    <w:p w:rsidR="00EB0608" w:rsidRDefault="00EB0608" w:rsidP="00EB0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6</w:t>
      </w:r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Напрямки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діяльності</w:t>
      </w:r>
      <w:proofErr w:type="spellEnd"/>
      <w:r>
        <w:rPr>
          <w:b/>
          <w:sz w:val="28"/>
          <w:szCs w:val="28"/>
        </w:rPr>
        <w:t xml:space="preserve"> та заходи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</w:p>
    <w:p w:rsidR="00EB0608" w:rsidRDefault="00EB0608" w:rsidP="00EB0608">
      <w:pPr>
        <w:jc w:val="center"/>
        <w:rPr>
          <w:b/>
          <w:sz w:val="28"/>
          <w:szCs w:val="28"/>
          <w:lang w:val="uk-UA"/>
        </w:rPr>
      </w:pPr>
    </w:p>
    <w:tbl>
      <w:tblPr>
        <w:tblW w:w="1542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8"/>
        <w:gridCol w:w="1276"/>
        <w:gridCol w:w="1843"/>
        <w:gridCol w:w="1559"/>
        <w:gridCol w:w="992"/>
        <w:gridCol w:w="992"/>
        <w:gridCol w:w="993"/>
        <w:gridCol w:w="992"/>
        <w:gridCol w:w="992"/>
        <w:gridCol w:w="1813"/>
      </w:tblGrid>
      <w:tr w:rsidR="00EB0608" w:rsidRPr="00EB0608" w:rsidTr="00EB0608">
        <w:trPr>
          <w:cantSplit/>
          <w:trHeight w:val="5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Термін виконання заходу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Джерела фінансування 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Орієнтовні обсяги фінансування (вартість), тис. грн, </w:t>
            </w: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Очікуваний результат</w:t>
            </w:r>
          </w:p>
        </w:tc>
      </w:tr>
      <w:tr w:rsidR="00EB0608" w:rsidRPr="00EB0608" w:rsidTr="00EB0608">
        <w:trPr>
          <w:cantSplit/>
          <w:trHeight w:val="11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B0608" w:rsidRDefault="00EB0608">
            <w:pPr>
              <w:spacing w:line="276" w:lineRule="auto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2021*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B0608" w:rsidRDefault="00EB0608">
            <w:pPr>
              <w:spacing w:line="276" w:lineRule="auto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2022*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B0608" w:rsidRDefault="00EB0608">
            <w:pPr>
              <w:spacing w:line="276" w:lineRule="auto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2023*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B0608" w:rsidRDefault="00EB0608">
            <w:pPr>
              <w:spacing w:line="276" w:lineRule="auto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2024*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B0608" w:rsidRDefault="00EB0608">
            <w:pPr>
              <w:spacing w:line="276" w:lineRule="auto"/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2025*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</w:tr>
    </w:tbl>
    <w:p w:rsidR="00EB0608" w:rsidRDefault="00EB0608" w:rsidP="00EB0608">
      <w:pPr>
        <w:pStyle w:val="a9"/>
        <w:spacing w:line="12" w:lineRule="auto"/>
      </w:pPr>
    </w:p>
    <w:tbl>
      <w:tblPr>
        <w:tblW w:w="154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267"/>
        <w:gridCol w:w="1276"/>
        <w:gridCol w:w="1984"/>
        <w:gridCol w:w="1418"/>
        <w:gridCol w:w="992"/>
        <w:gridCol w:w="992"/>
        <w:gridCol w:w="993"/>
        <w:gridCol w:w="992"/>
        <w:gridCol w:w="992"/>
        <w:gridCol w:w="1813"/>
      </w:tblGrid>
      <w:tr w:rsidR="00EB0608" w:rsidRPr="00EB0608" w:rsidTr="00EB0608">
        <w:trPr>
          <w:cantSplit/>
          <w:trHeight w:val="279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 w:rsidRPr="008B1C8C">
              <w:rPr>
                <w:lang w:val="uk-UA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EB0608" w:rsidRPr="00EB0608" w:rsidTr="00EB060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proofErr w:type="spellStart"/>
            <w:r>
              <w:t>Збереження</w:t>
            </w:r>
            <w:proofErr w:type="spellEnd"/>
            <w:r>
              <w:t xml:space="preserve"> </w:t>
            </w:r>
            <w:proofErr w:type="spellStart"/>
            <w:r>
              <w:t>житла</w:t>
            </w:r>
            <w:proofErr w:type="spellEnd"/>
            <w:r>
              <w:t xml:space="preserve">, </w:t>
            </w:r>
            <w:r>
              <w:rPr>
                <w:lang w:val="uk-UA"/>
              </w:rPr>
              <w:t>що</w:t>
            </w:r>
            <w:r>
              <w:t xml:space="preserve"> </w:t>
            </w:r>
            <w:proofErr w:type="spellStart"/>
            <w:r>
              <w:t>належить</w:t>
            </w:r>
            <w:proofErr w:type="spellEnd"/>
            <w:r>
              <w:t xml:space="preserve"> на </w:t>
            </w:r>
            <w:proofErr w:type="spellStart"/>
            <w:r>
              <w:t>праві</w:t>
            </w:r>
            <w:proofErr w:type="spellEnd"/>
            <w:r>
              <w:t xml:space="preserve"> </w:t>
            </w:r>
            <w:proofErr w:type="spellStart"/>
            <w:r>
              <w:t>власності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праві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t xml:space="preserve"> </w:t>
            </w:r>
            <w:proofErr w:type="spellStart"/>
            <w:r>
              <w:t>дітям</w:t>
            </w:r>
            <w:proofErr w:type="spellEnd"/>
            <w:r>
              <w:t xml:space="preserve">-сиротам, </w:t>
            </w:r>
            <w:proofErr w:type="spellStart"/>
            <w:r>
              <w:t>дітям</w:t>
            </w:r>
            <w:proofErr w:type="spellEnd"/>
            <w:r>
              <w:t xml:space="preserve">, </w:t>
            </w:r>
            <w:proofErr w:type="spellStart"/>
            <w:r>
              <w:t>позбавленим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іклування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tabs>
                <w:tab w:val="left" w:pos="448"/>
              </w:tabs>
              <w:spacing w:line="276" w:lineRule="auto"/>
            </w:pPr>
            <w:r>
              <w:rPr>
                <w:lang w:val="uk-UA"/>
              </w:rPr>
              <w:t xml:space="preserve">1) </w:t>
            </w:r>
            <w:proofErr w:type="spellStart"/>
            <w:r>
              <w:t>Забезпеч</w:t>
            </w:r>
            <w:r>
              <w:rPr>
                <w:lang w:val="uk-UA"/>
              </w:rPr>
              <w:t>ення</w:t>
            </w:r>
            <w:proofErr w:type="spellEnd"/>
            <w:r>
              <w:t xml:space="preserve">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обліку</w:t>
            </w:r>
            <w:proofErr w:type="spellEnd"/>
            <w:r>
              <w:t xml:space="preserve"> </w:t>
            </w:r>
            <w:proofErr w:type="spellStart"/>
            <w:r>
              <w:t>нерухомого</w:t>
            </w:r>
            <w:proofErr w:type="spellEnd"/>
            <w:r>
              <w:t xml:space="preserve"> майна </w:t>
            </w:r>
            <w:proofErr w:type="spellStart"/>
            <w:r>
              <w:t>дітей-сиріт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позбавлених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збереження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у</w:t>
            </w:r>
            <w:r>
              <w:t xml:space="preserve"> </w:t>
            </w:r>
            <w:proofErr w:type="spellStart"/>
            <w:r>
              <w:t>придатному</w:t>
            </w:r>
            <w:proofErr w:type="spellEnd"/>
            <w:r>
              <w:t xml:space="preserve"> для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стані</w:t>
            </w:r>
            <w:proofErr w:type="spellEnd"/>
            <w:r>
              <w:t xml:space="preserve">, </w:t>
            </w: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опіки</w:t>
            </w:r>
            <w:proofErr w:type="spellEnd"/>
            <w:r>
              <w:t xml:space="preserve"> над </w:t>
            </w:r>
            <w:proofErr w:type="spellStart"/>
            <w:r>
              <w:t>майном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, Відділ - Служба у справах дітей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Контроль за наявністю/відсутністю житла та забезпечення належного його утримання</w:t>
            </w:r>
          </w:p>
        </w:tc>
      </w:tr>
      <w:tr w:rsidR="00EB0608" w:rsidRPr="00EB0608" w:rsidTr="00EB0608"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proofErr w:type="spellStart"/>
            <w:r>
              <w:t>Здійсн</w:t>
            </w:r>
            <w:r>
              <w:rPr>
                <w:lang w:val="uk-UA"/>
              </w:rPr>
              <w:t>ення</w:t>
            </w:r>
            <w:proofErr w:type="spellEnd"/>
            <w:r>
              <w:t xml:space="preserve"> </w:t>
            </w:r>
            <w:proofErr w:type="spellStart"/>
            <w:r>
              <w:t>контрол</w:t>
            </w:r>
            <w:proofErr w:type="spellEnd"/>
            <w:r>
              <w:rPr>
                <w:lang w:val="uk-UA"/>
              </w:rPr>
              <w:t>ю</w:t>
            </w:r>
            <w:r>
              <w:t xml:space="preserve"> за </w:t>
            </w:r>
            <w:proofErr w:type="spellStart"/>
            <w:r>
              <w:t>своєчасним</w:t>
            </w:r>
            <w:proofErr w:type="spellEnd"/>
            <w:r>
              <w:t xml:space="preserve"> </w:t>
            </w:r>
            <w:proofErr w:type="spellStart"/>
            <w:r>
              <w:t>набуттям</w:t>
            </w:r>
            <w:proofErr w:type="spellEnd"/>
            <w:r>
              <w:t xml:space="preserve"> </w:t>
            </w:r>
            <w:proofErr w:type="spellStart"/>
            <w:r>
              <w:t>дітьми</w:t>
            </w:r>
            <w:proofErr w:type="spellEnd"/>
            <w:r>
              <w:t xml:space="preserve">-сиротами, </w:t>
            </w:r>
            <w:proofErr w:type="spellStart"/>
            <w:r>
              <w:t>дітьми</w:t>
            </w:r>
            <w:proofErr w:type="spellEnd"/>
            <w:r>
              <w:t xml:space="preserve">, </w:t>
            </w:r>
            <w:proofErr w:type="spellStart"/>
            <w:r>
              <w:t>позбавленими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права </w:t>
            </w:r>
            <w:proofErr w:type="spellStart"/>
            <w:r>
              <w:t>спадщини</w:t>
            </w:r>
            <w:proofErr w:type="spellEnd"/>
            <w:r>
              <w:t xml:space="preserve"> на </w:t>
            </w:r>
            <w:proofErr w:type="spellStart"/>
            <w:r>
              <w:t>житло</w:t>
            </w:r>
            <w:proofErr w:type="spellEnd"/>
            <w:r>
              <w:t xml:space="preserve"> за законом та </w:t>
            </w:r>
            <w:proofErr w:type="spellStart"/>
            <w:r>
              <w:t>заповітом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 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Захист майнових прав дітей</w:t>
            </w:r>
          </w:p>
        </w:tc>
      </w:tr>
      <w:tr w:rsidR="00EB0608" w:rsidRPr="00EB0608" w:rsidTr="00EB0608">
        <w:trPr>
          <w:trHeight w:val="1457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3) Сприяння виготовленню правовстановлюючих документів на житло та майно, право власності на яке мають діти-сироти, діти, позбавлені батьківського піклування, та особи з їх числа</w:t>
            </w:r>
          </w:p>
          <w:p w:rsidR="00EB0608" w:rsidRDefault="00EB0608">
            <w:pPr>
              <w:spacing w:line="276" w:lineRule="auto"/>
              <w:rPr>
                <w:lang w:val="uk-UA"/>
              </w:rPr>
            </w:pPr>
          </w:p>
          <w:p w:rsidR="00EB0608" w:rsidRDefault="00EB0608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ради,</w:t>
            </w:r>
            <w:r>
              <w:t xml:space="preserve"> </w:t>
            </w:r>
            <w:r>
              <w:rPr>
                <w:lang w:val="uk-UA"/>
              </w:rPr>
              <w:t>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</w:tr>
      <w:tr w:rsidR="00EB0608" w:rsidRPr="00EB0608" w:rsidTr="00EB0608"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4) Створення комісій для  проведення обстеження стану житлових приміщень, що перебувають  у власності дітей-сиріт, дітей, позбавлених батьківського піклування, та осіб з їх числа, оцінка вартості </w:t>
            </w:r>
            <w:proofErr w:type="spellStart"/>
            <w:r>
              <w:rPr>
                <w:lang w:val="uk-UA"/>
              </w:rPr>
              <w:t>упоряджувальних</w:t>
            </w:r>
            <w:proofErr w:type="spellEnd"/>
            <w:r>
              <w:rPr>
                <w:lang w:val="uk-UA"/>
              </w:rPr>
              <w:t xml:space="preserve"> робіт з урахуванням </w:t>
            </w:r>
            <w:r>
              <w:rPr>
                <w:lang w:val="uk-UA"/>
              </w:rPr>
              <w:lastRenderedPageBreak/>
              <w:t>встановлених санітарних і технічних вимог</w:t>
            </w:r>
          </w:p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Вивчення питання необхідності постановки на соціальний квартирний облік, придбання житла, проведення капітального ремонту</w:t>
            </w:r>
          </w:p>
        </w:tc>
      </w:tr>
      <w:tr w:rsidR="00EB0608" w:rsidRPr="00EB0608" w:rsidTr="00EB0608">
        <w:trPr>
          <w:trHeight w:val="547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pStyle w:val="aa"/>
              <w:shd w:val="clear" w:color="auto" w:fill="FAFAFA"/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5) Капітальний ремонт чи </w:t>
            </w:r>
            <w:proofErr w:type="spellStart"/>
            <w:r>
              <w:rPr>
                <w:lang w:val="uk-UA"/>
              </w:rPr>
              <w:t>рекон-струкція</w:t>
            </w:r>
            <w:proofErr w:type="spellEnd"/>
            <w:r>
              <w:rPr>
                <w:lang w:val="uk-UA"/>
              </w:rPr>
              <w:t xml:space="preserve">  житла, що перебуває у власно-</w:t>
            </w:r>
            <w:proofErr w:type="spellStart"/>
            <w:r>
              <w:rPr>
                <w:lang w:val="uk-UA"/>
              </w:rPr>
              <w:t>сті</w:t>
            </w:r>
            <w:proofErr w:type="spellEnd"/>
            <w:r>
              <w:rPr>
                <w:lang w:val="uk-UA"/>
              </w:rPr>
              <w:t xml:space="preserve"> дітей-сиріт, дітей, позбавлених батьківського піклування, та осіб з їх числа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Приведення у належний стан житла, яке перебувало у непридатному для проживання стані</w:t>
            </w:r>
          </w:p>
        </w:tc>
      </w:tr>
      <w:tr w:rsidR="00EB0608" w:rsidRPr="00EB0608" w:rsidTr="00EB0608">
        <w:trPr>
          <w:trHeight w:val="1056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>
              <w:t>юджет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</w:tr>
      <w:tr w:rsidR="00EB0608" w:rsidRPr="00EB0608" w:rsidTr="00EB0608">
        <w:trPr>
          <w:trHeight w:val="96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proofErr w:type="spellStart"/>
            <w:r>
              <w:rPr>
                <w:lang w:val="uk-UA"/>
              </w:rPr>
              <w:t>Забезпече-ння</w:t>
            </w:r>
            <w:proofErr w:type="spellEnd"/>
            <w:r>
              <w:rPr>
                <w:lang w:val="uk-UA"/>
              </w:rPr>
              <w:t xml:space="preserve"> дітей-сиріт, дітей, позбавлених батьківського піклування, та осіб з їх числа  упорядкованим соціальним житлом, формування житлового фонду соціального призначення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1) Здійснення аналізу потреби у наданні житла особам з числа дітей-сиріт та дітей, позбавлених батьківського піклування, після їх повернення з інтернатних, навчальних закладів, від піклувальників, з прийомних сімей, дитячих будинків сімейного типу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23"/>
              <w:rPr>
                <w:highlight w:val="yellow"/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ради,</w:t>
            </w:r>
            <w:r>
              <w:t xml:space="preserve"> </w:t>
            </w:r>
          </w:p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>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Визначення осіб, які потребують забезпечення житлом</w:t>
            </w:r>
          </w:p>
        </w:tc>
      </w:tr>
      <w:tr w:rsidR="00EB0608" w:rsidRPr="00EB0608" w:rsidTr="00EB0608">
        <w:trPr>
          <w:trHeight w:val="570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2) Ведення </w:t>
            </w:r>
            <w:proofErr w:type="spellStart"/>
            <w:r>
              <w:rPr>
                <w:lang w:val="uk-UA"/>
              </w:rPr>
              <w:t>соціаль</w:t>
            </w:r>
            <w:proofErr w:type="spellEnd"/>
            <w:r>
              <w:rPr>
                <w:lang w:val="uk-UA"/>
              </w:rPr>
              <w:t xml:space="preserve">-ного квартирного обліку дітей-сиріт,  </w:t>
            </w:r>
            <w:r>
              <w:rPr>
                <w:lang w:val="uk-UA"/>
              </w:rPr>
              <w:lastRenderedPageBreak/>
              <w:t>дітей, позбавлених батьківського піклування, та осіб з їх числа, які мають право на поза черго-</w:t>
            </w:r>
            <w:proofErr w:type="spellStart"/>
            <w:r>
              <w:rPr>
                <w:lang w:val="uk-UA"/>
              </w:rPr>
              <w:t>ве</w:t>
            </w:r>
            <w:proofErr w:type="spellEnd"/>
            <w:r>
              <w:rPr>
                <w:lang w:val="uk-UA"/>
              </w:rPr>
              <w:t xml:space="preserve">  отримання житла із житлового фонду соціального призначення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ради, </w:t>
            </w:r>
            <w:r>
              <w:rPr>
                <w:lang w:val="uk-UA"/>
              </w:rPr>
              <w:lastRenderedPageBreak/>
              <w:t xml:space="preserve">секретар виконавчого комітету, житлово-побутова комісія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lastRenderedPageBreak/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Облік осіб, які потребують забезпечення </w:t>
            </w:r>
            <w:r>
              <w:rPr>
                <w:lang w:val="uk-UA"/>
              </w:rPr>
              <w:lastRenderedPageBreak/>
              <w:t>житлом</w:t>
            </w:r>
          </w:p>
        </w:tc>
      </w:tr>
      <w:tr w:rsidR="00EB0608" w:rsidRPr="00EB0608" w:rsidTr="00EB0608">
        <w:trPr>
          <w:trHeight w:val="963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proofErr w:type="spellStart"/>
            <w:r>
              <w:t>Сприя</w:t>
            </w:r>
            <w:r>
              <w:rPr>
                <w:lang w:val="uk-UA"/>
              </w:rPr>
              <w:t>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зарахуванню</w:t>
            </w:r>
            <w:r>
              <w:t xml:space="preserve"> </w:t>
            </w:r>
            <w:proofErr w:type="spellStart"/>
            <w:r>
              <w:t>дітей-сиріт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позбавлених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при </w:t>
            </w:r>
            <w:proofErr w:type="spellStart"/>
            <w:r>
              <w:t>досягненні</w:t>
            </w:r>
            <w:proofErr w:type="spellEnd"/>
            <w:r>
              <w:t xml:space="preserve"> ними </w:t>
            </w:r>
            <w:r>
              <w:rPr>
                <w:lang w:val="uk-UA"/>
              </w:rPr>
              <w:t xml:space="preserve"> </w:t>
            </w:r>
            <w:r>
              <w:t xml:space="preserve">16 </w:t>
            </w:r>
            <w:proofErr w:type="spellStart"/>
            <w:r>
              <w:t>років</w:t>
            </w:r>
            <w:proofErr w:type="spellEnd"/>
            <w:r>
              <w:rPr>
                <w:lang w:val="uk-UA"/>
              </w:rPr>
              <w:t>,</w:t>
            </w:r>
            <w:r>
              <w:t xml:space="preserve"> на </w:t>
            </w:r>
            <w:proofErr w:type="spellStart"/>
            <w:r>
              <w:t>квартирний</w:t>
            </w:r>
            <w:proofErr w:type="spellEnd"/>
            <w:r>
              <w:t xml:space="preserve"> та </w:t>
            </w:r>
            <w:proofErr w:type="spellStart"/>
            <w:r>
              <w:t>соціальн</w:t>
            </w:r>
            <w:r>
              <w:rPr>
                <w:lang w:val="uk-UA"/>
              </w:rPr>
              <w:t>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t>квартирний</w:t>
            </w:r>
            <w:proofErr w:type="spellEnd"/>
            <w:r>
              <w:t xml:space="preserve"> </w:t>
            </w:r>
            <w:proofErr w:type="spellStart"/>
            <w:r>
              <w:t>облік</w:t>
            </w:r>
            <w:proofErr w:type="spellEnd"/>
          </w:p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- Служба у справах дітей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Зарахування на соціальний квартирний облік</w:t>
            </w:r>
          </w:p>
        </w:tc>
      </w:tr>
      <w:tr w:rsidR="00EB0608" w:rsidRPr="00643E10" w:rsidTr="00EB0608">
        <w:trPr>
          <w:trHeight w:val="719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 w:eastAsia="zh-CN"/>
              </w:rPr>
            </w:pPr>
            <w:r>
              <w:rPr>
                <w:lang w:val="uk-UA"/>
              </w:rPr>
              <w:t xml:space="preserve">4) Забезпечення дітей-сиріт, дітей, позбавлених батьківського піклування, та осіб з їх числа соціальним житлом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Придбання житлових приміщень для забезпечення дітей-сиріт, дітей, позбавлених батьківського піклування, та осіб з їх числа благоустроєним </w:t>
            </w:r>
            <w:r>
              <w:rPr>
                <w:lang w:val="uk-UA"/>
              </w:rPr>
              <w:lastRenderedPageBreak/>
              <w:t>житлом</w:t>
            </w:r>
          </w:p>
        </w:tc>
      </w:tr>
      <w:tr w:rsidR="00EB0608" w:rsidRPr="00EB0608" w:rsidTr="00EB0608">
        <w:trPr>
          <w:trHeight w:val="716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>
              <w:t>юджет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>
              <w:t>селищної</w:t>
            </w:r>
            <w:proofErr w:type="spellEnd"/>
            <w:r>
              <w:t xml:space="preserve"> рад</w:t>
            </w:r>
            <w:r>
              <w:rPr>
                <w:lang w:val="uk-UA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</w:tr>
      <w:tr w:rsidR="00EB0608" w:rsidRPr="00643E10" w:rsidTr="00EB0608">
        <w:trPr>
          <w:trHeight w:val="963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 w:eastAsia="zh-CN"/>
              </w:rPr>
              <w:t>5) Ф</w:t>
            </w:r>
            <w:r>
              <w:rPr>
                <w:lang w:val="uk-UA"/>
              </w:rPr>
              <w:t>ормування житлового фонду соціального призначення для забезпечення потреб дітей-сиріт,  дітей, позбавлених батьківського піклування, та осіб з їх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08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>
              <w:t>юджет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Наявність фонду соціального житла для забезпечення дітей-сиріт, дітей, позбавлених батьківського піклування, та осіб з їх числа</w:t>
            </w:r>
          </w:p>
        </w:tc>
      </w:tr>
      <w:tr w:rsidR="00EB0608" w:rsidRPr="00EB0608" w:rsidTr="00EB0608">
        <w:trPr>
          <w:trHeight w:val="132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4. Захист житлових та майнових прав дітей-сиріт та дітей, позбавлених батьківського піклування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1) Вжиття заходів щодо передачі у власність дітям-сиротам та дітям, позбавлених батьківського піклування, житла, у </w:t>
            </w:r>
            <w:r>
              <w:rPr>
                <w:color w:val="000000"/>
                <w:lang w:val="uk-UA"/>
              </w:rPr>
              <w:t xml:space="preserve">разі </w:t>
            </w:r>
            <w:r>
              <w:rPr>
                <w:lang w:val="uk-UA"/>
              </w:rPr>
              <w:t>якщо право користування жит-лом є тільки у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, опікунська рада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  <w:r>
              <w:rPr>
                <w:lang w:val="uk-UA"/>
              </w:rPr>
              <w:t xml:space="preserve">Забезпечення житлом на праві власності </w:t>
            </w:r>
          </w:p>
        </w:tc>
      </w:tr>
      <w:tr w:rsidR="00EB0608" w:rsidRPr="00EB0608" w:rsidTr="00EB0608">
        <w:trPr>
          <w:trHeight w:val="605"/>
        </w:trPr>
        <w:tc>
          <w:tcPr>
            <w:tcW w:w="8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608" w:rsidRDefault="00EB0608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</w:pPr>
            <w:r>
              <w:rPr>
                <w:lang w:val="uk-UA"/>
              </w:rPr>
              <w:t>2) Призначення особи, яка буде представляти інтереси дитини-сироти чи дитини, позбавленої батьків-</w:t>
            </w:r>
            <w:proofErr w:type="spellStart"/>
            <w:r>
              <w:rPr>
                <w:lang w:val="uk-UA"/>
              </w:rPr>
              <w:t>ського</w:t>
            </w:r>
            <w:proofErr w:type="spellEnd"/>
            <w:r>
              <w:rPr>
                <w:lang w:val="uk-UA"/>
              </w:rPr>
              <w:t xml:space="preserve"> піклування на  здійснення права  </w:t>
            </w:r>
            <w:r>
              <w:rPr>
                <w:lang w:val="uk-UA"/>
              </w:rPr>
              <w:lastRenderedPageBreak/>
              <w:t>спадкування, у випадках, коли така дитина є спадком-</w:t>
            </w:r>
            <w:proofErr w:type="spellStart"/>
            <w:r>
              <w:rPr>
                <w:lang w:val="uk-UA"/>
              </w:rPr>
              <w:t>цем</w:t>
            </w:r>
            <w:proofErr w:type="spellEnd"/>
            <w:r>
              <w:rPr>
                <w:lang w:val="uk-UA"/>
              </w:rPr>
              <w:t xml:space="preserve"> житла чи майна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right="-113"/>
              <w:rPr>
                <w:lang w:val="uk-UA"/>
              </w:rPr>
            </w:pPr>
            <w:r>
              <w:rPr>
                <w:lang w:val="uk-UA"/>
              </w:rPr>
              <w:lastRenderedPageBreak/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Виконком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 , опікунська рада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Захист житлових та майнових прав дітей</w:t>
            </w:r>
          </w:p>
        </w:tc>
      </w:tr>
      <w:tr w:rsidR="00EB0608" w:rsidRPr="00EB0608" w:rsidTr="00EB0608">
        <w:trPr>
          <w:trHeight w:val="475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Всього по Програмі: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608" w:rsidRDefault="00EB0608">
            <w:pPr>
              <w:spacing w:line="276" w:lineRule="auto"/>
              <w:ind w:left="16" w:right="-113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1100,00</w:t>
            </w:r>
          </w:p>
        </w:tc>
      </w:tr>
    </w:tbl>
    <w:p w:rsidR="00EB0608" w:rsidRDefault="00EB0608" w:rsidP="00EB060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*</w:t>
      </w:r>
      <w:r>
        <w:rPr>
          <w:lang w:val="uk-UA"/>
        </w:rPr>
        <w:t>Конкретні обсяги фінансування визначаються щороку, виходячи з реальних фінансових можливостей</w:t>
      </w:r>
    </w:p>
    <w:p w:rsidR="00EB0608" w:rsidRDefault="00EB0608" w:rsidP="00EB0608">
      <w:pPr>
        <w:rPr>
          <w:sz w:val="28"/>
          <w:szCs w:val="28"/>
          <w:lang w:val="uk-UA"/>
        </w:rPr>
        <w:sectPr w:rsidR="00EB0608">
          <w:pgSz w:w="16838" w:h="11906" w:orient="landscape"/>
          <w:pgMar w:top="432" w:right="562" w:bottom="1138" w:left="562" w:header="706" w:footer="706" w:gutter="0"/>
          <w:cols w:space="720"/>
        </w:sectPr>
      </w:pPr>
    </w:p>
    <w:p w:rsidR="00EB0608" w:rsidRDefault="00EB0608" w:rsidP="00EB0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proofErr w:type="spellStart"/>
      <w:r>
        <w:rPr>
          <w:b/>
          <w:sz w:val="28"/>
          <w:szCs w:val="28"/>
        </w:rPr>
        <w:t>Координація</w:t>
      </w:r>
      <w:proofErr w:type="spellEnd"/>
      <w:r>
        <w:rPr>
          <w:b/>
          <w:sz w:val="28"/>
          <w:szCs w:val="28"/>
        </w:rPr>
        <w:t xml:space="preserve"> та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EB0608" w:rsidRDefault="00EB0608" w:rsidP="00EB0608">
      <w:pPr>
        <w:jc w:val="both"/>
        <w:rPr>
          <w:sz w:val="28"/>
          <w:szCs w:val="28"/>
        </w:rPr>
      </w:pPr>
    </w:p>
    <w:p w:rsidR="00EB0608" w:rsidRDefault="00EB0608" w:rsidP="00EB0608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із виконання Програми здійснює  </w:t>
      </w:r>
      <w:proofErr w:type="spellStart"/>
      <w:r>
        <w:rPr>
          <w:sz w:val="28"/>
          <w:szCs w:val="28"/>
          <w:lang w:val="uk-UA"/>
        </w:rPr>
        <w:t>Новоборівська</w:t>
      </w:r>
      <w:proofErr w:type="spellEnd"/>
      <w:r>
        <w:rPr>
          <w:sz w:val="28"/>
          <w:szCs w:val="28"/>
          <w:lang w:val="uk-UA"/>
        </w:rPr>
        <w:t xml:space="preserve"> селищна рада.</w:t>
      </w:r>
    </w:p>
    <w:p w:rsidR="00EB0608" w:rsidRDefault="00EB0608" w:rsidP="00EB0608">
      <w:pPr>
        <w:pStyle w:val="HTML0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Контроль за дотриманням житлових прав дітей-сиріт, дітей, позбавлених батьківського піклування, та осіб з їх числа, цільовим та ефективним використанням коштів субвенції здійснюють органи опіки та піклування районної державної адміністрації та виконкоми </w:t>
      </w:r>
      <w:proofErr w:type="spellStart"/>
      <w:r>
        <w:rPr>
          <w:rFonts w:ascii="Times New Roman" w:hAnsi="Times New Roman" w:cs="Times New Roman"/>
          <w:lang w:val="uk-UA"/>
        </w:rPr>
        <w:t>Новоборівської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селищної ради.</w:t>
      </w: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ідповідальному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виконавцю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щорічно</w:t>
      </w:r>
      <w:proofErr w:type="spellEnd"/>
      <w:r>
        <w:rPr>
          <w:sz w:val="28"/>
          <w:szCs w:val="28"/>
        </w:rPr>
        <w:t xml:space="preserve"> до 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 лютого року, </w:t>
      </w:r>
      <w:proofErr w:type="spellStart"/>
      <w:r>
        <w:rPr>
          <w:sz w:val="28"/>
          <w:szCs w:val="28"/>
        </w:rPr>
        <w:t>наступного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звітним</w:t>
      </w:r>
      <w:proofErr w:type="spellEnd"/>
      <w:r>
        <w:rPr>
          <w:sz w:val="28"/>
          <w:szCs w:val="28"/>
        </w:rPr>
        <w:t>.</w:t>
      </w: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раз у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до 25 лютого </w:t>
      </w:r>
      <w:proofErr w:type="spellStart"/>
      <w:r>
        <w:rPr>
          <w:sz w:val="28"/>
          <w:szCs w:val="28"/>
        </w:rPr>
        <w:t>подає</w:t>
      </w:r>
      <w:proofErr w:type="spellEnd"/>
      <w:r>
        <w:rPr>
          <w:sz w:val="28"/>
          <w:szCs w:val="28"/>
        </w:rPr>
        <w:t xml:space="preserve">  департаменту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торгівлі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міжнародного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співробітництва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облдержадміністрації </w:t>
      </w:r>
      <w:proofErr w:type="spellStart"/>
      <w:r>
        <w:rPr>
          <w:sz w:val="28"/>
          <w:szCs w:val="28"/>
        </w:rPr>
        <w:t>узагальнену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про стан 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>.</w:t>
      </w: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EB0608" w:rsidRDefault="00EB0608" w:rsidP="00EB06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F468F9" w:rsidRDefault="00F468F9" w:rsidP="003F3A4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</w:t>
      </w: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5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1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8"/>
  </w:num>
  <w:num w:numId="5">
    <w:abstractNumId w:val="0"/>
  </w:num>
  <w:num w:numId="6">
    <w:abstractNumId w:val="16"/>
    <w:lvlOverride w:ilvl="0">
      <w:startOverride w:val="1"/>
    </w:lvlOverride>
  </w:num>
  <w:num w:numId="7">
    <w:abstractNumId w:val="19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8"/>
  </w:num>
  <w:num w:numId="14">
    <w:abstractNumId w:val="7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7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3F3A4E"/>
    <w:rsid w:val="00401AAB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5F1BD3"/>
    <w:rsid w:val="00624DA9"/>
    <w:rsid w:val="00630718"/>
    <w:rsid w:val="00643E10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0591"/>
    <w:rsid w:val="00A067F7"/>
    <w:rsid w:val="00A11ECA"/>
    <w:rsid w:val="00A26CBF"/>
    <w:rsid w:val="00A27259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B0608"/>
    <w:rsid w:val="00EB1AEF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">
    <w:name w:val="Стандартний HTML Знак"/>
    <w:aliases w:val="Знак Знак"/>
    <w:link w:val="HTML0"/>
    <w:locked/>
    <w:rsid w:val="00EB0608"/>
    <w:rPr>
      <w:rFonts w:ascii="Courier New" w:hAnsi="Courier New" w:cs="Courier New"/>
      <w:color w:val="000000"/>
      <w:sz w:val="28"/>
      <w:szCs w:val="28"/>
    </w:rPr>
  </w:style>
  <w:style w:type="paragraph" w:styleId="HTML0">
    <w:name w:val="HTML Preformatted"/>
    <w:aliases w:val="Знак"/>
    <w:basedOn w:val="a"/>
    <w:link w:val="HTML"/>
    <w:unhideWhenUsed/>
    <w:rsid w:val="00EB0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1">
    <w:name w:val="Стандартний HTML Знак1"/>
    <w:basedOn w:val="a0"/>
    <w:uiPriority w:val="99"/>
    <w:semiHidden/>
    <w:rsid w:val="00EB0608"/>
    <w:rPr>
      <w:rFonts w:ascii="Courier New" w:hAnsi="Courier New" w:cs="Courier New"/>
      <w:sz w:val="20"/>
      <w:szCs w:val="20"/>
    </w:rPr>
  </w:style>
  <w:style w:type="paragraph" w:customStyle="1" w:styleId="ac">
    <w:name w:val="Нормальный.щщщ"/>
    <w:uiPriority w:val="99"/>
    <w:rsid w:val="00EB0608"/>
    <w:pPr>
      <w:widowControl w:val="0"/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76C29-9AAF-4BDF-B5ED-CD2A60484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12</Pages>
  <Words>9040</Words>
  <Characters>5154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17</cp:revision>
  <cp:lastPrinted>2020-12-09T08:42:00Z</cp:lastPrinted>
  <dcterms:created xsi:type="dcterms:W3CDTF">2006-09-25T23:32:00Z</dcterms:created>
  <dcterms:modified xsi:type="dcterms:W3CDTF">2020-12-09T09:01:00Z</dcterms:modified>
</cp:coreProperties>
</file>