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C8" w:rsidRDefault="00C708C8" w:rsidP="00C708C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8C8" w:rsidRPr="000C6167" w:rsidRDefault="00C708C8" w:rsidP="000C6167">
      <w:pPr>
        <w:jc w:val="center"/>
        <w:outlineLvl w:val="0"/>
        <w:rPr>
          <w:sz w:val="20"/>
          <w:lang w:val="uk-UA"/>
        </w:rPr>
      </w:pPr>
      <w:r w:rsidRPr="003529D6">
        <w:rPr>
          <w:sz w:val="20"/>
        </w:rPr>
        <w:t>У К Р А Ї Н А</w:t>
      </w:r>
    </w:p>
    <w:p w:rsidR="00C708C8" w:rsidRPr="003529D6" w:rsidRDefault="00C708C8" w:rsidP="00C708C8">
      <w:pPr>
        <w:jc w:val="center"/>
        <w:outlineLvl w:val="0"/>
        <w:rPr>
          <w:sz w:val="20"/>
        </w:rPr>
      </w:pPr>
      <w:r w:rsidRPr="003529D6">
        <w:rPr>
          <w:sz w:val="20"/>
        </w:rPr>
        <w:t>НОВОБОРІВСЬКА СЕЛИЩНА РАДА</w:t>
      </w:r>
    </w:p>
    <w:p w:rsidR="00C708C8" w:rsidRPr="003529D6" w:rsidRDefault="00C708C8" w:rsidP="00C708C8">
      <w:pPr>
        <w:jc w:val="center"/>
        <w:outlineLvl w:val="0"/>
        <w:rPr>
          <w:sz w:val="20"/>
          <w:lang w:val="uk-UA"/>
        </w:rPr>
      </w:pPr>
      <w:r w:rsidRPr="003529D6">
        <w:rPr>
          <w:sz w:val="20"/>
        </w:rPr>
        <w:t>ЖИТОМИРСЬКОЇ ОБЛАСТІ</w:t>
      </w:r>
    </w:p>
    <w:p w:rsidR="00C708C8" w:rsidRPr="003529D6" w:rsidRDefault="00C708C8" w:rsidP="00C708C8">
      <w:pPr>
        <w:jc w:val="center"/>
        <w:rPr>
          <w:b/>
          <w:sz w:val="20"/>
        </w:rPr>
      </w:pPr>
      <w:r w:rsidRPr="003529D6">
        <w:rPr>
          <w:b/>
          <w:sz w:val="20"/>
        </w:rPr>
        <w:t>ВИКОНАВЧИЙ   КОМІТЕТ</w:t>
      </w:r>
    </w:p>
    <w:p w:rsidR="00C708C8" w:rsidRPr="003529D6" w:rsidRDefault="00C708C8" w:rsidP="00C708C8">
      <w:pPr>
        <w:jc w:val="center"/>
        <w:rPr>
          <w:b/>
          <w:sz w:val="20"/>
          <w:lang w:val="uk-UA"/>
        </w:rPr>
      </w:pPr>
      <w:r w:rsidRPr="003529D6">
        <w:rPr>
          <w:b/>
          <w:sz w:val="20"/>
        </w:rPr>
        <w:t xml:space="preserve">Р І Ш Е Н </w:t>
      </w:r>
      <w:proofErr w:type="spellStart"/>
      <w:r w:rsidRPr="003529D6">
        <w:rPr>
          <w:b/>
          <w:sz w:val="20"/>
        </w:rPr>
        <w:t>Н</w:t>
      </w:r>
      <w:proofErr w:type="spellEnd"/>
      <w:r w:rsidRPr="003529D6">
        <w:rPr>
          <w:b/>
          <w:sz w:val="20"/>
        </w:rPr>
        <w:t xml:space="preserve"> Я</w:t>
      </w:r>
    </w:p>
    <w:p w:rsidR="00C708C8" w:rsidRPr="00681561" w:rsidRDefault="00C708C8" w:rsidP="00C708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681561">
        <w:rPr>
          <w:sz w:val="24"/>
          <w:szCs w:val="24"/>
          <w:lang w:val="uk-UA"/>
        </w:rPr>
        <w:t xml:space="preserve">від </w:t>
      </w:r>
      <w:r w:rsidR="00DE2E12">
        <w:rPr>
          <w:sz w:val="24"/>
          <w:szCs w:val="24"/>
          <w:lang w:val="uk-UA"/>
        </w:rPr>
        <w:t xml:space="preserve"> 20 січня</w:t>
      </w:r>
      <w:r w:rsidR="00572F46">
        <w:rPr>
          <w:sz w:val="24"/>
          <w:szCs w:val="24"/>
          <w:lang w:val="uk-UA"/>
        </w:rPr>
        <w:t xml:space="preserve"> 2021</w:t>
      </w:r>
      <w:r w:rsidRPr="00681561">
        <w:rPr>
          <w:sz w:val="24"/>
          <w:szCs w:val="24"/>
          <w:lang w:val="uk-UA"/>
        </w:rPr>
        <w:t xml:space="preserve"> року</w:t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  <w:t xml:space="preserve">  </w:t>
      </w:r>
      <w:r w:rsidR="00DE2E12">
        <w:rPr>
          <w:sz w:val="24"/>
          <w:szCs w:val="24"/>
          <w:lang w:val="uk-UA"/>
        </w:rPr>
        <w:t xml:space="preserve">       </w:t>
      </w:r>
      <w:r w:rsidRPr="00681561">
        <w:rPr>
          <w:sz w:val="24"/>
          <w:szCs w:val="24"/>
          <w:lang w:val="uk-UA"/>
        </w:rPr>
        <w:t xml:space="preserve">            </w:t>
      </w:r>
      <w:r w:rsidR="00D137AC">
        <w:rPr>
          <w:sz w:val="24"/>
          <w:szCs w:val="24"/>
          <w:lang w:val="uk-UA"/>
        </w:rPr>
        <w:t xml:space="preserve">      </w:t>
      </w:r>
      <w:r w:rsidRPr="00681561">
        <w:rPr>
          <w:sz w:val="24"/>
          <w:szCs w:val="24"/>
          <w:lang w:val="uk-UA"/>
        </w:rPr>
        <w:t xml:space="preserve">№ </w:t>
      </w:r>
      <w:r w:rsidR="006E0496">
        <w:rPr>
          <w:sz w:val="24"/>
          <w:szCs w:val="24"/>
          <w:lang w:val="uk-UA"/>
        </w:rPr>
        <w:t>11</w:t>
      </w:r>
    </w:p>
    <w:p w:rsidR="00C708C8" w:rsidRPr="002D36E4" w:rsidRDefault="00C708C8" w:rsidP="00C708C8">
      <w:pPr>
        <w:tabs>
          <w:tab w:val="left" w:pos="5940"/>
        </w:tabs>
        <w:rPr>
          <w:sz w:val="8"/>
          <w:szCs w:val="24"/>
          <w:lang w:val="uk-UA"/>
        </w:rPr>
      </w:pP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</w:rPr>
      </w:pPr>
      <w:r w:rsidRPr="00681561">
        <w:rPr>
          <w:b/>
          <w:sz w:val="24"/>
          <w:szCs w:val="24"/>
        </w:rPr>
        <w:t xml:space="preserve">Про </w:t>
      </w:r>
      <w:proofErr w:type="spellStart"/>
      <w:r w:rsidRPr="00681561">
        <w:rPr>
          <w:b/>
          <w:sz w:val="24"/>
          <w:szCs w:val="24"/>
        </w:rPr>
        <w:t>затвердження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видів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proofErr w:type="spellStart"/>
      <w:r w:rsidRPr="00681561">
        <w:rPr>
          <w:b/>
          <w:sz w:val="24"/>
          <w:szCs w:val="24"/>
        </w:rPr>
        <w:t>оплачуваних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громадських</w:t>
      </w:r>
      <w:proofErr w:type="spellEnd"/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681561">
        <w:rPr>
          <w:b/>
          <w:sz w:val="24"/>
          <w:szCs w:val="24"/>
          <w:lang w:val="uk-UA"/>
        </w:rPr>
        <w:t>р</w:t>
      </w:r>
      <w:proofErr w:type="spellStart"/>
      <w:r w:rsidRPr="00681561">
        <w:rPr>
          <w:b/>
          <w:sz w:val="24"/>
          <w:szCs w:val="24"/>
        </w:rPr>
        <w:t>обіт</w:t>
      </w:r>
      <w:proofErr w:type="spellEnd"/>
      <w:r w:rsidRPr="00681561">
        <w:rPr>
          <w:b/>
          <w:sz w:val="24"/>
          <w:szCs w:val="24"/>
          <w:lang w:val="uk-UA"/>
        </w:rPr>
        <w:t>,</w:t>
      </w:r>
      <w:r w:rsidRPr="00681561">
        <w:rPr>
          <w:b/>
          <w:sz w:val="24"/>
          <w:szCs w:val="24"/>
        </w:rPr>
        <w:t xml:space="preserve"> </w:t>
      </w:r>
      <w:r w:rsidRPr="0085113D">
        <w:rPr>
          <w:b/>
          <w:sz w:val="24"/>
          <w:szCs w:val="24"/>
          <w:lang w:val="uk-UA"/>
        </w:rPr>
        <w:t>які мають суспільно-корисну спрямованість,</w:t>
      </w:r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85113D">
        <w:rPr>
          <w:b/>
          <w:sz w:val="24"/>
          <w:szCs w:val="24"/>
          <w:lang w:val="uk-UA"/>
        </w:rPr>
        <w:t>відповідають потребам</w:t>
      </w:r>
      <w:r w:rsidRPr="00681561">
        <w:rPr>
          <w:b/>
          <w:sz w:val="24"/>
          <w:szCs w:val="24"/>
          <w:lang w:val="uk-UA"/>
        </w:rPr>
        <w:t xml:space="preserve"> </w:t>
      </w:r>
      <w:r w:rsidRPr="0085113D">
        <w:rPr>
          <w:b/>
          <w:sz w:val="24"/>
          <w:szCs w:val="24"/>
          <w:lang w:val="uk-UA"/>
        </w:rPr>
        <w:t>громади і сприяють</w:t>
      </w:r>
    </w:p>
    <w:p w:rsidR="00C708C8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proofErr w:type="spellStart"/>
      <w:r w:rsidRPr="00681561">
        <w:rPr>
          <w:b/>
          <w:sz w:val="24"/>
          <w:szCs w:val="24"/>
        </w:rPr>
        <w:t>їх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соціальному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розвитку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по Новоборівській селищній</w:t>
      </w:r>
    </w:p>
    <w:p w:rsidR="00C708C8" w:rsidRPr="00681561" w:rsidRDefault="009823EF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територіальній громаді</w:t>
      </w:r>
      <w:r w:rsidR="009D12C7">
        <w:rPr>
          <w:b/>
          <w:sz w:val="24"/>
          <w:szCs w:val="24"/>
          <w:lang w:val="uk-UA"/>
        </w:rPr>
        <w:t xml:space="preserve"> у 2021</w:t>
      </w:r>
      <w:r w:rsidR="00C708C8" w:rsidRPr="00681561">
        <w:rPr>
          <w:b/>
          <w:sz w:val="24"/>
          <w:szCs w:val="24"/>
          <w:lang w:val="uk-UA"/>
        </w:rPr>
        <w:t xml:space="preserve"> році</w:t>
      </w:r>
    </w:p>
    <w:p w:rsidR="00C708C8" w:rsidRPr="0009373D" w:rsidRDefault="00C708C8" w:rsidP="00C708C8">
      <w:pPr>
        <w:tabs>
          <w:tab w:val="left" w:pos="5940"/>
        </w:tabs>
        <w:rPr>
          <w:sz w:val="14"/>
          <w:szCs w:val="24"/>
          <w:lang w:val="uk-UA"/>
        </w:rPr>
      </w:pPr>
    </w:p>
    <w:p w:rsidR="00C708C8" w:rsidRPr="00C34B79" w:rsidRDefault="00C708C8" w:rsidP="00C708C8">
      <w:pPr>
        <w:tabs>
          <w:tab w:val="left" w:pos="720"/>
        </w:tabs>
        <w:jc w:val="both"/>
        <w:rPr>
          <w:lang w:val="uk-UA"/>
        </w:rPr>
      </w:pPr>
      <w:r w:rsidRPr="0024643C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 xml:space="preserve">Заслухавши інформацію селищного голови про організацію проведення оплачуваних громадських робіт на підприємствах, в організаціях і установах </w:t>
      </w:r>
      <w:r>
        <w:rPr>
          <w:sz w:val="24"/>
          <w:szCs w:val="24"/>
          <w:lang w:val="uk-UA"/>
        </w:rPr>
        <w:t xml:space="preserve"> територіальної громади</w:t>
      </w:r>
      <w:r w:rsidR="009823EF">
        <w:rPr>
          <w:sz w:val="24"/>
          <w:szCs w:val="24"/>
          <w:lang w:val="uk-UA"/>
        </w:rPr>
        <w:t xml:space="preserve"> у 202</w:t>
      </w:r>
      <w:r w:rsidR="00572F46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 році, на підставі статті 31</w:t>
      </w:r>
      <w:r w:rsidRPr="00681561">
        <w:rPr>
          <w:sz w:val="24"/>
          <w:szCs w:val="24"/>
          <w:lang w:val="uk-UA"/>
        </w:rPr>
        <w:t xml:space="preserve"> Закону України «Про зайнятість населення», постанови Кабінету Мініс</w:t>
      </w:r>
      <w:r>
        <w:rPr>
          <w:sz w:val="24"/>
          <w:szCs w:val="24"/>
          <w:lang w:val="uk-UA"/>
        </w:rPr>
        <w:t>трів України від 20.03.2013 № 175</w:t>
      </w:r>
      <w:r w:rsidRPr="00681561">
        <w:rPr>
          <w:sz w:val="24"/>
          <w:szCs w:val="24"/>
          <w:lang w:val="uk-UA"/>
        </w:rPr>
        <w:t xml:space="preserve"> «Про затвердження </w:t>
      </w:r>
      <w:r>
        <w:rPr>
          <w:sz w:val="24"/>
          <w:szCs w:val="24"/>
          <w:lang w:val="uk-UA"/>
        </w:rPr>
        <w:t>Порядку організації громадських та інших робіт тимчасового характеру</w:t>
      </w:r>
      <w:r w:rsidRPr="00681561">
        <w:rPr>
          <w:sz w:val="24"/>
          <w:szCs w:val="24"/>
          <w:lang w:val="uk-UA"/>
        </w:rPr>
        <w:t xml:space="preserve">», з метою надання додаткової соціальної підтримки та забезпечення додаткової зайнятості </w:t>
      </w:r>
      <w:r>
        <w:rPr>
          <w:sz w:val="24"/>
          <w:szCs w:val="24"/>
          <w:lang w:val="uk-UA"/>
        </w:rPr>
        <w:t xml:space="preserve">безробітних </w:t>
      </w:r>
      <w:r w:rsidRPr="00681561">
        <w:rPr>
          <w:sz w:val="24"/>
          <w:szCs w:val="24"/>
          <w:lang w:val="uk-UA"/>
        </w:rPr>
        <w:t>осіб, зар</w:t>
      </w:r>
      <w:r>
        <w:rPr>
          <w:sz w:val="24"/>
          <w:szCs w:val="24"/>
          <w:lang w:val="uk-UA"/>
        </w:rPr>
        <w:t>еєстрованих у центрі зайнятості</w:t>
      </w:r>
      <w:r w:rsidRPr="00681561">
        <w:rPr>
          <w:sz w:val="24"/>
          <w:szCs w:val="24"/>
          <w:lang w:val="uk-UA"/>
        </w:rPr>
        <w:t xml:space="preserve">, керуючись </w:t>
      </w:r>
      <w:r>
        <w:rPr>
          <w:sz w:val="24"/>
          <w:szCs w:val="24"/>
          <w:lang w:val="uk-UA"/>
        </w:rPr>
        <w:t xml:space="preserve">ст. 34 п. 7 делегованих повноважень </w:t>
      </w:r>
      <w:r w:rsidRPr="00681561">
        <w:rPr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525CAA">
        <w:rPr>
          <w:sz w:val="24"/>
          <w:szCs w:val="24"/>
          <w:lang w:val="uk-UA"/>
        </w:rPr>
        <w:t>виконавчий комітет</w:t>
      </w:r>
    </w:p>
    <w:p w:rsidR="00C708C8" w:rsidRPr="00681561" w:rsidRDefault="00C708C8" w:rsidP="00C708C8">
      <w:pPr>
        <w:tabs>
          <w:tab w:val="left" w:pos="720"/>
        </w:tabs>
        <w:rPr>
          <w:sz w:val="24"/>
          <w:szCs w:val="24"/>
          <w:lang w:val="uk-UA"/>
        </w:rPr>
      </w:pPr>
      <w:r w:rsidRPr="00C34B79">
        <w:rPr>
          <w:lang w:val="uk-UA"/>
        </w:rPr>
        <w:tab/>
      </w:r>
      <w:r w:rsidRPr="00681561">
        <w:rPr>
          <w:sz w:val="24"/>
          <w:szCs w:val="24"/>
          <w:lang w:val="uk-UA"/>
        </w:rPr>
        <w:t>ВИРІШИВ:</w:t>
      </w:r>
    </w:p>
    <w:p w:rsidR="00C708C8" w:rsidRDefault="00C708C8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>1. Затвердити види оплачуваних громадських робіт</w:t>
      </w:r>
      <w:r>
        <w:rPr>
          <w:sz w:val="24"/>
          <w:szCs w:val="24"/>
          <w:lang w:val="uk-UA"/>
        </w:rPr>
        <w:t xml:space="preserve"> на загальну суму </w:t>
      </w:r>
      <w:bookmarkStart w:id="0" w:name="_GoBack"/>
      <w:r w:rsidRPr="000E43E3">
        <w:rPr>
          <w:sz w:val="24"/>
          <w:szCs w:val="24"/>
          <w:lang w:val="uk-UA"/>
        </w:rPr>
        <w:t>1</w:t>
      </w:r>
      <w:r w:rsidR="00966D27" w:rsidRPr="000E43E3">
        <w:rPr>
          <w:sz w:val="24"/>
          <w:szCs w:val="24"/>
          <w:lang w:val="uk-UA"/>
        </w:rPr>
        <w:t>5</w:t>
      </w:r>
      <w:r w:rsidRPr="000E43E3">
        <w:rPr>
          <w:sz w:val="24"/>
          <w:szCs w:val="24"/>
          <w:lang w:val="uk-UA"/>
        </w:rPr>
        <w:t>,0 тис. грн.,</w:t>
      </w:r>
      <w:r w:rsidRPr="00681561">
        <w:rPr>
          <w:sz w:val="24"/>
          <w:szCs w:val="24"/>
          <w:lang w:val="uk-UA"/>
        </w:rPr>
        <w:t xml:space="preserve"> </w:t>
      </w:r>
      <w:bookmarkEnd w:id="0"/>
      <w:r w:rsidRPr="00681561">
        <w:rPr>
          <w:sz w:val="24"/>
          <w:szCs w:val="24"/>
          <w:lang w:val="uk-UA"/>
        </w:rPr>
        <w:t xml:space="preserve">які мають суспільно-корисну спрямованість, відповідають потребам громади і сприяють її соціальному розвитку у </w:t>
      </w:r>
      <w:r w:rsidR="009D12C7">
        <w:rPr>
          <w:sz w:val="24"/>
          <w:szCs w:val="24"/>
          <w:lang w:val="uk-UA"/>
        </w:rPr>
        <w:t>2021</w:t>
      </w:r>
      <w:r w:rsidRPr="00681561">
        <w:rPr>
          <w:sz w:val="24"/>
          <w:szCs w:val="24"/>
          <w:lang w:val="uk-UA"/>
        </w:rPr>
        <w:t xml:space="preserve"> році:</w:t>
      </w:r>
    </w:p>
    <w:p w:rsidR="003529D6" w:rsidRPr="00681561" w:rsidRDefault="003529D6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1.1. екологічне оздоровлення територій населених пунктів (екологічний захист навколишнього середовища);</w:t>
      </w:r>
    </w:p>
    <w:p w:rsidR="00163E85" w:rsidRPr="00163E8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1.2</w:t>
      </w:r>
      <w:r w:rsidR="00C708C8" w:rsidRPr="00163E85">
        <w:rPr>
          <w:color w:val="000000"/>
          <w:sz w:val="24"/>
          <w:szCs w:val="24"/>
          <w:lang w:val="uk-UA"/>
        </w:rPr>
        <w:t xml:space="preserve">. </w:t>
      </w:r>
      <w:r w:rsidR="00163E85" w:rsidRPr="00163E85">
        <w:rPr>
          <w:color w:val="000000"/>
          <w:sz w:val="24"/>
          <w:szCs w:val="24"/>
          <w:lang w:val="uk-UA"/>
        </w:rPr>
        <w:t>благоустрій та озеленення населених пунктів, зон відпочинку та туризму, парків, придорожніх смуг і утримання  у належному стані кладовищ;</w:t>
      </w:r>
    </w:p>
    <w:p w:rsidR="00163E85" w:rsidRPr="00163E85" w:rsidRDefault="003529D6" w:rsidP="00163E85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1.3</w:t>
      </w:r>
      <w:r w:rsidR="00C708C8" w:rsidRPr="00163E85">
        <w:rPr>
          <w:color w:val="000000"/>
          <w:sz w:val="24"/>
          <w:szCs w:val="24"/>
          <w:lang w:val="uk-UA"/>
        </w:rPr>
        <w:t>.</w:t>
      </w:r>
      <w:r w:rsidR="0085113D">
        <w:rPr>
          <w:color w:val="000000"/>
          <w:sz w:val="24"/>
          <w:szCs w:val="24"/>
          <w:lang w:val="uk-UA"/>
        </w:rPr>
        <w:t xml:space="preserve"> упорядкування </w:t>
      </w:r>
      <w:r w:rsidR="00163E85" w:rsidRPr="00163E85">
        <w:rPr>
          <w:color w:val="000000"/>
          <w:sz w:val="24"/>
          <w:szCs w:val="24"/>
          <w:lang w:val="uk-UA"/>
        </w:rPr>
        <w:t>пам’ятників, братських могил та інших місць поховання загиблих захисників Вітчизни;</w:t>
      </w:r>
    </w:p>
    <w:p w:rsidR="00163E85" w:rsidRPr="00163E85" w:rsidRDefault="003529D6" w:rsidP="00163E85">
      <w:pPr>
        <w:tabs>
          <w:tab w:val="left" w:pos="0"/>
        </w:tabs>
        <w:ind w:firstLine="709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1.4</w:t>
      </w:r>
      <w:r w:rsidR="00163E85" w:rsidRPr="00163E85">
        <w:rPr>
          <w:color w:val="000000"/>
          <w:sz w:val="24"/>
          <w:szCs w:val="24"/>
          <w:lang w:val="uk-UA"/>
        </w:rPr>
        <w:t>. інформування населення щодо порядку та можливості отримання житлових субсидій та роботи з документацією;</w:t>
      </w:r>
    </w:p>
    <w:p w:rsidR="00C708C8" w:rsidRPr="00163E8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163E8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5</w:t>
      </w:r>
      <w:r w:rsidR="0085113D">
        <w:rPr>
          <w:color w:val="000000"/>
          <w:sz w:val="24"/>
          <w:szCs w:val="24"/>
          <w:lang w:val="uk-UA"/>
        </w:rPr>
        <w:t>. роботи по</w:t>
      </w:r>
      <w:r w:rsidRPr="00163E85">
        <w:rPr>
          <w:color w:val="000000"/>
          <w:sz w:val="24"/>
          <w:szCs w:val="24"/>
          <w:lang w:val="uk-UA"/>
        </w:rPr>
        <w:t xml:space="preserve"> прове</w:t>
      </w:r>
      <w:r w:rsidR="0085113D">
        <w:rPr>
          <w:color w:val="000000"/>
          <w:sz w:val="24"/>
          <w:szCs w:val="24"/>
          <w:lang w:val="uk-UA"/>
        </w:rPr>
        <w:t>денню</w:t>
      </w:r>
      <w:r w:rsidRPr="00163E85">
        <w:rPr>
          <w:color w:val="000000"/>
          <w:sz w:val="24"/>
          <w:szCs w:val="24"/>
          <w:lang w:val="uk-UA"/>
        </w:rPr>
        <w:t xml:space="preserve"> ремонту або реконструкції об’єктів соціальної сфери </w:t>
      </w:r>
      <w:r w:rsidR="00163E85" w:rsidRPr="00163E85">
        <w:rPr>
          <w:color w:val="000000"/>
          <w:sz w:val="24"/>
          <w:szCs w:val="24"/>
          <w:lang w:val="uk-UA"/>
        </w:rPr>
        <w:t xml:space="preserve">(дитячих дошкільних закладів, загальноосвітніх </w:t>
      </w:r>
      <w:r w:rsidRPr="00163E85">
        <w:rPr>
          <w:color w:val="000000"/>
          <w:sz w:val="24"/>
          <w:szCs w:val="24"/>
          <w:lang w:val="uk-UA"/>
        </w:rPr>
        <w:t xml:space="preserve">навчальних закладів, закладів культури і охорони здоров'я, будинків-інтернатів </w:t>
      </w:r>
      <w:r w:rsidR="00163E85" w:rsidRPr="00163E85">
        <w:rPr>
          <w:color w:val="000000"/>
          <w:sz w:val="24"/>
          <w:szCs w:val="24"/>
          <w:lang w:val="uk-UA"/>
        </w:rPr>
        <w:t xml:space="preserve"> (пансіонатів) </w:t>
      </w:r>
      <w:r w:rsidR="00116F49">
        <w:rPr>
          <w:color w:val="000000"/>
          <w:sz w:val="24"/>
          <w:szCs w:val="24"/>
          <w:lang w:val="uk-UA"/>
        </w:rPr>
        <w:t xml:space="preserve">для </w:t>
      </w:r>
      <w:r w:rsidR="00163E85" w:rsidRPr="00163E85">
        <w:rPr>
          <w:color w:val="000000"/>
          <w:sz w:val="24"/>
          <w:szCs w:val="24"/>
          <w:lang w:val="uk-UA"/>
        </w:rPr>
        <w:t>гр</w:t>
      </w:r>
      <w:r w:rsidR="00116F49">
        <w:rPr>
          <w:color w:val="000000"/>
          <w:sz w:val="24"/>
          <w:szCs w:val="24"/>
          <w:lang w:val="uk-UA"/>
        </w:rPr>
        <w:t xml:space="preserve">омадян похилого віку, </w:t>
      </w:r>
      <w:r w:rsidR="003B0C11">
        <w:rPr>
          <w:color w:val="000000"/>
          <w:sz w:val="24"/>
          <w:szCs w:val="24"/>
          <w:lang w:val="uk-UA"/>
        </w:rPr>
        <w:t xml:space="preserve">осіб з </w:t>
      </w:r>
      <w:r w:rsidR="00116F49">
        <w:rPr>
          <w:color w:val="000000"/>
          <w:sz w:val="24"/>
          <w:szCs w:val="24"/>
          <w:lang w:val="uk-UA"/>
        </w:rPr>
        <w:t>інвалід</w:t>
      </w:r>
      <w:r w:rsidR="003B0C11">
        <w:rPr>
          <w:color w:val="000000"/>
          <w:sz w:val="24"/>
          <w:szCs w:val="24"/>
          <w:lang w:val="uk-UA"/>
        </w:rPr>
        <w:t>ністю</w:t>
      </w:r>
      <w:r w:rsidR="00116F49">
        <w:rPr>
          <w:color w:val="000000"/>
          <w:sz w:val="24"/>
          <w:szCs w:val="24"/>
          <w:lang w:val="uk-UA"/>
        </w:rPr>
        <w:t xml:space="preserve">, </w:t>
      </w:r>
      <w:r w:rsidR="00163E85" w:rsidRPr="00163E85">
        <w:rPr>
          <w:color w:val="000000"/>
          <w:sz w:val="24"/>
          <w:szCs w:val="24"/>
          <w:lang w:val="uk-UA"/>
        </w:rPr>
        <w:t>дітей тощо)</w:t>
      </w:r>
      <w:r w:rsidRPr="00163E85">
        <w:rPr>
          <w:color w:val="000000"/>
          <w:sz w:val="24"/>
          <w:szCs w:val="24"/>
          <w:lang w:val="uk-UA"/>
        </w:rPr>
        <w:t xml:space="preserve">, впорядкування </w:t>
      </w:r>
      <w:r w:rsidR="00163E85" w:rsidRPr="00163E85">
        <w:rPr>
          <w:color w:val="000000"/>
          <w:sz w:val="24"/>
          <w:szCs w:val="24"/>
          <w:lang w:val="uk-UA"/>
        </w:rPr>
        <w:t>та</w:t>
      </w:r>
      <w:r w:rsidRPr="00163E85">
        <w:rPr>
          <w:color w:val="000000"/>
          <w:sz w:val="24"/>
          <w:szCs w:val="24"/>
          <w:lang w:val="uk-UA"/>
        </w:rPr>
        <w:t xml:space="preserve"> наведення санітарного порядку на прилеглих територіях;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6</w:t>
      </w:r>
      <w:r w:rsidRPr="00B52715">
        <w:rPr>
          <w:color w:val="000000"/>
          <w:sz w:val="24"/>
          <w:szCs w:val="24"/>
          <w:lang w:val="uk-UA"/>
        </w:rPr>
        <w:t xml:space="preserve">. догляд за особами похилого віку та </w:t>
      </w:r>
      <w:r w:rsidR="003B0C11">
        <w:rPr>
          <w:color w:val="000000"/>
          <w:sz w:val="24"/>
          <w:szCs w:val="24"/>
          <w:lang w:val="uk-UA"/>
        </w:rPr>
        <w:t xml:space="preserve">особами з  </w:t>
      </w:r>
      <w:r w:rsidRPr="00B52715">
        <w:rPr>
          <w:color w:val="000000"/>
          <w:sz w:val="24"/>
          <w:szCs w:val="24"/>
          <w:lang w:val="uk-UA"/>
        </w:rPr>
        <w:t>інвалід</w:t>
      </w:r>
      <w:r w:rsidR="003B0C11">
        <w:rPr>
          <w:color w:val="000000"/>
          <w:sz w:val="24"/>
          <w:szCs w:val="24"/>
          <w:lang w:val="uk-UA"/>
        </w:rPr>
        <w:t>ністю</w:t>
      </w:r>
      <w:r w:rsidRPr="00B52715">
        <w:rPr>
          <w:color w:val="000000"/>
          <w:sz w:val="24"/>
          <w:szCs w:val="24"/>
          <w:lang w:val="uk-UA"/>
        </w:rPr>
        <w:t>, а також догляд за хв</w:t>
      </w:r>
      <w:r w:rsidR="00966D27">
        <w:rPr>
          <w:color w:val="000000"/>
          <w:sz w:val="24"/>
          <w:szCs w:val="24"/>
          <w:lang w:val="uk-UA"/>
        </w:rPr>
        <w:t>орими в закладах охорони здоров</w:t>
      </w:r>
      <w:r w:rsidR="00966D27" w:rsidRPr="00B52715">
        <w:rPr>
          <w:color w:val="000000"/>
          <w:sz w:val="24"/>
          <w:szCs w:val="24"/>
          <w:lang w:val="uk-UA"/>
        </w:rPr>
        <w:t>’я</w:t>
      </w:r>
      <w:r w:rsidRPr="00B52715">
        <w:rPr>
          <w:color w:val="000000"/>
          <w:sz w:val="24"/>
          <w:szCs w:val="24"/>
          <w:lang w:val="uk-UA"/>
        </w:rPr>
        <w:t xml:space="preserve">, </w:t>
      </w:r>
      <w:r w:rsidR="00163E85" w:rsidRPr="00B52715">
        <w:rPr>
          <w:color w:val="000000"/>
          <w:sz w:val="24"/>
          <w:szCs w:val="24"/>
          <w:lang w:val="uk-UA"/>
        </w:rPr>
        <w:t xml:space="preserve">соціального захисту, </w:t>
      </w:r>
      <w:r w:rsidRPr="00B52715">
        <w:rPr>
          <w:color w:val="000000"/>
          <w:sz w:val="24"/>
          <w:szCs w:val="24"/>
          <w:lang w:val="uk-UA"/>
        </w:rPr>
        <w:t xml:space="preserve">допоміжні роботи у </w:t>
      </w:r>
      <w:r w:rsidR="00163E85" w:rsidRPr="00B52715">
        <w:rPr>
          <w:color w:val="000000"/>
          <w:sz w:val="24"/>
          <w:szCs w:val="24"/>
          <w:lang w:val="uk-UA"/>
        </w:rPr>
        <w:t xml:space="preserve">дитячих </w:t>
      </w:r>
      <w:r w:rsidRPr="00B52715">
        <w:rPr>
          <w:color w:val="000000"/>
          <w:sz w:val="24"/>
          <w:szCs w:val="24"/>
          <w:lang w:val="uk-UA"/>
        </w:rPr>
        <w:t xml:space="preserve">будинках </w:t>
      </w:r>
      <w:r w:rsidR="00163E85" w:rsidRPr="00B52715">
        <w:rPr>
          <w:color w:val="000000"/>
          <w:sz w:val="24"/>
          <w:szCs w:val="24"/>
          <w:lang w:val="uk-UA"/>
        </w:rPr>
        <w:t>та будинках для людей похилого віку;</w:t>
      </w:r>
    </w:p>
    <w:p w:rsidR="00B5271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7</w:t>
      </w:r>
      <w:r w:rsidRPr="00B52715">
        <w:rPr>
          <w:color w:val="000000"/>
          <w:sz w:val="24"/>
          <w:szCs w:val="24"/>
          <w:lang w:val="uk-UA"/>
        </w:rPr>
        <w:t xml:space="preserve">. </w:t>
      </w:r>
      <w:r w:rsidR="00B52715">
        <w:rPr>
          <w:color w:val="000000"/>
          <w:sz w:val="24"/>
          <w:szCs w:val="24"/>
          <w:lang w:val="uk-UA"/>
        </w:rPr>
        <w:t xml:space="preserve">надання послуг із супроводу, догляду, обслуговування, соціально-медичного патронажу осіб з інвалідністю або тимчасово непрацездатних, надання допомоги сім’ям, </w:t>
      </w:r>
      <w:r w:rsidR="00DF65F9">
        <w:rPr>
          <w:color w:val="000000"/>
          <w:sz w:val="24"/>
          <w:szCs w:val="24"/>
          <w:lang w:val="uk-UA"/>
        </w:rPr>
        <w:t>члени яки загинули, постраждали чи є учасниками АТО</w:t>
      </w:r>
      <w:r w:rsidR="003B0C11">
        <w:rPr>
          <w:color w:val="000000"/>
          <w:sz w:val="24"/>
          <w:szCs w:val="24"/>
          <w:lang w:val="uk-UA"/>
        </w:rPr>
        <w:t>/ООС</w:t>
      </w:r>
      <w:r w:rsidR="00DF65F9">
        <w:rPr>
          <w:color w:val="000000"/>
          <w:sz w:val="24"/>
          <w:szCs w:val="24"/>
          <w:lang w:val="uk-UA"/>
        </w:rPr>
        <w:t xml:space="preserve"> та зазнали негативного впливу, внаслідок збройного конфлікту тощо;</w:t>
      </w:r>
    </w:p>
    <w:p w:rsidR="00C708C8" w:rsidRPr="00B5271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1.8</w:t>
      </w:r>
      <w:r w:rsidR="00B52715">
        <w:rPr>
          <w:color w:val="000000"/>
          <w:sz w:val="24"/>
          <w:szCs w:val="24"/>
          <w:lang w:val="uk-UA"/>
        </w:rPr>
        <w:t xml:space="preserve">. </w:t>
      </w:r>
      <w:r w:rsidR="00C708C8" w:rsidRPr="00B52715">
        <w:rPr>
          <w:color w:val="000000"/>
          <w:sz w:val="24"/>
          <w:szCs w:val="24"/>
          <w:lang w:val="uk-UA"/>
        </w:rPr>
        <w:t xml:space="preserve">впорядкування територій </w:t>
      </w:r>
      <w:r w:rsidR="00B52715" w:rsidRPr="00B52715">
        <w:rPr>
          <w:color w:val="000000"/>
          <w:sz w:val="24"/>
          <w:szCs w:val="24"/>
          <w:lang w:val="uk-UA"/>
        </w:rPr>
        <w:t xml:space="preserve">населених пунктів </w:t>
      </w:r>
      <w:r w:rsidR="00C708C8" w:rsidRPr="00B52715">
        <w:rPr>
          <w:color w:val="000000"/>
          <w:sz w:val="24"/>
          <w:szCs w:val="24"/>
          <w:lang w:val="uk-UA"/>
        </w:rPr>
        <w:t>громади</w:t>
      </w:r>
      <w:r w:rsidR="00B52715" w:rsidRPr="00B52715">
        <w:rPr>
          <w:color w:val="000000"/>
          <w:sz w:val="24"/>
          <w:szCs w:val="24"/>
          <w:lang w:val="uk-UA"/>
        </w:rPr>
        <w:t>,</w:t>
      </w:r>
      <w:r w:rsidR="00572F46">
        <w:rPr>
          <w:color w:val="000000"/>
          <w:sz w:val="24"/>
          <w:szCs w:val="24"/>
          <w:lang w:val="uk-UA"/>
        </w:rPr>
        <w:t xml:space="preserve"> </w:t>
      </w:r>
      <w:r w:rsidR="00C708C8" w:rsidRPr="00B52715">
        <w:rPr>
          <w:color w:val="000000"/>
          <w:sz w:val="24"/>
          <w:szCs w:val="24"/>
          <w:lang w:val="uk-UA"/>
        </w:rPr>
        <w:t>з метою ліквідації наслідків надзвичайних ситуацій</w:t>
      </w:r>
      <w:r w:rsidR="00B52715" w:rsidRPr="00B52715">
        <w:rPr>
          <w:color w:val="000000"/>
          <w:sz w:val="24"/>
          <w:szCs w:val="24"/>
          <w:lang w:val="uk-UA"/>
        </w:rPr>
        <w:t>, визнаних  рішенням виконавчого комітету</w:t>
      </w:r>
      <w:r w:rsidR="00C708C8" w:rsidRPr="00B52715">
        <w:rPr>
          <w:color w:val="000000"/>
          <w:sz w:val="24"/>
          <w:szCs w:val="24"/>
          <w:lang w:val="uk-UA"/>
        </w:rPr>
        <w:t>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9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пам</w:t>
      </w:r>
      <w:r w:rsidR="003B0C11">
        <w:rPr>
          <w:color w:val="000000"/>
          <w:sz w:val="24"/>
          <w:szCs w:val="24"/>
          <w:lang w:val="uk-UA"/>
        </w:rPr>
        <w:t>’</w:t>
      </w:r>
      <w:r w:rsidRPr="00DF65F9">
        <w:rPr>
          <w:color w:val="000000"/>
          <w:sz w:val="24"/>
          <w:szCs w:val="24"/>
          <w:lang w:val="uk-UA"/>
        </w:rPr>
        <w:t>яток архітектури, історії та культури;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10</w:t>
      </w:r>
      <w:r w:rsidRPr="00DF65F9">
        <w:rPr>
          <w:color w:val="000000"/>
          <w:sz w:val="24"/>
          <w:szCs w:val="24"/>
          <w:lang w:val="uk-UA"/>
        </w:rPr>
        <w:t>. підсобні роботи на ремонті приватних житлових будинків одиноких осіб з чи</w:t>
      </w:r>
      <w:r w:rsidR="00DF65F9" w:rsidRPr="00DF65F9">
        <w:rPr>
          <w:color w:val="000000"/>
          <w:sz w:val="24"/>
          <w:szCs w:val="24"/>
          <w:lang w:val="uk-UA"/>
        </w:rPr>
        <w:t xml:space="preserve">сла ветеранів війни та </w:t>
      </w:r>
      <w:r w:rsidR="003B0C11">
        <w:rPr>
          <w:color w:val="000000"/>
          <w:sz w:val="24"/>
          <w:szCs w:val="24"/>
          <w:lang w:val="uk-UA"/>
        </w:rPr>
        <w:t xml:space="preserve">осіб з </w:t>
      </w:r>
      <w:r w:rsidR="00DF65F9" w:rsidRPr="00DF65F9">
        <w:rPr>
          <w:color w:val="000000"/>
          <w:sz w:val="24"/>
          <w:szCs w:val="24"/>
          <w:lang w:val="uk-UA"/>
        </w:rPr>
        <w:t>інвалід</w:t>
      </w:r>
      <w:r w:rsidR="003B0C11">
        <w:rPr>
          <w:color w:val="000000"/>
          <w:sz w:val="24"/>
          <w:szCs w:val="24"/>
          <w:lang w:val="uk-UA"/>
        </w:rPr>
        <w:t>ністю</w:t>
      </w:r>
      <w:r w:rsidR="00DF65F9" w:rsidRPr="00DF65F9">
        <w:rPr>
          <w:color w:val="000000"/>
          <w:sz w:val="24"/>
          <w:szCs w:val="24"/>
          <w:lang w:val="uk-UA"/>
        </w:rPr>
        <w:t>, що проводяться рішенням виконавчого комітету;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11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бібліотечного фонду в се</w:t>
      </w:r>
      <w:r w:rsidR="00DF65F9">
        <w:rPr>
          <w:color w:val="000000"/>
          <w:sz w:val="24"/>
          <w:szCs w:val="24"/>
          <w:lang w:val="uk-UA"/>
        </w:rPr>
        <w:t>лищній та сільських біблі</w:t>
      </w:r>
      <w:r w:rsidR="003529D6">
        <w:rPr>
          <w:color w:val="000000"/>
          <w:sz w:val="24"/>
          <w:szCs w:val="24"/>
          <w:lang w:val="uk-UA"/>
        </w:rPr>
        <w:t>отеках;</w:t>
      </w:r>
    </w:p>
    <w:p w:rsidR="003529D6" w:rsidRDefault="0009373D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1.12</w:t>
      </w:r>
      <w:r w:rsidR="003529D6">
        <w:rPr>
          <w:color w:val="000000"/>
          <w:sz w:val="24"/>
          <w:szCs w:val="24"/>
          <w:lang w:val="uk-UA"/>
        </w:rPr>
        <w:t>.</w:t>
      </w:r>
      <w:r w:rsidR="003B0C11">
        <w:rPr>
          <w:lang w:val="uk-UA"/>
        </w:rPr>
        <w:t> </w:t>
      </w:r>
      <w:r w:rsidR="003529D6">
        <w:rPr>
          <w:color w:val="000000"/>
          <w:sz w:val="24"/>
          <w:szCs w:val="24"/>
          <w:lang w:val="uk-UA"/>
        </w:rPr>
        <w:t>впорядкування внутрішньогосподарських меліоративних каналів на сільськогосподарських угіддях, що використовуються.</w:t>
      </w:r>
    </w:p>
    <w:p w:rsidR="0009373D" w:rsidRPr="0009373D" w:rsidRDefault="0009373D" w:rsidP="0009373D">
      <w:pPr>
        <w:tabs>
          <w:tab w:val="left" w:pos="567"/>
        </w:tabs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 w:rsidRPr="0009373D">
        <w:rPr>
          <w:sz w:val="24"/>
          <w:szCs w:val="28"/>
          <w:lang w:val="uk-UA"/>
        </w:rPr>
        <w:t>1.13. кур’єрська доставка товарів першої необхідності людям похилого віку;</w:t>
      </w:r>
    </w:p>
    <w:p w:rsidR="0009373D" w:rsidRPr="0009373D" w:rsidRDefault="0009373D" w:rsidP="0009373D">
      <w:pPr>
        <w:ind w:firstLine="708"/>
        <w:jc w:val="both"/>
        <w:rPr>
          <w:color w:val="000000"/>
          <w:sz w:val="22"/>
          <w:szCs w:val="24"/>
          <w:lang w:val="uk-UA"/>
        </w:rPr>
      </w:pPr>
      <w:r w:rsidRPr="0009373D">
        <w:rPr>
          <w:sz w:val="24"/>
          <w:szCs w:val="28"/>
          <w:lang w:val="uk-UA"/>
        </w:rPr>
        <w:t>1.14. виготовлення засобів індивідуального захисту від інфекційних захворювань</w:t>
      </w:r>
      <w:r w:rsidR="003B0C11">
        <w:rPr>
          <w:sz w:val="24"/>
          <w:szCs w:val="28"/>
          <w:lang w:val="uk-UA"/>
        </w:rPr>
        <w:t>.</w:t>
      </w:r>
    </w:p>
    <w:p w:rsidR="000C6167" w:rsidRPr="00D137AC" w:rsidRDefault="00B52715" w:rsidP="000C6167">
      <w:pPr>
        <w:tabs>
          <w:tab w:val="left" w:pos="0"/>
        </w:tabs>
        <w:jc w:val="both"/>
        <w:rPr>
          <w:i/>
          <w:sz w:val="16"/>
          <w:szCs w:val="24"/>
          <w:lang w:val="uk-UA"/>
        </w:rPr>
      </w:pPr>
      <w:r>
        <w:rPr>
          <w:i/>
          <w:color w:val="000000"/>
          <w:sz w:val="24"/>
          <w:szCs w:val="24"/>
          <w:lang w:val="uk-UA"/>
        </w:rPr>
        <w:tab/>
      </w:r>
      <w:r w:rsidR="00C708C8" w:rsidRPr="00C708C8">
        <w:rPr>
          <w:i/>
          <w:color w:val="000000"/>
          <w:sz w:val="24"/>
          <w:szCs w:val="24"/>
          <w:lang w:val="uk-UA"/>
        </w:rPr>
        <w:t xml:space="preserve"> </w:t>
      </w:r>
      <w:r w:rsidR="00163E85">
        <w:rPr>
          <w:i/>
          <w:color w:val="000000"/>
          <w:sz w:val="24"/>
          <w:szCs w:val="24"/>
          <w:lang w:val="uk-UA"/>
        </w:rPr>
        <w:t xml:space="preserve"> </w:t>
      </w:r>
    </w:p>
    <w:p w:rsidR="00C708C8" w:rsidRPr="000C6167" w:rsidRDefault="000C6167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sz w:val="20"/>
          <w:szCs w:val="24"/>
          <w:lang w:val="uk-UA"/>
        </w:rPr>
        <w:tab/>
      </w:r>
      <w:proofErr w:type="spellStart"/>
      <w:r w:rsidR="00966D27" w:rsidRPr="00681561">
        <w:rPr>
          <w:sz w:val="24"/>
          <w:szCs w:val="24"/>
        </w:rPr>
        <w:t>Селищний</w:t>
      </w:r>
      <w:proofErr w:type="spellEnd"/>
      <w:r w:rsidR="00C708C8" w:rsidRPr="00681561">
        <w:rPr>
          <w:sz w:val="24"/>
          <w:szCs w:val="24"/>
        </w:rPr>
        <w:t xml:space="preserve"> голова</w:t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>
        <w:rPr>
          <w:sz w:val="24"/>
          <w:szCs w:val="24"/>
          <w:lang w:val="uk-UA"/>
        </w:rPr>
        <w:tab/>
      </w:r>
      <w:r w:rsidR="003B0C11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ab/>
      </w:r>
      <w:r w:rsidR="009823EF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572F46">
        <w:rPr>
          <w:sz w:val="24"/>
          <w:szCs w:val="24"/>
          <w:lang w:val="uk-UA"/>
        </w:rPr>
        <w:t>Р</w:t>
      </w:r>
      <w:r w:rsidR="00572F46">
        <w:rPr>
          <w:sz w:val="24"/>
          <w:szCs w:val="24"/>
        </w:rPr>
        <w:t xml:space="preserve">УДЮК </w:t>
      </w:r>
    </w:p>
    <w:sectPr w:rsidR="00C708C8" w:rsidRPr="000C6167" w:rsidSect="002D36E4">
      <w:pgSz w:w="11906" w:h="16838"/>
      <w:pgMar w:top="284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08C8"/>
    <w:rsid w:val="00041843"/>
    <w:rsid w:val="0009373D"/>
    <w:rsid w:val="000C6167"/>
    <w:rsid w:val="000E43E3"/>
    <w:rsid w:val="00116F49"/>
    <w:rsid w:val="00163E85"/>
    <w:rsid w:val="002D36E4"/>
    <w:rsid w:val="003529D6"/>
    <w:rsid w:val="003B0C11"/>
    <w:rsid w:val="003F30B9"/>
    <w:rsid w:val="004E3BE2"/>
    <w:rsid w:val="00525CAA"/>
    <w:rsid w:val="00572F46"/>
    <w:rsid w:val="00581D7A"/>
    <w:rsid w:val="00592CB6"/>
    <w:rsid w:val="005B6BA9"/>
    <w:rsid w:val="005C091C"/>
    <w:rsid w:val="00617C4C"/>
    <w:rsid w:val="006A52F8"/>
    <w:rsid w:val="006E0496"/>
    <w:rsid w:val="007D2C5D"/>
    <w:rsid w:val="00824E74"/>
    <w:rsid w:val="0085113D"/>
    <w:rsid w:val="00910162"/>
    <w:rsid w:val="00930A4E"/>
    <w:rsid w:val="00966D27"/>
    <w:rsid w:val="009823EF"/>
    <w:rsid w:val="009D12C7"/>
    <w:rsid w:val="00A0204D"/>
    <w:rsid w:val="00B45D92"/>
    <w:rsid w:val="00B52715"/>
    <w:rsid w:val="00BD4EE3"/>
    <w:rsid w:val="00C708C8"/>
    <w:rsid w:val="00D137AC"/>
    <w:rsid w:val="00DA4F45"/>
    <w:rsid w:val="00DD2EB4"/>
    <w:rsid w:val="00DE2E12"/>
    <w:rsid w:val="00DF65F9"/>
    <w:rsid w:val="00E2304C"/>
    <w:rsid w:val="00F21F2E"/>
    <w:rsid w:val="00F27220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8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8C8"/>
    <w:rPr>
      <w:rFonts w:ascii="Tahoma" w:eastAsia="Times New Roman" w:hAnsi="Tahoma" w:cs="Tahoma"/>
      <w:sz w:val="16"/>
      <w:szCs w:val="16"/>
      <w:lang w:eastAsia="uk-UA"/>
    </w:rPr>
  </w:style>
  <w:style w:type="paragraph" w:styleId="3">
    <w:name w:val="Body Text 3"/>
    <w:basedOn w:val="a"/>
    <w:link w:val="30"/>
    <w:semiHidden/>
    <w:unhideWhenUsed/>
    <w:rsid w:val="00C708C8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C70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6D8AF-D289-47B0-9F93-C18D87D1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2161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11</cp:revision>
  <cp:lastPrinted>2021-01-21T13:46:00Z</cp:lastPrinted>
  <dcterms:created xsi:type="dcterms:W3CDTF">2020-12-22T14:26:00Z</dcterms:created>
  <dcterms:modified xsi:type="dcterms:W3CDTF">2021-01-21T14:09:00Z</dcterms:modified>
</cp:coreProperties>
</file>