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AC" w:rsidRPr="00F831AC" w:rsidRDefault="00F831AC" w:rsidP="00F831AC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 w:rsidRPr="00F831AC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1AC" w:rsidRPr="005D6582" w:rsidRDefault="00491346" w:rsidP="005D6582">
      <w:pPr>
        <w:tabs>
          <w:tab w:val="center" w:pos="4677"/>
          <w:tab w:val="left" w:pos="7830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1FBF">
        <w:rPr>
          <w:rFonts w:ascii="Times New Roman" w:hAnsi="Times New Roman" w:cs="Times New Roman"/>
          <w:sz w:val="28"/>
          <w:szCs w:val="24"/>
        </w:rPr>
        <w:t>УКРАЇН</w:t>
      </w:r>
      <w:r w:rsidR="00F831AC" w:rsidRPr="005D6582">
        <w:rPr>
          <w:rFonts w:ascii="Times New Roman" w:hAnsi="Times New Roman" w:cs="Times New Roman"/>
          <w:sz w:val="28"/>
          <w:szCs w:val="24"/>
        </w:rPr>
        <w:t>А</w:t>
      </w:r>
      <w:r w:rsidRPr="005D6582">
        <w:rPr>
          <w:rFonts w:ascii="Times New Roman" w:hAnsi="Times New Roman" w:cs="Times New Roman"/>
          <w:sz w:val="28"/>
          <w:szCs w:val="24"/>
        </w:rPr>
        <w:tab/>
      </w:r>
    </w:p>
    <w:p w:rsidR="00F831AC" w:rsidRPr="005D6582" w:rsidRDefault="00401FBF" w:rsidP="005D658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НОВОБОРІВСЬКА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F831AC" w:rsidRPr="005D6582">
        <w:rPr>
          <w:rFonts w:ascii="Times New Roman" w:hAnsi="Times New Roman" w:cs="Times New Roman"/>
          <w:sz w:val="28"/>
          <w:szCs w:val="24"/>
        </w:rPr>
        <w:t>СЕЛИЩНА РАДА</w:t>
      </w:r>
    </w:p>
    <w:p w:rsidR="005D6582" w:rsidRPr="005D6582" w:rsidRDefault="00401FBF" w:rsidP="005D658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</w:rPr>
        <w:t>ЖИТОМИРСЬКОЇ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F831AC" w:rsidRPr="005D6582">
        <w:rPr>
          <w:rFonts w:ascii="Times New Roman" w:hAnsi="Times New Roman" w:cs="Times New Roman"/>
          <w:sz w:val="28"/>
          <w:szCs w:val="24"/>
        </w:rPr>
        <w:t>ОБЛАСТІ</w:t>
      </w:r>
    </w:p>
    <w:p w:rsidR="00F831AC" w:rsidRPr="005D6582" w:rsidRDefault="00401FBF" w:rsidP="005D6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ВИКОНАВЧИЙ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F831AC" w:rsidRPr="005D6582">
        <w:rPr>
          <w:rFonts w:ascii="Times New Roman" w:hAnsi="Times New Roman" w:cs="Times New Roman"/>
          <w:b/>
          <w:sz w:val="28"/>
          <w:szCs w:val="24"/>
        </w:rPr>
        <w:t>КОМІТЕТ</w:t>
      </w:r>
    </w:p>
    <w:p w:rsidR="00F831AC" w:rsidRDefault="00401FBF" w:rsidP="005D6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ІШЕНН</w:t>
      </w:r>
      <w:r w:rsidR="00F831AC" w:rsidRPr="005D6582">
        <w:rPr>
          <w:rFonts w:ascii="Times New Roman" w:hAnsi="Times New Roman" w:cs="Times New Roman"/>
          <w:b/>
          <w:sz w:val="28"/>
          <w:szCs w:val="24"/>
        </w:rPr>
        <w:t>Я</w:t>
      </w:r>
    </w:p>
    <w:p w:rsidR="005D6582" w:rsidRPr="005D6582" w:rsidRDefault="005D6582" w:rsidP="005D658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831AC" w:rsidRPr="00F831AC" w:rsidRDefault="00F831AC" w:rsidP="00AC100B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B746C3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F831AC">
        <w:rPr>
          <w:rFonts w:ascii="Times New Roman" w:hAnsi="Times New Roman" w:cs="Times New Roman"/>
          <w:szCs w:val="28"/>
          <w:lang w:val="uk-UA"/>
        </w:rPr>
        <w:t xml:space="preserve"> </w:t>
      </w:r>
      <w:r w:rsidR="00652D55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230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8B0">
        <w:rPr>
          <w:rFonts w:ascii="Times New Roman" w:hAnsi="Times New Roman" w:cs="Times New Roman"/>
          <w:sz w:val="28"/>
          <w:szCs w:val="28"/>
          <w:lang w:val="uk-UA"/>
        </w:rPr>
        <w:t>лютого 2021</w:t>
      </w:r>
      <w:r w:rsidRPr="00F831A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F831A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1A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1A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831A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r w:rsidR="00652D5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831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8B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F831A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52D55">
        <w:rPr>
          <w:rFonts w:ascii="Times New Roman" w:hAnsi="Times New Roman" w:cs="Times New Roman"/>
          <w:sz w:val="28"/>
          <w:szCs w:val="28"/>
          <w:lang w:val="uk-UA"/>
        </w:rPr>
        <w:t>53</w:t>
      </w:r>
    </w:p>
    <w:p w:rsidR="007657EC" w:rsidRPr="007657EC" w:rsidRDefault="007657EC" w:rsidP="00092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5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встановлення </w:t>
      </w:r>
    </w:p>
    <w:p w:rsidR="007657EC" w:rsidRPr="007657EC" w:rsidRDefault="007657EC" w:rsidP="000924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57EC">
        <w:rPr>
          <w:rFonts w:ascii="Times New Roman" w:hAnsi="Times New Roman" w:cs="Times New Roman"/>
          <w:b/>
          <w:sz w:val="28"/>
          <w:szCs w:val="28"/>
          <w:lang w:val="uk-UA"/>
        </w:rPr>
        <w:t>дорожніх знаків</w:t>
      </w:r>
    </w:p>
    <w:p w:rsidR="007657EC" w:rsidRPr="007657EC" w:rsidRDefault="007657EC" w:rsidP="007657E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17DC" w:rsidRDefault="000924E3" w:rsidP="004717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 ст.</w:t>
      </w:r>
      <w:r w:rsidR="007657EC" w:rsidRPr="007657EC">
        <w:rPr>
          <w:rFonts w:ascii="Times New Roman" w:hAnsi="Times New Roman" w:cs="Times New Roman"/>
          <w:sz w:val="28"/>
          <w:szCs w:val="28"/>
          <w:lang w:val="uk-UA"/>
        </w:rPr>
        <w:t xml:space="preserve"> 30 Закону України </w:t>
      </w:r>
      <w:r w:rsidR="00AC100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657EC" w:rsidRPr="007657EC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AC100B" w:rsidRPr="00AC100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657EC" w:rsidRPr="00AC10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ст.</w:t>
      </w:r>
      <w:r w:rsidR="00AE1217" w:rsidRPr="00AC1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9 Закону України </w:t>
      </w:r>
      <w:r w:rsidR="00AC100B" w:rsidRPr="00AC1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="00AE1217" w:rsidRPr="00AC1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дорожній рух</w:t>
      </w:r>
      <w:r w:rsidR="00AC100B" w:rsidRPr="00AC1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AE1217" w:rsidRPr="00AC1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DE27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клопотання старости </w:t>
      </w:r>
      <w:proofErr w:type="spellStart"/>
      <w:r w:rsidR="00DE27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Небізького</w:t>
      </w:r>
      <w:proofErr w:type="spellEnd"/>
      <w:r w:rsidR="00DE274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старостинського округу від 21.01.2021 року № 01/06, </w:t>
      </w:r>
      <w:r w:rsidR="00652D5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враховуючи схему встановлення дорожніх знаків в с. Небіж Житомирського району Житомирської області погоджену начальником Хорошівського</w:t>
      </w:r>
      <w:r w:rsidR="004717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01F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</w:t>
      </w:r>
      <w:r w:rsidR="004717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ВП </w:t>
      </w:r>
      <w:proofErr w:type="spellStart"/>
      <w:r w:rsidR="004717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Коростишівського</w:t>
      </w:r>
      <w:proofErr w:type="spellEnd"/>
      <w:r w:rsidR="004717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ВП </w:t>
      </w:r>
      <w:proofErr w:type="spellStart"/>
      <w:r w:rsidR="004717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ГУНП</w:t>
      </w:r>
      <w:proofErr w:type="spellEnd"/>
      <w:r w:rsidR="004717D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Ж</w:t>
      </w:r>
      <w:r w:rsidR="00652D5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итомирській області, </w:t>
      </w:r>
      <w:r w:rsidR="00AE1217" w:rsidRPr="00AC1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забезпечення безпеки </w:t>
      </w:r>
      <w:r w:rsidR="00AC100B" w:rsidRPr="00AC10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дорожнього руху</w:t>
      </w:r>
      <w:r w:rsidR="007657EC" w:rsidRPr="00AC10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01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274A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4717DC" w:rsidRDefault="004717DC" w:rsidP="004717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57EC" w:rsidRPr="007657EC" w:rsidRDefault="007657EC" w:rsidP="007657E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57EC">
        <w:rPr>
          <w:rFonts w:ascii="Times New Roman" w:hAnsi="Times New Roman" w:cs="Times New Roman"/>
          <w:sz w:val="28"/>
          <w:szCs w:val="28"/>
          <w:lang w:val="uk-UA"/>
        </w:rPr>
        <w:t xml:space="preserve">ВИРІШИВ:         </w:t>
      </w:r>
    </w:p>
    <w:p w:rsidR="00230284" w:rsidRDefault="009C3996" w:rsidP="00652D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</w:pPr>
      <w:r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1.</w:t>
      </w:r>
      <w:r w:rsidR="00AC100B"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 </w:t>
      </w:r>
      <w:r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Дати д</w:t>
      </w:r>
      <w:r w:rsidR="007878B0"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озвіл на </w:t>
      </w:r>
      <w:r w:rsidR="00DE274A"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виготовлення та </w:t>
      </w:r>
      <w:r w:rsidR="007878B0"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встановлення </w:t>
      </w:r>
      <w:r w:rsidR="00DE274A"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попереджувальних </w:t>
      </w:r>
      <w:r w:rsidR="007878B0"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дорожніх знаків</w:t>
      </w:r>
      <w:r w:rsidRPr="00DE274A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 </w:t>
      </w:r>
      <w:r w:rsidR="004349A0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в кількості </w:t>
      </w:r>
      <w:r w:rsidR="00652D55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–</w:t>
      </w:r>
      <w:r w:rsidR="004349A0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 </w:t>
      </w:r>
      <w:r w:rsidR="00652D55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4 шт. </w:t>
      </w:r>
      <w:r w:rsidR="004349A0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по вулицях  </w:t>
      </w:r>
      <w:proofErr w:type="spellStart"/>
      <w:r w:rsidR="004349A0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Небізького</w:t>
      </w:r>
      <w:proofErr w:type="spellEnd"/>
      <w:r w:rsidR="004349A0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 старостинського округу</w:t>
      </w:r>
      <w:r w:rsidR="00652D55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:</w:t>
      </w:r>
    </w:p>
    <w:p w:rsidR="00652D55" w:rsidRDefault="008554DB" w:rsidP="00652D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Знак</w:t>
      </w:r>
      <w:r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ab/>
      </w:r>
      <w:r w:rsidR="00652D55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3.15 </w:t>
      </w:r>
      <w:r w:rsidR="00730F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Рух </w:t>
      </w:r>
      <w:proofErr w:type="spellStart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транспортних</w:t>
      </w:r>
      <w:proofErr w:type="spellEnd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засобів</w:t>
      </w:r>
      <w:proofErr w:type="spellEnd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маса</w:t>
      </w:r>
      <w:proofErr w:type="spellEnd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яких</w:t>
      </w:r>
      <w:proofErr w:type="spellEnd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перевищує</w:t>
      </w:r>
      <w:proofErr w:type="spellEnd"/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               </w:t>
      </w:r>
      <w:r w:rsidR="000555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10</w:t>
      </w:r>
      <w:r w:rsidR="00730F37" w:rsidRP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т, заборонено</w:t>
      </w:r>
      <w:r w:rsidR="00730F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730F37">
        <w:rPr>
          <w:rFonts w:ascii="Arial" w:hAnsi="Arial" w:cs="Arial"/>
          <w:color w:val="202124"/>
          <w:shd w:val="clear" w:color="auto" w:fill="FFFFFF"/>
          <w:lang w:val="uk-UA"/>
        </w:rPr>
        <w:t xml:space="preserve"> </w:t>
      </w:r>
      <w:r w:rsidR="00652D55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– 2 шт.;</w:t>
      </w:r>
    </w:p>
    <w:p w:rsidR="00652D55" w:rsidRDefault="00652D55" w:rsidP="00652D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Знак </w:t>
      </w:r>
      <w:r w:rsidR="008554DB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>1.</w:t>
      </w:r>
      <w:r w:rsidRPr="00730F37"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39 </w:t>
      </w:r>
      <w:r w:rsidR="00730F37" w:rsidRPr="00730F37">
        <w:rPr>
          <w:rStyle w:val="a7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proofErr w:type="spellStart"/>
      <w:r w:rsidR="00730F37" w:rsidRPr="00730F37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Інша</w:t>
      </w:r>
      <w:proofErr w:type="spellEnd"/>
      <w:r w:rsidR="00730F37" w:rsidRPr="00730F37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30F37" w:rsidRPr="00730F37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небезпека</w:t>
      </w:r>
      <w:proofErr w:type="spellEnd"/>
      <w:r w:rsidR="00730F37" w:rsidRPr="00730F37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="00730F37" w:rsidRPr="00730F37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аварійно-небезпечна</w:t>
      </w:r>
      <w:proofErr w:type="spellEnd"/>
      <w:r w:rsidR="00730F37" w:rsidRPr="00730F37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30F37" w:rsidRPr="00730F37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ділянка</w:t>
      </w:r>
      <w:proofErr w:type="spellEnd"/>
      <w:r w:rsidR="004717DC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)</w:t>
      </w:r>
      <w:r w:rsidR="00730F37" w:rsidRPr="00730F37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730F37">
        <w:rPr>
          <w:rStyle w:val="a7"/>
          <w:rFonts w:ascii="Arial" w:hAnsi="Arial" w:cs="Arial"/>
          <w:color w:val="383838"/>
          <w:sz w:val="23"/>
          <w:szCs w:val="23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  <w:t xml:space="preserve">– 2 шт. </w:t>
      </w:r>
    </w:p>
    <w:p w:rsidR="008554DB" w:rsidRDefault="008554DB" w:rsidP="00652D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4"/>
          <w:lang w:val="uk-UA"/>
        </w:rPr>
      </w:pPr>
    </w:p>
    <w:p w:rsidR="00DE11DF" w:rsidRDefault="00D41242" w:rsidP="00DE11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 В</w:t>
      </w:r>
      <w:r w:rsidR="004717D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ідділу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бухгалтерського обліку та звітності </w:t>
      </w:r>
      <w:r w:rsidR="004717D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Новоборівської селищної ради перерахувати кошти за придбання знаків, зазначених в п. 1 даного рішення.</w:t>
      </w:r>
    </w:p>
    <w:p w:rsidR="00DE11DF" w:rsidRDefault="00DE11DF" w:rsidP="00DE11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30284" w:rsidRDefault="00DE11DF" w:rsidP="00DE11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4. </w:t>
      </w:r>
      <w:r w:rsidR="00230284" w:rsidRPr="004349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Рекомендувати </w:t>
      </w:r>
      <w:r w:rsidR="000555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Новоборівському житлово-ком</w:t>
      </w:r>
      <w:r w:rsidR="001242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уна</w:t>
      </w:r>
      <w:r w:rsidR="000555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льному підприємству</w:t>
      </w:r>
      <w:r w:rsidR="00230284" w:rsidRPr="004349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встановити дорожні знаки зазначені в п. 1 даного рішення відповідно до ДСТУ 3587-97; ДСТУ 4100-02.</w:t>
      </w:r>
    </w:p>
    <w:p w:rsidR="00D41242" w:rsidRPr="004349A0" w:rsidRDefault="00D41242" w:rsidP="004349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41242" w:rsidRDefault="00491346" w:rsidP="00401FB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7657EC" w:rsidRPr="004349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230284" w:rsidRPr="004349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657EC" w:rsidRPr="004349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30284" w:rsidRPr="004349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заступника селищного голови </w:t>
      </w:r>
      <w:r w:rsidR="005D65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питань діяльності</w:t>
      </w:r>
      <w:r w:rsidR="00230284" w:rsidRPr="004349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виконавчих органів </w:t>
      </w:r>
      <w:r w:rsidR="005D658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ради </w:t>
      </w:r>
      <w:r w:rsidR="007878B0" w:rsidRPr="004349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Ігоря ПРОКОПЧУКА.</w:t>
      </w:r>
    </w:p>
    <w:p w:rsidR="00401FBF" w:rsidRPr="004349A0" w:rsidRDefault="00401FBF" w:rsidP="00401FBF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746C3" w:rsidRPr="00944303" w:rsidRDefault="007657EC" w:rsidP="00AC100B">
      <w:pPr>
        <w:tabs>
          <w:tab w:val="left" w:pos="5250"/>
          <w:tab w:val="right" w:pos="935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57EC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13DDB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="00713DD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C100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78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РУДЮК  </w:t>
      </w:r>
    </w:p>
    <w:sectPr w:rsidR="00B746C3" w:rsidRPr="00944303" w:rsidSect="000924E3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544B"/>
    <w:multiLevelType w:val="hybridMultilevel"/>
    <w:tmpl w:val="D55CE2FA"/>
    <w:lvl w:ilvl="0" w:tplc="52C246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342404"/>
    <w:multiLevelType w:val="multilevel"/>
    <w:tmpl w:val="972E2E1E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831AC"/>
    <w:rsid w:val="000450CB"/>
    <w:rsid w:val="000555AD"/>
    <w:rsid w:val="000924E3"/>
    <w:rsid w:val="0012421E"/>
    <w:rsid w:val="00173B9E"/>
    <w:rsid w:val="00230284"/>
    <w:rsid w:val="0027483A"/>
    <w:rsid w:val="002F14EA"/>
    <w:rsid w:val="00360F33"/>
    <w:rsid w:val="00371671"/>
    <w:rsid w:val="003D3603"/>
    <w:rsid w:val="00401FBF"/>
    <w:rsid w:val="00421FC5"/>
    <w:rsid w:val="004349A0"/>
    <w:rsid w:val="004717DC"/>
    <w:rsid w:val="00491346"/>
    <w:rsid w:val="00597988"/>
    <w:rsid w:val="005C63A8"/>
    <w:rsid w:val="005D6582"/>
    <w:rsid w:val="005D6C34"/>
    <w:rsid w:val="00624309"/>
    <w:rsid w:val="00652D55"/>
    <w:rsid w:val="00713DDB"/>
    <w:rsid w:val="00730F37"/>
    <w:rsid w:val="007657EC"/>
    <w:rsid w:val="007878B0"/>
    <w:rsid w:val="007C0579"/>
    <w:rsid w:val="00844998"/>
    <w:rsid w:val="008554DB"/>
    <w:rsid w:val="008D5E03"/>
    <w:rsid w:val="0092335B"/>
    <w:rsid w:val="00944303"/>
    <w:rsid w:val="009447CE"/>
    <w:rsid w:val="009C3996"/>
    <w:rsid w:val="00A738D0"/>
    <w:rsid w:val="00AC100B"/>
    <w:rsid w:val="00AE1217"/>
    <w:rsid w:val="00B746C3"/>
    <w:rsid w:val="00BB5905"/>
    <w:rsid w:val="00C46282"/>
    <w:rsid w:val="00CF15D5"/>
    <w:rsid w:val="00D41242"/>
    <w:rsid w:val="00D949A0"/>
    <w:rsid w:val="00DE11DF"/>
    <w:rsid w:val="00DE274A"/>
    <w:rsid w:val="00E92E87"/>
    <w:rsid w:val="00F015D1"/>
    <w:rsid w:val="00F22EB0"/>
    <w:rsid w:val="00F72D9B"/>
    <w:rsid w:val="00F831AC"/>
    <w:rsid w:val="00FC1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F831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F831A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F831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8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31A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9C3996"/>
    <w:rPr>
      <w:color w:val="0000FF"/>
      <w:u w:val="single"/>
    </w:rPr>
  </w:style>
  <w:style w:type="character" w:styleId="a7">
    <w:name w:val="Strong"/>
    <w:basedOn w:val="a0"/>
    <w:uiPriority w:val="22"/>
    <w:qFormat/>
    <w:rsid w:val="009C39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3EBCC-F380-4127-BE20-55395BD7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8</cp:revision>
  <cp:lastPrinted>2021-03-11T12:53:00Z</cp:lastPrinted>
  <dcterms:created xsi:type="dcterms:W3CDTF">2021-02-08T08:01:00Z</dcterms:created>
  <dcterms:modified xsi:type="dcterms:W3CDTF">2021-03-11T14:59:00Z</dcterms:modified>
</cp:coreProperties>
</file>