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1A6" w:rsidRPr="00471EC7" w:rsidRDefault="008E01A6" w:rsidP="008E01A6">
      <w:pPr>
        <w:tabs>
          <w:tab w:val="left" w:pos="3420"/>
          <w:tab w:val="left" w:pos="4320"/>
        </w:tabs>
        <w:jc w:val="center"/>
        <w:rPr>
          <w:sz w:val="28"/>
          <w:szCs w:val="28"/>
        </w:rPr>
      </w:pPr>
      <w:r w:rsidRPr="00471EC7">
        <w:rPr>
          <w:noProof/>
          <w:sz w:val="28"/>
          <w:szCs w:val="28"/>
          <w:lang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1A6" w:rsidRPr="00471EC7" w:rsidRDefault="00230DB9" w:rsidP="00C06427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УКРАЇН</w:t>
      </w:r>
      <w:r w:rsidR="008E01A6" w:rsidRPr="00471EC7">
        <w:rPr>
          <w:sz w:val="28"/>
          <w:szCs w:val="28"/>
        </w:rPr>
        <w:t>А</w:t>
      </w:r>
    </w:p>
    <w:p w:rsidR="008E01A6" w:rsidRPr="00471EC7" w:rsidRDefault="008E01A6" w:rsidP="00C06427">
      <w:pPr>
        <w:jc w:val="center"/>
        <w:outlineLvl w:val="0"/>
        <w:rPr>
          <w:sz w:val="28"/>
          <w:szCs w:val="28"/>
        </w:rPr>
      </w:pPr>
      <w:r w:rsidRPr="00471EC7">
        <w:rPr>
          <w:sz w:val="28"/>
          <w:szCs w:val="28"/>
        </w:rPr>
        <w:t>НОВОБОРІВСЬКА СЕЛИЩНА РАДА</w:t>
      </w:r>
    </w:p>
    <w:p w:rsidR="008E01A6" w:rsidRPr="00471EC7" w:rsidRDefault="008E01A6" w:rsidP="00C06427">
      <w:pPr>
        <w:jc w:val="center"/>
        <w:outlineLvl w:val="0"/>
        <w:rPr>
          <w:sz w:val="28"/>
          <w:szCs w:val="28"/>
        </w:rPr>
      </w:pPr>
      <w:r w:rsidRPr="00471EC7">
        <w:rPr>
          <w:sz w:val="28"/>
          <w:szCs w:val="28"/>
        </w:rPr>
        <w:t>ЖИТОМИРСЬКОЇ ОБЛАСТІ</w:t>
      </w:r>
    </w:p>
    <w:p w:rsidR="008E01A6" w:rsidRPr="00471EC7" w:rsidRDefault="00C06427" w:rsidP="00C064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ВИКОНАВЧИЙ </w:t>
      </w:r>
      <w:r w:rsidR="008E01A6" w:rsidRPr="00471EC7">
        <w:rPr>
          <w:b/>
          <w:sz w:val="28"/>
          <w:szCs w:val="28"/>
        </w:rPr>
        <w:t>КОМІТЕТ</w:t>
      </w:r>
    </w:p>
    <w:p w:rsidR="008E01A6" w:rsidRPr="00471EC7" w:rsidRDefault="00230DB9" w:rsidP="00C064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</w:t>
      </w:r>
      <w:r w:rsidR="008E01A6" w:rsidRPr="00471EC7">
        <w:rPr>
          <w:b/>
          <w:sz w:val="28"/>
          <w:szCs w:val="28"/>
        </w:rPr>
        <w:t>Я</w:t>
      </w:r>
    </w:p>
    <w:p w:rsidR="008E01A6" w:rsidRPr="00471EC7" w:rsidRDefault="008E01A6" w:rsidP="00C06427">
      <w:pPr>
        <w:jc w:val="center"/>
        <w:rPr>
          <w:b/>
          <w:sz w:val="28"/>
          <w:szCs w:val="28"/>
        </w:rPr>
      </w:pPr>
    </w:p>
    <w:p w:rsidR="008E01A6" w:rsidRPr="00471EC7" w:rsidRDefault="008E01A6" w:rsidP="008E01A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230DB9">
        <w:rPr>
          <w:sz w:val="28"/>
          <w:szCs w:val="28"/>
        </w:rPr>
        <w:t xml:space="preserve"> </w:t>
      </w:r>
      <w:r w:rsidR="00AE3127">
        <w:rPr>
          <w:sz w:val="28"/>
          <w:szCs w:val="28"/>
        </w:rPr>
        <w:t xml:space="preserve">    червня </w:t>
      </w:r>
      <w:r>
        <w:rPr>
          <w:sz w:val="28"/>
          <w:szCs w:val="28"/>
        </w:rPr>
        <w:t>2021</w:t>
      </w:r>
      <w:r w:rsidRPr="00471EC7">
        <w:rPr>
          <w:sz w:val="28"/>
          <w:szCs w:val="28"/>
        </w:rPr>
        <w:t xml:space="preserve"> року                                                                </w:t>
      </w:r>
      <w:r w:rsidR="00230DB9">
        <w:rPr>
          <w:sz w:val="28"/>
          <w:szCs w:val="28"/>
        </w:rPr>
        <w:t xml:space="preserve">                </w:t>
      </w:r>
      <w:r w:rsidRPr="00471EC7">
        <w:rPr>
          <w:sz w:val="28"/>
          <w:szCs w:val="28"/>
        </w:rPr>
        <w:t xml:space="preserve">№ </w:t>
      </w:r>
    </w:p>
    <w:p w:rsidR="008E01A6" w:rsidRDefault="008E01A6" w:rsidP="008E01A6">
      <w:pPr>
        <w:pStyle w:val="a3"/>
        <w:tabs>
          <w:tab w:val="clear" w:pos="4153"/>
          <w:tab w:val="clear" w:pos="8306"/>
        </w:tabs>
        <w:jc w:val="both"/>
        <w:rPr>
          <w:szCs w:val="24"/>
        </w:rPr>
      </w:pPr>
    </w:p>
    <w:p w:rsidR="008E01A6" w:rsidRPr="009C02AD" w:rsidRDefault="008E01A6" w:rsidP="008E01A6">
      <w:pPr>
        <w:jc w:val="both"/>
        <w:rPr>
          <w:b/>
          <w:sz w:val="28"/>
          <w:szCs w:val="28"/>
        </w:rPr>
      </w:pPr>
      <w:r w:rsidRPr="009C02AD">
        <w:rPr>
          <w:b/>
          <w:sz w:val="28"/>
          <w:szCs w:val="28"/>
        </w:rPr>
        <w:t xml:space="preserve">Про реєстрацію колективного договору </w:t>
      </w:r>
    </w:p>
    <w:p w:rsidR="00E52C1B" w:rsidRDefault="00E52C1B" w:rsidP="008E01A6">
      <w:pPr>
        <w:jc w:val="both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Комунального закладу «Центр культури</w:t>
      </w:r>
    </w:p>
    <w:p w:rsidR="00E52C1B" w:rsidRDefault="00E52C1B" w:rsidP="008E01A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і дозвілля» Новоборівської селищної ради</w:t>
      </w:r>
      <w:r w:rsidR="008E01A6" w:rsidRPr="00230DB9">
        <w:rPr>
          <w:b/>
          <w:sz w:val="28"/>
          <w:szCs w:val="28"/>
        </w:rPr>
        <w:t>,</w:t>
      </w:r>
    </w:p>
    <w:p w:rsidR="00E52C1B" w:rsidRDefault="008E01A6" w:rsidP="00E52C1B">
      <w:pPr>
        <w:jc w:val="both"/>
        <w:rPr>
          <w:b/>
          <w:sz w:val="28"/>
          <w:szCs w:val="28"/>
        </w:rPr>
      </w:pPr>
      <w:r w:rsidRPr="00230DB9">
        <w:rPr>
          <w:b/>
          <w:sz w:val="28"/>
          <w:szCs w:val="28"/>
        </w:rPr>
        <w:t xml:space="preserve">укладеного </w:t>
      </w:r>
      <w:r w:rsidRPr="009C02AD">
        <w:rPr>
          <w:b/>
          <w:sz w:val="28"/>
          <w:szCs w:val="28"/>
        </w:rPr>
        <w:t xml:space="preserve">між адміністрацією та </w:t>
      </w:r>
      <w:r w:rsidRPr="00230DB9">
        <w:rPr>
          <w:b/>
          <w:sz w:val="28"/>
          <w:szCs w:val="28"/>
        </w:rPr>
        <w:t xml:space="preserve"> </w:t>
      </w:r>
      <w:r w:rsidR="00E52C1B">
        <w:rPr>
          <w:b/>
          <w:sz w:val="28"/>
          <w:szCs w:val="28"/>
        </w:rPr>
        <w:t>трудовим</w:t>
      </w:r>
    </w:p>
    <w:p w:rsidR="008E01A6" w:rsidRPr="00230DB9" w:rsidRDefault="00E52C1B" w:rsidP="00E52C1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колективом</w:t>
      </w:r>
    </w:p>
    <w:p w:rsidR="008E01A6" w:rsidRDefault="008E01A6" w:rsidP="008E01A6">
      <w:pPr>
        <w:jc w:val="both"/>
        <w:rPr>
          <w:sz w:val="28"/>
          <w:szCs w:val="28"/>
        </w:rPr>
      </w:pPr>
      <w:r w:rsidRPr="00332958">
        <w:rPr>
          <w:sz w:val="28"/>
          <w:szCs w:val="28"/>
        </w:rPr>
        <w:tab/>
      </w:r>
      <w:r w:rsidRPr="00332958">
        <w:rPr>
          <w:sz w:val="28"/>
          <w:szCs w:val="28"/>
        </w:rPr>
        <w:tab/>
        <w:t xml:space="preserve">     </w:t>
      </w:r>
    </w:p>
    <w:p w:rsidR="008E01A6" w:rsidRDefault="008E01A6" w:rsidP="0058342E">
      <w:pPr>
        <w:ind w:firstLine="708"/>
        <w:jc w:val="both"/>
        <w:rPr>
          <w:sz w:val="28"/>
          <w:szCs w:val="28"/>
        </w:rPr>
      </w:pPr>
      <w:r w:rsidRPr="00332958">
        <w:rPr>
          <w:sz w:val="28"/>
          <w:szCs w:val="28"/>
        </w:rPr>
        <w:t>Розгл</w:t>
      </w:r>
      <w:r>
        <w:rPr>
          <w:sz w:val="28"/>
          <w:szCs w:val="28"/>
        </w:rPr>
        <w:t xml:space="preserve">янувши та обговоривши лист </w:t>
      </w:r>
      <w:r w:rsidR="00E52C1B">
        <w:rPr>
          <w:sz w:val="28"/>
          <w:szCs w:val="28"/>
        </w:rPr>
        <w:t xml:space="preserve">директора </w:t>
      </w:r>
      <w:r>
        <w:rPr>
          <w:sz w:val="28"/>
          <w:szCs w:val="28"/>
        </w:rPr>
        <w:t xml:space="preserve"> </w:t>
      </w:r>
      <w:r w:rsidR="00E52C1B" w:rsidRPr="00E52C1B">
        <w:rPr>
          <w:sz w:val="28"/>
          <w:szCs w:val="28"/>
        </w:rPr>
        <w:t>Комунального закладу «Центр культури</w:t>
      </w:r>
      <w:r w:rsidR="00E52C1B">
        <w:rPr>
          <w:sz w:val="28"/>
          <w:szCs w:val="28"/>
        </w:rPr>
        <w:t xml:space="preserve"> </w:t>
      </w:r>
      <w:r w:rsidR="00E52C1B" w:rsidRPr="00E52C1B">
        <w:rPr>
          <w:sz w:val="28"/>
          <w:szCs w:val="28"/>
        </w:rPr>
        <w:t>і дозвілля» Новоборівської селищної ради</w:t>
      </w:r>
      <w:r w:rsidR="00E52C1B">
        <w:rPr>
          <w:sz w:val="28"/>
          <w:szCs w:val="28"/>
        </w:rPr>
        <w:t xml:space="preserve"> Тетяни КОРНІЙЧУК </w:t>
      </w:r>
      <w:r w:rsidRPr="00332958">
        <w:rPr>
          <w:sz w:val="28"/>
          <w:szCs w:val="28"/>
        </w:rPr>
        <w:t>щодо повідомної реєстрації колективного договору, враховуючи ст. 15 Кодексу Законів про працю</w:t>
      </w:r>
      <w:r>
        <w:rPr>
          <w:sz w:val="28"/>
          <w:szCs w:val="28"/>
        </w:rPr>
        <w:t xml:space="preserve"> України</w:t>
      </w:r>
      <w:r w:rsidR="00E52C1B">
        <w:rPr>
          <w:sz w:val="28"/>
          <w:szCs w:val="28"/>
        </w:rPr>
        <w:t xml:space="preserve">, </w:t>
      </w:r>
      <w:r w:rsidRPr="00332958">
        <w:rPr>
          <w:sz w:val="28"/>
          <w:szCs w:val="28"/>
        </w:rPr>
        <w:t xml:space="preserve">Порядок повідомної реєстрації галузевих (міжгалузевих) і територіальних угод, колективних договорів, затверджений Постановою Кабінету Міністрів України від 13.02.2013 року </w:t>
      </w:r>
      <w:r w:rsidR="0058342E">
        <w:rPr>
          <w:sz w:val="28"/>
          <w:szCs w:val="28"/>
        </w:rPr>
        <w:t xml:space="preserve">                   </w:t>
      </w:r>
      <w:r w:rsidRPr="00332958">
        <w:rPr>
          <w:sz w:val="28"/>
          <w:szCs w:val="28"/>
        </w:rPr>
        <w:t xml:space="preserve">№ 115, керуючись </w:t>
      </w:r>
      <w:r>
        <w:rPr>
          <w:sz w:val="28"/>
          <w:szCs w:val="28"/>
        </w:rPr>
        <w:t xml:space="preserve">п. 9 </w:t>
      </w:r>
      <w:r w:rsidRPr="00332958">
        <w:rPr>
          <w:sz w:val="28"/>
          <w:szCs w:val="28"/>
        </w:rPr>
        <w:t>ст. 34 Закону України «Про місцеве самоврядування в Україн</w:t>
      </w:r>
      <w:r>
        <w:rPr>
          <w:sz w:val="28"/>
          <w:szCs w:val="28"/>
        </w:rPr>
        <w:t xml:space="preserve">і»  виконавчий комітет </w:t>
      </w:r>
    </w:p>
    <w:p w:rsidR="009C02AD" w:rsidRDefault="009C02AD" w:rsidP="008E01A6">
      <w:pPr>
        <w:ind w:firstLine="708"/>
        <w:jc w:val="both"/>
        <w:rPr>
          <w:sz w:val="28"/>
          <w:szCs w:val="28"/>
        </w:rPr>
      </w:pPr>
    </w:p>
    <w:p w:rsidR="008E01A6" w:rsidRPr="009C02AD" w:rsidRDefault="008E01A6" w:rsidP="009C02AD">
      <w:pPr>
        <w:jc w:val="both"/>
        <w:rPr>
          <w:b/>
          <w:sz w:val="28"/>
          <w:szCs w:val="28"/>
        </w:rPr>
      </w:pPr>
      <w:r w:rsidRPr="009C02AD">
        <w:rPr>
          <w:b/>
          <w:sz w:val="28"/>
          <w:szCs w:val="28"/>
        </w:rPr>
        <w:t>ВИРІШИВ:</w:t>
      </w:r>
    </w:p>
    <w:p w:rsidR="008E01A6" w:rsidRPr="00332958" w:rsidRDefault="008E01A6" w:rsidP="008E01A6">
      <w:pPr>
        <w:jc w:val="both"/>
        <w:rPr>
          <w:sz w:val="28"/>
          <w:szCs w:val="28"/>
        </w:rPr>
      </w:pPr>
    </w:p>
    <w:p w:rsidR="008E01A6" w:rsidRDefault="008E01A6" w:rsidP="008E01A6">
      <w:pPr>
        <w:jc w:val="both"/>
        <w:rPr>
          <w:sz w:val="28"/>
          <w:szCs w:val="28"/>
        </w:rPr>
      </w:pPr>
      <w:r w:rsidRPr="00332958">
        <w:rPr>
          <w:sz w:val="28"/>
          <w:szCs w:val="28"/>
        </w:rPr>
        <w:t xml:space="preserve">       1. Зареєструвати колективний договір</w:t>
      </w:r>
      <w:r w:rsidR="009C02AD">
        <w:rPr>
          <w:sz w:val="28"/>
          <w:szCs w:val="28"/>
        </w:rPr>
        <w:t xml:space="preserve"> </w:t>
      </w:r>
      <w:r w:rsidR="00E52C1B" w:rsidRPr="00E52C1B">
        <w:rPr>
          <w:sz w:val="28"/>
          <w:szCs w:val="28"/>
        </w:rPr>
        <w:t>Комунального закладу «Центр культури</w:t>
      </w:r>
      <w:r w:rsidR="00E52C1B">
        <w:rPr>
          <w:sz w:val="28"/>
          <w:szCs w:val="28"/>
        </w:rPr>
        <w:t xml:space="preserve"> </w:t>
      </w:r>
      <w:r w:rsidR="00E52C1B" w:rsidRPr="00E52C1B">
        <w:rPr>
          <w:sz w:val="28"/>
          <w:szCs w:val="28"/>
        </w:rPr>
        <w:t>і дозвілля» Новоборівської селищної ради</w:t>
      </w:r>
      <w:r w:rsidR="009C02AD">
        <w:rPr>
          <w:sz w:val="28"/>
          <w:szCs w:val="28"/>
        </w:rPr>
        <w:t xml:space="preserve"> на 2021-2025 роки, укладеного</w:t>
      </w:r>
      <w:r w:rsidRPr="00332958">
        <w:rPr>
          <w:sz w:val="28"/>
          <w:szCs w:val="28"/>
        </w:rPr>
        <w:t xml:space="preserve"> між адміністрацією</w:t>
      </w:r>
      <w:r w:rsidR="00AE3127">
        <w:rPr>
          <w:sz w:val="28"/>
          <w:szCs w:val="28"/>
        </w:rPr>
        <w:t xml:space="preserve"> та трудовим колективом </w:t>
      </w:r>
      <w:r w:rsidR="00AE3127" w:rsidRPr="00E52C1B">
        <w:rPr>
          <w:sz w:val="28"/>
          <w:szCs w:val="28"/>
        </w:rPr>
        <w:t>Комунального закладу «Центр культури</w:t>
      </w:r>
      <w:r w:rsidR="00AE3127">
        <w:rPr>
          <w:sz w:val="28"/>
          <w:szCs w:val="28"/>
        </w:rPr>
        <w:t xml:space="preserve"> </w:t>
      </w:r>
      <w:r w:rsidR="00AE3127" w:rsidRPr="00E52C1B">
        <w:rPr>
          <w:sz w:val="28"/>
          <w:szCs w:val="28"/>
        </w:rPr>
        <w:t>і дозвілля» Новоборівської селищної ради</w:t>
      </w:r>
      <w:r w:rsidR="00AE3127">
        <w:rPr>
          <w:sz w:val="28"/>
          <w:szCs w:val="28"/>
        </w:rPr>
        <w:t xml:space="preserve"> </w:t>
      </w:r>
      <w:r w:rsidR="009C02AD" w:rsidRPr="00230DB9">
        <w:rPr>
          <w:sz w:val="28"/>
          <w:szCs w:val="28"/>
        </w:rPr>
        <w:t xml:space="preserve"> </w:t>
      </w:r>
      <w:r w:rsidR="009C02AD">
        <w:rPr>
          <w:sz w:val="28"/>
          <w:szCs w:val="28"/>
        </w:rPr>
        <w:t>на 2021-2025</w:t>
      </w:r>
      <w:r>
        <w:rPr>
          <w:sz w:val="28"/>
          <w:szCs w:val="28"/>
        </w:rPr>
        <w:t xml:space="preserve"> роки.</w:t>
      </w:r>
    </w:p>
    <w:p w:rsidR="008E01A6" w:rsidRDefault="008E01A6" w:rsidP="008E01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8E01A6" w:rsidRPr="00332958" w:rsidRDefault="008E01A6" w:rsidP="008E01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332958">
        <w:rPr>
          <w:sz w:val="28"/>
          <w:szCs w:val="28"/>
        </w:rPr>
        <w:t xml:space="preserve">2. Доручити керуючому справами </w:t>
      </w:r>
      <w:r>
        <w:rPr>
          <w:sz w:val="28"/>
          <w:szCs w:val="28"/>
        </w:rPr>
        <w:t xml:space="preserve">(секретарю) виконавчого комітету селищної ради </w:t>
      </w:r>
      <w:r w:rsidR="006730E6">
        <w:rPr>
          <w:sz w:val="28"/>
          <w:szCs w:val="28"/>
        </w:rPr>
        <w:t>Альоні ЖАРЧИНСЬКІЙ</w:t>
      </w:r>
      <w:r w:rsidRPr="00332958">
        <w:rPr>
          <w:sz w:val="28"/>
          <w:szCs w:val="28"/>
        </w:rPr>
        <w:t>, провести відповідні реєстраційні дії.</w:t>
      </w:r>
    </w:p>
    <w:p w:rsidR="008E01A6" w:rsidRDefault="008E01A6" w:rsidP="008E01A6">
      <w:pPr>
        <w:jc w:val="both"/>
        <w:rPr>
          <w:sz w:val="28"/>
          <w:szCs w:val="28"/>
        </w:rPr>
      </w:pPr>
      <w:r w:rsidRPr="00332958">
        <w:rPr>
          <w:sz w:val="28"/>
          <w:szCs w:val="28"/>
        </w:rPr>
        <w:t xml:space="preserve">      </w:t>
      </w:r>
    </w:p>
    <w:p w:rsidR="008E01A6" w:rsidRDefault="008E01A6" w:rsidP="008E01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332958">
        <w:rPr>
          <w:sz w:val="28"/>
          <w:szCs w:val="28"/>
        </w:rPr>
        <w:t xml:space="preserve"> 3. Контроль за виконання </w:t>
      </w:r>
      <w:r w:rsidR="00230DB9">
        <w:rPr>
          <w:sz w:val="28"/>
          <w:szCs w:val="28"/>
        </w:rPr>
        <w:t>даного</w:t>
      </w:r>
      <w:r w:rsidRPr="00332958">
        <w:rPr>
          <w:sz w:val="28"/>
          <w:szCs w:val="28"/>
        </w:rPr>
        <w:t xml:space="preserve"> рішення покласти на </w:t>
      </w:r>
      <w:r>
        <w:rPr>
          <w:sz w:val="28"/>
          <w:szCs w:val="28"/>
        </w:rPr>
        <w:t xml:space="preserve">селищного голову </w:t>
      </w:r>
      <w:r w:rsidR="009C02AD">
        <w:rPr>
          <w:sz w:val="28"/>
          <w:szCs w:val="28"/>
        </w:rPr>
        <w:t>Григорія РУДЮКА</w:t>
      </w:r>
      <w:r>
        <w:rPr>
          <w:sz w:val="28"/>
          <w:szCs w:val="28"/>
        </w:rPr>
        <w:t>.</w:t>
      </w:r>
    </w:p>
    <w:p w:rsidR="008E01A6" w:rsidRDefault="008E01A6" w:rsidP="008E01A6">
      <w:pPr>
        <w:jc w:val="both"/>
        <w:rPr>
          <w:sz w:val="28"/>
          <w:szCs w:val="28"/>
        </w:rPr>
      </w:pPr>
    </w:p>
    <w:p w:rsidR="00DE3296" w:rsidRDefault="00DE3296"/>
    <w:p w:rsidR="009C02AD" w:rsidRDefault="009C02AD"/>
    <w:p w:rsidR="009C02AD" w:rsidRDefault="009C02AD" w:rsidP="00230DB9">
      <w:pPr>
        <w:ind w:firstLine="708"/>
        <w:rPr>
          <w:sz w:val="28"/>
          <w:szCs w:val="28"/>
        </w:rPr>
      </w:pPr>
      <w:r w:rsidRPr="009C02AD">
        <w:rPr>
          <w:sz w:val="28"/>
          <w:szCs w:val="28"/>
        </w:rPr>
        <w:t xml:space="preserve">Селищний голова                                          </w:t>
      </w:r>
      <w:r w:rsidR="00230DB9">
        <w:rPr>
          <w:sz w:val="28"/>
          <w:szCs w:val="28"/>
        </w:rPr>
        <w:t xml:space="preserve">                      </w:t>
      </w:r>
      <w:r w:rsidRPr="009C02AD">
        <w:rPr>
          <w:sz w:val="28"/>
          <w:szCs w:val="28"/>
        </w:rPr>
        <w:t>Григорій РУДЮК</w:t>
      </w:r>
    </w:p>
    <w:p w:rsidR="00AE3127" w:rsidRDefault="00AE3127" w:rsidP="00230DB9">
      <w:pPr>
        <w:ind w:firstLine="708"/>
        <w:rPr>
          <w:sz w:val="28"/>
          <w:szCs w:val="28"/>
        </w:rPr>
      </w:pPr>
    </w:p>
    <w:p w:rsidR="00AE3127" w:rsidRDefault="00AE3127" w:rsidP="00230DB9">
      <w:pPr>
        <w:ind w:firstLine="708"/>
        <w:rPr>
          <w:sz w:val="28"/>
          <w:szCs w:val="28"/>
        </w:rPr>
      </w:pPr>
    </w:p>
    <w:p w:rsidR="00AE3127" w:rsidRDefault="00AE3127" w:rsidP="00230DB9">
      <w:pPr>
        <w:ind w:firstLine="708"/>
        <w:rPr>
          <w:sz w:val="28"/>
          <w:szCs w:val="28"/>
        </w:rPr>
      </w:pPr>
    </w:p>
    <w:p w:rsidR="00AE3127" w:rsidRDefault="00AE3127" w:rsidP="00230DB9">
      <w:pPr>
        <w:ind w:firstLine="708"/>
        <w:rPr>
          <w:sz w:val="28"/>
          <w:szCs w:val="28"/>
        </w:rPr>
      </w:pPr>
    </w:p>
    <w:p w:rsidR="00AE3127" w:rsidRDefault="00AE3127" w:rsidP="00230DB9">
      <w:pPr>
        <w:ind w:firstLine="708"/>
        <w:rPr>
          <w:sz w:val="28"/>
          <w:szCs w:val="28"/>
        </w:rPr>
      </w:pPr>
    </w:p>
    <w:sectPr w:rsidR="00AE3127" w:rsidSect="00230DB9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6B70"/>
    <w:rsid w:val="00230DB9"/>
    <w:rsid w:val="00337DFC"/>
    <w:rsid w:val="0058342E"/>
    <w:rsid w:val="00617F6E"/>
    <w:rsid w:val="006730E6"/>
    <w:rsid w:val="006E2C95"/>
    <w:rsid w:val="008E01A6"/>
    <w:rsid w:val="009C02AD"/>
    <w:rsid w:val="00AE3127"/>
    <w:rsid w:val="00B72E9A"/>
    <w:rsid w:val="00BD24A4"/>
    <w:rsid w:val="00C06427"/>
    <w:rsid w:val="00D76B70"/>
    <w:rsid w:val="00D87AB6"/>
    <w:rsid w:val="00DE3296"/>
    <w:rsid w:val="00E52C1B"/>
    <w:rsid w:val="00E56059"/>
    <w:rsid w:val="00F206F6"/>
    <w:rsid w:val="00FD61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1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E01A6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4">
    <w:name w:val="Нижний колонтитул Знак"/>
    <w:basedOn w:val="a0"/>
    <w:link w:val="a3"/>
    <w:rsid w:val="008E01A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C02A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C02A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996</Words>
  <Characters>568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2</cp:revision>
  <cp:lastPrinted>2021-04-15T12:22:00Z</cp:lastPrinted>
  <dcterms:created xsi:type="dcterms:W3CDTF">2021-06-07T13:29:00Z</dcterms:created>
  <dcterms:modified xsi:type="dcterms:W3CDTF">2021-06-07T13:29:00Z</dcterms:modified>
</cp:coreProperties>
</file>