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500AC8" w:rsidRDefault="00761C3C" w:rsidP="00D2738F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792BA7">
        <w:rPr>
          <w:lang w:val="uk-UA"/>
        </w:rPr>
        <w:t xml:space="preserve">                                                                     </w:t>
      </w:r>
      <w:r w:rsidR="00197F3D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        </w:t>
      </w:r>
      <w:r w:rsidR="00EB0734">
        <w:rPr>
          <w:lang w:val="uk-UA"/>
        </w:rPr>
        <w:t xml:space="preserve">                          </w:t>
      </w:r>
      <w:r w:rsidR="00804AD3" w:rsidRPr="00500AC8">
        <w:rPr>
          <w:lang w:val="uk-UA"/>
        </w:rPr>
        <w:t xml:space="preserve">                                                         </w:t>
      </w:r>
      <w:r w:rsidR="00500AC8">
        <w:rPr>
          <w:lang w:val="uk-UA"/>
        </w:rPr>
        <w:t xml:space="preserve">                                          </w:t>
      </w:r>
      <w:r w:rsidR="00804AD3" w:rsidRPr="00500AC8">
        <w:rPr>
          <w:lang w:val="uk-UA"/>
        </w:rPr>
        <w:t xml:space="preserve">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>У К Р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6F718C" w:rsidRDefault="007C2BA9" w:rsidP="006D230A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ЖИТОМИРСЬКОЇ ОБЛАСТІ</w:t>
      </w:r>
    </w:p>
    <w:p w:rsidR="0009669F" w:rsidRPr="006F718C" w:rsidRDefault="0009669F" w:rsidP="006D230A">
      <w:pPr>
        <w:jc w:val="center"/>
        <w:outlineLvl w:val="0"/>
        <w:rPr>
          <w:sz w:val="28"/>
          <w:szCs w:val="28"/>
          <w:lang w:val="uk-UA"/>
        </w:rPr>
      </w:pPr>
    </w:p>
    <w:p w:rsidR="007C2BA9" w:rsidRPr="006F718C" w:rsidRDefault="007C2BA9" w:rsidP="007C2BA9">
      <w:pPr>
        <w:jc w:val="center"/>
        <w:rPr>
          <w:b/>
          <w:sz w:val="28"/>
          <w:szCs w:val="28"/>
        </w:rPr>
      </w:pPr>
      <w:r w:rsidRPr="006F718C">
        <w:rPr>
          <w:b/>
          <w:sz w:val="28"/>
          <w:szCs w:val="28"/>
        </w:rPr>
        <w:t>Р І Ш Е Н Н Я</w:t>
      </w:r>
    </w:p>
    <w:p w:rsidR="007C2BA9" w:rsidRPr="007A03E3" w:rsidRDefault="00197F3D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(одинадцята  позачергова</w:t>
      </w:r>
      <w:r w:rsidR="00407906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сесія </w:t>
      </w:r>
      <w:r w:rsidR="007C2BA9" w:rsidRPr="007A03E3">
        <w:rPr>
          <w:sz w:val="28"/>
          <w:szCs w:val="28"/>
          <w:lang w:val="en-US"/>
        </w:rPr>
        <w:t>VII</w:t>
      </w:r>
      <w:r w:rsidR="00500AC8"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>скликання)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від </w:t>
      </w:r>
      <w:r w:rsidR="00197F3D">
        <w:rPr>
          <w:sz w:val="28"/>
          <w:szCs w:val="28"/>
          <w:lang w:val="uk-UA"/>
        </w:rPr>
        <w:t xml:space="preserve"> «17</w:t>
      </w:r>
      <w:r w:rsidR="006F718C">
        <w:rPr>
          <w:sz w:val="28"/>
          <w:szCs w:val="28"/>
          <w:lang w:val="uk-UA"/>
        </w:rPr>
        <w:t xml:space="preserve">» </w:t>
      </w:r>
      <w:r w:rsidR="00197F3D">
        <w:rPr>
          <w:sz w:val="28"/>
          <w:szCs w:val="28"/>
          <w:lang w:val="uk-UA"/>
        </w:rPr>
        <w:t xml:space="preserve"> листопада</w:t>
      </w:r>
      <w:r w:rsidR="00215644">
        <w:rPr>
          <w:sz w:val="28"/>
          <w:szCs w:val="28"/>
          <w:lang w:val="uk-UA"/>
        </w:rPr>
        <w:t xml:space="preserve"> </w:t>
      </w:r>
      <w:r w:rsidR="00500AC8">
        <w:rPr>
          <w:sz w:val="28"/>
          <w:szCs w:val="28"/>
          <w:lang w:val="uk-UA"/>
        </w:rPr>
        <w:t xml:space="preserve"> 2021</w:t>
      </w:r>
      <w:r w:rsidR="00407906">
        <w:rPr>
          <w:sz w:val="28"/>
          <w:szCs w:val="28"/>
          <w:lang w:val="uk-UA"/>
        </w:rPr>
        <w:t xml:space="preserve"> 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</w:t>
      </w:r>
      <w:r w:rsidR="00197F3D">
        <w:rPr>
          <w:sz w:val="28"/>
          <w:szCs w:val="28"/>
        </w:rPr>
        <w:t xml:space="preserve"> </w:t>
      </w:r>
      <w:r w:rsidR="006F718C">
        <w:rPr>
          <w:sz w:val="28"/>
          <w:szCs w:val="28"/>
        </w:rPr>
        <w:t xml:space="preserve">                 </w:t>
      </w:r>
      <w:r w:rsidRPr="007A03E3">
        <w:rPr>
          <w:sz w:val="28"/>
          <w:szCs w:val="28"/>
        </w:rPr>
        <w:t xml:space="preserve">           </w:t>
      </w:r>
      <w:r w:rsidR="006F718C">
        <w:rPr>
          <w:sz w:val="28"/>
          <w:szCs w:val="28"/>
          <w:lang w:val="uk-UA"/>
        </w:rPr>
        <w:t xml:space="preserve">   </w:t>
      </w:r>
      <w:r w:rsidRPr="007A03E3">
        <w:rPr>
          <w:sz w:val="28"/>
          <w:szCs w:val="28"/>
        </w:rPr>
        <w:t xml:space="preserve">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="00197F3D">
        <w:rPr>
          <w:sz w:val="28"/>
          <w:szCs w:val="28"/>
          <w:lang w:val="uk-UA"/>
        </w:rPr>
        <w:t>№ 473</w:t>
      </w:r>
      <w:bookmarkStart w:id="0" w:name="_GoBack"/>
      <w:bookmarkEnd w:id="0"/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рішення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сесії Новоборівської селищної </w:t>
      </w:r>
    </w:p>
    <w:p w:rsidR="007017C5" w:rsidRDefault="00500AC8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ради від 23.12.2020 р. №106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017C5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Розглянувши звернення головного лікаря комунального некомерційного підприємства «Центр первинної медико-санітарної допомоги» Нов</w:t>
      </w:r>
      <w:r w:rsidR="00215644">
        <w:rPr>
          <w:color w:val="000000"/>
          <w:sz w:val="28"/>
          <w:szCs w:val="28"/>
          <w:lang w:val="uk-UA" w:eastAsia="uk-UA"/>
        </w:rPr>
        <w:t>оборівсь</w:t>
      </w:r>
      <w:r w:rsidR="00C31186">
        <w:rPr>
          <w:color w:val="000000"/>
          <w:sz w:val="28"/>
          <w:szCs w:val="28"/>
          <w:lang w:val="uk-UA" w:eastAsia="uk-UA"/>
        </w:rPr>
        <w:t>кої селищної ради від 26.10.2021р. №132ьь</w:t>
      </w:r>
      <w:r>
        <w:rPr>
          <w:color w:val="000000"/>
          <w:sz w:val="28"/>
          <w:szCs w:val="28"/>
          <w:lang w:val="uk-UA" w:eastAsia="uk-UA"/>
        </w:rPr>
        <w:t>/09/07-09, з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Ново</w:t>
      </w:r>
      <w:r w:rsidR="00500AC8">
        <w:rPr>
          <w:color w:val="000000"/>
          <w:sz w:val="28"/>
          <w:szCs w:val="28"/>
          <w:lang w:val="uk-UA" w:eastAsia="uk-UA"/>
        </w:rPr>
        <w:t>борівської селищної ради на 2021-2025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500AC8">
        <w:rPr>
          <w:color w:val="000000"/>
          <w:sz w:val="28"/>
          <w:szCs w:val="28"/>
          <w:lang w:val="uk-UA" w:eastAsia="uk-UA"/>
        </w:rPr>
        <w:t>роки, затвердженої рішенням №101  2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сесії селищної ради</w:t>
      </w:r>
      <w:r w:rsidR="00CF6C03">
        <w:rPr>
          <w:color w:val="000000"/>
          <w:sz w:val="28"/>
          <w:szCs w:val="28"/>
          <w:lang w:val="uk-UA" w:eastAsia="uk-UA"/>
        </w:rPr>
        <w:t xml:space="preserve">  </w:t>
      </w:r>
      <w:r w:rsidR="00500AC8">
        <w:rPr>
          <w:color w:val="000000"/>
          <w:sz w:val="28"/>
          <w:szCs w:val="28"/>
          <w:lang w:val="uk-UA" w:eastAsia="uk-UA"/>
        </w:rPr>
        <w:t>8 скликання від 14.12.2020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6D230A" w:rsidRDefault="007C2BA9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6D230A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6F718C" w:rsidRDefault="00EA67BE" w:rsidP="006F718C">
      <w:pPr>
        <w:pStyle w:val="a9"/>
        <w:numPr>
          <w:ilvl w:val="0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Внести </w:t>
      </w:r>
      <w:r w:rsidR="00500AC8">
        <w:rPr>
          <w:color w:val="000000"/>
          <w:sz w:val="28"/>
          <w:szCs w:val="28"/>
          <w:lang w:val="uk-UA" w:eastAsia="uk-UA"/>
        </w:rPr>
        <w:t>до рішення 3 сесії 8 скликання від 23.12.2020р. №106</w:t>
      </w:r>
      <w:r w:rsidR="00CF6C03">
        <w:rPr>
          <w:color w:val="000000"/>
          <w:sz w:val="28"/>
          <w:szCs w:val="28"/>
          <w:lang w:val="uk-UA" w:eastAsia="uk-UA"/>
        </w:rPr>
        <w:t xml:space="preserve"> </w:t>
      </w:r>
    </w:p>
    <w:p w:rsidR="00CF6C03" w:rsidRPr="006F718C" w:rsidRDefault="00CF6C03" w:rsidP="006F718C">
      <w:pPr>
        <w:jc w:val="both"/>
        <w:rPr>
          <w:color w:val="000000"/>
          <w:sz w:val="28"/>
          <w:szCs w:val="28"/>
          <w:lang w:val="uk-UA" w:eastAsia="uk-UA"/>
        </w:rPr>
      </w:pPr>
      <w:r w:rsidRPr="006F718C">
        <w:rPr>
          <w:color w:val="000000"/>
          <w:sz w:val="28"/>
          <w:szCs w:val="28"/>
          <w:lang w:val="uk-UA" w:eastAsia="uk-UA"/>
        </w:rPr>
        <w:t xml:space="preserve">«Про </w:t>
      </w:r>
      <w:r w:rsidR="00792BA7">
        <w:rPr>
          <w:color w:val="000000"/>
          <w:sz w:val="28"/>
          <w:szCs w:val="28"/>
          <w:lang w:val="uk-UA" w:eastAsia="uk-UA"/>
        </w:rPr>
        <w:t xml:space="preserve">надання фінансової </w:t>
      </w:r>
      <w:r w:rsidRPr="006F718C">
        <w:rPr>
          <w:color w:val="000000"/>
          <w:sz w:val="28"/>
          <w:szCs w:val="28"/>
          <w:lang w:val="uk-UA" w:eastAsia="uk-UA"/>
        </w:rPr>
        <w:t>підтримки комунальному некомерційному підприємству «Центр первинної медико-санітарної допомог</w:t>
      </w:r>
      <w:r w:rsidR="00500AC8" w:rsidRPr="006F718C">
        <w:rPr>
          <w:color w:val="000000"/>
          <w:sz w:val="28"/>
          <w:szCs w:val="28"/>
          <w:lang w:val="uk-UA" w:eastAsia="uk-UA"/>
        </w:rPr>
        <w:t>и» Новоборівської селищної ради у 2021 році»,</w:t>
      </w:r>
      <w:r w:rsidR="007B118E" w:rsidRPr="006F718C">
        <w:rPr>
          <w:color w:val="000000"/>
          <w:sz w:val="28"/>
          <w:szCs w:val="28"/>
          <w:lang w:val="uk-UA" w:eastAsia="uk-UA"/>
        </w:rPr>
        <w:t xml:space="preserve"> </w:t>
      </w:r>
      <w:r w:rsidR="009804E9">
        <w:rPr>
          <w:color w:val="000000"/>
          <w:sz w:val="28"/>
          <w:szCs w:val="28"/>
          <w:lang w:val="uk-UA" w:eastAsia="uk-UA"/>
        </w:rPr>
        <w:t xml:space="preserve">зі змінами від 28.05.2021р. №200, </w:t>
      </w:r>
      <w:r w:rsidR="00792BA7">
        <w:rPr>
          <w:color w:val="000000"/>
          <w:sz w:val="28"/>
          <w:szCs w:val="28"/>
          <w:lang w:val="uk-UA" w:eastAsia="uk-UA"/>
        </w:rPr>
        <w:t xml:space="preserve">30.06.2021р. №310, </w:t>
      </w:r>
      <w:r w:rsidR="00EA67BE">
        <w:rPr>
          <w:color w:val="000000"/>
          <w:sz w:val="28"/>
          <w:szCs w:val="28"/>
          <w:lang w:val="uk-UA" w:eastAsia="uk-UA"/>
        </w:rPr>
        <w:t>такі зміни</w:t>
      </w:r>
      <w:r w:rsidRPr="006F718C">
        <w:rPr>
          <w:color w:val="000000"/>
          <w:sz w:val="28"/>
          <w:szCs w:val="28"/>
          <w:lang w:val="uk-UA" w:eastAsia="uk-UA"/>
        </w:rPr>
        <w:t>:</w:t>
      </w:r>
    </w:p>
    <w:p w:rsidR="00CF6C03" w:rsidRDefault="00EA67BE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пункті 1 цифру 1437,3</w:t>
      </w:r>
      <w:r w:rsidR="00500AC8">
        <w:rPr>
          <w:color w:val="000000"/>
          <w:sz w:val="28"/>
          <w:szCs w:val="28"/>
          <w:lang w:val="uk-UA" w:eastAsia="uk-UA"/>
        </w:rPr>
        <w:t>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 xml:space="preserve">грн. замінити цифрою </w:t>
      </w:r>
    </w:p>
    <w:p w:rsidR="00CF6C03" w:rsidRDefault="00EA67BE" w:rsidP="00CF6C03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1320,265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>грн.;</w:t>
      </w:r>
    </w:p>
    <w:p w:rsidR="00EA67BE" w:rsidRDefault="00EA67BE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пункт </w:t>
      </w:r>
      <w:r w:rsidR="00761C3C">
        <w:rPr>
          <w:color w:val="000000"/>
          <w:sz w:val="28"/>
          <w:szCs w:val="28"/>
          <w:lang w:val="uk-UA" w:eastAsia="uk-UA"/>
        </w:rPr>
        <w:t xml:space="preserve">2 </w:t>
      </w:r>
      <w:r>
        <w:rPr>
          <w:color w:val="000000"/>
          <w:sz w:val="28"/>
          <w:szCs w:val="28"/>
          <w:lang w:val="uk-UA" w:eastAsia="uk-UA"/>
        </w:rPr>
        <w:t>викласти в такій редакції:</w:t>
      </w:r>
    </w:p>
    <w:p w:rsidR="00931272" w:rsidRDefault="00EA67BE" w:rsidP="00EA67BE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«2. КНП «ЦПМСД» Новоборівської</w:t>
      </w:r>
      <w:r w:rsidR="0004701B">
        <w:rPr>
          <w:color w:val="000000"/>
          <w:sz w:val="28"/>
          <w:szCs w:val="28"/>
          <w:lang w:val="uk-UA" w:eastAsia="uk-UA"/>
        </w:rPr>
        <w:t xml:space="preserve"> селищної ради використовувати</w:t>
      </w:r>
      <w:r>
        <w:rPr>
          <w:color w:val="000000"/>
          <w:sz w:val="28"/>
          <w:szCs w:val="28"/>
          <w:lang w:val="uk-UA" w:eastAsia="uk-UA"/>
        </w:rPr>
        <w:t xml:space="preserve"> фінансову підтримку в сумі 1320,265 тис. грн. згідно затвердженого плану використання бюджетних коштів на наступні цілі»:</w:t>
      </w:r>
    </w:p>
    <w:p w:rsidR="00EA67BE" w:rsidRDefault="00EA67BE" w:rsidP="00EA6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2.1. на оплату праці фельдшерам ФП с. Кропивня, с. Ягодинка та лікарю гінекологу в сумі 358,870 тис. грн.; </w:t>
      </w:r>
    </w:p>
    <w:p w:rsidR="00EA67BE" w:rsidRDefault="00EA67BE" w:rsidP="00EA67BE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 на оплату комунальних послуг та енергоносіїв в сумі </w:t>
      </w:r>
    </w:p>
    <w:p w:rsidR="00EA67BE" w:rsidRDefault="00EA67BE" w:rsidP="00EA67BE">
      <w:pPr>
        <w:jc w:val="both"/>
        <w:rPr>
          <w:sz w:val="28"/>
          <w:szCs w:val="28"/>
          <w:lang w:val="uk-UA"/>
        </w:rPr>
      </w:pPr>
      <w:r w:rsidRPr="00EA67BE">
        <w:rPr>
          <w:sz w:val="28"/>
          <w:szCs w:val="28"/>
          <w:lang w:val="uk-UA"/>
        </w:rPr>
        <w:t>750,3 тис. грн.;</w:t>
      </w:r>
    </w:p>
    <w:p w:rsidR="00EA67BE" w:rsidRDefault="00EA67BE" w:rsidP="00EA67BE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2.3. на придбання технічних засобів для використання в амбулаторних та побутових умовах (підгузники для дітей-інвалідів)  в сумі 33,350 тис.грн.;</w:t>
      </w:r>
    </w:p>
    <w:p w:rsidR="00EA67BE" w:rsidRDefault="00EA67BE" w:rsidP="00EA67BE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2.4. на придбання вакцини для дівчат проти папіломи віруса</w:t>
      </w:r>
    </w:p>
    <w:p w:rsidR="00EA67BE" w:rsidRDefault="000F043C" w:rsidP="00EA6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сумі 52,0</w:t>
      </w:r>
      <w:r w:rsidR="00EA67BE">
        <w:rPr>
          <w:sz w:val="28"/>
          <w:szCs w:val="28"/>
          <w:lang w:val="uk-UA"/>
        </w:rPr>
        <w:t xml:space="preserve"> тис.грн.;</w:t>
      </w:r>
    </w:p>
    <w:p w:rsidR="000F043C" w:rsidRDefault="000F043C" w:rsidP="00EA67BE">
      <w:pPr>
        <w:jc w:val="both"/>
        <w:rPr>
          <w:sz w:val="28"/>
          <w:szCs w:val="28"/>
          <w:lang w:val="uk-UA"/>
        </w:rPr>
      </w:pPr>
    </w:p>
    <w:p w:rsidR="00EA67BE" w:rsidRDefault="000F043C" w:rsidP="00EA67B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2.5. на забезпечення знеболюючими препаратами (оплата безкоштовних рецептів онкохворих) в сумі 86,240 тис.грн.;</w:t>
      </w:r>
    </w:p>
    <w:p w:rsidR="00EA67BE" w:rsidRDefault="000F043C" w:rsidP="00EA67BE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2.6.   на придбання електровелосипеда фельдшеру Кропивнянського старостинського округу в сумі 19,5 тис. грн.;</w:t>
      </w:r>
    </w:p>
    <w:p w:rsidR="000F043C" w:rsidRDefault="000F043C" w:rsidP="00EA67BE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2.7.     на  поточний ремонт покрівлі ліфтової шахти головного корпусу амбулаторії ЗПСМ смт. Нова Борова вул. Казкова,42 в сумі 20,005 тис. грн.</w:t>
      </w:r>
    </w:p>
    <w:p w:rsidR="000F043C" w:rsidRDefault="000F043C" w:rsidP="00EA67BE">
      <w:pPr>
        <w:jc w:val="both"/>
        <w:rPr>
          <w:color w:val="000000"/>
          <w:sz w:val="28"/>
          <w:szCs w:val="28"/>
          <w:lang w:val="uk-UA" w:eastAsia="uk-UA"/>
        </w:rPr>
      </w:pPr>
    </w:p>
    <w:p w:rsidR="000F043C" w:rsidRDefault="000F043C" w:rsidP="000F043C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фінансового відділу (Людмилі ЦЮПІ) провести відповідні </w:t>
      </w:r>
    </w:p>
    <w:p w:rsidR="00CF6C03" w:rsidRDefault="000F043C" w:rsidP="00CF6C03">
      <w:pPr>
        <w:jc w:val="both"/>
        <w:rPr>
          <w:sz w:val="28"/>
          <w:szCs w:val="28"/>
          <w:lang w:val="uk-UA"/>
        </w:rPr>
      </w:pPr>
      <w:r w:rsidRPr="000F043C">
        <w:rPr>
          <w:sz w:val="28"/>
          <w:szCs w:val="28"/>
          <w:lang w:val="uk-UA"/>
        </w:rPr>
        <w:t>уточнення до бюджету Новоборівської селищної територіальної громади на 2021 рік.</w:t>
      </w:r>
    </w:p>
    <w:p w:rsidR="000F043C" w:rsidRPr="000F043C" w:rsidRDefault="000F043C" w:rsidP="00CF6C03">
      <w:pPr>
        <w:jc w:val="both"/>
        <w:rPr>
          <w:sz w:val="28"/>
          <w:szCs w:val="28"/>
          <w:lang w:val="uk-UA"/>
        </w:rPr>
      </w:pPr>
    </w:p>
    <w:p w:rsidR="00CF6C03" w:rsidRDefault="007C2BA9" w:rsidP="00CF6C03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</w:t>
      </w:r>
      <w:r w:rsidR="006D230A">
        <w:rPr>
          <w:sz w:val="28"/>
          <w:szCs w:val="28"/>
          <w:lang w:val="uk-UA"/>
        </w:rPr>
        <w:t>ого рішення покласти на постійну комісію</w:t>
      </w:r>
      <w:r w:rsidRPr="007A03E3">
        <w:rPr>
          <w:sz w:val="28"/>
          <w:szCs w:val="28"/>
          <w:lang w:val="uk-UA"/>
        </w:rPr>
        <w:t xml:space="preserve"> </w:t>
      </w:r>
    </w:p>
    <w:p w:rsidR="007C2BA9" w:rsidRDefault="007C2BA9" w:rsidP="00CF6C03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 w:rsidR="00020582">
        <w:rPr>
          <w:sz w:val="28"/>
          <w:szCs w:val="28"/>
          <w:lang w:val="uk-UA"/>
        </w:rPr>
        <w:t xml:space="preserve"> (голова  комісії – Наталія ШКОРБОТ)</w:t>
      </w:r>
      <w:r w:rsidR="00DD31CA">
        <w:rPr>
          <w:sz w:val="28"/>
          <w:szCs w:val="28"/>
          <w:lang w:val="uk-UA"/>
        </w:rPr>
        <w:t>.</w:t>
      </w:r>
    </w:p>
    <w:p w:rsidR="000F043C" w:rsidRDefault="000F043C" w:rsidP="00CF6C03">
      <w:pPr>
        <w:jc w:val="both"/>
        <w:rPr>
          <w:sz w:val="28"/>
          <w:szCs w:val="28"/>
          <w:lang w:val="uk-UA"/>
        </w:rPr>
      </w:pPr>
    </w:p>
    <w:p w:rsidR="000F043C" w:rsidRPr="00CF6C03" w:rsidRDefault="000F043C" w:rsidP="00CF6C03">
      <w:pPr>
        <w:jc w:val="both"/>
        <w:rPr>
          <w:sz w:val="28"/>
          <w:szCs w:val="28"/>
          <w:lang w:val="uk-UA"/>
        </w:rPr>
      </w:pPr>
    </w:p>
    <w:p w:rsidR="003E776B" w:rsidRPr="007A03E3" w:rsidRDefault="003E776B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0F043C" w:rsidP="007C2BA9">
      <w:pPr>
        <w:tabs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селищної ради</w:t>
      </w:r>
      <w:r w:rsidR="007C2BA9" w:rsidRPr="007A03E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Галина  СИМОН</w:t>
      </w:r>
      <w:r w:rsidR="007C2BA9" w:rsidRPr="007A03E3">
        <w:rPr>
          <w:sz w:val="28"/>
          <w:szCs w:val="28"/>
          <w:lang w:val="uk-UA"/>
        </w:rPr>
        <w:t xml:space="preserve">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31DC0C5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11B7612"/>
    <w:multiLevelType w:val="multilevel"/>
    <w:tmpl w:val="31DC0C5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0582"/>
    <w:rsid w:val="000247F5"/>
    <w:rsid w:val="00034379"/>
    <w:rsid w:val="00043984"/>
    <w:rsid w:val="0004701B"/>
    <w:rsid w:val="00052FBF"/>
    <w:rsid w:val="00062D6D"/>
    <w:rsid w:val="00071A46"/>
    <w:rsid w:val="00085616"/>
    <w:rsid w:val="00086AFB"/>
    <w:rsid w:val="0009669F"/>
    <w:rsid w:val="000B75C2"/>
    <w:rsid w:val="000B77F8"/>
    <w:rsid w:val="000D1645"/>
    <w:rsid w:val="000E435D"/>
    <w:rsid w:val="000F043C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97F3D"/>
    <w:rsid w:val="001D1893"/>
    <w:rsid w:val="001F35DC"/>
    <w:rsid w:val="00201C44"/>
    <w:rsid w:val="002042CD"/>
    <w:rsid w:val="00215644"/>
    <w:rsid w:val="00216FAE"/>
    <w:rsid w:val="00224A58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3E776B"/>
    <w:rsid w:val="00407906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0AC8"/>
    <w:rsid w:val="005A4F30"/>
    <w:rsid w:val="00624DA9"/>
    <w:rsid w:val="0062626E"/>
    <w:rsid w:val="00627B47"/>
    <w:rsid w:val="00667ED2"/>
    <w:rsid w:val="00667FBB"/>
    <w:rsid w:val="00672533"/>
    <w:rsid w:val="006751D7"/>
    <w:rsid w:val="00676A99"/>
    <w:rsid w:val="006D230A"/>
    <w:rsid w:val="006E2ED6"/>
    <w:rsid w:val="006F1C06"/>
    <w:rsid w:val="006F718C"/>
    <w:rsid w:val="007017C5"/>
    <w:rsid w:val="00743B6C"/>
    <w:rsid w:val="00761C3C"/>
    <w:rsid w:val="007644F2"/>
    <w:rsid w:val="00780D01"/>
    <w:rsid w:val="00792BA7"/>
    <w:rsid w:val="007A03E3"/>
    <w:rsid w:val="007B118E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1272"/>
    <w:rsid w:val="009804E9"/>
    <w:rsid w:val="00980CDF"/>
    <w:rsid w:val="00993C10"/>
    <w:rsid w:val="00995F7D"/>
    <w:rsid w:val="009C1620"/>
    <w:rsid w:val="00A11ECA"/>
    <w:rsid w:val="00A224C1"/>
    <w:rsid w:val="00A2333C"/>
    <w:rsid w:val="00A34C97"/>
    <w:rsid w:val="00A44EAD"/>
    <w:rsid w:val="00A61B3C"/>
    <w:rsid w:val="00A67578"/>
    <w:rsid w:val="00A8567D"/>
    <w:rsid w:val="00AB25D0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1186"/>
    <w:rsid w:val="00C341DD"/>
    <w:rsid w:val="00C63FF2"/>
    <w:rsid w:val="00CA79FB"/>
    <w:rsid w:val="00CB0AAB"/>
    <w:rsid w:val="00CF1691"/>
    <w:rsid w:val="00CF5C6F"/>
    <w:rsid w:val="00CF6C03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D31CA"/>
    <w:rsid w:val="00DE0E7B"/>
    <w:rsid w:val="00E12BAD"/>
    <w:rsid w:val="00E22108"/>
    <w:rsid w:val="00EA47F7"/>
    <w:rsid w:val="00EA67BE"/>
    <w:rsid w:val="00EB0734"/>
    <w:rsid w:val="00EB6AD1"/>
    <w:rsid w:val="00EC2F0E"/>
    <w:rsid w:val="00EE4198"/>
    <w:rsid w:val="00F065E1"/>
    <w:rsid w:val="00F06ABE"/>
    <w:rsid w:val="00F37787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B05A5-DEA7-4F74-9172-D0641061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2095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44</cp:revision>
  <cp:lastPrinted>2021-11-15T14:39:00Z</cp:lastPrinted>
  <dcterms:created xsi:type="dcterms:W3CDTF">2016-11-15T14:42:00Z</dcterms:created>
  <dcterms:modified xsi:type="dcterms:W3CDTF">2021-11-18T07:03:00Z</dcterms:modified>
</cp:coreProperties>
</file>