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73214" w:rsidRDefault="004F7D1A" w:rsidP="004F7D1A">
      <w:pPr>
        <w:jc w:val="center"/>
        <w:outlineLvl w:val="0"/>
        <w:rPr>
          <w:szCs w:val="28"/>
        </w:rPr>
      </w:pPr>
      <w:r w:rsidRPr="00673214">
        <w:rPr>
          <w:szCs w:val="28"/>
        </w:rPr>
        <w:t xml:space="preserve">У К </w:t>
      </w:r>
      <w:proofErr w:type="gramStart"/>
      <w:r w:rsidRPr="00673214">
        <w:rPr>
          <w:szCs w:val="28"/>
        </w:rPr>
        <w:t>Р</w:t>
      </w:r>
      <w:proofErr w:type="gramEnd"/>
      <w:r w:rsidRPr="00673214">
        <w:rPr>
          <w:szCs w:val="28"/>
        </w:rPr>
        <w:t xml:space="preserve"> А Ї Н А</w:t>
      </w:r>
    </w:p>
    <w:p w:rsidR="004F7D1A" w:rsidRPr="00673214" w:rsidRDefault="004F7D1A" w:rsidP="004F7D1A">
      <w:pPr>
        <w:jc w:val="center"/>
        <w:outlineLvl w:val="0"/>
        <w:rPr>
          <w:szCs w:val="28"/>
        </w:rPr>
      </w:pPr>
    </w:p>
    <w:p w:rsidR="004F7D1A" w:rsidRPr="00673214" w:rsidRDefault="004F7D1A" w:rsidP="004F7D1A">
      <w:pPr>
        <w:jc w:val="center"/>
        <w:outlineLvl w:val="0"/>
        <w:rPr>
          <w:szCs w:val="28"/>
        </w:rPr>
      </w:pPr>
      <w:r w:rsidRPr="00673214">
        <w:rPr>
          <w:szCs w:val="28"/>
        </w:rPr>
        <w:t>НОВОБОРІВСЬКА СЕЛИЩНА РАДА</w:t>
      </w:r>
    </w:p>
    <w:p w:rsidR="004F7D1A" w:rsidRPr="00673214" w:rsidRDefault="00BE6F06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673214">
        <w:rPr>
          <w:szCs w:val="28"/>
        </w:rPr>
        <w:t xml:space="preserve">   РАЙОНУ   ЖИТОМИРСЬКОЇ ОБЛАСТІ</w:t>
      </w:r>
    </w:p>
    <w:p w:rsidR="004F7D1A" w:rsidRPr="00673214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673214" w:rsidRDefault="004F7D1A" w:rsidP="004F7D1A">
      <w:pPr>
        <w:jc w:val="center"/>
        <w:rPr>
          <w:b/>
          <w:szCs w:val="28"/>
        </w:rPr>
      </w:pPr>
      <w:r w:rsidRPr="00673214">
        <w:rPr>
          <w:b/>
          <w:szCs w:val="28"/>
        </w:rPr>
        <w:t>ВИКОНАВЧИЙ   КОМІТЕТ</w:t>
      </w:r>
    </w:p>
    <w:p w:rsidR="004F7D1A" w:rsidRPr="00673214" w:rsidRDefault="004F7D1A" w:rsidP="004F7D1A">
      <w:pPr>
        <w:jc w:val="center"/>
        <w:rPr>
          <w:b/>
          <w:szCs w:val="28"/>
          <w:lang w:val="uk-UA"/>
        </w:rPr>
      </w:pPr>
      <w:r w:rsidRPr="00673214">
        <w:rPr>
          <w:b/>
          <w:szCs w:val="28"/>
        </w:rPr>
        <w:t xml:space="preserve">Р І Ш Е Н </w:t>
      </w:r>
      <w:proofErr w:type="spellStart"/>
      <w:proofErr w:type="gramStart"/>
      <w:r w:rsidRPr="00673214">
        <w:rPr>
          <w:b/>
          <w:szCs w:val="28"/>
        </w:rPr>
        <w:t>Н</w:t>
      </w:r>
      <w:proofErr w:type="spellEnd"/>
      <w:proofErr w:type="gramEnd"/>
      <w:r w:rsidRPr="00673214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F4650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8F50B2">
        <w:rPr>
          <w:szCs w:val="28"/>
          <w:lang w:val="uk-UA"/>
        </w:rPr>
        <w:t>15</w:t>
      </w:r>
      <w:r w:rsidR="00425971" w:rsidRPr="00425971">
        <w:rPr>
          <w:szCs w:val="28"/>
          <w:lang w:val="uk-UA"/>
        </w:rPr>
        <w:t xml:space="preserve"> </w:t>
      </w:r>
      <w:r w:rsidR="00177FA1">
        <w:rPr>
          <w:szCs w:val="28"/>
          <w:lang w:val="uk-UA"/>
        </w:rPr>
        <w:t>березня</w:t>
      </w:r>
      <w:r w:rsidR="00BA3F95">
        <w:rPr>
          <w:szCs w:val="28"/>
          <w:lang w:val="uk-UA"/>
        </w:rPr>
        <w:t xml:space="preserve"> 2019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BA3F95">
        <w:rPr>
          <w:szCs w:val="28"/>
          <w:lang w:val="uk-UA"/>
        </w:rPr>
        <w:t xml:space="preserve">                 </w:t>
      </w:r>
      <w:r w:rsidR="008F50B2">
        <w:rPr>
          <w:szCs w:val="28"/>
          <w:lang w:val="uk-UA"/>
        </w:rPr>
        <w:t xml:space="preserve">   </w:t>
      </w:r>
      <w:r w:rsidR="00BA3F95">
        <w:rPr>
          <w:szCs w:val="28"/>
          <w:lang w:val="uk-UA"/>
        </w:rPr>
        <w:t xml:space="preserve"> </w:t>
      </w:r>
      <w:r w:rsidR="00FB2934">
        <w:rPr>
          <w:szCs w:val="28"/>
          <w:lang w:val="uk-UA"/>
        </w:rPr>
        <w:t xml:space="preserve">№ </w:t>
      </w:r>
      <w:r w:rsidR="0009436C">
        <w:rPr>
          <w:szCs w:val="28"/>
          <w:lang w:val="uk-UA"/>
        </w:rPr>
        <w:t>52</w:t>
      </w:r>
    </w:p>
    <w:p w:rsidR="00CE042D" w:rsidRDefault="00CE042D" w:rsidP="00CE042D">
      <w:pPr>
        <w:rPr>
          <w:b/>
          <w:szCs w:val="28"/>
          <w:lang w:val="uk-UA"/>
        </w:rPr>
      </w:pPr>
    </w:p>
    <w:p w:rsidR="0009436C" w:rsidRDefault="0009436C" w:rsidP="0009436C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hd w:val="clear" w:color="auto" w:fill="FFFFFF"/>
          <w:lang w:val="uk-UA"/>
        </w:rPr>
      </w:pPr>
      <w:r w:rsidRPr="0009436C">
        <w:rPr>
          <w:b/>
          <w:sz w:val="28"/>
          <w:shd w:val="clear" w:color="auto" w:fill="FFFFFF"/>
          <w:lang w:val="uk-UA"/>
        </w:rPr>
        <w:t xml:space="preserve">Про затвердження переліку доріг </w:t>
      </w:r>
    </w:p>
    <w:p w:rsidR="0009436C" w:rsidRDefault="0009436C" w:rsidP="0009436C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hd w:val="clear" w:color="auto" w:fill="FFFFFF"/>
          <w:lang w:val="uk-UA"/>
        </w:rPr>
      </w:pPr>
      <w:r w:rsidRPr="0009436C">
        <w:rPr>
          <w:b/>
          <w:sz w:val="28"/>
          <w:shd w:val="clear" w:color="auto" w:fill="FFFFFF"/>
          <w:lang w:val="uk-UA"/>
        </w:rPr>
        <w:t xml:space="preserve">комунальної власності Новоборівської </w:t>
      </w:r>
    </w:p>
    <w:p w:rsidR="0009436C" w:rsidRDefault="0009436C" w:rsidP="0009436C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hd w:val="clear" w:color="auto" w:fill="FFFFFF"/>
          <w:lang w:val="uk-UA"/>
        </w:rPr>
      </w:pPr>
      <w:r w:rsidRPr="0009436C">
        <w:rPr>
          <w:b/>
          <w:sz w:val="28"/>
          <w:shd w:val="clear" w:color="auto" w:fill="FFFFFF"/>
          <w:lang w:val="uk-UA"/>
        </w:rPr>
        <w:t xml:space="preserve">селищної об’єднаної територіальної громади, </w:t>
      </w:r>
    </w:p>
    <w:p w:rsidR="0009436C" w:rsidRPr="0009436C" w:rsidRDefault="0009436C" w:rsidP="0009436C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rStyle w:val="aa"/>
          <w:bCs w:val="0"/>
          <w:sz w:val="28"/>
          <w:shd w:val="clear" w:color="auto" w:fill="FFFFFF"/>
          <w:lang w:val="uk-UA"/>
        </w:rPr>
      </w:pPr>
      <w:r w:rsidRPr="0009436C">
        <w:rPr>
          <w:b/>
          <w:sz w:val="28"/>
          <w:shd w:val="clear" w:color="auto" w:fill="FFFFFF"/>
          <w:lang w:val="uk-UA"/>
        </w:rPr>
        <w:t>що потребують поточного ремонту в 2019 році</w:t>
      </w:r>
    </w:p>
    <w:p w:rsidR="00CE042D" w:rsidRPr="0009436C" w:rsidRDefault="00CE042D" w:rsidP="00CE042D">
      <w:pPr>
        <w:rPr>
          <w:szCs w:val="28"/>
          <w:lang w:val="uk-UA"/>
        </w:rPr>
      </w:pPr>
    </w:p>
    <w:p w:rsidR="00CE042D" w:rsidRPr="00E6689B" w:rsidRDefault="00CE042D" w:rsidP="00CE042D">
      <w:pPr>
        <w:tabs>
          <w:tab w:val="left" w:pos="720"/>
        </w:tabs>
        <w:jc w:val="both"/>
        <w:rPr>
          <w:szCs w:val="28"/>
          <w:lang w:val="uk-UA"/>
        </w:rPr>
      </w:pPr>
      <w:r w:rsidRPr="00E6689B">
        <w:rPr>
          <w:szCs w:val="28"/>
          <w:lang w:val="uk-UA"/>
        </w:rPr>
        <w:t xml:space="preserve">          </w:t>
      </w:r>
      <w:r w:rsidR="005772FA">
        <w:rPr>
          <w:szCs w:val="28"/>
          <w:lang w:val="uk-UA"/>
        </w:rPr>
        <w:t xml:space="preserve">Розглянувши дефектний акт № 1 про обстеження доріг в населених пунктах </w:t>
      </w:r>
      <w:r w:rsidR="005772FA" w:rsidRPr="0009436C">
        <w:rPr>
          <w:shd w:val="clear" w:color="auto" w:fill="FFFFFF"/>
          <w:lang w:val="uk-UA"/>
        </w:rPr>
        <w:t>Новоборівської селищної об’єднаної територіальної громади, що потребують поточного ремонту в 2019 році</w:t>
      </w:r>
      <w:r w:rsidR="005772FA">
        <w:rPr>
          <w:szCs w:val="28"/>
          <w:lang w:val="uk-UA"/>
        </w:rPr>
        <w:t xml:space="preserve">, </w:t>
      </w:r>
      <w:r w:rsidRPr="005772FA">
        <w:rPr>
          <w:b/>
          <w:szCs w:val="28"/>
          <w:lang w:val="uk-UA"/>
        </w:rPr>
        <w:t xml:space="preserve">керуючись ст. 34 п.2 делегованих повноважень </w:t>
      </w:r>
      <w:r w:rsidRPr="00E6689B">
        <w:rPr>
          <w:szCs w:val="28"/>
          <w:lang w:val="uk-UA"/>
        </w:rPr>
        <w:t>Зако</w:t>
      </w:r>
      <w:r w:rsidR="00600082">
        <w:rPr>
          <w:szCs w:val="28"/>
          <w:lang w:val="uk-UA"/>
        </w:rPr>
        <w:t xml:space="preserve">ну України </w:t>
      </w:r>
      <w:r w:rsidR="00BE6F06">
        <w:rPr>
          <w:szCs w:val="28"/>
          <w:lang w:val="uk-UA"/>
        </w:rPr>
        <w:t>«</w:t>
      </w:r>
      <w:r w:rsidRPr="00E6689B">
        <w:rPr>
          <w:szCs w:val="28"/>
          <w:lang w:val="uk-UA"/>
        </w:rPr>
        <w:t>Про м</w:t>
      </w:r>
      <w:r w:rsidR="00BA3F95">
        <w:rPr>
          <w:szCs w:val="28"/>
          <w:lang w:val="uk-UA"/>
        </w:rPr>
        <w:t>ісцеве самоврядування в Україні»</w:t>
      </w:r>
      <w:r w:rsidRPr="00E6689B">
        <w:rPr>
          <w:szCs w:val="28"/>
          <w:lang w:val="uk-UA"/>
        </w:rPr>
        <w:t>,  виконком  селищної ради</w:t>
      </w:r>
    </w:p>
    <w:p w:rsidR="00CE042D" w:rsidRPr="00E6689B" w:rsidRDefault="00CE042D" w:rsidP="00CE042D">
      <w:pPr>
        <w:jc w:val="both"/>
        <w:rPr>
          <w:szCs w:val="28"/>
          <w:lang w:val="uk-UA"/>
        </w:rPr>
      </w:pPr>
    </w:p>
    <w:p w:rsidR="00CE042D" w:rsidRDefault="00600082" w:rsidP="00CE042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>ВИРІШИВ</w:t>
      </w:r>
      <w:r w:rsidR="00CE042D">
        <w:rPr>
          <w:szCs w:val="28"/>
        </w:rPr>
        <w:t>:</w:t>
      </w:r>
    </w:p>
    <w:p w:rsidR="00CE042D" w:rsidRDefault="00CE042D" w:rsidP="00CE042D">
      <w:pPr>
        <w:jc w:val="both"/>
        <w:rPr>
          <w:szCs w:val="28"/>
        </w:rPr>
      </w:pPr>
    </w:p>
    <w:p w:rsidR="0009436C" w:rsidRPr="0009436C" w:rsidRDefault="0009436C" w:rsidP="0009436C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rStyle w:val="aa"/>
          <w:b w:val="0"/>
          <w:bCs w:val="0"/>
          <w:color w:val="000000"/>
          <w:sz w:val="28"/>
          <w:shd w:val="clear" w:color="auto" w:fill="FFFFFF"/>
          <w:lang w:val="uk-UA"/>
        </w:rPr>
      </w:pPr>
      <w:r w:rsidRPr="0009436C">
        <w:rPr>
          <w:sz w:val="28"/>
          <w:szCs w:val="28"/>
        </w:rPr>
        <w:t xml:space="preserve">            1.</w:t>
      </w:r>
      <w:r w:rsidRPr="0009436C">
        <w:rPr>
          <w:sz w:val="28"/>
          <w:szCs w:val="28"/>
          <w:lang w:val="uk-UA"/>
        </w:rPr>
        <w:t xml:space="preserve"> З</w:t>
      </w:r>
      <w:r w:rsidRPr="0009436C">
        <w:rPr>
          <w:sz w:val="28"/>
          <w:shd w:val="clear" w:color="auto" w:fill="FFFFFF"/>
          <w:lang w:val="uk-UA"/>
        </w:rPr>
        <w:t>атвердити перелік доріг комунальної власності Новоборівської селищної об’єднаної територіальної громади, що потребують поточного ремонту в 2019 році</w:t>
      </w:r>
      <w:r w:rsidR="005772FA">
        <w:rPr>
          <w:sz w:val="28"/>
          <w:shd w:val="clear" w:color="auto" w:fill="FFFFFF"/>
          <w:lang w:val="uk-UA"/>
        </w:rPr>
        <w:t xml:space="preserve"> (</w:t>
      </w:r>
      <w:r w:rsidRPr="0009436C">
        <w:rPr>
          <w:sz w:val="28"/>
          <w:shd w:val="clear" w:color="auto" w:fill="FFFFFF"/>
          <w:lang w:val="uk-UA"/>
        </w:rPr>
        <w:t>додається)</w:t>
      </w:r>
      <w:r w:rsidRPr="0009436C">
        <w:rPr>
          <w:i/>
          <w:color w:val="000000"/>
          <w:sz w:val="28"/>
          <w:shd w:val="clear" w:color="auto" w:fill="FFFFFF"/>
          <w:lang w:val="uk-UA"/>
        </w:rPr>
        <w:t>.</w:t>
      </w:r>
    </w:p>
    <w:p w:rsidR="00CE042D" w:rsidRPr="0009436C" w:rsidRDefault="00CE042D" w:rsidP="0009436C">
      <w:pPr>
        <w:jc w:val="both"/>
        <w:rPr>
          <w:szCs w:val="28"/>
          <w:lang w:val="uk-UA"/>
        </w:rPr>
      </w:pPr>
    </w:p>
    <w:p w:rsidR="00177FA1" w:rsidRPr="00BA3F95" w:rsidRDefault="005772FA" w:rsidP="00BA3F95">
      <w:pPr>
        <w:tabs>
          <w:tab w:val="left" w:pos="971"/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</w:t>
      </w:r>
      <w:r w:rsidR="00BA3F95">
        <w:rPr>
          <w:szCs w:val="28"/>
          <w:lang w:val="uk-UA"/>
        </w:rPr>
        <w:t xml:space="preserve">. </w:t>
      </w:r>
      <w:r w:rsidR="00177FA1" w:rsidRPr="00BA3F95">
        <w:rPr>
          <w:szCs w:val="28"/>
          <w:lang w:val="uk-UA"/>
        </w:rPr>
        <w:t xml:space="preserve">Контроль за виконанням рішення покласти на </w:t>
      </w:r>
      <w:r w:rsidR="0009436C" w:rsidRPr="0009436C">
        <w:rPr>
          <w:szCs w:val="28"/>
          <w:lang w:val="uk-UA"/>
        </w:rPr>
        <w:t>к</w:t>
      </w:r>
      <w:proofErr w:type="spellStart"/>
      <w:r w:rsidR="0009436C" w:rsidRPr="0009436C">
        <w:rPr>
          <w:szCs w:val="28"/>
        </w:rPr>
        <w:t>омісі</w:t>
      </w:r>
      <w:proofErr w:type="spellEnd"/>
      <w:r w:rsidR="0009436C" w:rsidRPr="0009436C">
        <w:rPr>
          <w:szCs w:val="28"/>
          <w:lang w:val="uk-UA"/>
        </w:rPr>
        <w:t>ю</w:t>
      </w:r>
      <w:r w:rsidR="0009436C" w:rsidRPr="0009436C">
        <w:rPr>
          <w:szCs w:val="28"/>
        </w:rPr>
        <w:t xml:space="preserve"> </w:t>
      </w:r>
      <w:proofErr w:type="spellStart"/>
      <w:r w:rsidR="0009436C" w:rsidRPr="0009436C">
        <w:rPr>
          <w:szCs w:val="28"/>
        </w:rPr>
        <w:t>з</w:t>
      </w:r>
      <w:proofErr w:type="spellEnd"/>
      <w:r w:rsidR="0009436C" w:rsidRPr="0009436C">
        <w:rPr>
          <w:szCs w:val="28"/>
        </w:rPr>
        <w:t xml:space="preserve"> </w:t>
      </w:r>
      <w:proofErr w:type="spellStart"/>
      <w:r w:rsidR="0009436C" w:rsidRPr="0009436C">
        <w:rPr>
          <w:szCs w:val="28"/>
        </w:rPr>
        <w:t>питань</w:t>
      </w:r>
      <w:proofErr w:type="spellEnd"/>
      <w:r w:rsidR="0009436C" w:rsidRPr="0009436C">
        <w:rPr>
          <w:szCs w:val="28"/>
        </w:rPr>
        <w:t xml:space="preserve"> </w:t>
      </w:r>
      <w:proofErr w:type="spellStart"/>
      <w:r w:rsidR="0009436C" w:rsidRPr="0009436C">
        <w:rPr>
          <w:szCs w:val="28"/>
        </w:rPr>
        <w:t>промисловості</w:t>
      </w:r>
      <w:proofErr w:type="spellEnd"/>
      <w:r w:rsidR="0009436C" w:rsidRPr="0009436C">
        <w:rPr>
          <w:szCs w:val="28"/>
        </w:rPr>
        <w:t xml:space="preserve">, </w:t>
      </w:r>
      <w:proofErr w:type="spellStart"/>
      <w:r w:rsidR="0009436C" w:rsidRPr="0009436C">
        <w:rPr>
          <w:szCs w:val="28"/>
        </w:rPr>
        <w:t>будівництва</w:t>
      </w:r>
      <w:proofErr w:type="spellEnd"/>
      <w:r w:rsidR="0009436C" w:rsidRPr="0009436C">
        <w:rPr>
          <w:szCs w:val="28"/>
        </w:rPr>
        <w:t xml:space="preserve"> </w:t>
      </w:r>
      <w:proofErr w:type="spellStart"/>
      <w:r w:rsidR="0009436C" w:rsidRPr="0009436C">
        <w:rPr>
          <w:szCs w:val="28"/>
        </w:rPr>
        <w:t>і</w:t>
      </w:r>
      <w:proofErr w:type="spellEnd"/>
      <w:r w:rsidR="0009436C" w:rsidRPr="0009436C">
        <w:rPr>
          <w:szCs w:val="28"/>
        </w:rPr>
        <w:t xml:space="preserve"> благоустрою, транспорту </w:t>
      </w:r>
      <w:proofErr w:type="spellStart"/>
      <w:r w:rsidR="0009436C" w:rsidRPr="0009436C">
        <w:rPr>
          <w:szCs w:val="28"/>
        </w:rPr>
        <w:t>і</w:t>
      </w:r>
      <w:proofErr w:type="spellEnd"/>
      <w:r w:rsidR="0009436C" w:rsidRPr="0009436C">
        <w:rPr>
          <w:szCs w:val="28"/>
        </w:rPr>
        <w:t xml:space="preserve"> </w:t>
      </w:r>
      <w:proofErr w:type="spellStart"/>
      <w:r w:rsidR="0009436C" w:rsidRPr="0009436C">
        <w:rPr>
          <w:szCs w:val="28"/>
        </w:rPr>
        <w:t>зв’язку</w:t>
      </w:r>
      <w:proofErr w:type="spellEnd"/>
      <w:r w:rsidR="0009436C" w:rsidRPr="0009436C">
        <w:rPr>
          <w:szCs w:val="28"/>
        </w:rPr>
        <w:t xml:space="preserve">, </w:t>
      </w:r>
      <w:proofErr w:type="spellStart"/>
      <w:r w:rsidR="0009436C">
        <w:rPr>
          <w:szCs w:val="28"/>
        </w:rPr>
        <w:t>управління</w:t>
      </w:r>
      <w:proofErr w:type="spellEnd"/>
      <w:r w:rsidR="0009436C">
        <w:rPr>
          <w:szCs w:val="28"/>
        </w:rPr>
        <w:t xml:space="preserve"> </w:t>
      </w:r>
      <w:proofErr w:type="spellStart"/>
      <w:r w:rsidR="0009436C">
        <w:rPr>
          <w:szCs w:val="28"/>
        </w:rPr>
        <w:t>комунальною</w:t>
      </w:r>
      <w:proofErr w:type="spellEnd"/>
      <w:r w:rsidR="0009436C">
        <w:rPr>
          <w:szCs w:val="28"/>
        </w:rPr>
        <w:t xml:space="preserve"> </w:t>
      </w:r>
      <w:proofErr w:type="spellStart"/>
      <w:r w:rsidR="0009436C">
        <w:rPr>
          <w:szCs w:val="28"/>
        </w:rPr>
        <w:t>власніст</w:t>
      </w:r>
      <w:proofErr w:type="spellEnd"/>
      <w:r w:rsidR="0009436C">
        <w:rPr>
          <w:szCs w:val="28"/>
          <w:lang w:val="uk-UA"/>
        </w:rPr>
        <w:t xml:space="preserve">ю (голова комісії  </w:t>
      </w:r>
      <w:bookmarkStart w:id="0" w:name="_GoBack"/>
      <w:bookmarkEnd w:id="0"/>
      <w:proofErr w:type="spellStart"/>
      <w:r w:rsidR="0009436C">
        <w:rPr>
          <w:szCs w:val="28"/>
          <w:lang w:val="uk-UA"/>
        </w:rPr>
        <w:t>Гусаківський</w:t>
      </w:r>
      <w:proofErr w:type="spellEnd"/>
      <w:r w:rsidR="0009436C">
        <w:rPr>
          <w:szCs w:val="28"/>
          <w:lang w:val="uk-UA"/>
        </w:rPr>
        <w:t xml:space="preserve"> В.В.</w:t>
      </w:r>
      <w:r w:rsidR="008F50B2">
        <w:rPr>
          <w:szCs w:val="28"/>
          <w:lang w:val="uk-UA"/>
        </w:rPr>
        <w:t>)</w:t>
      </w:r>
      <w:r w:rsidR="00BA3F95">
        <w:rPr>
          <w:szCs w:val="28"/>
          <w:lang w:val="uk-UA"/>
        </w:rPr>
        <w:t>.</w:t>
      </w:r>
    </w:p>
    <w:p w:rsidR="00BE6F06" w:rsidRDefault="00BE6F06" w:rsidP="00CE042D">
      <w:pPr>
        <w:tabs>
          <w:tab w:val="left" w:pos="7020"/>
        </w:tabs>
        <w:ind w:left="720"/>
        <w:jc w:val="both"/>
        <w:rPr>
          <w:szCs w:val="28"/>
          <w:lang w:val="uk-UA"/>
        </w:rPr>
      </w:pPr>
    </w:p>
    <w:p w:rsidR="0009436C" w:rsidRDefault="0009436C" w:rsidP="00CE042D">
      <w:pPr>
        <w:tabs>
          <w:tab w:val="left" w:pos="7020"/>
        </w:tabs>
        <w:ind w:left="720"/>
        <w:jc w:val="both"/>
        <w:rPr>
          <w:szCs w:val="28"/>
          <w:lang w:val="uk-UA"/>
        </w:rPr>
      </w:pPr>
    </w:p>
    <w:p w:rsidR="00CE042D" w:rsidRPr="00BA3F95" w:rsidRDefault="00CE042D" w:rsidP="00CE042D">
      <w:pPr>
        <w:tabs>
          <w:tab w:val="left" w:pos="7020"/>
        </w:tabs>
        <w:ind w:left="720"/>
        <w:jc w:val="both"/>
        <w:rPr>
          <w:szCs w:val="28"/>
          <w:lang w:val="uk-UA"/>
        </w:rPr>
      </w:pP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</w:t>
      </w:r>
      <w:r w:rsidR="00E22D49">
        <w:rPr>
          <w:szCs w:val="28"/>
        </w:rPr>
        <w:t xml:space="preserve">                       </w:t>
      </w:r>
      <w:r w:rsidR="00BA3F95">
        <w:rPr>
          <w:szCs w:val="28"/>
          <w:lang w:val="uk-UA"/>
        </w:rPr>
        <w:tab/>
        <w:t xml:space="preserve">Г.Л. </w:t>
      </w:r>
      <w:proofErr w:type="spellStart"/>
      <w:r w:rsidR="00BA3F95">
        <w:rPr>
          <w:szCs w:val="28"/>
        </w:rPr>
        <w:t>Рудюк</w:t>
      </w:r>
      <w:proofErr w:type="spellEnd"/>
      <w:r w:rsidR="00BA3F95">
        <w:rPr>
          <w:szCs w:val="28"/>
        </w:rPr>
        <w:t xml:space="preserve"> </w:t>
      </w:r>
    </w:p>
    <w:p w:rsidR="00177FA1" w:rsidRDefault="00177FA1" w:rsidP="00CE042D">
      <w:pPr>
        <w:tabs>
          <w:tab w:val="left" w:pos="7020"/>
        </w:tabs>
        <w:ind w:left="720"/>
        <w:jc w:val="both"/>
        <w:rPr>
          <w:szCs w:val="28"/>
          <w:lang w:val="uk-UA"/>
        </w:rPr>
      </w:pPr>
    </w:p>
    <w:p w:rsidR="00CE042D" w:rsidRPr="00E6689B" w:rsidRDefault="00177FA1" w:rsidP="004B4719">
      <w:pPr>
        <w:tabs>
          <w:tab w:val="left" w:pos="7020"/>
        </w:tabs>
        <w:ind w:left="720"/>
        <w:jc w:val="both"/>
        <w:rPr>
          <w:lang w:val="uk-UA"/>
        </w:rPr>
      </w:pPr>
      <w:r w:rsidRPr="00177FA1">
        <w:rPr>
          <w:sz w:val="24"/>
          <w:szCs w:val="24"/>
          <w:lang w:val="uk-UA"/>
        </w:rPr>
        <w:t xml:space="preserve">Підготувала: </w:t>
      </w:r>
      <w:r w:rsidR="004B4719">
        <w:rPr>
          <w:sz w:val="24"/>
          <w:szCs w:val="24"/>
          <w:lang w:val="uk-UA"/>
        </w:rPr>
        <w:t>керуючий справами (</w:t>
      </w:r>
      <w:r w:rsidR="004B4719" w:rsidRPr="00DD56B9">
        <w:rPr>
          <w:sz w:val="24"/>
          <w:szCs w:val="24"/>
          <w:lang w:val="uk-UA"/>
        </w:rPr>
        <w:t>секретар</w:t>
      </w:r>
      <w:r w:rsidR="004B4719">
        <w:rPr>
          <w:sz w:val="24"/>
          <w:szCs w:val="24"/>
          <w:lang w:val="uk-UA"/>
        </w:rPr>
        <w:t>)</w:t>
      </w:r>
      <w:r w:rsidR="004B4719" w:rsidRPr="00DD56B9">
        <w:rPr>
          <w:sz w:val="24"/>
          <w:szCs w:val="24"/>
          <w:lang w:val="uk-UA"/>
        </w:rPr>
        <w:t xml:space="preserve"> </w:t>
      </w:r>
      <w:r w:rsidR="004B4719">
        <w:rPr>
          <w:sz w:val="24"/>
          <w:szCs w:val="24"/>
          <w:lang w:val="uk-UA"/>
        </w:rPr>
        <w:t>виконавчого комітету Жарчинська А.В.</w:t>
      </w:r>
    </w:p>
    <w:sectPr w:rsidR="00CE042D" w:rsidRPr="00E6689B" w:rsidSect="00600082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54D" w:rsidRDefault="0044254D" w:rsidP="00F24168">
      <w:r>
        <w:separator/>
      </w:r>
    </w:p>
  </w:endnote>
  <w:endnote w:type="continuationSeparator" w:id="0">
    <w:p w:rsidR="0044254D" w:rsidRDefault="0044254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54D" w:rsidRDefault="0044254D" w:rsidP="00F24168">
      <w:r>
        <w:separator/>
      </w:r>
    </w:p>
  </w:footnote>
  <w:footnote w:type="continuationSeparator" w:id="0">
    <w:p w:rsidR="0044254D" w:rsidRDefault="0044254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17B5CDB"/>
    <w:multiLevelType w:val="hybridMultilevel"/>
    <w:tmpl w:val="B10A6AF8"/>
    <w:lvl w:ilvl="0" w:tplc="272C427A">
      <w:start w:val="2"/>
      <w:numFmt w:val="decimal"/>
      <w:lvlText w:val="%1."/>
      <w:lvlJc w:val="left"/>
      <w:pPr>
        <w:tabs>
          <w:tab w:val="num" w:pos="1230"/>
        </w:tabs>
        <w:ind w:left="1230" w:hanging="360"/>
      </w:pPr>
    </w:lvl>
    <w:lvl w:ilvl="1" w:tplc="970C1AC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75A1C3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06CE7A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076956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2D207D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DBA2C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A4290D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9845D7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1"/>
  </w:num>
  <w:num w:numId="11">
    <w:abstractNumId w:val="9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"/>
  </w:num>
  <w:num w:numId="18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3597"/>
    <w:rsid w:val="000237B9"/>
    <w:rsid w:val="00034CF1"/>
    <w:rsid w:val="0005220E"/>
    <w:rsid w:val="00066FA3"/>
    <w:rsid w:val="0009436C"/>
    <w:rsid w:val="0009508E"/>
    <w:rsid w:val="000A3717"/>
    <w:rsid w:val="000C01CA"/>
    <w:rsid w:val="000C5A9F"/>
    <w:rsid w:val="000D0DC2"/>
    <w:rsid w:val="000F7AE9"/>
    <w:rsid w:val="00135D4C"/>
    <w:rsid w:val="001554C1"/>
    <w:rsid w:val="00172414"/>
    <w:rsid w:val="00177FA1"/>
    <w:rsid w:val="00180F73"/>
    <w:rsid w:val="00182062"/>
    <w:rsid w:val="00182063"/>
    <w:rsid w:val="001979A3"/>
    <w:rsid w:val="001C5522"/>
    <w:rsid w:val="002214E0"/>
    <w:rsid w:val="0026070A"/>
    <w:rsid w:val="002839FD"/>
    <w:rsid w:val="002908C8"/>
    <w:rsid w:val="002A22D2"/>
    <w:rsid w:val="002C1008"/>
    <w:rsid w:val="002D3DEB"/>
    <w:rsid w:val="002D4081"/>
    <w:rsid w:val="00301A7E"/>
    <w:rsid w:val="00336DFD"/>
    <w:rsid w:val="00337A4A"/>
    <w:rsid w:val="00346750"/>
    <w:rsid w:val="00346FFB"/>
    <w:rsid w:val="00386758"/>
    <w:rsid w:val="00386F69"/>
    <w:rsid w:val="00393E60"/>
    <w:rsid w:val="003D25F5"/>
    <w:rsid w:val="003E0E15"/>
    <w:rsid w:val="003F4A6C"/>
    <w:rsid w:val="003F4FBE"/>
    <w:rsid w:val="0040395C"/>
    <w:rsid w:val="004155E9"/>
    <w:rsid w:val="00425971"/>
    <w:rsid w:val="0044254D"/>
    <w:rsid w:val="00463861"/>
    <w:rsid w:val="0047345F"/>
    <w:rsid w:val="00497F82"/>
    <w:rsid w:val="00497F91"/>
    <w:rsid w:val="004B4719"/>
    <w:rsid w:val="004C2E0B"/>
    <w:rsid w:val="004C364D"/>
    <w:rsid w:val="004E5D38"/>
    <w:rsid w:val="004F13D1"/>
    <w:rsid w:val="004F2CD1"/>
    <w:rsid w:val="004F7D1A"/>
    <w:rsid w:val="0050200D"/>
    <w:rsid w:val="00517B6D"/>
    <w:rsid w:val="00527C2D"/>
    <w:rsid w:val="00536612"/>
    <w:rsid w:val="00540B00"/>
    <w:rsid w:val="00560CA7"/>
    <w:rsid w:val="00561D56"/>
    <w:rsid w:val="0056723E"/>
    <w:rsid w:val="005677D1"/>
    <w:rsid w:val="005772FA"/>
    <w:rsid w:val="00586039"/>
    <w:rsid w:val="005C2E46"/>
    <w:rsid w:val="005D1648"/>
    <w:rsid w:val="00600082"/>
    <w:rsid w:val="00606432"/>
    <w:rsid w:val="0062068D"/>
    <w:rsid w:val="00673214"/>
    <w:rsid w:val="006A791B"/>
    <w:rsid w:val="006D7C30"/>
    <w:rsid w:val="006E2B96"/>
    <w:rsid w:val="00706455"/>
    <w:rsid w:val="0075224C"/>
    <w:rsid w:val="00790876"/>
    <w:rsid w:val="00792544"/>
    <w:rsid w:val="007A5D30"/>
    <w:rsid w:val="007E780B"/>
    <w:rsid w:val="007F16BB"/>
    <w:rsid w:val="007F58DB"/>
    <w:rsid w:val="00820B83"/>
    <w:rsid w:val="00821182"/>
    <w:rsid w:val="00830643"/>
    <w:rsid w:val="00830F24"/>
    <w:rsid w:val="008333E6"/>
    <w:rsid w:val="00855A1B"/>
    <w:rsid w:val="0087678D"/>
    <w:rsid w:val="008811F7"/>
    <w:rsid w:val="008B0100"/>
    <w:rsid w:val="008F50B2"/>
    <w:rsid w:val="009009B7"/>
    <w:rsid w:val="00917075"/>
    <w:rsid w:val="00921060"/>
    <w:rsid w:val="00921AC7"/>
    <w:rsid w:val="00931C08"/>
    <w:rsid w:val="00941237"/>
    <w:rsid w:val="00991BA7"/>
    <w:rsid w:val="009A01C2"/>
    <w:rsid w:val="009E2B99"/>
    <w:rsid w:val="009F1B13"/>
    <w:rsid w:val="00A11ECA"/>
    <w:rsid w:val="00A2786E"/>
    <w:rsid w:val="00A46244"/>
    <w:rsid w:val="00A5119A"/>
    <w:rsid w:val="00A6459D"/>
    <w:rsid w:val="00A8567D"/>
    <w:rsid w:val="00AA6603"/>
    <w:rsid w:val="00AA66E8"/>
    <w:rsid w:val="00AC02A0"/>
    <w:rsid w:val="00AC0910"/>
    <w:rsid w:val="00AE6205"/>
    <w:rsid w:val="00AF2B83"/>
    <w:rsid w:val="00AF61AF"/>
    <w:rsid w:val="00B0600F"/>
    <w:rsid w:val="00B14D3F"/>
    <w:rsid w:val="00B15CB5"/>
    <w:rsid w:val="00B30FBD"/>
    <w:rsid w:val="00B42709"/>
    <w:rsid w:val="00B57B27"/>
    <w:rsid w:val="00B66EBF"/>
    <w:rsid w:val="00BA3F95"/>
    <w:rsid w:val="00BC566F"/>
    <w:rsid w:val="00BE5F7A"/>
    <w:rsid w:val="00BE6F06"/>
    <w:rsid w:val="00C54B58"/>
    <w:rsid w:val="00C81E18"/>
    <w:rsid w:val="00C9605D"/>
    <w:rsid w:val="00CA1FEF"/>
    <w:rsid w:val="00CA6542"/>
    <w:rsid w:val="00CA7376"/>
    <w:rsid w:val="00CC5B5A"/>
    <w:rsid w:val="00CD11FD"/>
    <w:rsid w:val="00CE042D"/>
    <w:rsid w:val="00CE3C5F"/>
    <w:rsid w:val="00CF5C6F"/>
    <w:rsid w:val="00CF66B1"/>
    <w:rsid w:val="00D009E9"/>
    <w:rsid w:val="00D2656E"/>
    <w:rsid w:val="00D4025B"/>
    <w:rsid w:val="00DA62B1"/>
    <w:rsid w:val="00DB0A5A"/>
    <w:rsid w:val="00DB17C8"/>
    <w:rsid w:val="00DB3989"/>
    <w:rsid w:val="00DC7A04"/>
    <w:rsid w:val="00DD3049"/>
    <w:rsid w:val="00DD437E"/>
    <w:rsid w:val="00DE0369"/>
    <w:rsid w:val="00DE2620"/>
    <w:rsid w:val="00E12B20"/>
    <w:rsid w:val="00E22D49"/>
    <w:rsid w:val="00E25E91"/>
    <w:rsid w:val="00E55C20"/>
    <w:rsid w:val="00E5673E"/>
    <w:rsid w:val="00E64024"/>
    <w:rsid w:val="00E66119"/>
    <w:rsid w:val="00E6689B"/>
    <w:rsid w:val="00E73ECD"/>
    <w:rsid w:val="00E961F9"/>
    <w:rsid w:val="00E970CE"/>
    <w:rsid w:val="00EA7612"/>
    <w:rsid w:val="00EB198B"/>
    <w:rsid w:val="00EF6439"/>
    <w:rsid w:val="00F24168"/>
    <w:rsid w:val="00F424BC"/>
    <w:rsid w:val="00F4650E"/>
    <w:rsid w:val="00F6181F"/>
    <w:rsid w:val="00F67DA4"/>
    <w:rsid w:val="00F70227"/>
    <w:rsid w:val="00FA6DB5"/>
    <w:rsid w:val="00FB2934"/>
    <w:rsid w:val="00FC6CE4"/>
    <w:rsid w:val="00FE045E"/>
    <w:rsid w:val="00FE070D"/>
    <w:rsid w:val="00FF03CE"/>
    <w:rsid w:val="00FF3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Strong"/>
    <w:basedOn w:val="a0"/>
    <w:uiPriority w:val="22"/>
    <w:qFormat/>
    <w:rsid w:val="00BE6F06"/>
    <w:rPr>
      <w:b/>
      <w:bCs/>
    </w:rPr>
  </w:style>
  <w:style w:type="paragraph" w:styleId="ab">
    <w:name w:val="Normal (Web)"/>
    <w:basedOn w:val="a"/>
    <w:uiPriority w:val="99"/>
    <w:unhideWhenUsed/>
    <w:rsid w:val="0009436C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C9763-0F42-45F8-A348-DC3A2C762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2018-03-12T13:12:00Z</cp:lastPrinted>
  <dcterms:created xsi:type="dcterms:W3CDTF">2019-04-03T07:29:00Z</dcterms:created>
  <dcterms:modified xsi:type="dcterms:W3CDTF">2019-04-03T07:43:00Z</dcterms:modified>
</cp:coreProperties>
</file>