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У К Р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>Р І Ш Е Н Н Я</w:t>
      </w:r>
    </w:p>
    <w:p w:rsidR="00394B2B" w:rsidRPr="00394B2B" w:rsidRDefault="00394B2B" w:rsidP="00E9666F">
      <w:pPr>
        <w:jc w:val="center"/>
        <w:rPr>
          <w:b/>
          <w:szCs w:val="28"/>
          <w:lang w:val="uk-UA"/>
        </w:rPr>
      </w:pPr>
    </w:p>
    <w:p w:rsidR="00425971" w:rsidRPr="00725ABF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725ABF">
        <w:rPr>
          <w:szCs w:val="28"/>
          <w:lang w:val="uk-UA"/>
        </w:rPr>
        <w:t xml:space="preserve">від </w:t>
      </w:r>
      <w:r w:rsidR="00336128">
        <w:rPr>
          <w:szCs w:val="28"/>
          <w:lang w:val="uk-UA"/>
        </w:rPr>
        <w:t>23</w:t>
      </w:r>
      <w:r w:rsidR="00195443">
        <w:rPr>
          <w:szCs w:val="28"/>
          <w:lang w:val="uk-UA"/>
        </w:rPr>
        <w:t xml:space="preserve"> </w:t>
      </w:r>
      <w:r w:rsidR="00374E0A">
        <w:rPr>
          <w:szCs w:val="28"/>
          <w:lang w:val="uk-UA"/>
        </w:rPr>
        <w:t>вересня</w:t>
      </w:r>
      <w:r w:rsidR="00EA76FD" w:rsidRPr="00725ABF">
        <w:rPr>
          <w:szCs w:val="28"/>
          <w:lang w:val="uk-UA"/>
        </w:rPr>
        <w:t xml:space="preserve"> </w:t>
      </w:r>
      <w:r w:rsidR="00640E6B" w:rsidRPr="00725ABF">
        <w:rPr>
          <w:szCs w:val="28"/>
          <w:lang w:val="uk-UA"/>
        </w:rPr>
        <w:t>2019</w:t>
      </w:r>
      <w:r w:rsidR="007C5792" w:rsidRPr="00725ABF">
        <w:rPr>
          <w:szCs w:val="28"/>
          <w:lang w:val="uk-UA"/>
        </w:rPr>
        <w:t xml:space="preserve"> року</w:t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725ABF">
        <w:rPr>
          <w:szCs w:val="28"/>
          <w:lang w:val="uk-UA"/>
        </w:rPr>
        <w:tab/>
      </w:r>
      <w:r w:rsidR="00AE3F3E" w:rsidRPr="00725ABF">
        <w:rPr>
          <w:szCs w:val="28"/>
          <w:lang w:val="uk-UA"/>
        </w:rPr>
        <w:t xml:space="preserve">    </w:t>
      </w:r>
      <w:r w:rsidR="00336128">
        <w:rPr>
          <w:szCs w:val="28"/>
          <w:lang w:val="uk-UA"/>
        </w:rPr>
        <w:t xml:space="preserve">        </w:t>
      </w:r>
      <w:r w:rsidR="00394B2B" w:rsidRPr="00725ABF">
        <w:rPr>
          <w:szCs w:val="28"/>
          <w:lang w:val="uk-UA"/>
        </w:rPr>
        <w:t xml:space="preserve">     </w:t>
      </w:r>
      <w:r w:rsidR="008B36EC" w:rsidRPr="00725ABF">
        <w:rPr>
          <w:szCs w:val="28"/>
          <w:lang w:val="uk-UA"/>
        </w:rPr>
        <w:t xml:space="preserve"> </w:t>
      </w:r>
      <w:r w:rsidR="00D93139">
        <w:rPr>
          <w:szCs w:val="28"/>
          <w:lang w:val="uk-UA"/>
        </w:rPr>
        <w:t xml:space="preserve">    </w:t>
      </w:r>
      <w:r w:rsidR="00374E0A">
        <w:rPr>
          <w:szCs w:val="28"/>
          <w:lang w:val="uk-UA"/>
        </w:rPr>
        <w:t xml:space="preserve">             </w:t>
      </w:r>
      <w:r w:rsidR="00FB2934" w:rsidRPr="00725ABF">
        <w:rPr>
          <w:szCs w:val="28"/>
          <w:lang w:val="uk-UA"/>
        </w:rPr>
        <w:t xml:space="preserve">№ </w:t>
      </w:r>
      <w:r w:rsidR="00684F69">
        <w:rPr>
          <w:szCs w:val="28"/>
          <w:lang w:val="uk-UA"/>
        </w:rPr>
        <w:t>254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25ABF" w:rsidRDefault="0086781F" w:rsidP="003361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-142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901013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24.3pt;height:87.7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EA5F53" w:rsidRPr="00725ABF" w:rsidRDefault="00EA5F53" w:rsidP="00EA5F53">
                  <w:pPr>
                    <w:jc w:val="both"/>
                    <w:rPr>
                      <w:b/>
                      <w:szCs w:val="24"/>
                      <w:lang w:val="uk-UA"/>
                    </w:rPr>
                  </w:pPr>
                  <w:r w:rsidRPr="00725ABF">
                    <w:rPr>
                      <w:b/>
                      <w:szCs w:val="24"/>
                      <w:lang w:val="uk-UA"/>
                    </w:rPr>
                    <w:t xml:space="preserve">Про </w:t>
                  </w:r>
                  <w:r w:rsidR="00336128">
                    <w:rPr>
                      <w:b/>
                      <w:szCs w:val="24"/>
                      <w:lang w:val="uk-UA"/>
                    </w:rPr>
                    <w:t>визначення посадових осіб органу опіки та піклування на складання протоколів</w:t>
                  </w:r>
                  <w:r w:rsidR="00725ABF" w:rsidRPr="00725ABF">
                    <w:rPr>
                      <w:b/>
                      <w:szCs w:val="24"/>
                      <w:lang w:val="uk-UA"/>
                    </w:rPr>
                    <w:t xml:space="preserve"> </w:t>
                  </w:r>
                </w:p>
              </w:txbxContent>
            </v:textbox>
            <w10:wrap type="none"/>
            <w10:anchorlock/>
          </v:shape>
        </w:pict>
      </w: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64AA9" w:rsidRPr="00725ABF" w:rsidRDefault="00764AA9" w:rsidP="00374E0A">
      <w:pPr>
        <w:jc w:val="both"/>
        <w:rPr>
          <w:b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="00725ABF" w:rsidRPr="00725ABF">
        <w:rPr>
          <w:szCs w:val="28"/>
          <w:lang w:val="uk-UA"/>
        </w:rPr>
        <w:t>Розглянувши лист</w:t>
      </w:r>
      <w:r w:rsidR="00EA5F53" w:rsidRPr="00725ABF">
        <w:rPr>
          <w:szCs w:val="28"/>
          <w:lang w:val="uk-UA"/>
        </w:rPr>
        <w:t xml:space="preserve"> </w:t>
      </w:r>
      <w:bookmarkStart w:id="0" w:name="_GoBack"/>
      <w:bookmarkEnd w:id="0"/>
      <w:r w:rsidR="00374E0A" w:rsidRPr="00374E0A">
        <w:rPr>
          <w:szCs w:val="24"/>
          <w:lang w:val="uk-UA"/>
        </w:rPr>
        <w:t>т.в.о. начальника служби у справах дітей Житомирської ОДА від 11.09.19  № 1187</w:t>
      </w:r>
      <w:r w:rsidR="00374E0A" w:rsidRPr="00725ABF">
        <w:rPr>
          <w:b/>
          <w:szCs w:val="24"/>
          <w:lang w:val="uk-UA"/>
        </w:rPr>
        <w:t xml:space="preserve"> </w:t>
      </w:r>
      <w:r w:rsidR="00374E0A">
        <w:rPr>
          <w:color w:val="000000"/>
          <w:szCs w:val="24"/>
          <w:lang w:val="uk-UA" w:bidi="uk-UA"/>
        </w:rPr>
        <w:t>про визначення посадових осіб органу опіки та піклування, яким надаються повноваження на складання протоколів</w:t>
      </w:r>
      <w:r w:rsidR="007C5792" w:rsidRPr="00725ABF">
        <w:rPr>
          <w:szCs w:val="28"/>
          <w:lang w:val="uk-UA"/>
        </w:rPr>
        <w:t>,</w:t>
      </w:r>
      <w:r w:rsidR="007C5792" w:rsidRPr="00725ABF">
        <w:rPr>
          <w:b/>
          <w:szCs w:val="28"/>
          <w:lang w:val="uk-UA"/>
        </w:rPr>
        <w:t xml:space="preserve"> </w:t>
      </w:r>
      <w:r w:rsidRPr="00725ABF">
        <w:rPr>
          <w:szCs w:val="28"/>
          <w:lang w:val="uk-UA"/>
        </w:rPr>
        <w:t xml:space="preserve">керуючись  </w:t>
      </w:r>
      <w:r w:rsidR="00893470" w:rsidRPr="00725ABF">
        <w:rPr>
          <w:szCs w:val="24"/>
          <w:lang w:val="uk-UA"/>
        </w:rPr>
        <w:t>ст.</w:t>
      </w:r>
      <w:r w:rsidR="004E6A47">
        <w:rPr>
          <w:szCs w:val="24"/>
          <w:lang w:val="uk-UA"/>
        </w:rPr>
        <w:t xml:space="preserve"> </w:t>
      </w:r>
      <w:r w:rsidR="00F01230">
        <w:rPr>
          <w:szCs w:val="24"/>
          <w:lang w:val="uk-UA"/>
        </w:rPr>
        <w:t>34 п.4 делегованих повноважень</w:t>
      </w:r>
      <w:r w:rsidR="00893470" w:rsidRPr="00725ABF">
        <w:rPr>
          <w:szCs w:val="24"/>
          <w:lang w:val="uk-UA"/>
        </w:rPr>
        <w:t xml:space="preserve"> </w:t>
      </w:r>
      <w:r w:rsidRPr="00725ABF">
        <w:rPr>
          <w:szCs w:val="28"/>
          <w:lang w:val="uk-UA"/>
        </w:rPr>
        <w:t>Закону України  «Про місцеве самоврядування в Україні», викон</w:t>
      </w:r>
      <w:r w:rsidR="004E6A47">
        <w:rPr>
          <w:szCs w:val="28"/>
          <w:lang w:val="uk-UA"/>
        </w:rPr>
        <w:t>авчий комітет</w:t>
      </w:r>
    </w:p>
    <w:p w:rsidR="00AE3F3E" w:rsidRPr="00725ABF" w:rsidRDefault="00764AA9" w:rsidP="00764AA9">
      <w:pPr>
        <w:pStyle w:val="31"/>
        <w:rPr>
          <w:sz w:val="28"/>
          <w:szCs w:val="28"/>
          <w:lang w:val="uk-UA"/>
        </w:rPr>
      </w:pPr>
      <w:r w:rsidRPr="00725ABF">
        <w:rPr>
          <w:sz w:val="28"/>
          <w:szCs w:val="28"/>
          <w:lang w:val="uk-UA"/>
        </w:rPr>
        <w:t xml:space="preserve">                 </w:t>
      </w:r>
      <w:r w:rsidR="00AE3F3E" w:rsidRPr="00725ABF">
        <w:rPr>
          <w:sz w:val="28"/>
          <w:szCs w:val="28"/>
          <w:lang w:val="uk-UA"/>
        </w:rPr>
        <w:t xml:space="preserve">                               </w:t>
      </w:r>
    </w:p>
    <w:p w:rsidR="00764AA9" w:rsidRPr="00725ABF" w:rsidRDefault="00764AA9" w:rsidP="00764AA9">
      <w:pPr>
        <w:pStyle w:val="31"/>
        <w:rPr>
          <w:sz w:val="28"/>
          <w:szCs w:val="28"/>
          <w:lang w:val="uk-UA"/>
        </w:rPr>
      </w:pPr>
      <w:r w:rsidRPr="00725ABF">
        <w:rPr>
          <w:sz w:val="28"/>
          <w:szCs w:val="28"/>
          <w:lang w:val="uk-UA"/>
        </w:rPr>
        <w:t>ВИРІШИВ:</w:t>
      </w:r>
    </w:p>
    <w:p w:rsidR="00764AA9" w:rsidRPr="00725ABF" w:rsidRDefault="00764AA9" w:rsidP="00764AA9">
      <w:pPr>
        <w:pStyle w:val="31"/>
        <w:rPr>
          <w:sz w:val="28"/>
          <w:szCs w:val="28"/>
          <w:lang w:val="uk-UA"/>
        </w:rPr>
      </w:pPr>
    </w:p>
    <w:p w:rsidR="00195443" w:rsidRDefault="005A56BE" w:rsidP="00195443">
      <w:pPr>
        <w:ind w:firstLine="708"/>
        <w:jc w:val="both"/>
        <w:rPr>
          <w:color w:val="000000"/>
          <w:lang w:val="uk-UA" w:bidi="uk-UA"/>
        </w:rPr>
      </w:pPr>
      <w:r w:rsidRPr="00725ABF">
        <w:rPr>
          <w:szCs w:val="28"/>
          <w:lang w:val="uk-UA"/>
        </w:rPr>
        <w:t xml:space="preserve">1. </w:t>
      </w:r>
      <w:r w:rsidR="00336128">
        <w:rPr>
          <w:color w:val="000000"/>
          <w:szCs w:val="24"/>
          <w:lang w:val="uk-UA" w:bidi="uk-UA"/>
        </w:rPr>
        <w:t>Визначити посадових осіб</w:t>
      </w:r>
      <w:r w:rsidR="00195443">
        <w:rPr>
          <w:color w:val="000000"/>
          <w:szCs w:val="24"/>
          <w:lang w:val="uk-UA" w:bidi="uk-UA"/>
        </w:rPr>
        <w:t xml:space="preserve"> органу опі</w:t>
      </w:r>
      <w:r w:rsidR="00336128">
        <w:rPr>
          <w:color w:val="000000"/>
          <w:szCs w:val="24"/>
          <w:lang w:val="uk-UA" w:bidi="uk-UA"/>
        </w:rPr>
        <w:t>ки та піклування, яким</w:t>
      </w:r>
      <w:r w:rsidR="00B47616">
        <w:rPr>
          <w:color w:val="000000"/>
          <w:szCs w:val="24"/>
          <w:lang w:val="uk-UA" w:bidi="uk-UA"/>
        </w:rPr>
        <w:t xml:space="preserve"> надає</w:t>
      </w:r>
      <w:r w:rsidR="00195443">
        <w:rPr>
          <w:color w:val="000000"/>
          <w:szCs w:val="24"/>
          <w:lang w:val="uk-UA" w:bidi="uk-UA"/>
        </w:rPr>
        <w:t>ться повноваження на складання протоколів</w:t>
      </w:r>
      <w:r w:rsidR="00640E6B" w:rsidRPr="00725ABF">
        <w:rPr>
          <w:color w:val="000000"/>
          <w:lang w:val="uk-UA" w:bidi="uk-UA"/>
        </w:rPr>
        <w:tab/>
      </w:r>
      <w:r w:rsidR="00192166" w:rsidRPr="00725ABF">
        <w:rPr>
          <w:color w:val="000000"/>
          <w:lang w:val="uk-UA" w:bidi="uk-UA"/>
        </w:rPr>
        <w:t xml:space="preserve"> </w:t>
      </w:r>
      <w:r w:rsidR="00195443">
        <w:rPr>
          <w:color w:val="000000"/>
          <w:lang w:val="uk-UA" w:bidi="uk-UA"/>
        </w:rPr>
        <w:t>про адміністративні правопорушення</w:t>
      </w:r>
      <w:r w:rsidR="00336128">
        <w:rPr>
          <w:color w:val="000000"/>
          <w:lang w:val="uk-UA" w:bidi="uk-UA"/>
        </w:rPr>
        <w:t>, відповідно ч. 5 та 6 ст.184, ст. 188</w:t>
      </w:r>
      <w:r w:rsidR="00F01230">
        <w:rPr>
          <w:color w:val="000000"/>
          <w:vertAlign w:val="superscript"/>
          <w:lang w:val="uk-UA" w:bidi="uk-UA"/>
        </w:rPr>
        <w:t>5</w:t>
      </w:r>
      <w:r w:rsidR="00336128">
        <w:rPr>
          <w:color w:val="000000"/>
          <w:vertAlign w:val="superscript"/>
          <w:lang w:val="uk-UA" w:bidi="uk-UA"/>
        </w:rPr>
        <w:t>0</w:t>
      </w:r>
      <w:r w:rsidR="00336128">
        <w:rPr>
          <w:color w:val="000000"/>
          <w:lang w:val="uk-UA" w:bidi="uk-UA"/>
        </w:rPr>
        <w:t xml:space="preserve"> КУПаП</w:t>
      </w:r>
      <w:r w:rsidR="00195443">
        <w:rPr>
          <w:color w:val="000000"/>
          <w:lang w:val="uk-UA" w:bidi="uk-UA"/>
        </w:rPr>
        <w:t xml:space="preserve"> з подальшою передачею п</w:t>
      </w:r>
      <w:r w:rsidR="00684F69">
        <w:rPr>
          <w:color w:val="000000"/>
          <w:lang w:val="uk-UA" w:bidi="uk-UA"/>
        </w:rPr>
        <w:t>ротоколів та матеріалів до суду, додаток 1.</w:t>
      </w:r>
    </w:p>
    <w:p w:rsidR="003224DE" w:rsidRDefault="003224DE" w:rsidP="00195443">
      <w:pPr>
        <w:ind w:firstLine="708"/>
        <w:jc w:val="both"/>
        <w:rPr>
          <w:color w:val="000000"/>
          <w:lang w:val="uk-UA" w:bidi="uk-UA"/>
        </w:rPr>
      </w:pPr>
    </w:p>
    <w:p w:rsidR="00195443" w:rsidRDefault="00336128" w:rsidP="00840117">
      <w:pPr>
        <w:ind w:firstLine="708"/>
        <w:jc w:val="both"/>
        <w:rPr>
          <w:color w:val="000000"/>
          <w:lang w:val="uk-UA" w:bidi="uk-UA"/>
        </w:rPr>
      </w:pPr>
      <w:r>
        <w:rPr>
          <w:color w:val="000000"/>
          <w:lang w:val="uk-UA" w:bidi="uk-UA"/>
        </w:rPr>
        <w:t>2. Затвердити інструкцію з оформлення посадовими особами органів опіки та піклування матеріалів про адміністратив</w:t>
      </w:r>
      <w:r w:rsidR="003224DE">
        <w:rPr>
          <w:color w:val="000000"/>
          <w:lang w:val="uk-UA" w:bidi="uk-UA"/>
        </w:rPr>
        <w:t xml:space="preserve">ні правопорушення, </w:t>
      </w:r>
      <w:r w:rsidR="00684F69">
        <w:rPr>
          <w:color w:val="000000"/>
          <w:lang w:val="uk-UA" w:bidi="uk-UA"/>
        </w:rPr>
        <w:t xml:space="preserve"> </w:t>
      </w:r>
      <w:r w:rsidR="003224DE">
        <w:rPr>
          <w:color w:val="000000"/>
          <w:lang w:val="uk-UA" w:bidi="uk-UA"/>
        </w:rPr>
        <w:t xml:space="preserve">                  </w:t>
      </w:r>
      <w:r w:rsidR="00684F69">
        <w:rPr>
          <w:color w:val="000000"/>
          <w:lang w:val="uk-UA" w:bidi="uk-UA"/>
        </w:rPr>
        <w:t>додаток 2.</w:t>
      </w:r>
    </w:p>
    <w:p w:rsidR="003224DE" w:rsidRDefault="003224DE" w:rsidP="00840117">
      <w:pPr>
        <w:ind w:firstLine="708"/>
        <w:jc w:val="both"/>
        <w:rPr>
          <w:color w:val="000000"/>
          <w:lang w:val="uk-UA" w:bidi="uk-UA"/>
        </w:rPr>
      </w:pPr>
    </w:p>
    <w:p w:rsidR="00640E6B" w:rsidRPr="00725ABF" w:rsidRDefault="00336128" w:rsidP="00195443">
      <w:pPr>
        <w:ind w:firstLine="708"/>
        <w:jc w:val="both"/>
        <w:rPr>
          <w:lang w:val="uk-UA"/>
        </w:rPr>
      </w:pPr>
      <w:r>
        <w:rPr>
          <w:color w:val="000000"/>
          <w:lang w:val="uk-UA" w:bidi="uk-UA"/>
        </w:rPr>
        <w:t>3</w:t>
      </w:r>
      <w:r w:rsidR="00AF3AED" w:rsidRPr="00725ABF">
        <w:rPr>
          <w:color w:val="000000"/>
          <w:lang w:val="uk-UA" w:bidi="uk-UA"/>
        </w:rPr>
        <w:t xml:space="preserve">. Контроль за виконанням рішення </w:t>
      </w:r>
      <w:r w:rsidR="00AF3AED" w:rsidRPr="00725ABF">
        <w:rPr>
          <w:szCs w:val="24"/>
          <w:lang w:val="uk-UA"/>
        </w:rPr>
        <w:t>залишаю за собою.</w:t>
      </w:r>
    </w:p>
    <w:p w:rsidR="00867E53" w:rsidRDefault="00867E53" w:rsidP="00640E6B">
      <w:pPr>
        <w:pStyle w:val="ab"/>
        <w:spacing w:after="0"/>
        <w:jc w:val="both"/>
        <w:rPr>
          <w:sz w:val="22"/>
          <w:szCs w:val="28"/>
          <w:lang w:val="uk-UA" w:eastAsia="ru-RU"/>
        </w:rPr>
      </w:pPr>
    </w:p>
    <w:p w:rsidR="00195443" w:rsidRPr="00725ABF" w:rsidRDefault="00195443" w:rsidP="00640E6B">
      <w:pPr>
        <w:pStyle w:val="ab"/>
        <w:spacing w:after="0"/>
        <w:jc w:val="both"/>
        <w:rPr>
          <w:sz w:val="22"/>
          <w:szCs w:val="28"/>
          <w:lang w:val="uk-UA" w:eastAsia="ru-RU"/>
        </w:rPr>
      </w:pPr>
    </w:p>
    <w:p w:rsidR="00640E6B" w:rsidRPr="00725ABF" w:rsidRDefault="00640E6B" w:rsidP="00640E6B">
      <w:pPr>
        <w:pStyle w:val="ab"/>
        <w:spacing w:after="0"/>
        <w:jc w:val="both"/>
        <w:rPr>
          <w:sz w:val="32"/>
          <w:szCs w:val="28"/>
          <w:lang w:val="uk-UA"/>
        </w:rPr>
      </w:pPr>
    </w:p>
    <w:p w:rsidR="00764AA9" w:rsidRPr="00725ABF" w:rsidRDefault="00764AA9" w:rsidP="00C62A6A">
      <w:pPr>
        <w:tabs>
          <w:tab w:val="left" w:pos="6521"/>
          <w:tab w:val="left" w:pos="7088"/>
        </w:tabs>
        <w:ind w:firstLine="708"/>
        <w:rPr>
          <w:szCs w:val="28"/>
          <w:lang w:val="uk-UA"/>
        </w:rPr>
      </w:pPr>
      <w:r w:rsidRPr="00725ABF">
        <w:rPr>
          <w:szCs w:val="28"/>
          <w:lang w:val="uk-UA"/>
        </w:rPr>
        <w:t xml:space="preserve">Селищний голова               </w:t>
      </w:r>
      <w:r w:rsidR="0087322D" w:rsidRPr="00725ABF">
        <w:rPr>
          <w:szCs w:val="28"/>
          <w:lang w:val="uk-UA"/>
        </w:rPr>
        <w:t xml:space="preserve">                       </w:t>
      </w:r>
      <w:r w:rsidR="00195443">
        <w:rPr>
          <w:szCs w:val="28"/>
          <w:lang w:val="uk-UA"/>
        </w:rPr>
        <w:tab/>
      </w:r>
      <w:r w:rsidR="00195443">
        <w:rPr>
          <w:szCs w:val="28"/>
          <w:lang w:val="uk-UA"/>
        </w:rPr>
        <w:tab/>
        <w:t xml:space="preserve">Григорій </w:t>
      </w:r>
      <w:r w:rsidR="00E840F3" w:rsidRPr="00725ABF">
        <w:rPr>
          <w:szCs w:val="28"/>
          <w:lang w:val="uk-UA"/>
        </w:rPr>
        <w:t xml:space="preserve">Рудюк </w:t>
      </w:r>
    </w:p>
    <w:p w:rsidR="00AE3F3E" w:rsidRDefault="00AE3F3E" w:rsidP="00AE3F3E">
      <w:pPr>
        <w:rPr>
          <w:sz w:val="18"/>
          <w:lang w:val="uk-UA"/>
        </w:rPr>
      </w:pPr>
    </w:p>
    <w:p w:rsidR="00531B62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</w:t>
      </w:r>
      <w:r w:rsidR="00195443">
        <w:rPr>
          <w:sz w:val="22"/>
          <w:szCs w:val="24"/>
          <w:lang w:val="uk-UA"/>
        </w:rPr>
        <w:t xml:space="preserve">ретар) виконавчого комітету А. </w:t>
      </w:r>
      <w:r w:rsidRPr="00C15850">
        <w:rPr>
          <w:sz w:val="22"/>
          <w:szCs w:val="24"/>
          <w:lang w:val="uk-UA"/>
        </w:rPr>
        <w:t>Жарчинська</w:t>
      </w:r>
    </w:p>
    <w:p w:rsidR="00684F69" w:rsidRDefault="00684F69">
      <w:pPr>
        <w:rPr>
          <w:sz w:val="22"/>
          <w:szCs w:val="24"/>
          <w:lang w:val="uk-UA"/>
        </w:rPr>
      </w:pPr>
    </w:p>
    <w:sectPr w:rsidR="00684F69" w:rsidSect="003B3C6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609" w:rsidRDefault="00A24609" w:rsidP="00F24168">
      <w:r>
        <w:separator/>
      </w:r>
    </w:p>
  </w:endnote>
  <w:endnote w:type="continuationSeparator" w:id="0">
    <w:p w:rsidR="00A24609" w:rsidRDefault="00A2460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609" w:rsidRDefault="00A24609" w:rsidP="00F24168">
      <w:r>
        <w:separator/>
      </w:r>
    </w:p>
  </w:footnote>
  <w:footnote w:type="continuationSeparator" w:id="0">
    <w:p w:rsidR="00A24609" w:rsidRDefault="00A2460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A286F10"/>
    <w:multiLevelType w:val="multilevel"/>
    <w:tmpl w:val="EB32605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A7B76"/>
    <w:rsid w:val="000C01CA"/>
    <w:rsid w:val="000C5A9F"/>
    <w:rsid w:val="000F7545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2166"/>
    <w:rsid w:val="00195443"/>
    <w:rsid w:val="00195A4C"/>
    <w:rsid w:val="001979A3"/>
    <w:rsid w:val="001A24F5"/>
    <w:rsid w:val="001A425A"/>
    <w:rsid w:val="001B3AA6"/>
    <w:rsid w:val="001C5522"/>
    <w:rsid w:val="001D39D3"/>
    <w:rsid w:val="001E209C"/>
    <w:rsid w:val="001F0C0A"/>
    <w:rsid w:val="002214E0"/>
    <w:rsid w:val="00236408"/>
    <w:rsid w:val="00241382"/>
    <w:rsid w:val="00253813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224DE"/>
    <w:rsid w:val="00336128"/>
    <w:rsid w:val="00336DFD"/>
    <w:rsid w:val="00337A4A"/>
    <w:rsid w:val="003404EF"/>
    <w:rsid w:val="00346750"/>
    <w:rsid w:val="003467EE"/>
    <w:rsid w:val="00346FFB"/>
    <w:rsid w:val="00352D33"/>
    <w:rsid w:val="00357FBA"/>
    <w:rsid w:val="00374E0A"/>
    <w:rsid w:val="00386F69"/>
    <w:rsid w:val="00393E60"/>
    <w:rsid w:val="00394B2B"/>
    <w:rsid w:val="003B3C67"/>
    <w:rsid w:val="003B424C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57E5C"/>
    <w:rsid w:val="00463861"/>
    <w:rsid w:val="0047345F"/>
    <w:rsid w:val="00476326"/>
    <w:rsid w:val="00497933"/>
    <w:rsid w:val="00497F82"/>
    <w:rsid w:val="00497F91"/>
    <w:rsid w:val="004A0438"/>
    <w:rsid w:val="004B2335"/>
    <w:rsid w:val="004B5C92"/>
    <w:rsid w:val="004C2E0B"/>
    <w:rsid w:val="004E5D38"/>
    <w:rsid w:val="004E6A47"/>
    <w:rsid w:val="004F13D1"/>
    <w:rsid w:val="004F7D1A"/>
    <w:rsid w:val="0050200D"/>
    <w:rsid w:val="00506221"/>
    <w:rsid w:val="00517B6D"/>
    <w:rsid w:val="0052070B"/>
    <w:rsid w:val="0052122A"/>
    <w:rsid w:val="00527C2D"/>
    <w:rsid w:val="00531B62"/>
    <w:rsid w:val="00536612"/>
    <w:rsid w:val="00560CA7"/>
    <w:rsid w:val="00561D56"/>
    <w:rsid w:val="00565101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40E6B"/>
    <w:rsid w:val="00645D64"/>
    <w:rsid w:val="00651319"/>
    <w:rsid w:val="00684F69"/>
    <w:rsid w:val="00685A8B"/>
    <w:rsid w:val="006A791B"/>
    <w:rsid w:val="006C0E0F"/>
    <w:rsid w:val="006C5274"/>
    <w:rsid w:val="006C7565"/>
    <w:rsid w:val="006D7C30"/>
    <w:rsid w:val="006E2B96"/>
    <w:rsid w:val="006E718F"/>
    <w:rsid w:val="006F0141"/>
    <w:rsid w:val="006F188D"/>
    <w:rsid w:val="007249EE"/>
    <w:rsid w:val="00725ABF"/>
    <w:rsid w:val="0075224C"/>
    <w:rsid w:val="0075467C"/>
    <w:rsid w:val="007638AD"/>
    <w:rsid w:val="00764AA9"/>
    <w:rsid w:val="0076636D"/>
    <w:rsid w:val="00790876"/>
    <w:rsid w:val="00792544"/>
    <w:rsid w:val="007A5D30"/>
    <w:rsid w:val="007C32D5"/>
    <w:rsid w:val="007C5792"/>
    <w:rsid w:val="007E1BF6"/>
    <w:rsid w:val="007E780B"/>
    <w:rsid w:val="007F16BB"/>
    <w:rsid w:val="00800C19"/>
    <w:rsid w:val="00805442"/>
    <w:rsid w:val="00807D84"/>
    <w:rsid w:val="00813447"/>
    <w:rsid w:val="00820B83"/>
    <w:rsid w:val="00821182"/>
    <w:rsid w:val="008251C6"/>
    <w:rsid w:val="00830643"/>
    <w:rsid w:val="008333E6"/>
    <w:rsid w:val="00840117"/>
    <w:rsid w:val="00855A1B"/>
    <w:rsid w:val="0086781F"/>
    <w:rsid w:val="00867E53"/>
    <w:rsid w:val="0087322D"/>
    <w:rsid w:val="0087678D"/>
    <w:rsid w:val="00882F00"/>
    <w:rsid w:val="00893470"/>
    <w:rsid w:val="008B0100"/>
    <w:rsid w:val="008B36EC"/>
    <w:rsid w:val="008B5C8F"/>
    <w:rsid w:val="008C4D1C"/>
    <w:rsid w:val="008E2EE0"/>
    <w:rsid w:val="009009B7"/>
    <w:rsid w:val="00901013"/>
    <w:rsid w:val="00901706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4609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76284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38DB"/>
    <w:rsid w:val="00AD4373"/>
    <w:rsid w:val="00AE3F3E"/>
    <w:rsid w:val="00AE6205"/>
    <w:rsid w:val="00AF3AED"/>
    <w:rsid w:val="00B009D0"/>
    <w:rsid w:val="00B0600F"/>
    <w:rsid w:val="00B14D3F"/>
    <w:rsid w:val="00B15CB5"/>
    <w:rsid w:val="00B30FBD"/>
    <w:rsid w:val="00B32F17"/>
    <w:rsid w:val="00B42709"/>
    <w:rsid w:val="00B47616"/>
    <w:rsid w:val="00B61B5F"/>
    <w:rsid w:val="00B93754"/>
    <w:rsid w:val="00BC566F"/>
    <w:rsid w:val="00BD2609"/>
    <w:rsid w:val="00BE2EEA"/>
    <w:rsid w:val="00BE5F7A"/>
    <w:rsid w:val="00BF5EAD"/>
    <w:rsid w:val="00C54B58"/>
    <w:rsid w:val="00C62A6A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D11737"/>
    <w:rsid w:val="00D2656E"/>
    <w:rsid w:val="00D4025B"/>
    <w:rsid w:val="00D9283F"/>
    <w:rsid w:val="00D93139"/>
    <w:rsid w:val="00DA62B1"/>
    <w:rsid w:val="00DB0A5A"/>
    <w:rsid w:val="00DB3989"/>
    <w:rsid w:val="00DC7A04"/>
    <w:rsid w:val="00DD3049"/>
    <w:rsid w:val="00DD437E"/>
    <w:rsid w:val="00DE0369"/>
    <w:rsid w:val="00DE18C1"/>
    <w:rsid w:val="00DE1FBC"/>
    <w:rsid w:val="00DF4C04"/>
    <w:rsid w:val="00E07922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01230"/>
    <w:rsid w:val="00F13220"/>
    <w:rsid w:val="00F13391"/>
    <w:rsid w:val="00F13C82"/>
    <w:rsid w:val="00F16C86"/>
    <w:rsid w:val="00F24168"/>
    <w:rsid w:val="00F4273E"/>
    <w:rsid w:val="00F46ED5"/>
    <w:rsid w:val="00F656F0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3">
    <w:name w:val="heading 3"/>
    <w:basedOn w:val="a"/>
    <w:link w:val="30"/>
    <w:uiPriority w:val="9"/>
    <w:qFormat/>
    <w:rsid w:val="00531B62"/>
    <w:pPr>
      <w:spacing w:before="100" w:beforeAutospacing="1" w:after="100" w:afterAutospacing="1"/>
      <w:outlineLvl w:val="2"/>
    </w:pPr>
    <w:rPr>
      <w:b/>
      <w:bCs/>
      <w:sz w:val="27"/>
      <w:szCs w:val="2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1">
    <w:name w:val="Body Text 3"/>
    <w:basedOn w:val="a"/>
    <w:link w:val="32"/>
    <w:unhideWhenUsed/>
    <w:rsid w:val="00764AA9"/>
    <w:rPr>
      <w:sz w:val="24"/>
      <w:lang w:eastAsia="ru-RU"/>
    </w:rPr>
  </w:style>
  <w:style w:type="character" w:customStyle="1" w:styleId="32">
    <w:name w:val="Основной текст 3 Знак"/>
    <w:basedOn w:val="a0"/>
    <w:link w:val="31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3">
    <w:name w:val="Основной текст (3)_"/>
    <w:basedOn w:val="a0"/>
    <w:link w:val="34"/>
    <w:rsid w:val="00EA5F53"/>
    <w:rPr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1B62"/>
    <w:rPr>
      <w:b/>
      <w:bCs/>
      <w:sz w:val="27"/>
      <w:szCs w:val="27"/>
      <w:lang w:val="uk-UA" w:eastAsia="uk-UA"/>
    </w:rPr>
  </w:style>
  <w:style w:type="paragraph" w:customStyle="1" w:styleId="tj">
    <w:name w:val="tj"/>
    <w:basedOn w:val="a"/>
    <w:rsid w:val="00531B6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d">
    <w:name w:val="Hyperlink"/>
    <w:basedOn w:val="a0"/>
    <w:uiPriority w:val="99"/>
    <w:unhideWhenUsed/>
    <w:rsid w:val="00531B62"/>
    <w:rPr>
      <w:color w:val="0000FF"/>
      <w:u w:val="single"/>
    </w:rPr>
  </w:style>
  <w:style w:type="paragraph" w:customStyle="1" w:styleId="tc">
    <w:name w:val="tc"/>
    <w:basedOn w:val="a"/>
    <w:rsid w:val="00531B62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tl">
    <w:name w:val="tl"/>
    <w:basedOn w:val="a"/>
    <w:rsid w:val="00531B62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fs2">
    <w:name w:val="fs2"/>
    <w:basedOn w:val="a0"/>
    <w:rsid w:val="00531B62"/>
  </w:style>
  <w:style w:type="paragraph" w:customStyle="1" w:styleId="tr">
    <w:name w:val="tr"/>
    <w:basedOn w:val="a"/>
    <w:rsid w:val="00531B62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4594">
          <w:marLeft w:val="904"/>
          <w:marRight w:val="904"/>
          <w:marTop w:val="117"/>
          <w:marBottom w:val="11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E760A-034C-401C-BC32-ED9091D6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2019-09-25T11:15:00Z</cp:lastPrinted>
  <dcterms:created xsi:type="dcterms:W3CDTF">2019-09-18T07:53:00Z</dcterms:created>
  <dcterms:modified xsi:type="dcterms:W3CDTF">2019-10-31T07:42:00Z</dcterms:modified>
</cp:coreProperties>
</file>