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33F" w:rsidRDefault="007956E8" w:rsidP="0052433F">
      <w:pPr>
        <w:tabs>
          <w:tab w:val="left" w:pos="3420"/>
          <w:tab w:val="left" w:pos="4320"/>
        </w:tabs>
        <w:jc w:val="center"/>
        <w:rPr>
          <w:sz w:val="24"/>
          <w:szCs w:val="24"/>
          <w:lang w:val="uk-UA"/>
        </w:rPr>
      </w:pPr>
      <w:r>
        <w:rPr>
          <w:noProof/>
          <w:sz w:val="24"/>
          <w:szCs w:val="24"/>
          <w:lang w:val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5504" w:rsidRPr="00005504" w:rsidRDefault="0052433F" w:rsidP="001B3E9F">
      <w:pPr>
        <w:spacing w:after="60"/>
        <w:jc w:val="center"/>
        <w:outlineLvl w:val="0"/>
        <w:rPr>
          <w:sz w:val="24"/>
          <w:szCs w:val="24"/>
          <w:lang w:val="uk-UA"/>
        </w:rPr>
      </w:pPr>
      <w:r>
        <w:rPr>
          <w:sz w:val="24"/>
          <w:szCs w:val="24"/>
        </w:rPr>
        <w:t xml:space="preserve">У К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А Ї Н А</w:t>
      </w:r>
    </w:p>
    <w:p w:rsidR="0052433F" w:rsidRDefault="0052433F" w:rsidP="0052433F">
      <w:pPr>
        <w:spacing w:after="6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НОВОБОРІВСЬКА СЕЛИЩНА РАДА</w:t>
      </w:r>
    </w:p>
    <w:p w:rsidR="0052433F" w:rsidRDefault="0052433F" w:rsidP="0034490D">
      <w:pPr>
        <w:spacing w:after="60"/>
        <w:jc w:val="center"/>
        <w:outlineLvl w:val="0"/>
        <w:rPr>
          <w:sz w:val="24"/>
          <w:szCs w:val="24"/>
          <w:lang w:val="uk-UA"/>
        </w:rPr>
      </w:pPr>
      <w:proofErr w:type="gramStart"/>
      <w:r>
        <w:rPr>
          <w:sz w:val="24"/>
          <w:szCs w:val="24"/>
        </w:rPr>
        <w:t>ХО</w:t>
      </w:r>
      <w:r>
        <w:rPr>
          <w:sz w:val="24"/>
          <w:szCs w:val="24"/>
          <w:lang w:val="uk-UA"/>
        </w:rPr>
        <w:t>РОШ</w:t>
      </w:r>
      <w:proofErr w:type="gramEnd"/>
      <w:r>
        <w:rPr>
          <w:sz w:val="24"/>
          <w:szCs w:val="24"/>
          <w:lang w:val="uk-UA"/>
        </w:rPr>
        <w:t>ІВСЬКОГО</w:t>
      </w:r>
      <w:r>
        <w:rPr>
          <w:sz w:val="24"/>
          <w:szCs w:val="24"/>
        </w:rPr>
        <w:t xml:space="preserve">  РАЙОНУ   ЖИТОМИРСЬКОЇ ОБЛАСТІ</w:t>
      </w:r>
    </w:p>
    <w:p w:rsidR="0052433F" w:rsidRDefault="0052433F" w:rsidP="0052433F">
      <w:pPr>
        <w:spacing w:after="60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</w:rPr>
        <w:t>ВИКОНАВЧИЙ   КОМІТЕТ</w:t>
      </w:r>
    </w:p>
    <w:p w:rsidR="00005504" w:rsidRPr="00005504" w:rsidRDefault="00005504" w:rsidP="0052433F">
      <w:pPr>
        <w:spacing w:after="60"/>
        <w:jc w:val="center"/>
        <w:rPr>
          <w:b/>
          <w:sz w:val="24"/>
          <w:szCs w:val="24"/>
          <w:lang w:val="uk-UA"/>
        </w:rPr>
      </w:pPr>
    </w:p>
    <w:p w:rsidR="0052433F" w:rsidRPr="009579D1" w:rsidRDefault="0052433F" w:rsidP="005243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8"/>
          <w:lang w:val="uk-UA"/>
        </w:rPr>
      </w:pPr>
      <w:r w:rsidRPr="009579D1">
        <w:rPr>
          <w:sz w:val="24"/>
          <w:szCs w:val="28"/>
          <w:lang w:val="uk-UA"/>
        </w:rPr>
        <w:t xml:space="preserve">від </w:t>
      </w:r>
      <w:r w:rsidR="005D72C8">
        <w:rPr>
          <w:sz w:val="24"/>
          <w:szCs w:val="28"/>
          <w:lang w:val="uk-UA"/>
        </w:rPr>
        <w:t>20</w:t>
      </w:r>
      <w:r w:rsidR="0067057D">
        <w:rPr>
          <w:sz w:val="24"/>
          <w:szCs w:val="28"/>
          <w:lang w:val="uk-UA"/>
        </w:rPr>
        <w:t xml:space="preserve"> серпня</w:t>
      </w:r>
      <w:r w:rsidR="00FD3E02">
        <w:rPr>
          <w:sz w:val="24"/>
          <w:szCs w:val="28"/>
          <w:lang w:val="uk-UA"/>
        </w:rPr>
        <w:t xml:space="preserve"> 2020</w:t>
      </w:r>
      <w:r w:rsidRPr="009579D1">
        <w:rPr>
          <w:sz w:val="24"/>
          <w:szCs w:val="28"/>
          <w:lang w:val="uk-UA"/>
        </w:rPr>
        <w:t xml:space="preserve"> року</w:t>
      </w:r>
      <w:r w:rsidRPr="009579D1">
        <w:rPr>
          <w:sz w:val="24"/>
          <w:szCs w:val="28"/>
          <w:lang w:val="uk-UA"/>
        </w:rPr>
        <w:tab/>
        <w:t xml:space="preserve">                               </w:t>
      </w:r>
      <w:r w:rsidR="00005504" w:rsidRPr="009579D1">
        <w:rPr>
          <w:sz w:val="24"/>
          <w:szCs w:val="28"/>
          <w:lang w:val="uk-UA"/>
        </w:rPr>
        <w:t xml:space="preserve">    </w:t>
      </w:r>
      <w:r w:rsidRPr="009579D1">
        <w:rPr>
          <w:sz w:val="24"/>
          <w:szCs w:val="28"/>
          <w:lang w:val="uk-UA"/>
        </w:rPr>
        <w:t xml:space="preserve">                               </w:t>
      </w:r>
      <w:r w:rsidR="00C04912" w:rsidRPr="009579D1">
        <w:rPr>
          <w:sz w:val="24"/>
          <w:szCs w:val="28"/>
          <w:lang w:val="uk-UA"/>
        </w:rPr>
        <w:t xml:space="preserve">   </w:t>
      </w:r>
      <w:r w:rsidRPr="009579D1">
        <w:rPr>
          <w:sz w:val="24"/>
          <w:szCs w:val="28"/>
          <w:lang w:val="uk-UA"/>
        </w:rPr>
        <w:t xml:space="preserve">   </w:t>
      </w:r>
      <w:r w:rsidR="00BB0888">
        <w:rPr>
          <w:sz w:val="24"/>
          <w:szCs w:val="28"/>
          <w:lang w:val="uk-UA"/>
        </w:rPr>
        <w:t xml:space="preserve">                      </w:t>
      </w:r>
      <w:r w:rsidRPr="009579D1">
        <w:rPr>
          <w:sz w:val="24"/>
          <w:szCs w:val="28"/>
          <w:lang w:val="uk-UA"/>
        </w:rPr>
        <w:t xml:space="preserve">№ </w:t>
      </w:r>
      <w:r w:rsidR="005D72C8">
        <w:rPr>
          <w:sz w:val="24"/>
          <w:szCs w:val="28"/>
          <w:lang w:val="uk-UA"/>
        </w:rPr>
        <w:t>177</w:t>
      </w:r>
    </w:p>
    <w:p w:rsidR="0052433F" w:rsidRPr="00005504" w:rsidRDefault="0052433F" w:rsidP="005243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9579D1" w:rsidRPr="00776669" w:rsidRDefault="0052433F" w:rsidP="006D504F">
      <w:pPr>
        <w:jc w:val="both"/>
        <w:rPr>
          <w:b/>
          <w:sz w:val="24"/>
          <w:lang w:val="uk-UA"/>
        </w:rPr>
      </w:pPr>
      <w:r w:rsidRPr="009579D1">
        <w:rPr>
          <w:b/>
          <w:sz w:val="24"/>
          <w:szCs w:val="28"/>
          <w:lang w:val="uk-UA"/>
        </w:rPr>
        <w:t xml:space="preserve">Про </w:t>
      </w:r>
      <w:r w:rsidR="006D504F">
        <w:rPr>
          <w:b/>
          <w:sz w:val="24"/>
          <w:szCs w:val="28"/>
          <w:lang w:val="uk-UA"/>
        </w:rPr>
        <w:t xml:space="preserve">розгляд доручення </w:t>
      </w:r>
      <w:r w:rsidR="00E6027E" w:rsidRPr="009579D1">
        <w:rPr>
          <w:b/>
          <w:sz w:val="24"/>
          <w:szCs w:val="28"/>
          <w:lang w:val="uk-UA"/>
        </w:rPr>
        <w:t xml:space="preserve">голови  </w:t>
      </w:r>
      <w:r w:rsidR="00CF1C9B" w:rsidRPr="009579D1">
        <w:rPr>
          <w:b/>
          <w:sz w:val="24"/>
          <w:szCs w:val="28"/>
          <w:lang w:val="uk-UA"/>
        </w:rPr>
        <w:t>О</w:t>
      </w:r>
      <w:r w:rsidRPr="009579D1">
        <w:rPr>
          <w:b/>
          <w:sz w:val="24"/>
          <w:szCs w:val="28"/>
          <w:lang w:val="uk-UA"/>
        </w:rPr>
        <w:t xml:space="preserve">ДА </w:t>
      </w:r>
    </w:p>
    <w:p w:rsidR="009579D1" w:rsidRPr="001B3E9F" w:rsidRDefault="009579D1" w:rsidP="009579D1">
      <w:pPr>
        <w:pStyle w:val="24"/>
        <w:shd w:val="clear" w:color="auto" w:fill="auto"/>
        <w:tabs>
          <w:tab w:val="left" w:pos="0"/>
          <w:tab w:val="left" w:pos="142"/>
        </w:tabs>
        <w:spacing w:before="0" w:after="0"/>
        <w:ind w:right="-1"/>
        <w:jc w:val="left"/>
        <w:rPr>
          <w:sz w:val="18"/>
          <w:lang w:val="uk-UA"/>
        </w:rPr>
      </w:pPr>
    </w:p>
    <w:p w:rsidR="00C77183" w:rsidRPr="006A16D1" w:rsidRDefault="00776669" w:rsidP="006A16D1">
      <w:pPr>
        <w:jc w:val="both"/>
        <w:rPr>
          <w:b/>
          <w:sz w:val="24"/>
          <w:lang w:val="uk-UA"/>
        </w:rPr>
      </w:pPr>
      <w:r>
        <w:rPr>
          <w:szCs w:val="28"/>
          <w:lang w:val="uk-UA"/>
        </w:rPr>
        <w:tab/>
      </w:r>
      <w:r w:rsidR="006D504F">
        <w:rPr>
          <w:sz w:val="24"/>
          <w:szCs w:val="24"/>
          <w:lang w:val="uk-UA"/>
        </w:rPr>
        <w:t>Розглянувши доручення</w:t>
      </w:r>
      <w:r w:rsidR="0052433F" w:rsidRPr="009579D1">
        <w:rPr>
          <w:sz w:val="24"/>
          <w:szCs w:val="24"/>
          <w:lang w:val="uk-UA"/>
        </w:rPr>
        <w:t xml:space="preserve"> голови </w:t>
      </w:r>
      <w:r w:rsidR="00830A75" w:rsidRPr="009579D1">
        <w:rPr>
          <w:sz w:val="24"/>
          <w:szCs w:val="24"/>
          <w:lang w:val="uk-UA"/>
        </w:rPr>
        <w:t>обласної</w:t>
      </w:r>
      <w:r w:rsidR="0052433F" w:rsidRPr="009579D1">
        <w:rPr>
          <w:sz w:val="24"/>
          <w:szCs w:val="24"/>
          <w:lang w:val="uk-UA"/>
        </w:rPr>
        <w:t xml:space="preserve"> державної адміністрації </w:t>
      </w:r>
      <w:r w:rsidR="0087391D">
        <w:rPr>
          <w:sz w:val="24"/>
          <w:szCs w:val="24"/>
          <w:lang w:val="uk-UA"/>
        </w:rPr>
        <w:t xml:space="preserve">                              </w:t>
      </w:r>
      <w:r w:rsidR="00FD3E02">
        <w:rPr>
          <w:sz w:val="24"/>
          <w:szCs w:val="24"/>
          <w:lang w:val="uk-UA"/>
        </w:rPr>
        <w:t>від</w:t>
      </w:r>
      <w:r w:rsidR="00ED07BE" w:rsidRPr="009579D1">
        <w:rPr>
          <w:sz w:val="24"/>
          <w:szCs w:val="24"/>
          <w:lang w:val="uk-UA"/>
        </w:rPr>
        <w:t xml:space="preserve"> </w:t>
      </w:r>
      <w:r w:rsidR="006D504F">
        <w:rPr>
          <w:sz w:val="24"/>
          <w:szCs w:val="28"/>
          <w:lang w:val="uk-UA"/>
        </w:rPr>
        <w:t>16</w:t>
      </w:r>
      <w:r w:rsidR="006C2332">
        <w:rPr>
          <w:sz w:val="24"/>
          <w:szCs w:val="28"/>
          <w:lang w:val="uk-UA"/>
        </w:rPr>
        <w:t>.07</w:t>
      </w:r>
      <w:r w:rsidR="00FD3E02">
        <w:rPr>
          <w:sz w:val="24"/>
          <w:szCs w:val="28"/>
          <w:lang w:val="uk-UA"/>
        </w:rPr>
        <w:t>.2020</w:t>
      </w:r>
      <w:r w:rsidRPr="00776669">
        <w:rPr>
          <w:sz w:val="24"/>
          <w:szCs w:val="28"/>
          <w:lang w:val="uk-UA"/>
        </w:rPr>
        <w:t xml:space="preserve"> року</w:t>
      </w:r>
      <w:r w:rsidR="00804339" w:rsidRPr="009579D1">
        <w:rPr>
          <w:sz w:val="24"/>
          <w:szCs w:val="24"/>
          <w:lang w:val="uk-UA"/>
        </w:rPr>
        <w:t>,</w:t>
      </w:r>
      <w:r w:rsidR="00D3573F" w:rsidRPr="009579D1">
        <w:rPr>
          <w:sz w:val="24"/>
          <w:szCs w:val="24"/>
          <w:lang w:val="uk-UA"/>
        </w:rPr>
        <w:t xml:space="preserve"> </w:t>
      </w:r>
      <w:r w:rsidR="005D72C8" w:rsidRPr="005D72C8">
        <w:rPr>
          <w:sz w:val="24"/>
          <w:szCs w:val="24"/>
          <w:lang w:val="uk-UA"/>
        </w:rPr>
        <w:t>керуючись ст.ст.27-32</w:t>
      </w:r>
      <w:r w:rsidR="006A16D1" w:rsidRPr="005D72C8">
        <w:rPr>
          <w:sz w:val="24"/>
          <w:szCs w:val="24"/>
          <w:lang w:val="uk-UA"/>
        </w:rPr>
        <w:t xml:space="preserve"> Закону</w:t>
      </w:r>
      <w:r w:rsidR="006A16D1" w:rsidRPr="00804339">
        <w:rPr>
          <w:sz w:val="24"/>
          <w:szCs w:val="24"/>
          <w:lang w:val="uk-UA"/>
        </w:rPr>
        <w:t xml:space="preserve"> України «Про місцеве самоврядування в Україні»</w:t>
      </w:r>
      <w:r w:rsidR="0052433F" w:rsidRPr="009579D1">
        <w:rPr>
          <w:sz w:val="24"/>
          <w:szCs w:val="24"/>
          <w:lang w:val="uk-UA"/>
        </w:rPr>
        <w:t>, виконавчий комітет</w:t>
      </w:r>
      <w:r w:rsidR="0052433F" w:rsidRPr="009579D1">
        <w:rPr>
          <w:sz w:val="24"/>
          <w:szCs w:val="24"/>
          <w:lang w:val="uk-UA"/>
        </w:rPr>
        <w:tab/>
      </w:r>
      <w:r w:rsidR="0052433F" w:rsidRPr="009579D1">
        <w:rPr>
          <w:sz w:val="24"/>
          <w:szCs w:val="24"/>
          <w:lang w:val="uk-UA"/>
        </w:rPr>
        <w:tab/>
      </w:r>
    </w:p>
    <w:p w:rsidR="00ED07BE" w:rsidRPr="001B3E9F" w:rsidRDefault="00C77183" w:rsidP="0052433F">
      <w:pPr>
        <w:tabs>
          <w:tab w:val="left" w:pos="720"/>
        </w:tabs>
        <w:jc w:val="both"/>
        <w:rPr>
          <w:sz w:val="18"/>
          <w:szCs w:val="28"/>
          <w:lang w:val="uk-UA"/>
        </w:rPr>
      </w:pPr>
      <w:r w:rsidRPr="00005504">
        <w:rPr>
          <w:szCs w:val="28"/>
          <w:lang w:val="uk-UA"/>
        </w:rPr>
        <w:tab/>
      </w:r>
      <w:r w:rsidR="00ED07BE" w:rsidRPr="00005504">
        <w:rPr>
          <w:szCs w:val="28"/>
          <w:lang w:val="uk-UA"/>
        </w:rPr>
        <w:tab/>
      </w:r>
    </w:p>
    <w:p w:rsidR="0052433F" w:rsidRPr="00005504" w:rsidRDefault="0052433F" w:rsidP="0052433F">
      <w:pPr>
        <w:tabs>
          <w:tab w:val="left" w:pos="720"/>
        </w:tabs>
        <w:jc w:val="both"/>
        <w:rPr>
          <w:szCs w:val="28"/>
          <w:lang w:val="uk-UA"/>
        </w:rPr>
      </w:pPr>
      <w:r w:rsidRPr="00005504">
        <w:rPr>
          <w:szCs w:val="28"/>
          <w:lang w:val="uk-UA"/>
        </w:rPr>
        <w:t>ВИРІШИВ:</w:t>
      </w:r>
    </w:p>
    <w:p w:rsidR="0052433F" w:rsidRPr="001B3E9F" w:rsidRDefault="0052433F" w:rsidP="0052433F">
      <w:pPr>
        <w:jc w:val="both"/>
        <w:rPr>
          <w:sz w:val="20"/>
          <w:szCs w:val="28"/>
          <w:lang w:val="uk-UA" w:eastAsia="ru-RU"/>
        </w:rPr>
      </w:pPr>
    </w:p>
    <w:p w:rsidR="004D4C69" w:rsidRDefault="0052433F" w:rsidP="0052433F">
      <w:pPr>
        <w:jc w:val="both"/>
        <w:rPr>
          <w:sz w:val="24"/>
          <w:szCs w:val="24"/>
          <w:lang w:val="uk-UA"/>
        </w:rPr>
      </w:pPr>
      <w:r w:rsidRPr="009579D1">
        <w:rPr>
          <w:sz w:val="24"/>
          <w:szCs w:val="24"/>
          <w:lang w:val="uk-UA" w:eastAsia="ru-RU"/>
        </w:rPr>
        <w:t xml:space="preserve">          </w:t>
      </w:r>
      <w:r w:rsidR="00E9054D" w:rsidRPr="009579D1">
        <w:rPr>
          <w:sz w:val="24"/>
          <w:szCs w:val="24"/>
          <w:lang w:val="uk-UA" w:eastAsia="ru-RU"/>
        </w:rPr>
        <w:t xml:space="preserve"> </w:t>
      </w:r>
      <w:r w:rsidRPr="009579D1">
        <w:rPr>
          <w:sz w:val="24"/>
          <w:szCs w:val="24"/>
          <w:lang w:val="uk-UA"/>
        </w:rPr>
        <w:t xml:space="preserve">1. </w:t>
      </w:r>
      <w:r w:rsidR="006D504F">
        <w:rPr>
          <w:sz w:val="24"/>
          <w:szCs w:val="24"/>
          <w:lang w:val="uk-UA"/>
        </w:rPr>
        <w:t>Доручення</w:t>
      </w:r>
      <w:r w:rsidRPr="009579D1">
        <w:rPr>
          <w:sz w:val="24"/>
          <w:szCs w:val="24"/>
          <w:lang w:val="uk-UA"/>
        </w:rPr>
        <w:t xml:space="preserve"> голови </w:t>
      </w:r>
      <w:r w:rsidR="006D504F">
        <w:rPr>
          <w:sz w:val="24"/>
          <w:szCs w:val="24"/>
          <w:lang w:val="uk-UA"/>
        </w:rPr>
        <w:t>обласної</w:t>
      </w:r>
      <w:r w:rsidRPr="009579D1">
        <w:rPr>
          <w:sz w:val="24"/>
          <w:szCs w:val="24"/>
          <w:lang w:val="uk-UA"/>
        </w:rPr>
        <w:t xml:space="preserve"> державної адміністрації </w:t>
      </w:r>
      <w:r w:rsidR="006D504F">
        <w:rPr>
          <w:sz w:val="24"/>
          <w:szCs w:val="24"/>
          <w:lang w:val="uk-UA"/>
        </w:rPr>
        <w:t>від 16.07.2020 року</w:t>
      </w:r>
      <w:r w:rsidR="00F04E00" w:rsidRPr="009579D1">
        <w:rPr>
          <w:sz w:val="24"/>
          <w:szCs w:val="24"/>
          <w:lang w:val="uk-UA"/>
        </w:rPr>
        <w:t xml:space="preserve">, </w:t>
      </w:r>
      <w:r w:rsidR="00830A75" w:rsidRPr="009579D1">
        <w:rPr>
          <w:sz w:val="24"/>
          <w:szCs w:val="24"/>
          <w:lang w:val="uk-UA"/>
        </w:rPr>
        <w:t>взяти  до відома</w:t>
      </w:r>
      <w:r w:rsidR="006D504F">
        <w:rPr>
          <w:sz w:val="24"/>
          <w:szCs w:val="24"/>
          <w:lang w:val="uk-UA"/>
        </w:rPr>
        <w:t xml:space="preserve"> та виконання</w:t>
      </w:r>
      <w:r w:rsidRPr="009579D1">
        <w:rPr>
          <w:sz w:val="24"/>
          <w:szCs w:val="24"/>
          <w:lang w:val="uk-UA"/>
        </w:rPr>
        <w:t>.</w:t>
      </w:r>
    </w:p>
    <w:p w:rsidR="0087391D" w:rsidRDefault="0087391D" w:rsidP="0052433F">
      <w:pPr>
        <w:jc w:val="both"/>
        <w:rPr>
          <w:sz w:val="24"/>
          <w:szCs w:val="24"/>
          <w:lang w:val="uk-UA"/>
        </w:rPr>
      </w:pPr>
    </w:p>
    <w:p w:rsidR="0087391D" w:rsidRDefault="00283A9E" w:rsidP="004A5DD3">
      <w:pPr>
        <w:pStyle w:val="24"/>
        <w:shd w:val="clear" w:color="auto" w:fill="auto"/>
        <w:tabs>
          <w:tab w:val="left" w:pos="0"/>
        </w:tabs>
        <w:spacing w:before="0" w:after="0" w:line="317" w:lineRule="exact"/>
        <w:jc w:val="both"/>
        <w:rPr>
          <w:sz w:val="24"/>
          <w:lang w:val="uk-UA"/>
        </w:rPr>
      </w:pPr>
      <w:r>
        <w:rPr>
          <w:sz w:val="24"/>
          <w:lang w:val="uk-UA"/>
        </w:rPr>
        <w:tab/>
        <w:t xml:space="preserve">2. </w:t>
      </w:r>
      <w:r w:rsidR="00EC760B">
        <w:rPr>
          <w:sz w:val="24"/>
          <w:lang w:val="uk-UA"/>
        </w:rPr>
        <w:t>Н</w:t>
      </w:r>
      <w:r w:rsidR="004A5DD3">
        <w:rPr>
          <w:sz w:val="24"/>
          <w:lang w:val="uk-UA"/>
        </w:rPr>
        <w:t xml:space="preserve">ачальнику відділу бухгалтерського обліку та фінансової звітності-головному бухгалтеру – Людмилі Цюпі: </w:t>
      </w:r>
    </w:p>
    <w:p w:rsidR="004A5DD3" w:rsidRDefault="004A5DD3" w:rsidP="004A5DD3">
      <w:pPr>
        <w:pStyle w:val="24"/>
        <w:shd w:val="clear" w:color="auto" w:fill="auto"/>
        <w:tabs>
          <w:tab w:val="left" w:pos="0"/>
        </w:tabs>
        <w:spacing w:before="0" w:after="0" w:line="317" w:lineRule="exact"/>
        <w:jc w:val="both"/>
        <w:rPr>
          <w:sz w:val="24"/>
          <w:lang w:val="uk-UA"/>
        </w:rPr>
      </w:pPr>
      <w:r>
        <w:rPr>
          <w:sz w:val="24"/>
          <w:lang w:val="uk-UA"/>
        </w:rPr>
        <w:tab/>
        <w:t>2.1. вжити заходів щодо забезпечення співфінансування, виділення коштів та перерахування їх обласному бюджету для планового фінансування об’єктів реконструкції, капітального та поточного ремонтів доріг загального користування</w:t>
      </w:r>
      <w:r w:rsidR="00B66BAB">
        <w:rPr>
          <w:sz w:val="24"/>
          <w:lang w:val="uk-UA"/>
        </w:rPr>
        <w:t xml:space="preserve"> місцевого значення у межах відповідних територіальних </w:t>
      </w:r>
      <w:r w:rsidR="00E96CF0">
        <w:rPr>
          <w:sz w:val="24"/>
          <w:lang w:val="uk-UA"/>
        </w:rPr>
        <w:t>одиниць;</w:t>
      </w:r>
    </w:p>
    <w:p w:rsidR="00E96CF0" w:rsidRDefault="00E96CF0" w:rsidP="004A5DD3">
      <w:pPr>
        <w:pStyle w:val="24"/>
        <w:shd w:val="clear" w:color="auto" w:fill="auto"/>
        <w:tabs>
          <w:tab w:val="left" w:pos="0"/>
        </w:tabs>
        <w:spacing w:before="0" w:after="0" w:line="317" w:lineRule="exact"/>
        <w:jc w:val="both"/>
        <w:rPr>
          <w:sz w:val="24"/>
          <w:lang w:val="uk-UA"/>
        </w:rPr>
      </w:pPr>
      <w:r>
        <w:rPr>
          <w:sz w:val="24"/>
          <w:lang w:val="uk-UA"/>
        </w:rPr>
        <w:tab/>
        <w:t>2.2. посилити контроль  за використанням коштів освітньої субвенції та недопущенням кредиторської заборгованості оплати праці.</w:t>
      </w:r>
    </w:p>
    <w:p w:rsidR="00D577AD" w:rsidRDefault="00B66BAB" w:rsidP="004A5DD3">
      <w:pPr>
        <w:pStyle w:val="24"/>
        <w:shd w:val="clear" w:color="auto" w:fill="auto"/>
        <w:tabs>
          <w:tab w:val="left" w:pos="0"/>
        </w:tabs>
        <w:spacing w:before="0" w:after="0" w:line="317" w:lineRule="exact"/>
        <w:jc w:val="both"/>
        <w:rPr>
          <w:sz w:val="24"/>
          <w:lang w:val="uk-UA"/>
        </w:rPr>
      </w:pPr>
      <w:r>
        <w:rPr>
          <w:sz w:val="24"/>
          <w:lang w:val="uk-UA"/>
        </w:rPr>
        <w:tab/>
      </w:r>
    </w:p>
    <w:p w:rsidR="00B66BAB" w:rsidRDefault="00D577AD" w:rsidP="004A5DD3">
      <w:pPr>
        <w:pStyle w:val="24"/>
        <w:shd w:val="clear" w:color="auto" w:fill="auto"/>
        <w:tabs>
          <w:tab w:val="left" w:pos="0"/>
        </w:tabs>
        <w:spacing w:before="0" w:after="0" w:line="317" w:lineRule="exact"/>
        <w:jc w:val="both"/>
        <w:rPr>
          <w:sz w:val="24"/>
          <w:lang w:val="uk-UA"/>
        </w:rPr>
      </w:pPr>
      <w:r>
        <w:rPr>
          <w:sz w:val="24"/>
          <w:lang w:val="uk-UA"/>
        </w:rPr>
        <w:tab/>
      </w:r>
      <w:r w:rsidR="00B66BAB">
        <w:rPr>
          <w:sz w:val="24"/>
          <w:lang w:val="uk-UA"/>
        </w:rPr>
        <w:t xml:space="preserve">3. </w:t>
      </w:r>
      <w:proofErr w:type="spellStart"/>
      <w:r w:rsidR="00B66BAB">
        <w:rPr>
          <w:sz w:val="24"/>
          <w:lang w:val="uk-UA"/>
        </w:rPr>
        <w:t>Т.в.о</w:t>
      </w:r>
      <w:proofErr w:type="spellEnd"/>
      <w:r w:rsidR="00B66BAB">
        <w:rPr>
          <w:sz w:val="24"/>
          <w:lang w:val="uk-UA"/>
        </w:rPr>
        <w:t>. директора Новоборівського ЖКП Єлизаветі Міщенко:</w:t>
      </w:r>
    </w:p>
    <w:p w:rsidR="00B66BAB" w:rsidRDefault="00B66BAB" w:rsidP="004A5DD3">
      <w:pPr>
        <w:pStyle w:val="24"/>
        <w:shd w:val="clear" w:color="auto" w:fill="auto"/>
        <w:tabs>
          <w:tab w:val="left" w:pos="0"/>
        </w:tabs>
        <w:spacing w:before="0" w:after="0" w:line="317" w:lineRule="exact"/>
        <w:jc w:val="both"/>
        <w:rPr>
          <w:sz w:val="24"/>
          <w:lang w:val="uk-UA"/>
        </w:rPr>
      </w:pPr>
      <w:r>
        <w:rPr>
          <w:sz w:val="24"/>
          <w:lang w:val="uk-UA"/>
        </w:rPr>
        <w:tab/>
        <w:t>3.1. переглянути план підготовки до опалювального сезону 2020/21 року, відповідно до вимог нормативних документів, з метою уточнення планових показників та можливого обсягу фінансових ресурсів на запланов</w:t>
      </w:r>
      <w:r w:rsidR="00D577AD">
        <w:rPr>
          <w:sz w:val="24"/>
          <w:lang w:val="uk-UA"/>
        </w:rPr>
        <w:t>ан</w:t>
      </w:r>
      <w:r>
        <w:rPr>
          <w:sz w:val="24"/>
          <w:lang w:val="uk-UA"/>
        </w:rPr>
        <w:t>і заходи.</w:t>
      </w:r>
    </w:p>
    <w:p w:rsidR="00B66BAB" w:rsidRDefault="00B66BAB" w:rsidP="004A5DD3">
      <w:pPr>
        <w:pStyle w:val="24"/>
        <w:shd w:val="clear" w:color="auto" w:fill="auto"/>
        <w:tabs>
          <w:tab w:val="left" w:pos="0"/>
        </w:tabs>
        <w:spacing w:before="0" w:after="0" w:line="317" w:lineRule="exact"/>
        <w:jc w:val="both"/>
        <w:rPr>
          <w:sz w:val="24"/>
          <w:lang w:val="uk-UA"/>
        </w:rPr>
      </w:pPr>
      <w:r>
        <w:rPr>
          <w:sz w:val="24"/>
          <w:lang w:val="uk-UA"/>
        </w:rPr>
        <w:tab/>
        <w:t>3.2. активізувати роботу щодо оснащення житлових та нежитлових будівель приєднаних до зовнішніх інженерних мереж водопостачання</w:t>
      </w:r>
      <w:r w:rsidR="000E29D4">
        <w:rPr>
          <w:sz w:val="24"/>
          <w:lang w:val="uk-UA"/>
        </w:rPr>
        <w:t xml:space="preserve"> вузлами комерційного обліку;</w:t>
      </w:r>
    </w:p>
    <w:p w:rsidR="00B66BAB" w:rsidRDefault="00B66BAB" w:rsidP="004A5DD3">
      <w:pPr>
        <w:pStyle w:val="24"/>
        <w:shd w:val="clear" w:color="auto" w:fill="auto"/>
        <w:tabs>
          <w:tab w:val="left" w:pos="0"/>
        </w:tabs>
        <w:spacing w:before="0" w:after="0" w:line="317" w:lineRule="exact"/>
        <w:jc w:val="both"/>
        <w:rPr>
          <w:sz w:val="24"/>
          <w:lang w:val="uk-UA"/>
        </w:rPr>
      </w:pPr>
      <w:r>
        <w:rPr>
          <w:sz w:val="24"/>
          <w:lang w:val="uk-UA"/>
        </w:rPr>
        <w:tab/>
        <w:t>3.3. провести обстеження будинків, які відключені  від централізованого опалення будинків ОСББ та ЖКП, з метою підготовки їх до опалювального</w:t>
      </w:r>
      <w:r w:rsidR="000E29D4">
        <w:rPr>
          <w:sz w:val="24"/>
          <w:lang w:val="uk-UA"/>
        </w:rPr>
        <w:t xml:space="preserve"> сезону;</w:t>
      </w:r>
    </w:p>
    <w:p w:rsidR="00462E56" w:rsidRDefault="00462E56" w:rsidP="004A5DD3">
      <w:pPr>
        <w:pStyle w:val="24"/>
        <w:shd w:val="clear" w:color="auto" w:fill="auto"/>
        <w:tabs>
          <w:tab w:val="left" w:pos="0"/>
        </w:tabs>
        <w:spacing w:before="0" w:after="0" w:line="317" w:lineRule="exact"/>
        <w:jc w:val="both"/>
        <w:rPr>
          <w:sz w:val="24"/>
          <w:lang w:val="uk-UA"/>
        </w:rPr>
      </w:pPr>
      <w:r>
        <w:rPr>
          <w:sz w:val="24"/>
          <w:lang w:val="uk-UA"/>
        </w:rPr>
        <w:tab/>
        <w:t>3.4. здійснити верифікацію заборгованості населення за спожиті житлово-комунальні послуги, провести роз’яснювальну роботу серед споживачів та вжити вичерпних заходів щодо покращення стан</w:t>
      </w:r>
      <w:r w:rsidR="000E29D4">
        <w:rPr>
          <w:sz w:val="24"/>
          <w:lang w:val="uk-UA"/>
        </w:rPr>
        <w:t>у розрахунків;</w:t>
      </w:r>
    </w:p>
    <w:p w:rsidR="00D577AD" w:rsidRDefault="00462E56" w:rsidP="004A5DD3">
      <w:pPr>
        <w:pStyle w:val="24"/>
        <w:shd w:val="clear" w:color="auto" w:fill="auto"/>
        <w:tabs>
          <w:tab w:val="left" w:pos="0"/>
        </w:tabs>
        <w:spacing w:before="0" w:after="0" w:line="317" w:lineRule="exact"/>
        <w:jc w:val="both"/>
        <w:rPr>
          <w:sz w:val="24"/>
          <w:lang w:val="uk-UA"/>
        </w:rPr>
      </w:pP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</w:p>
    <w:p w:rsidR="00462E56" w:rsidRDefault="00D577AD" w:rsidP="004A5DD3">
      <w:pPr>
        <w:pStyle w:val="24"/>
        <w:shd w:val="clear" w:color="auto" w:fill="auto"/>
        <w:tabs>
          <w:tab w:val="left" w:pos="0"/>
        </w:tabs>
        <w:spacing w:before="0" w:after="0" w:line="317" w:lineRule="exact"/>
        <w:jc w:val="both"/>
        <w:rPr>
          <w:sz w:val="24"/>
          <w:lang w:val="uk-UA"/>
        </w:rPr>
      </w:pPr>
      <w:r>
        <w:rPr>
          <w:sz w:val="24"/>
          <w:lang w:val="uk-UA"/>
        </w:rPr>
        <w:tab/>
      </w:r>
      <w:r w:rsidR="00462E56">
        <w:rPr>
          <w:sz w:val="24"/>
          <w:lang w:val="uk-UA"/>
        </w:rPr>
        <w:t>4. Начальнику відділу освіти, охорони здоров</w:t>
      </w:r>
      <w:r w:rsidR="000E29D4">
        <w:rPr>
          <w:sz w:val="24"/>
          <w:lang w:val="uk-UA"/>
        </w:rPr>
        <w:t>’</w:t>
      </w:r>
      <w:r w:rsidR="00462E56">
        <w:rPr>
          <w:sz w:val="24"/>
          <w:lang w:val="uk-UA"/>
        </w:rPr>
        <w:t>я і соціально-культурної сфери Людмилі Прищепі:</w:t>
      </w:r>
    </w:p>
    <w:p w:rsidR="00462E56" w:rsidRDefault="000E29D4" w:rsidP="004A5DD3">
      <w:pPr>
        <w:pStyle w:val="24"/>
        <w:shd w:val="clear" w:color="auto" w:fill="auto"/>
        <w:tabs>
          <w:tab w:val="left" w:pos="0"/>
        </w:tabs>
        <w:spacing w:before="0" w:after="0" w:line="317" w:lineRule="exact"/>
        <w:jc w:val="both"/>
        <w:rPr>
          <w:sz w:val="24"/>
          <w:lang w:val="uk-UA"/>
        </w:rPr>
      </w:pPr>
      <w:r>
        <w:rPr>
          <w:sz w:val="24"/>
          <w:lang w:val="uk-UA"/>
        </w:rPr>
        <w:tab/>
        <w:t>4.1. підготувати та надати обґрунтовані пропозиції до Міністерства молоді та спорту України щодо отримання субвенцій з державного бюджету для розвитку та збереження спортивної інфраструктури;</w:t>
      </w:r>
    </w:p>
    <w:p w:rsidR="005D72C8" w:rsidRDefault="005D72C8" w:rsidP="004A5DD3">
      <w:pPr>
        <w:pStyle w:val="24"/>
        <w:shd w:val="clear" w:color="auto" w:fill="auto"/>
        <w:tabs>
          <w:tab w:val="left" w:pos="0"/>
        </w:tabs>
        <w:spacing w:before="0" w:after="0" w:line="317" w:lineRule="exact"/>
        <w:jc w:val="both"/>
        <w:rPr>
          <w:sz w:val="24"/>
          <w:lang w:val="uk-UA"/>
        </w:rPr>
      </w:pPr>
    </w:p>
    <w:p w:rsidR="005D72C8" w:rsidRDefault="005D72C8" w:rsidP="004A5DD3">
      <w:pPr>
        <w:pStyle w:val="24"/>
        <w:shd w:val="clear" w:color="auto" w:fill="auto"/>
        <w:tabs>
          <w:tab w:val="left" w:pos="0"/>
        </w:tabs>
        <w:spacing w:before="0" w:after="0" w:line="317" w:lineRule="exact"/>
        <w:jc w:val="both"/>
        <w:rPr>
          <w:sz w:val="24"/>
          <w:lang w:val="uk-UA"/>
        </w:rPr>
      </w:pPr>
      <w:bookmarkStart w:id="0" w:name="_GoBack"/>
      <w:bookmarkEnd w:id="0"/>
    </w:p>
    <w:p w:rsidR="000E29D4" w:rsidRDefault="000E29D4" w:rsidP="004A5DD3">
      <w:pPr>
        <w:pStyle w:val="24"/>
        <w:shd w:val="clear" w:color="auto" w:fill="auto"/>
        <w:tabs>
          <w:tab w:val="left" w:pos="0"/>
        </w:tabs>
        <w:spacing w:before="0" w:after="0" w:line="317" w:lineRule="exact"/>
        <w:jc w:val="both"/>
        <w:rPr>
          <w:sz w:val="24"/>
          <w:lang w:val="uk-UA"/>
        </w:rPr>
      </w:pPr>
      <w:r>
        <w:rPr>
          <w:sz w:val="24"/>
          <w:lang w:val="uk-UA"/>
        </w:rPr>
        <w:lastRenderedPageBreak/>
        <w:tab/>
        <w:t xml:space="preserve">4.2. передбачити кошти для приведення існуючих об’єктів спортивної інфраструктури  у належний стан, а також для розроблення </w:t>
      </w:r>
      <w:proofErr w:type="spellStart"/>
      <w:r>
        <w:rPr>
          <w:sz w:val="24"/>
          <w:lang w:val="uk-UA"/>
        </w:rPr>
        <w:t>проєктно</w:t>
      </w:r>
      <w:proofErr w:type="spellEnd"/>
      <w:r>
        <w:rPr>
          <w:sz w:val="24"/>
          <w:lang w:val="uk-UA"/>
        </w:rPr>
        <w:t>-кошторисної документації;</w:t>
      </w:r>
    </w:p>
    <w:p w:rsidR="000E29D4" w:rsidRDefault="000E29D4" w:rsidP="004A5DD3">
      <w:pPr>
        <w:pStyle w:val="24"/>
        <w:shd w:val="clear" w:color="auto" w:fill="auto"/>
        <w:tabs>
          <w:tab w:val="left" w:pos="0"/>
        </w:tabs>
        <w:spacing w:before="0" w:after="0" w:line="317" w:lineRule="exact"/>
        <w:jc w:val="both"/>
        <w:rPr>
          <w:sz w:val="24"/>
          <w:lang w:val="uk-UA"/>
        </w:rPr>
      </w:pPr>
      <w:r>
        <w:rPr>
          <w:sz w:val="24"/>
          <w:lang w:val="uk-UA"/>
        </w:rPr>
        <w:tab/>
        <w:t>4.3. опрацювати питання щодо розроблення і затвердження програм розвитку туризму з урахуванням «туристичних магнітів» та створення підрозділів з питань туризму.</w:t>
      </w:r>
    </w:p>
    <w:p w:rsidR="00D577AD" w:rsidRDefault="00802F2F" w:rsidP="004A5DD3">
      <w:pPr>
        <w:pStyle w:val="24"/>
        <w:shd w:val="clear" w:color="auto" w:fill="auto"/>
        <w:tabs>
          <w:tab w:val="left" w:pos="0"/>
        </w:tabs>
        <w:spacing w:before="0" w:after="0" w:line="317" w:lineRule="exact"/>
        <w:jc w:val="both"/>
        <w:rPr>
          <w:sz w:val="24"/>
          <w:lang w:val="uk-UA"/>
        </w:rPr>
      </w:pPr>
      <w:r>
        <w:rPr>
          <w:sz w:val="24"/>
          <w:lang w:val="uk-UA"/>
        </w:rPr>
        <w:tab/>
      </w:r>
    </w:p>
    <w:p w:rsidR="00802F2F" w:rsidRDefault="00D577AD" w:rsidP="004A5DD3">
      <w:pPr>
        <w:pStyle w:val="24"/>
        <w:shd w:val="clear" w:color="auto" w:fill="auto"/>
        <w:tabs>
          <w:tab w:val="left" w:pos="0"/>
        </w:tabs>
        <w:spacing w:before="0" w:after="0" w:line="317" w:lineRule="exact"/>
        <w:jc w:val="both"/>
        <w:rPr>
          <w:sz w:val="24"/>
          <w:lang w:val="uk-UA"/>
        </w:rPr>
      </w:pPr>
      <w:r>
        <w:rPr>
          <w:sz w:val="24"/>
          <w:lang w:val="uk-UA"/>
        </w:rPr>
        <w:tab/>
      </w:r>
      <w:r w:rsidR="00802F2F">
        <w:rPr>
          <w:sz w:val="24"/>
          <w:lang w:val="uk-UA"/>
        </w:rPr>
        <w:t xml:space="preserve">5. Керуючому справами (секретарю) виконавчого комітету Альоні </w:t>
      </w:r>
      <w:proofErr w:type="spellStart"/>
      <w:r w:rsidR="00802F2F">
        <w:rPr>
          <w:sz w:val="24"/>
          <w:lang w:val="uk-UA"/>
        </w:rPr>
        <w:t>Жарчинській</w:t>
      </w:r>
      <w:proofErr w:type="spellEnd"/>
      <w:r w:rsidR="00802F2F">
        <w:rPr>
          <w:sz w:val="24"/>
          <w:lang w:val="uk-UA"/>
        </w:rPr>
        <w:t xml:space="preserve"> та начальнику відділу освіти, охорони здоров’я і соціально-культурної сфери Людмилі Прищепі</w:t>
      </w:r>
      <w:r w:rsidR="007E668F">
        <w:rPr>
          <w:sz w:val="24"/>
          <w:lang w:val="uk-UA"/>
        </w:rPr>
        <w:t>:</w:t>
      </w:r>
    </w:p>
    <w:p w:rsidR="007E668F" w:rsidRDefault="007E668F" w:rsidP="004A5DD3">
      <w:pPr>
        <w:pStyle w:val="24"/>
        <w:shd w:val="clear" w:color="auto" w:fill="auto"/>
        <w:tabs>
          <w:tab w:val="left" w:pos="0"/>
        </w:tabs>
        <w:spacing w:before="0" w:after="0" w:line="317" w:lineRule="exact"/>
        <w:jc w:val="both"/>
        <w:rPr>
          <w:sz w:val="24"/>
          <w:lang w:val="uk-UA"/>
        </w:rPr>
      </w:pPr>
      <w:r>
        <w:rPr>
          <w:sz w:val="24"/>
          <w:lang w:val="uk-UA"/>
        </w:rPr>
        <w:tab/>
        <w:t>5.1. забезпечити розбудову мереж дитячих будинків сімейного типу, прийомних та патронатних сімей;</w:t>
      </w:r>
    </w:p>
    <w:p w:rsidR="007E668F" w:rsidRDefault="007E668F" w:rsidP="004A5DD3">
      <w:pPr>
        <w:pStyle w:val="24"/>
        <w:shd w:val="clear" w:color="auto" w:fill="auto"/>
        <w:tabs>
          <w:tab w:val="left" w:pos="0"/>
        </w:tabs>
        <w:spacing w:before="0" w:after="0" w:line="317" w:lineRule="exact"/>
        <w:jc w:val="both"/>
        <w:rPr>
          <w:sz w:val="24"/>
          <w:lang w:val="uk-UA"/>
        </w:rPr>
      </w:pPr>
      <w:r>
        <w:rPr>
          <w:sz w:val="24"/>
          <w:lang w:val="uk-UA"/>
        </w:rPr>
        <w:tab/>
        <w:t>5.2. забезпечити створення центрів соціальних служб або інших установ закладів надання соціальних послуг;</w:t>
      </w:r>
    </w:p>
    <w:p w:rsidR="007E668F" w:rsidRDefault="00D577AD" w:rsidP="004A5DD3">
      <w:pPr>
        <w:pStyle w:val="24"/>
        <w:shd w:val="clear" w:color="auto" w:fill="auto"/>
        <w:tabs>
          <w:tab w:val="left" w:pos="0"/>
        </w:tabs>
        <w:spacing w:before="0" w:after="0" w:line="317" w:lineRule="exact"/>
        <w:jc w:val="both"/>
        <w:rPr>
          <w:sz w:val="24"/>
          <w:lang w:val="uk-UA"/>
        </w:rPr>
      </w:pPr>
      <w:r>
        <w:rPr>
          <w:sz w:val="24"/>
          <w:lang w:val="uk-UA"/>
        </w:rPr>
        <w:tab/>
        <w:t>5.3. забезпечувати виконання Плану створення додаткових місць для дітей дошкільного віку у закладах дошкільної освіти на період 2020-2026 роки.</w:t>
      </w:r>
    </w:p>
    <w:p w:rsidR="00D577AD" w:rsidRDefault="00D577AD" w:rsidP="004A5DD3">
      <w:pPr>
        <w:pStyle w:val="24"/>
        <w:shd w:val="clear" w:color="auto" w:fill="auto"/>
        <w:tabs>
          <w:tab w:val="left" w:pos="0"/>
        </w:tabs>
        <w:spacing w:before="0" w:after="0" w:line="317" w:lineRule="exact"/>
        <w:jc w:val="both"/>
        <w:rPr>
          <w:sz w:val="24"/>
          <w:lang w:val="uk-UA"/>
        </w:rPr>
      </w:pPr>
      <w:r>
        <w:rPr>
          <w:sz w:val="24"/>
          <w:lang w:val="uk-UA"/>
        </w:rPr>
        <w:tab/>
        <w:t>5.4. здійснити заходи щодо оптимізації неефективної мережі закладів освіти та перерозподіл видатків.</w:t>
      </w:r>
    </w:p>
    <w:p w:rsidR="00D577AD" w:rsidRPr="00283A9E" w:rsidRDefault="00D577AD" w:rsidP="004A5DD3">
      <w:pPr>
        <w:pStyle w:val="24"/>
        <w:shd w:val="clear" w:color="auto" w:fill="auto"/>
        <w:tabs>
          <w:tab w:val="left" w:pos="0"/>
        </w:tabs>
        <w:spacing w:before="0" w:after="0" w:line="317" w:lineRule="exact"/>
        <w:jc w:val="both"/>
        <w:rPr>
          <w:sz w:val="24"/>
          <w:lang w:val="uk-UA"/>
        </w:rPr>
      </w:pPr>
    </w:p>
    <w:p w:rsidR="002A56D1" w:rsidRPr="005C7A33" w:rsidRDefault="00D577AD" w:rsidP="00A50E5B">
      <w:pPr>
        <w:ind w:firstLine="567"/>
        <w:jc w:val="both"/>
        <w:rPr>
          <w:sz w:val="24"/>
          <w:lang w:val="uk-UA"/>
        </w:rPr>
      </w:pPr>
      <w:r>
        <w:rPr>
          <w:sz w:val="24"/>
          <w:szCs w:val="28"/>
          <w:lang w:val="uk-UA"/>
        </w:rPr>
        <w:t>6</w:t>
      </w:r>
      <w:r w:rsidR="00E6027E" w:rsidRPr="009579D1">
        <w:rPr>
          <w:sz w:val="24"/>
          <w:szCs w:val="28"/>
          <w:lang w:val="uk-UA"/>
        </w:rPr>
        <w:t xml:space="preserve">. Контроль за виконанням рішення </w:t>
      </w:r>
      <w:r w:rsidR="009579D1">
        <w:rPr>
          <w:sz w:val="24"/>
          <w:szCs w:val="28"/>
          <w:lang w:val="uk-UA"/>
        </w:rPr>
        <w:t>залишаю за собою.</w:t>
      </w:r>
    </w:p>
    <w:p w:rsidR="0046249F" w:rsidRDefault="0046249F" w:rsidP="00A50E5B">
      <w:pPr>
        <w:jc w:val="both"/>
        <w:rPr>
          <w:szCs w:val="28"/>
          <w:lang w:val="uk-UA"/>
        </w:rPr>
      </w:pPr>
    </w:p>
    <w:p w:rsidR="00D577AD" w:rsidRDefault="00D577AD" w:rsidP="00A50E5B">
      <w:pPr>
        <w:jc w:val="both"/>
        <w:rPr>
          <w:szCs w:val="28"/>
          <w:lang w:val="uk-UA"/>
        </w:rPr>
      </w:pPr>
    </w:p>
    <w:p w:rsidR="00D577AD" w:rsidRPr="00005504" w:rsidRDefault="00D577AD" w:rsidP="00A50E5B">
      <w:pPr>
        <w:jc w:val="both"/>
        <w:rPr>
          <w:szCs w:val="28"/>
          <w:lang w:val="uk-UA"/>
        </w:rPr>
      </w:pPr>
    </w:p>
    <w:p w:rsidR="0052433F" w:rsidRPr="009579D1" w:rsidRDefault="0052433F" w:rsidP="0046249F">
      <w:pPr>
        <w:ind w:firstLine="708"/>
        <w:rPr>
          <w:sz w:val="24"/>
          <w:szCs w:val="28"/>
          <w:lang w:val="uk-UA"/>
        </w:rPr>
      </w:pPr>
      <w:r w:rsidRPr="009579D1">
        <w:rPr>
          <w:sz w:val="24"/>
          <w:szCs w:val="28"/>
          <w:lang w:val="uk-UA"/>
        </w:rPr>
        <w:t>Селищний голова</w:t>
      </w:r>
      <w:r w:rsidRPr="009579D1">
        <w:rPr>
          <w:sz w:val="24"/>
          <w:szCs w:val="28"/>
          <w:lang w:val="uk-UA"/>
        </w:rPr>
        <w:tab/>
      </w:r>
      <w:r w:rsidRPr="009579D1">
        <w:rPr>
          <w:sz w:val="24"/>
          <w:szCs w:val="28"/>
          <w:lang w:val="uk-UA"/>
        </w:rPr>
        <w:tab/>
      </w:r>
      <w:r w:rsidRPr="009579D1">
        <w:rPr>
          <w:sz w:val="24"/>
          <w:szCs w:val="28"/>
          <w:lang w:val="uk-UA"/>
        </w:rPr>
        <w:tab/>
      </w:r>
      <w:r w:rsidRPr="009579D1">
        <w:rPr>
          <w:sz w:val="24"/>
          <w:szCs w:val="28"/>
          <w:lang w:val="uk-UA"/>
        </w:rPr>
        <w:tab/>
      </w:r>
      <w:r w:rsidRPr="009579D1">
        <w:rPr>
          <w:sz w:val="24"/>
          <w:szCs w:val="28"/>
          <w:lang w:val="uk-UA"/>
        </w:rPr>
        <w:tab/>
      </w:r>
      <w:r w:rsidR="005B7576">
        <w:rPr>
          <w:sz w:val="24"/>
          <w:szCs w:val="28"/>
          <w:lang w:val="uk-UA"/>
        </w:rPr>
        <w:t>Григорій</w:t>
      </w:r>
      <w:r w:rsidR="00EF3CC0" w:rsidRPr="009579D1">
        <w:rPr>
          <w:sz w:val="24"/>
          <w:szCs w:val="28"/>
          <w:lang w:val="uk-UA"/>
        </w:rPr>
        <w:t xml:space="preserve"> </w:t>
      </w:r>
      <w:r w:rsidRPr="009579D1">
        <w:rPr>
          <w:sz w:val="24"/>
          <w:szCs w:val="28"/>
          <w:lang w:val="uk-UA"/>
        </w:rPr>
        <w:t xml:space="preserve">Рудюк </w:t>
      </w:r>
    </w:p>
    <w:p w:rsidR="0052433F" w:rsidRPr="0034490D" w:rsidRDefault="0052433F" w:rsidP="0052433F">
      <w:pPr>
        <w:rPr>
          <w:sz w:val="16"/>
          <w:szCs w:val="16"/>
          <w:lang w:val="uk-UA"/>
        </w:rPr>
      </w:pPr>
    </w:p>
    <w:p w:rsidR="00051A84" w:rsidRPr="006A16D1" w:rsidRDefault="006A16D1" w:rsidP="00B50AFA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2"/>
          <w:szCs w:val="24"/>
          <w:lang w:val="uk-UA"/>
        </w:rPr>
        <w:sectPr w:rsidR="00051A84" w:rsidRPr="006A16D1" w:rsidSect="00A50E5B">
          <w:pgSz w:w="11906" w:h="16838"/>
          <w:pgMar w:top="851" w:right="850" w:bottom="284" w:left="1701" w:header="708" w:footer="708" w:gutter="0"/>
          <w:cols w:space="708"/>
          <w:docGrid w:linePitch="360"/>
        </w:sectPr>
      </w:pPr>
      <w:r>
        <w:rPr>
          <w:sz w:val="22"/>
          <w:szCs w:val="24"/>
          <w:lang w:val="uk-UA"/>
        </w:rPr>
        <w:tab/>
      </w:r>
      <w:r w:rsidR="00B7643F" w:rsidRPr="006A16D1">
        <w:rPr>
          <w:sz w:val="22"/>
          <w:szCs w:val="24"/>
          <w:lang w:val="uk-UA"/>
        </w:rPr>
        <w:t>Підготувала: керуючий справами (секретар) вико</w:t>
      </w:r>
      <w:r w:rsidR="00BC1259" w:rsidRPr="006A16D1">
        <w:rPr>
          <w:sz w:val="22"/>
          <w:szCs w:val="24"/>
          <w:lang w:val="uk-UA"/>
        </w:rPr>
        <w:t xml:space="preserve">навчого комітету </w:t>
      </w:r>
      <w:r w:rsidR="005B7576" w:rsidRPr="006A16D1">
        <w:rPr>
          <w:sz w:val="22"/>
          <w:szCs w:val="24"/>
          <w:lang w:val="uk-UA"/>
        </w:rPr>
        <w:t xml:space="preserve">А. </w:t>
      </w:r>
      <w:r w:rsidR="001B3E9F">
        <w:rPr>
          <w:sz w:val="22"/>
          <w:szCs w:val="24"/>
          <w:lang w:val="uk-UA"/>
        </w:rPr>
        <w:t>Жарчинська</w:t>
      </w:r>
    </w:p>
    <w:p w:rsidR="002046C7" w:rsidRPr="002046C7" w:rsidRDefault="002046C7" w:rsidP="00A50E5B">
      <w:pPr>
        <w:pStyle w:val="a3"/>
        <w:shd w:val="clear" w:color="auto" w:fill="FFFFFF"/>
        <w:spacing w:before="0" w:beforeAutospacing="0" w:after="0" w:afterAutospacing="0"/>
        <w:rPr>
          <w:lang w:val="uk-UA"/>
        </w:rPr>
      </w:pPr>
    </w:p>
    <w:sectPr w:rsidR="002046C7" w:rsidRPr="002046C7" w:rsidSect="002046C7">
      <w:pgSz w:w="11906" w:h="16838"/>
      <w:pgMar w:top="539" w:right="851" w:bottom="1134" w:left="709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2">
    <w:nsid w:val="24C26042"/>
    <w:multiLevelType w:val="multilevel"/>
    <w:tmpl w:val="B7EC7C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36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04" w:hanging="1440"/>
      </w:pPr>
      <w:rPr>
        <w:rFonts w:hint="default"/>
      </w:rPr>
    </w:lvl>
  </w:abstractNum>
  <w:abstractNum w:abstractNumId="3">
    <w:nsid w:val="2CC670D9"/>
    <w:multiLevelType w:val="multilevel"/>
    <w:tmpl w:val="113EF4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66740CD"/>
    <w:multiLevelType w:val="multilevel"/>
    <w:tmpl w:val="60724FB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3085258"/>
    <w:multiLevelType w:val="multilevel"/>
    <w:tmpl w:val="75DAAA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2433F"/>
    <w:rsid w:val="00005504"/>
    <w:rsid w:val="0001412A"/>
    <w:rsid w:val="00014BD6"/>
    <w:rsid w:val="000208A3"/>
    <w:rsid w:val="00051A84"/>
    <w:rsid w:val="000821E4"/>
    <w:rsid w:val="00090B94"/>
    <w:rsid w:val="000943A0"/>
    <w:rsid w:val="000A08E4"/>
    <w:rsid w:val="000A6D73"/>
    <w:rsid w:val="000C5F79"/>
    <w:rsid w:val="000E29D4"/>
    <w:rsid w:val="00103556"/>
    <w:rsid w:val="00121A2F"/>
    <w:rsid w:val="00177040"/>
    <w:rsid w:val="0019180C"/>
    <w:rsid w:val="001B3E9F"/>
    <w:rsid w:val="001D6981"/>
    <w:rsid w:val="001E224C"/>
    <w:rsid w:val="002046C7"/>
    <w:rsid w:val="002208CD"/>
    <w:rsid w:val="0022687E"/>
    <w:rsid w:val="00227439"/>
    <w:rsid w:val="00227EB9"/>
    <w:rsid w:val="00256976"/>
    <w:rsid w:val="00283A9E"/>
    <w:rsid w:val="002924AE"/>
    <w:rsid w:val="00297F01"/>
    <w:rsid w:val="002A56D1"/>
    <w:rsid w:val="002C2851"/>
    <w:rsid w:val="00312798"/>
    <w:rsid w:val="00315C44"/>
    <w:rsid w:val="0032090A"/>
    <w:rsid w:val="00340325"/>
    <w:rsid w:val="0034490D"/>
    <w:rsid w:val="00353463"/>
    <w:rsid w:val="0037006F"/>
    <w:rsid w:val="003B1F69"/>
    <w:rsid w:val="003F4782"/>
    <w:rsid w:val="00406A94"/>
    <w:rsid w:val="00414BFC"/>
    <w:rsid w:val="0046249F"/>
    <w:rsid w:val="00462E56"/>
    <w:rsid w:val="0046515D"/>
    <w:rsid w:val="00496898"/>
    <w:rsid w:val="004A5DD3"/>
    <w:rsid w:val="004B5177"/>
    <w:rsid w:val="004D4C69"/>
    <w:rsid w:val="004F3326"/>
    <w:rsid w:val="0052433F"/>
    <w:rsid w:val="005376FE"/>
    <w:rsid w:val="00594A11"/>
    <w:rsid w:val="005A629C"/>
    <w:rsid w:val="005B7576"/>
    <w:rsid w:val="005B76EA"/>
    <w:rsid w:val="005C7A33"/>
    <w:rsid w:val="005D13ED"/>
    <w:rsid w:val="005D4EC7"/>
    <w:rsid w:val="005D72C8"/>
    <w:rsid w:val="005E5EAB"/>
    <w:rsid w:val="00615476"/>
    <w:rsid w:val="00621037"/>
    <w:rsid w:val="006232BF"/>
    <w:rsid w:val="00633449"/>
    <w:rsid w:val="006616C6"/>
    <w:rsid w:val="0067057D"/>
    <w:rsid w:val="0069042D"/>
    <w:rsid w:val="0069754A"/>
    <w:rsid w:val="006A16D1"/>
    <w:rsid w:val="006C2332"/>
    <w:rsid w:val="006C6546"/>
    <w:rsid w:val="006D504F"/>
    <w:rsid w:val="006E2FFC"/>
    <w:rsid w:val="007474AF"/>
    <w:rsid w:val="00776669"/>
    <w:rsid w:val="007956E8"/>
    <w:rsid w:val="007A5FE2"/>
    <w:rsid w:val="007D51EE"/>
    <w:rsid w:val="007D7939"/>
    <w:rsid w:val="007E668F"/>
    <w:rsid w:val="007F69C3"/>
    <w:rsid w:val="00802F2F"/>
    <w:rsid w:val="00804339"/>
    <w:rsid w:val="008220DA"/>
    <w:rsid w:val="00830A75"/>
    <w:rsid w:val="00832D3D"/>
    <w:rsid w:val="00863851"/>
    <w:rsid w:val="0087391D"/>
    <w:rsid w:val="00890B87"/>
    <w:rsid w:val="0091595B"/>
    <w:rsid w:val="009579D1"/>
    <w:rsid w:val="00964CCF"/>
    <w:rsid w:val="00981226"/>
    <w:rsid w:val="009B39BF"/>
    <w:rsid w:val="009D54C5"/>
    <w:rsid w:val="009E097A"/>
    <w:rsid w:val="00A03E9C"/>
    <w:rsid w:val="00A113F7"/>
    <w:rsid w:val="00A125FC"/>
    <w:rsid w:val="00A278F4"/>
    <w:rsid w:val="00A4229F"/>
    <w:rsid w:val="00A50C87"/>
    <w:rsid w:val="00A50E5B"/>
    <w:rsid w:val="00A54AB5"/>
    <w:rsid w:val="00A81E5E"/>
    <w:rsid w:val="00A82B34"/>
    <w:rsid w:val="00AA5A67"/>
    <w:rsid w:val="00B04EB7"/>
    <w:rsid w:val="00B32DFE"/>
    <w:rsid w:val="00B42B0B"/>
    <w:rsid w:val="00B50AFA"/>
    <w:rsid w:val="00B570FD"/>
    <w:rsid w:val="00B6054D"/>
    <w:rsid w:val="00B66BAB"/>
    <w:rsid w:val="00B7643F"/>
    <w:rsid w:val="00BB0888"/>
    <w:rsid w:val="00BC1259"/>
    <w:rsid w:val="00C04912"/>
    <w:rsid w:val="00C10E15"/>
    <w:rsid w:val="00C14E39"/>
    <w:rsid w:val="00C3056E"/>
    <w:rsid w:val="00C365BE"/>
    <w:rsid w:val="00C40BA4"/>
    <w:rsid w:val="00C77183"/>
    <w:rsid w:val="00C776E5"/>
    <w:rsid w:val="00CA05F7"/>
    <w:rsid w:val="00CB2ABB"/>
    <w:rsid w:val="00CB6111"/>
    <w:rsid w:val="00CE0B78"/>
    <w:rsid w:val="00CE26DF"/>
    <w:rsid w:val="00CF1C9B"/>
    <w:rsid w:val="00CF2D35"/>
    <w:rsid w:val="00CF4E14"/>
    <w:rsid w:val="00D3573F"/>
    <w:rsid w:val="00D43417"/>
    <w:rsid w:val="00D56A32"/>
    <w:rsid w:val="00D577AD"/>
    <w:rsid w:val="00D57A71"/>
    <w:rsid w:val="00D57E28"/>
    <w:rsid w:val="00DF1017"/>
    <w:rsid w:val="00DF5565"/>
    <w:rsid w:val="00E13AB5"/>
    <w:rsid w:val="00E20ADD"/>
    <w:rsid w:val="00E2725F"/>
    <w:rsid w:val="00E35456"/>
    <w:rsid w:val="00E53A55"/>
    <w:rsid w:val="00E6027E"/>
    <w:rsid w:val="00E60728"/>
    <w:rsid w:val="00E6122B"/>
    <w:rsid w:val="00E734E4"/>
    <w:rsid w:val="00E74735"/>
    <w:rsid w:val="00E9054D"/>
    <w:rsid w:val="00E96CF0"/>
    <w:rsid w:val="00EC760B"/>
    <w:rsid w:val="00ED07BE"/>
    <w:rsid w:val="00ED19E1"/>
    <w:rsid w:val="00ED683D"/>
    <w:rsid w:val="00ED6C7B"/>
    <w:rsid w:val="00EF3CC0"/>
    <w:rsid w:val="00F04E00"/>
    <w:rsid w:val="00F21228"/>
    <w:rsid w:val="00F252F2"/>
    <w:rsid w:val="00F4009F"/>
    <w:rsid w:val="00F64211"/>
    <w:rsid w:val="00F97A19"/>
    <w:rsid w:val="00F97F11"/>
    <w:rsid w:val="00FA4D09"/>
    <w:rsid w:val="00FD3E02"/>
    <w:rsid w:val="00FF5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2433F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E26DF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Balloon Text"/>
    <w:basedOn w:val="a"/>
    <w:link w:val="a5"/>
    <w:rsid w:val="006E2FF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6E2FFC"/>
    <w:rPr>
      <w:rFonts w:ascii="Tahoma" w:hAnsi="Tahoma" w:cs="Tahoma"/>
      <w:sz w:val="16"/>
      <w:szCs w:val="16"/>
      <w:lang w:eastAsia="uk-UA"/>
    </w:rPr>
  </w:style>
  <w:style w:type="paragraph" w:styleId="a6">
    <w:name w:val="List Paragraph"/>
    <w:basedOn w:val="a"/>
    <w:uiPriority w:val="34"/>
    <w:qFormat/>
    <w:rsid w:val="00D57E28"/>
    <w:pPr>
      <w:ind w:left="720"/>
      <w:contextualSpacing/>
    </w:pPr>
  </w:style>
  <w:style w:type="paragraph" w:styleId="a7">
    <w:name w:val="Body Text"/>
    <w:basedOn w:val="a"/>
    <w:link w:val="a8"/>
    <w:rsid w:val="00051A84"/>
    <w:pPr>
      <w:spacing w:after="120"/>
    </w:pPr>
    <w:rPr>
      <w:rFonts w:eastAsia="Calibri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051A84"/>
    <w:rPr>
      <w:rFonts w:eastAsia="Calibri"/>
      <w:sz w:val="24"/>
      <w:szCs w:val="24"/>
    </w:rPr>
  </w:style>
  <w:style w:type="paragraph" w:styleId="a9">
    <w:name w:val="Body Text Indent"/>
    <w:basedOn w:val="a"/>
    <w:link w:val="aa"/>
    <w:rsid w:val="00051A84"/>
    <w:pPr>
      <w:spacing w:line="240" w:lineRule="exact"/>
      <w:ind w:firstLine="709"/>
      <w:jc w:val="both"/>
    </w:pPr>
    <w:rPr>
      <w:rFonts w:eastAsia="Calibri"/>
      <w:lang w:val="uk-UA" w:eastAsia="ru-RU"/>
    </w:rPr>
  </w:style>
  <w:style w:type="character" w:customStyle="1" w:styleId="aa">
    <w:name w:val="Основной текст с отступом Знак"/>
    <w:basedOn w:val="a0"/>
    <w:link w:val="a9"/>
    <w:rsid w:val="00051A84"/>
    <w:rPr>
      <w:rFonts w:eastAsia="Calibri"/>
      <w:sz w:val="28"/>
      <w:lang w:val="uk-UA"/>
    </w:rPr>
  </w:style>
  <w:style w:type="paragraph" w:styleId="2">
    <w:name w:val="Body Text 2"/>
    <w:basedOn w:val="a"/>
    <w:link w:val="20"/>
    <w:rsid w:val="00051A84"/>
    <w:pPr>
      <w:spacing w:after="120" w:line="480" w:lineRule="auto"/>
    </w:pPr>
    <w:rPr>
      <w:rFonts w:eastAsia="Calibri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051A84"/>
    <w:rPr>
      <w:rFonts w:eastAsia="Calibri"/>
      <w:sz w:val="24"/>
      <w:szCs w:val="24"/>
    </w:rPr>
  </w:style>
  <w:style w:type="paragraph" w:styleId="21">
    <w:name w:val="Body Text Indent 2"/>
    <w:basedOn w:val="a"/>
    <w:link w:val="22"/>
    <w:rsid w:val="00051A84"/>
    <w:pPr>
      <w:spacing w:after="120" w:line="480" w:lineRule="auto"/>
      <w:ind w:left="283"/>
    </w:pPr>
    <w:rPr>
      <w:rFonts w:eastAsia="Calibri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051A84"/>
    <w:rPr>
      <w:rFonts w:eastAsia="Calibri"/>
      <w:sz w:val="24"/>
      <w:szCs w:val="24"/>
    </w:rPr>
  </w:style>
  <w:style w:type="paragraph" w:styleId="3">
    <w:name w:val="Body Text Indent 3"/>
    <w:basedOn w:val="a"/>
    <w:link w:val="30"/>
    <w:rsid w:val="00051A84"/>
    <w:pPr>
      <w:spacing w:after="120"/>
      <w:ind w:left="283"/>
    </w:pPr>
    <w:rPr>
      <w:rFonts w:eastAsia="Calibri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051A84"/>
    <w:rPr>
      <w:rFonts w:eastAsia="Calibri"/>
      <w:sz w:val="16"/>
      <w:szCs w:val="16"/>
    </w:rPr>
  </w:style>
  <w:style w:type="paragraph" w:customStyle="1" w:styleId="ab">
    <w:name w:val="Нормальний текст"/>
    <w:basedOn w:val="a"/>
    <w:rsid w:val="00051A84"/>
    <w:pPr>
      <w:spacing w:before="120"/>
      <w:ind w:firstLine="567"/>
      <w:jc w:val="both"/>
    </w:pPr>
    <w:rPr>
      <w:rFonts w:ascii="Antiqua" w:eastAsia="Calibri" w:hAnsi="Antiqua"/>
      <w:sz w:val="26"/>
      <w:lang w:val="uk-UA" w:eastAsia="ru-RU"/>
    </w:rPr>
  </w:style>
  <w:style w:type="character" w:customStyle="1" w:styleId="23">
    <w:name w:val="Основной текст (2)_"/>
    <w:basedOn w:val="a0"/>
    <w:link w:val="24"/>
    <w:rsid w:val="00227EB9"/>
    <w:rPr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227EB9"/>
    <w:pPr>
      <w:widowControl w:val="0"/>
      <w:shd w:val="clear" w:color="auto" w:fill="FFFFFF"/>
      <w:spacing w:before="240" w:after="240" w:line="0" w:lineRule="atLeast"/>
      <w:jc w:val="center"/>
    </w:pPr>
    <w:rPr>
      <w:sz w:val="26"/>
      <w:szCs w:val="26"/>
      <w:lang w:eastAsia="ru-RU"/>
    </w:rPr>
  </w:style>
  <w:style w:type="table" w:styleId="ac">
    <w:name w:val="Table Grid"/>
    <w:basedOn w:val="a1"/>
    <w:uiPriority w:val="59"/>
    <w:rsid w:val="000141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1pt">
    <w:name w:val="Основной текст (2) + 11 pt"/>
    <w:basedOn w:val="23"/>
    <w:rsid w:val="000141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 w:eastAsia="uk-UA" w:bidi="uk-UA"/>
    </w:rPr>
  </w:style>
  <w:style w:type="character" w:customStyle="1" w:styleId="211pt0">
    <w:name w:val="Основной текст (2) + 11 pt;Полужирный"/>
    <w:basedOn w:val="23"/>
    <w:rsid w:val="0001412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 w:eastAsia="uk-UA" w:bidi="uk-UA"/>
    </w:rPr>
  </w:style>
  <w:style w:type="character" w:customStyle="1" w:styleId="212pt">
    <w:name w:val="Основной текст (2) + 12 pt;Полужирный"/>
    <w:basedOn w:val="23"/>
    <w:rsid w:val="0077666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uk-UA" w:eastAsia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18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455</TotalTime>
  <Pages>3</Pages>
  <Words>2126</Words>
  <Characters>1212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7</cp:revision>
  <cp:lastPrinted>2020-08-13T12:18:00Z</cp:lastPrinted>
  <dcterms:created xsi:type="dcterms:W3CDTF">2020-08-11T08:06:00Z</dcterms:created>
  <dcterms:modified xsi:type="dcterms:W3CDTF">2020-09-01T06:07:00Z</dcterms:modified>
</cp:coreProperties>
</file>