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0AD" w:rsidRDefault="008820AD" w:rsidP="008820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20AD" w:rsidRPr="008820AD" w:rsidRDefault="008820AD" w:rsidP="008820AD">
      <w:pPr>
        <w:spacing w:after="60"/>
        <w:jc w:val="center"/>
        <w:outlineLvl w:val="0"/>
        <w:rPr>
          <w:rFonts w:ascii="Times New Roman" w:hAnsi="Times New Roman" w:cs="Times New Roman"/>
        </w:rPr>
      </w:pPr>
      <w:r w:rsidRPr="008820AD">
        <w:rPr>
          <w:rFonts w:ascii="Times New Roman" w:hAnsi="Times New Roman" w:cs="Times New Roman"/>
          <w:sz w:val="20"/>
        </w:rPr>
        <w:t xml:space="preserve">У К </w:t>
      </w:r>
      <w:proofErr w:type="gramStart"/>
      <w:r w:rsidRPr="008820AD">
        <w:rPr>
          <w:rFonts w:ascii="Times New Roman" w:hAnsi="Times New Roman" w:cs="Times New Roman"/>
          <w:sz w:val="20"/>
        </w:rPr>
        <w:t>Р</w:t>
      </w:r>
      <w:proofErr w:type="gramEnd"/>
      <w:r w:rsidRPr="008820AD">
        <w:rPr>
          <w:rFonts w:ascii="Times New Roman" w:hAnsi="Times New Roman" w:cs="Times New Roman"/>
          <w:sz w:val="20"/>
        </w:rPr>
        <w:t xml:space="preserve"> А Ї Н </w:t>
      </w:r>
      <w:r w:rsidRPr="008820AD">
        <w:rPr>
          <w:rFonts w:ascii="Times New Roman" w:hAnsi="Times New Roman" w:cs="Times New Roman"/>
        </w:rPr>
        <w:t>А</w:t>
      </w:r>
    </w:p>
    <w:p w:rsidR="008820AD" w:rsidRPr="008820AD" w:rsidRDefault="008820AD" w:rsidP="008820AD">
      <w:pPr>
        <w:spacing w:after="60"/>
        <w:jc w:val="center"/>
        <w:outlineLvl w:val="0"/>
        <w:rPr>
          <w:rFonts w:ascii="Times New Roman" w:hAnsi="Times New Roman" w:cs="Times New Roman"/>
          <w:sz w:val="20"/>
        </w:rPr>
      </w:pPr>
      <w:r w:rsidRPr="008820AD">
        <w:rPr>
          <w:rFonts w:ascii="Times New Roman" w:hAnsi="Times New Roman" w:cs="Times New Roman"/>
          <w:sz w:val="20"/>
        </w:rPr>
        <w:t>НОВОБОРІВСЬКА СЕЛИЩНА РАДА</w:t>
      </w:r>
    </w:p>
    <w:p w:rsidR="008820AD" w:rsidRPr="008820AD" w:rsidRDefault="008820AD" w:rsidP="008820AD">
      <w:pPr>
        <w:spacing w:after="60"/>
        <w:jc w:val="center"/>
        <w:outlineLvl w:val="0"/>
        <w:rPr>
          <w:rFonts w:ascii="Times New Roman" w:hAnsi="Times New Roman" w:cs="Times New Roman"/>
          <w:sz w:val="20"/>
          <w:lang w:val="uk-UA"/>
        </w:rPr>
      </w:pPr>
      <w:r w:rsidRPr="008820AD">
        <w:rPr>
          <w:rFonts w:ascii="Times New Roman" w:hAnsi="Times New Roman" w:cs="Times New Roman"/>
          <w:sz w:val="20"/>
          <w:lang w:val="uk-UA"/>
        </w:rPr>
        <w:t>ХОРОШІВСЬКОГО</w:t>
      </w:r>
      <w:r w:rsidRPr="008820AD">
        <w:rPr>
          <w:rFonts w:ascii="Times New Roman" w:hAnsi="Times New Roman" w:cs="Times New Roman"/>
          <w:sz w:val="20"/>
        </w:rPr>
        <w:t xml:space="preserve">   РАЙОНУ   ЖИТОМИРСЬКОЇ ОБЛАСТІ</w:t>
      </w:r>
    </w:p>
    <w:p w:rsidR="008820AD" w:rsidRPr="008820AD" w:rsidRDefault="008820AD" w:rsidP="008820AD">
      <w:pPr>
        <w:spacing w:after="60"/>
        <w:jc w:val="center"/>
        <w:rPr>
          <w:rFonts w:ascii="Times New Roman" w:hAnsi="Times New Roman" w:cs="Times New Roman"/>
          <w:b/>
        </w:rPr>
      </w:pPr>
      <w:r w:rsidRPr="008820AD"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8820AD" w:rsidRDefault="008820AD" w:rsidP="008820AD">
      <w:pPr>
        <w:spacing w:after="6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8820A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8820AD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8820AD">
        <w:rPr>
          <w:rFonts w:ascii="Times New Roman" w:hAnsi="Times New Roman" w:cs="Times New Roman"/>
          <w:b/>
          <w:szCs w:val="28"/>
        </w:rPr>
        <w:t xml:space="preserve"> Я</w:t>
      </w:r>
    </w:p>
    <w:p w:rsidR="00377A8B" w:rsidRPr="00377A8B" w:rsidRDefault="00377A8B" w:rsidP="008820AD">
      <w:pPr>
        <w:spacing w:after="60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8820AD" w:rsidRPr="008820AD" w:rsidRDefault="008820AD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rPr>
          <w:rFonts w:ascii="Times New Roman" w:hAnsi="Times New Roman" w:cs="Times New Roman"/>
          <w:szCs w:val="28"/>
          <w:lang w:val="uk-UA"/>
        </w:rPr>
      </w:pPr>
      <w:r w:rsidRPr="008820AD">
        <w:rPr>
          <w:rFonts w:ascii="Times New Roman" w:hAnsi="Times New Roman" w:cs="Times New Roman"/>
          <w:szCs w:val="28"/>
          <w:lang w:val="uk-UA"/>
        </w:rPr>
        <w:t xml:space="preserve">від </w:t>
      </w:r>
      <w:r w:rsidR="00CD3B3C">
        <w:rPr>
          <w:rFonts w:ascii="Times New Roman" w:hAnsi="Times New Roman" w:cs="Times New Roman"/>
          <w:szCs w:val="28"/>
          <w:lang w:val="uk-UA"/>
        </w:rPr>
        <w:t>26</w:t>
      </w:r>
      <w:r w:rsidR="00D364DE">
        <w:rPr>
          <w:rFonts w:ascii="Times New Roman" w:hAnsi="Times New Roman" w:cs="Times New Roman"/>
          <w:szCs w:val="28"/>
          <w:lang w:val="uk-UA"/>
        </w:rPr>
        <w:t xml:space="preserve"> </w:t>
      </w:r>
      <w:r w:rsidR="00CD3B3C">
        <w:rPr>
          <w:rFonts w:ascii="Times New Roman" w:hAnsi="Times New Roman" w:cs="Times New Roman"/>
          <w:szCs w:val="28"/>
          <w:lang w:val="uk-UA"/>
        </w:rPr>
        <w:t>травня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CD3B3C">
        <w:rPr>
          <w:rFonts w:ascii="Times New Roman" w:hAnsi="Times New Roman" w:cs="Times New Roman"/>
          <w:szCs w:val="28"/>
          <w:lang w:val="uk-UA"/>
        </w:rPr>
        <w:t xml:space="preserve"> 2020</w:t>
      </w:r>
      <w:r w:rsidRPr="008820AD">
        <w:rPr>
          <w:rFonts w:ascii="Times New Roman" w:hAnsi="Times New Roman" w:cs="Times New Roman"/>
          <w:szCs w:val="28"/>
          <w:lang w:val="uk-UA"/>
        </w:rPr>
        <w:t xml:space="preserve"> року</w:t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Pr="008820AD">
        <w:rPr>
          <w:rFonts w:ascii="Times New Roman" w:hAnsi="Times New Roman" w:cs="Times New Roman"/>
          <w:szCs w:val="28"/>
          <w:lang w:val="uk-UA"/>
        </w:rPr>
        <w:tab/>
      </w:r>
      <w:r w:rsidR="005D0BF7">
        <w:rPr>
          <w:rFonts w:ascii="Times New Roman" w:hAnsi="Times New Roman" w:cs="Times New Roman"/>
          <w:szCs w:val="28"/>
          <w:lang w:val="uk-UA"/>
        </w:rPr>
        <w:t xml:space="preserve">                     </w:t>
      </w:r>
      <w:r w:rsidRPr="008820AD">
        <w:rPr>
          <w:rFonts w:ascii="Times New Roman" w:hAnsi="Times New Roman" w:cs="Times New Roman"/>
          <w:szCs w:val="28"/>
          <w:lang w:val="uk-UA"/>
        </w:rPr>
        <w:t xml:space="preserve">№ </w:t>
      </w:r>
      <w:r w:rsidR="00CD3B3C">
        <w:rPr>
          <w:rFonts w:ascii="Times New Roman" w:hAnsi="Times New Roman" w:cs="Times New Roman"/>
          <w:szCs w:val="28"/>
          <w:lang w:val="uk-UA"/>
        </w:rPr>
        <w:t>119</w:t>
      </w:r>
    </w:p>
    <w:p w:rsidR="00D85B9D" w:rsidRDefault="008820AD" w:rsidP="00D85B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D364DE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 затвердження </w:t>
      </w:r>
      <w:r w:rsidR="00D364DE" w:rsidRPr="00D364DE">
        <w:rPr>
          <w:rFonts w:ascii="Times New Roman" w:hAnsi="Times New Roman" w:cs="Times New Roman"/>
          <w:b/>
          <w:sz w:val="24"/>
          <w:szCs w:val="28"/>
          <w:lang w:val="uk-UA"/>
        </w:rPr>
        <w:t xml:space="preserve">вартості </w:t>
      </w:r>
      <w:r w:rsidR="00D85B9D">
        <w:rPr>
          <w:rFonts w:ascii="Times New Roman" w:hAnsi="Times New Roman" w:cs="Times New Roman"/>
          <w:b/>
          <w:sz w:val="24"/>
          <w:szCs w:val="28"/>
          <w:lang w:val="uk-UA"/>
        </w:rPr>
        <w:t xml:space="preserve">однієї </w:t>
      </w:r>
    </w:p>
    <w:p w:rsidR="008820AD" w:rsidRPr="00D364DE" w:rsidRDefault="00D85B9D" w:rsidP="00D85B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години роботи транспортних засобів</w:t>
      </w:r>
    </w:p>
    <w:p w:rsidR="00377A8B" w:rsidRPr="008820AD" w:rsidRDefault="00377A8B" w:rsidP="0088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820AD" w:rsidRDefault="008820AD" w:rsidP="00D364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560F">
        <w:rPr>
          <w:rFonts w:ascii="Times New Roman" w:hAnsi="Times New Roman" w:cs="Times New Roman"/>
          <w:b/>
          <w:szCs w:val="28"/>
          <w:lang w:val="uk-UA"/>
        </w:rPr>
        <w:tab/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>лист</w:t>
      </w:r>
      <w:r w:rsidR="004D560F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 Новоборівського </w:t>
      </w:r>
      <w:r w:rsidR="005D0BF7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ЖКП № 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>59 від 21.05.2020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="00D364DE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>вартості</w:t>
      </w:r>
      <w:r w:rsidR="00D364DE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>однієї години роботи транспортних засобів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постановою Кабінету Міністрів України від </w:t>
      </w:r>
      <w:r w:rsidR="00D364DE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01 червня 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>2011 року  № 869 «Про забезпечення єдиного підходу до формування тарифів на житлово-комунальні послуги», ст. 14</w:t>
      </w:r>
      <w:r w:rsidR="004D560F" w:rsidRPr="00D364DE">
        <w:rPr>
          <w:rFonts w:ascii="Times New Roman" w:hAnsi="Times New Roman" w:cs="Times New Roman"/>
          <w:sz w:val="24"/>
          <w:szCs w:val="24"/>
          <w:lang w:val="uk-UA"/>
        </w:rPr>
        <w:t>, ч.10 ст. 31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«Про житл</w:t>
      </w:r>
      <w:r w:rsidR="009C74F0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ово-комунальні послуги», </w:t>
      </w:r>
      <w:r w:rsidR="004D560F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п.2 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ст. 28 самоврядних повноважень  Закону України «Про місцеве самоврядування в Україні», </w:t>
      </w:r>
      <w:r w:rsidR="00925B9F">
        <w:rPr>
          <w:rFonts w:ascii="Times New Roman" w:hAnsi="Times New Roman" w:cs="Times New Roman"/>
          <w:sz w:val="24"/>
          <w:szCs w:val="24"/>
          <w:lang w:val="uk-UA"/>
        </w:rPr>
        <w:t>виконавчий комітет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</w:p>
    <w:p w:rsidR="00D364DE" w:rsidRPr="00D364DE" w:rsidRDefault="00D364DE" w:rsidP="00D364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20AD" w:rsidRPr="004D560F" w:rsidRDefault="008820AD" w:rsidP="004D56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560F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CD3B3C" w:rsidRDefault="00D364DE" w:rsidP="00D364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>1. З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атвердити 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>вартість</w:t>
      </w:r>
      <w:r w:rsidR="00CD3B3C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>однієї години роботи транспортних засобів:</w:t>
      </w:r>
    </w:p>
    <w:p w:rsidR="008820AD" w:rsidRPr="00D364DE" w:rsidRDefault="00D364DE" w:rsidP="00D364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>1.1.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33761" w:rsidRPr="00633761">
        <w:rPr>
          <w:rFonts w:ascii="Times New Roman" w:hAnsi="Times New Roman" w:cs="Times New Roman"/>
          <w:sz w:val="24"/>
          <w:szCs w:val="24"/>
          <w:lang w:val="uk-UA"/>
        </w:rPr>
        <w:t>автомобіль</w:t>
      </w:r>
      <w:r w:rsidR="006337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 xml:space="preserve">ЗІЛ 45021 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D85B9D">
        <w:rPr>
          <w:rFonts w:ascii="Times New Roman" w:hAnsi="Times New Roman" w:cs="Times New Roman"/>
          <w:sz w:val="24"/>
          <w:szCs w:val="24"/>
          <w:lang w:val="uk-UA"/>
        </w:rPr>
        <w:t xml:space="preserve"> в сумі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 xml:space="preserve"> 870</w:t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 грн.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D3B3C" w:rsidRDefault="00D364DE" w:rsidP="003C5B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1.2. </w:t>
      </w:r>
      <w:r w:rsidR="00633761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>рактор</w:t>
      </w:r>
      <w:r w:rsidR="00D85B9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="00CD3B3C">
        <w:rPr>
          <w:rFonts w:ascii="Times New Roman" w:hAnsi="Times New Roman" w:cs="Times New Roman"/>
          <w:sz w:val="24"/>
          <w:szCs w:val="24"/>
          <w:lang w:val="uk-UA"/>
        </w:rPr>
        <w:t>Бєларус</w:t>
      </w:r>
      <w:proofErr w:type="spellEnd"/>
      <w:r w:rsidR="00CD3B3C">
        <w:rPr>
          <w:rFonts w:ascii="Times New Roman" w:hAnsi="Times New Roman" w:cs="Times New Roman"/>
          <w:sz w:val="24"/>
          <w:szCs w:val="24"/>
          <w:lang w:val="uk-UA"/>
        </w:rPr>
        <w:t xml:space="preserve"> МТЗ 320.4» </w:t>
      </w:r>
      <w:r w:rsidR="00CD3B3C" w:rsidRPr="00D364DE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D85B9D">
        <w:rPr>
          <w:rFonts w:ascii="Times New Roman" w:hAnsi="Times New Roman" w:cs="Times New Roman"/>
          <w:sz w:val="24"/>
          <w:szCs w:val="24"/>
          <w:lang w:val="uk-UA"/>
        </w:rPr>
        <w:t xml:space="preserve">в сумі 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>360 грн.;</w:t>
      </w:r>
    </w:p>
    <w:p w:rsidR="008820AD" w:rsidRPr="003C5BE7" w:rsidRDefault="00594A99" w:rsidP="003C5B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1.3. </w:t>
      </w:r>
      <w:r w:rsidR="00D85B9D">
        <w:rPr>
          <w:rFonts w:ascii="Times New Roman" w:hAnsi="Times New Roman" w:cs="Times New Roman"/>
          <w:sz w:val="24"/>
          <w:szCs w:val="24"/>
          <w:lang w:val="uk-UA"/>
        </w:rPr>
        <w:t>авто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>рейдер</w:t>
      </w:r>
      <w:r w:rsidR="00D85B9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AC38E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D85B9D">
        <w:rPr>
          <w:rFonts w:ascii="Times New Roman" w:hAnsi="Times New Roman" w:cs="Times New Roman"/>
          <w:sz w:val="24"/>
          <w:szCs w:val="24"/>
          <w:lang w:val="uk-UA"/>
        </w:rPr>
        <w:t>в сумі</w:t>
      </w:r>
      <w:r w:rsidR="00CD3B3C">
        <w:rPr>
          <w:rFonts w:ascii="Times New Roman" w:hAnsi="Times New Roman" w:cs="Times New Roman"/>
          <w:sz w:val="24"/>
          <w:szCs w:val="24"/>
          <w:lang w:val="uk-UA"/>
        </w:rPr>
        <w:t xml:space="preserve"> 1560 грн. </w:t>
      </w:r>
    </w:p>
    <w:p w:rsidR="003C5BE7" w:rsidRPr="00C67E8F" w:rsidRDefault="003C5BE7" w:rsidP="003C5B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Керуючому справами (с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>екретарю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ви</w:t>
      </w:r>
      <w:r w:rsidR="00587368">
        <w:rPr>
          <w:rFonts w:ascii="Times New Roman" w:hAnsi="Times New Roman" w:cs="Times New Roman"/>
          <w:sz w:val="24"/>
          <w:szCs w:val="24"/>
          <w:lang w:val="uk-UA"/>
        </w:rPr>
        <w:t xml:space="preserve">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Жарчинській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7368">
        <w:rPr>
          <w:rFonts w:ascii="Times New Roman" w:hAnsi="Times New Roman" w:cs="Times New Roman"/>
          <w:sz w:val="24"/>
          <w:szCs w:val="24"/>
          <w:lang w:val="uk-UA"/>
        </w:rPr>
        <w:t xml:space="preserve">А.В. 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>оприлюднити дане рішення на інформаційному стенді доступу до публічної інформації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 та </w:t>
      </w:r>
      <w:proofErr w:type="spellStart"/>
      <w:r w:rsidRPr="00C67E8F">
        <w:rPr>
          <w:rFonts w:ascii="Times New Roman" w:hAnsi="Times New Roman" w:cs="Times New Roman"/>
          <w:sz w:val="24"/>
          <w:szCs w:val="24"/>
          <w:lang w:val="uk-UA"/>
        </w:rPr>
        <w:t>веб-сайті</w:t>
      </w:r>
      <w:proofErr w:type="spellEnd"/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ради.</w:t>
      </w:r>
    </w:p>
    <w:p w:rsidR="003C5BE7" w:rsidRPr="00B57A33" w:rsidRDefault="003C5BE7" w:rsidP="003C5BE7">
      <w:pPr>
        <w:ind w:firstLine="708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925B9F">
        <w:rPr>
          <w:rFonts w:ascii="Times New Roman" w:hAnsi="Times New Roman" w:cs="Times New Roman"/>
          <w:sz w:val="24"/>
          <w:szCs w:val="24"/>
          <w:lang w:val="uk-UA"/>
        </w:rPr>
        <w:t>. Контроль,</w:t>
      </w:r>
      <w:r w:rsidRPr="00C67E8F">
        <w:rPr>
          <w:rFonts w:ascii="Times New Roman" w:hAnsi="Times New Roman" w:cs="Times New Roman"/>
          <w:sz w:val="24"/>
          <w:szCs w:val="24"/>
          <w:lang w:val="uk-UA"/>
        </w:rPr>
        <w:t xml:space="preserve"> за виконанням даного рішення, </w:t>
      </w:r>
      <w:r w:rsidR="002212A8">
        <w:rPr>
          <w:rFonts w:ascii="Times New Roman" w:hAnsi="Times New Roman" w:cs="Times New Roman"/>
          <w:sz w:val="24"/>
          <w:szCs w:val="24"/>
          <w:lang w:val="uk-UA"/>
        </w:rPr>
        <w:t>залишаю за собою</w:t>
      </w:r>
      <w:r w:rsidR="00CD3B3C">
        <w:rPr>
          <w:rFonts w:ascii="Times New Roman" w:hAnsi="Times New Roman" w:cs="Times New Roman"/>
          <w:lang w:val="uk-UA"/>
        </w:rPr>
        <w:t>.</w:t>
      </w:r>
    </w:p>
    <w:p w:rsidR="008820AD" w:rsidRPr="003C5BE7" w:rsidRDefault="008820AD" w:rsidP="008820AD">
      <w:pPr>
        <w:rPr>
          <w:rFonts w:ascii="Times New Roman" w:hAnsi="Times New Roman" w:cs="Times New Roman"/>
          <w:sz w:val="24"/>
          <w:szCs w:val="24"/>
        </w:rPr>
      </w:pPr>
    </w:p>
    <w:p w:rsidR="008820AD" w:rsidRPr="00377A8B" w:rsidRDefault="00D452BF" w:rsidP="00D452BF">
      <w:pPr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8736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87368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22FE5">
        <w:rPr>
          <w:rFonts w:ascii="Times New Roman" w:hAnsi="Times New Roman" w:cs="Times New Roman"/>
          <w:sz w:val="24"/>
          <w:szCs w:val="24"/>
          <w:lang w:val="uk-UA"/>
        </w:rPr>
        <w:t xml:space="preserve">Григорій </w:t>
      </w:r>
      <w:r w:rsidR="008820AD" w:rsidRPr="00377A8B">
        <w:rPr>
          <w:rFonts w:ascii="Times New Roman" w:hAnsi="Times New Roman" w:cs="Times New Roman"/>
          <w:sz w:val="24"/>
          <w:szCs w:val="24"/>
          <w:lang w:val="uk-UA"/>
        </w:rPr>
        <w:t>Рудюк</w:t>
      </w:r>
    </w:p>
    <w:p w:rsidR="008820AD" w:rsidRPr="00D452BF" w:rsidRDefault="008820AD" w:rsidP="00D452BF">
      <w:pPr>
        <w:ind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D452BF">
        <w:rPr>
          <w:rFonts w:ascii="Times New Roman" w:hAnsi="Times New Roman" w:cs="Times New Roman"/>
          <w:sz w:val="20"/>
          <w:szCs w:val="20"/>
          <w:lang w:val="uk-UA"/>
        </w:rPr>
        <w:t xml:space="preserve">Підготувала: секретар </w:t>
      </w:r>
      <w:r w:rsidR="00377A8B" w:rsidRPr="00D452BF">
        <w:rPr>
          <w:rFonts w:ascii="Times New Roman" w:hAnsi="Times New Roman" w:cs="Times New Roman"/>
          <w:sz w:val="20"/>
          <w:szCs w:val="20"/>
          <w:lang w:val="uk-UA"/>
        </w:rPr>
        <w:t xml:space="preserve">виконавчого комітету </w:t>
      </w:r>
      <w:r w:rsidRPr="00D452BF">
        <w:rPr>
          <w:rFonts w:ascii="Times New Roman" w:hAnsi="Times New Roman" w:cs="Times New Roman"/>
          <w:sz w:val="20"/>
          <w:szCs w:val="20"/>
          <w:lang w:val="uk-UA"/>
        </w:rPr>
        <w:t xml:space="preserve">селищної ради </w:t>
      </w:r>
      <w:r w:rsidR="002212A8">
        <w:rPr>
          <w:rFonts w:ascii="Times New Roman" w:hAnsi="Times New Roman" w:cs="Times New Roman"/>
          <w:sz w:val="20"/>
          <w:szCs w:val="20"/>
          <w:lang w:val="uk-UA"/>
        </w:rPr>
        <w:t xml:space="preserve"> А. </w:t>
      </w:r>
      <w:r w:rsidR="00587368">
        <w:rPr>
          <w:rFonts w:ascii="Times New Roman" w:hAnsi="Times New Roman" w:cs="Times New Roman"/>
          <w:sz w:val="20"/>
          <w:szCs w:val="20"/>
          <w:lang w:val="uk-UA"/>
        </w:rPr>
        <w:t xml:space="preserve">Жарчинська </w:t>
      </w:r>
    </w:p>
    <w:p w:rsidR="001D6F0C" w:rsidRPr="00377A8B" w:rsidRDefault="001D6F0C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1D6F0C" w:rsidRPr="00377A8B" w:rsidSect="00377A8B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146108"/>
    <w:multiLevelType w:val="multilevel"/>
    <w:tmpl w:val="34D2EE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820AD"/>
    <w:rsid w:val="00000338"/>
    <w:rsid w:val="000C751A"/>
    <w:rsid w:val="000D2DC4"/>
    <w:rsid w:val="001D6F0C"/>
    <w:rsid w:val="002212A8"/>
    <w:rsid w:val="002A68A9"/>
    <w:rsid w:val="00377A8B"/>
    <w:rsid w:val="003C5BE7"/>
    <w:rsid w:val="003E7DEB"/>
    <w:rsid w:val="004D560F"/>
    <w:rsid w:val="00587368"/>
    <w:rsid w:val="00594A99"/>
    <w:rsid w:val="005D0BF7"/>
    <w:rsid w:val="00633761"/>
    <w:rsid w:val="00743B19"/>
    <w:rsid w:val="0079176D"/>
    <w:rsid w:val="00844391"/>
    <w:rsid w:val="008820AD"/>
    <w:rsid w:val="00925B9F"/>
    <w:rsid w:val="009C74F0"/>
    <w:rsid w:val="00A12E04"/>
    <w:rsid w:val="00AC38E5"/>
    <w:rsid w:val="00BC4AC0"/>
    <w:rsid w:val="00C65C57"/>
    <w:rsid w:val="00C67E8F"/>
    <w:rsid w:val="00C75C1F"/>
    <w:rsid w:val="00CD3B3C"/>
    <w:rsid w:val="00D000B2"/>
    <w:rsid w:val="00D364DE"/>
    <w:rsid w:val="00D452BF"/>
    <w:rsid w:val="00D6468E"/>
    <w:rsid w:val="00D8511C"/>
    <w:rsid w:val="00D85B9D"/>
    <w:rsid w:val="00F22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0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82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20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4</cp:revision>
  <cp:lastPrinted>2020-06-17T10:51:00Z</cp:lastPrinted>
  <dcterms:created xsi:type="dcterms:W3CDTF">2020-06-09T13:01:00Z</dcterms:created>
  <dcterms:modified xsi:type="dcterms:W3CDTF">2020-06-17T10:52:00Z</dcterms:modified>
</cp:coreProperties>
</file>