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F6E" w:rsidRPr="00E30F6E" w:rsidRDefault="00E30F6E" w:rsidP="00E30F6E">
      <w:pPr>
        <w:tabs>
          <w:tab w:val="left" w:pos="3420"/>
          <w:tab w:val="left" w:pos="4320"/>
        </w:tabs>
        <w:jc w:val="center"/>
        <w:rPr>
          <w:rFonts w:ascii="Times New Roman" w:hAnsi="Times New Roman" w:cs="Times New Roman"/>
        </w:rPr>
      </w:pPr>
      <w:r w:rsidRPr="00E30F6E">
        <w:rPr>
          <w:rFonts w:ascii="Times New Roman" w:hAnsi="Times New Roman" w:cs="Times New Roman"/>
          <w:noProof/>
          <w:lang w:eastAsia="uk-UA"/>
        </w:rPr>
        <w:drawing>
          <wp:inline distT="0" distB="0" distL="0" distR="0" wp14:anchorId="26768F43" wp14:editId="2D62BC35">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5"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E30F6E" w:rsidRPr="00E30F6E" w:rsidRDefault="00E30F6E" w:rsidP="00E30F6E">
      <w:pPr>
        <w:tabs>
          <w:tab w:val="center" w:pos="4819"/>
          <w:tab w:val="left" w:pos="6832"/>
        </w:tabs>
        <w:outlineLvl w:val="0"/>
        <w:rPr>
          <w:rFonts w:ascii="Times New Roman" w:hAnsi="Times New Roman" w:cs="Times New Roman"/>
          <w:sz w:val="28"/>
          <w:szCs w:val="28"/>
        </w:rPr>
      </w:pPr>
      <w:r w:rsidRPr="00E30F6E">
        <w:rPr>
          <w:rFonts w:ascii="Times New Roman" w:hAnsi="Times New Roman" w:cs="Times New Roman"/>
          <w:szCs w:val="28"/>
        </w:rPr>
        <w:tab/>
      </w:r>
      <w:r w:rsidRPr="00E30F6E">
        <w:rPr>
          <w:rFonts w:ascii="Times New Roman" w:hAnsi="Times New Roman" w:cs="Times New Roman"/>
          <w:sz w:val="28"/>
          <w:szCs w:val="28"/>
        </w:rPr>
        <w:t>У К Р А Ї Н А</w:t>
      </w:r>
      <w:r w:rsidRPr="00E30F6E">
        <w:rPr>
          <w:rFonts w:ascii="Times New Roman" w:hAnsi="Times New Roman" w:cs="Times New Roman"/>
          <w:sz w:val="28"/>
          <w:szCs w:val="28"/>
        </w:rPr>
        <w:tab/>
      </w:r>
    </w:p>
    <w:p w:rsidR="00E30F6E" w:rsidRPr="00E30F6E" w:rsidRDefault="00E30F6E" w:rsidP="00E30F6E">
      <w:pPr>
        <w:jc w:val="center"/>
        <w:outlineLvl w:val="0"/>
        <w:rPr>
          <w:rFonts w:ascii="Times New Roman" w:hAnsi="Times New Roman" w:cs="Times New Roman"/>
          <w:sz w:val="28"/>
          <w:szCs w:val="28"/>
        </w:rPr>
      </w:pPr>
      <w:r w:rsidRPr="00E30F6E">
        <w:rPr>
          <w:rFonts w:ascii="Times New Roman" w:hAnsi="Times New Roman" w:cs="Times New Roman"/>
          <w:sz w:val="28"/>
          <w:szCs w:val="28"/>
        </w:rPr>
        <w:t>НОВОБОРІВСЬКА СЕЛИЩНА РАДА</w:t>
      </w:r>
    </w:p>
    <w:p w:rsidR="00E30F6E" w:rsidRPr="00E30F6E" w:rsidRDefault="00E30F6E" w:rsidP="00E30F6E">
      <w:pPr>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E30F6E">
        <w:rPr>
          <w:rFonts w:ascii="Times New Roman" w:hAnsi="Times New Roman" w:cs="Times New Roman"/>
          <w:sz w:val="28"/>
          <w:szCs w:val="28"/>
        </w:rPr>
        <w:t xml:space="preserve">   ЖИТОМИРСЬКОЇ ОБЛАСТІ</w:t>
      </w:r>
    </w:p>
    <w:p w:rsidR="00E30F6E" w:rsidRPr="00E30F6E" w:rsidRDefault="00E30F6E" w:rsidP="00E30F6E">
      <w:pPr>
        <w:jc w:val="center"/>
        <w:outlineLvl w:val="0"/>
        <w:rPr>
          <w:rFonts w:ascii="Times New Roman" w:hAnsi="Times New Roman" w:cs="Times New Roman"/>
          <w:sz w:val="28"/>
          <w:szCs w:val="28"/>
        </w:rPr>
      </w:pPr>
    </w:p>
    <w:p w:rsidR="00E30F6E" w:rsidRPr="00E30F6E" w:rsidRDefault="00E30F6E" w:rsidP="00E30F6E">
      <w:pPr>
        <w:jc w:val="center"/>
        <w:rPr>
          <w:rFonts w:ascii="Times New Roman" w:hAnsi="Times New Roman" w:cs="Times New Roman"/>
          <w:b/>
          <w:sz w:val="28"/>
          <w:szCs w:val="28"/>
        </w:rPr>
      </w:pPr>
      <w:r w:rsidRPr="00E30F6E">
        <w:rPr>
          <w:rFonts w:ascii="Times New Roman" w:hAnsi="Times New Roman" w:cs="Times New Roman"/>
          <w:b/>
          <w:sz w:val="28"/>
          <w:szCs w:val="28"/>
        </w:rPr>
        <w:t>ВИКОНАВЧИЙ   КОМІТЕТ</w:t>
      </w:r>
    </w:p>
    <w:p w:rsidR="00E30F6E" w:rsidRPr="00E30F6E" w:rsidRDefault="00E30F6E" w:rsidP="00E30F6E">
      <w:pPr>
        <w:jc w:val="center"/>
        <w:rPr>
          <w:rFonts w:ascii="Times New Roman" w:hAnsi="Times New Roman" w:cs="Times New Roman"/>
          <w:b/>
          <w:sz w:val="28"/>
          <w:szCs w:val="28"/>
        </w:rPr>
      </w:pPr>
      <w:r w:rsidRPr="00E30F6E">
        <w:rPr>
          <w:rFonts w:ascii="Times New Roman" w:hAnsi="Times New Roman" w:cs="Times New Roman"/>
          <w:b/>
          <w:sz w:val="28"/>
          <w:szCs w:val="28"/>
        </w:rPr>
        <w:t xml:space="preserve">Р І Ш Е Н </w:t>
      </w:r>
      <w:proofErr w:type="spellStart"/>
      <w:r w:rsidRPr="00E30F6E">
        <w:rPr>
          <w:rFonts w:ascii="Times New Roman" w:hAnsi="Times New Roman" w:cs="Times New Roman"/>
          <w:b/>
          <w:sz w:val="28"/>
          <w:szCs w:val="28"/>
        </w:rPr>
        <w:t>Н</w:t>
      </w:r>
      <w:proofErr w:type="spellEnd"/>
      <w:r w:rsidRPr="00E30F6E">
        <w:rPr>
          <w:rFonts w:ascii="Times New Roman" w:hAnsi="Times New Roman" w:cs="Times New Roman"/>
          <w:b/>
          <w:sz w:val="28"/>
          <w:szCs w:val="28"/>
        </w:rPr>
        <w:t xml:space="preserve"> Я</w:t>
      </w:r>
    </w:p>
    <w:p w:rsidR="00E30F6E" w:rsidRPr="00E30F6E" w:rsidRDefault="00E30F6E" w:rsidP="00E30F6E">
      <w:pPr>
        <w:jc w:val="center"/>
        <w:rPr>
          <w:rFonts w:ascii="Times New Roman" w:hAnsi="Times New Roman" w:cs="Times New Roman"/>
          <w:b/>
          <w:sz w:val="28"/>
          <w:szCs w:val="28"/>
        </w:rPr>
      </w:pPr>
    </w:p>
    <w:p w:rsidR="00E30F6E" w:rsidRPr="00E30F6E" w:rsidRDefault="00E30F6E" w:rsidP="00E30F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 w:val="28"/>
          <w:szCs w:val="28"/>
        </w:rPr>
      </w:pPr>
      <w:r w:rsidRPr="00E30F6E">
        <w:rPr>
          <w:rFonts w:ascii="Times New Roman" w:hAnsi="Times New Roman" w:cs="Times New Roman"/>
          <w:sz w:val="28"/>
          <w:szCs w:val="28"/>
        </w:rPr>
        <w:t>від 20 січня 2021 року</w:t>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t xml:space="preserve">                           № _</w:t>
      </w:r>
    </w:p>
    <w:p w:rsidR="00E30F6E" w:rsidRPr="00E30F6E" w:rsidRDefault="00E30F6E" w:rsidP="00E30F6E">
      <w:pPr>
        <w:rPr>
          <w:rFonts w:ascii="Times New Roman" w:eastAsia="Times New Roman" w:hAnsi="Times New Roman" w:cs="Times New Roman"/>
          <w:b/>
          <w:bCs/>
          <w:sz w:val="24"/>
          <w:szCs w:val="24"/>
          <w:lang w:eastAsia="uk-UA"/>
        </w:rPr>
      </w:pPr>
    </w:p>
    <w:p w:rsidR="00C47F31" w:rsidRDefault="00E30F6E" w:rsidP="00E30F6E">
      <w:pPr>
        <w:rPr>
          <w:rFonts w:ascii="Times New Roman" w:eastAsia="Times New Roman" w:hAnsi="Times New Roman" w:cs="Times New Roman"/>
          <w:b/>
          <w:bCs/>
          <w:sz w:val="28"/>
          <w:szCs w:val="28"/>
          <w:lang w:eastAsia="uk-UA"/>
        </w:rPr>
      </w:pPr>
      <w:r w:rsidRPr="007D4FF3">
        <w:rPr>
          <w:rFonts w:ascii="Times New Roman" w:eastAsia="Times New Roman" w:hAnsi="Times New Roman" w:cs="Times New Roman"/>
          <w:b/>
          <w:bCs/>
          <w:sz w:val="28"/>
          <w:szCs w:val="28"/>
          <w:lang w:eastAsia="uk-UA"/>
        </w:rPr>
        <w:t xml:space="preserve">Про </w:t>
      </w:r>
      <w:r w:rsidR="007D4FF3">
        <w:rPr>
          <w:rFonts w:ascii="Times New Roman" w:eastAsia="Times New Roman" w:hAnsi="Times New Roman" w:cs="Times New Roman"/>
          <w:b/>
          <w:bCs/>
          <w:sz w:val="28"/>
          <w:szCs w:val="28"/>
          <w:lang w:eastAsia="uk-UA"/>
        </w:rPr>
        <w:t xml:space="preserve"> </w:t>
      </w:r>
      <w:r w:rsidR="00C47F31">
        <w:rPr>
          <w:rFonts w:ascii="Times New Roman" w:eastAsia="Times New Roman" w:hAnsi="Times New Roman" w:cs="Times New Roman"/>
          <w:b/>
          <w:bCs/>
          <w:sz w:val="28"/>
          <w:szCs w:val="28"/>
          <w:lang w:eastAsia="uk-UA"/>
        </w:rPr>
        <w:t xml:space="preserve">створення та </w:t>
      </w:r>
      <w:r w:rsidRPr="007D4FF3">
        <w:rPr>
          <w:rFonts w:ascii="Times New Roman" w:eastAsia="Times New Roman" w:hAnsi="Times New Roman" w:cs="Times New Roman"/>
          <w:b/>
          <w:bCs/>
          <w:sz w:val="28"/>
          <w:szCs w:val="28"/>
          <w:lang w:eastAsia="uk-UA"/>
        </w:rPr>
        <w:t xml:space="preserve">затвердження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складу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комісії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з </w:t>
      </w:r>
      <w:r w:rsidR="007D4FF3">
        <w:rPr>
          <w:rFonts w:ascii="Times New Roman" w:eastAsia="Times New Roman" w:hAnsi="Times New Roman" w:cs="Times New Roman"/>
          <w:b/>
          <w:bCs/>
          <w:sz w:val="28"/>
          <w:szCs w:val="28"/>
          <w:lang w:eastAsia="uk-UA"/>
        </w:rPr>
        <w:t xml:space="preserve"> </w:t>
      </w:r>
    </w:p>
    <w:p w:rsidR="00E30F6E" w:rsidRPr="007D4FF3" w:rsidRDefault="00C47F31" w:rsidP="00E30F6E">
      <w:pP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п</w:t>
      </w:r>
      <w:r w:rsidR="00E30F6E" w:rsidRPr="007D4FF3">
        <w:rPr>
          <w:rFonts w:ascii="Times New Roman" w:eastAsia="Times New Roman" w:hAnsi="Times New Roman" w:cs="Times New Roman"/>
          <w:b/>
          <w:bCs/>
          <w:sz w:val="28"/>
          <w:szCs w:val="28"/>
          <w:lang w:eastAsia="uk-UA"/>
        </w:rPr>
        <w:t>итань</w:t>
      </w:r>
      <w:r>
        <w:rPr>
          <w:rFonts w:ascii="Times New Roman" w:eastAsia="Times New Roman" w:hAnsi="Times New Roman" w:cs="Times New Roman"/>
          <w:b/>
          <w:bCs/>
          <w:sz w:val="28"/>
          <w:szCs w:val="28"/>
          <w:lang w:eastAsia="uk-UA"/>
        </w:rPr>
        <w:t xml:space="preserve"> </w:t>
      </w:r>
      <w:r w:rsidR="00E30F6E" w:rsidRPr="007D4FF3">
        <w:rPr>
          <w:rFonts w:ascii="Times New Roman" w:eastAsia="Times New Roman" w:hAnsi="Times New Roman" w:cs="Times New Roman"/>
          <w:b/>
          <w:bCs/>
          <w:sz w:val="28"/>
          <w:szCs w:val="28"/>
          <w:lang w:eastAsia="uk-UA"/>
        </w:rPr>
        <w:t>захисту прав дитини при виконавчому комітеті</w:t>
      </w:r>
    </w:p>
    <w:p w:rsidR="00E30F6E" w:rsidRPr="007D4FF3" w:rsidRDefault="00E30F6E" w:rsidP="00E30F6E">
      <w:pPr>
        <w:rPr>
          <w:rFonts w:ascii="Times New Roman" w:eastAsia="Times New Roman" w:hAnsi="Times New Roman" w:cs="Times New Roman"/>
          <w:b/>
          <w:bCs/>
          <w:sz w:val="28"/>
          <w:szCs w:val="28"/>
          <w:lang w:eastAsia="uk-UA"/>
        </w:rPr>
      </w:pPr>
      <w:r w:rsidRPr="007D4FF3">
        <w:rPr>
          <w:rFonts w:ascii="Times New Roman" w:eastAsia="Times New Roman" w:hAnsi="Times New Roman" w:cs="Times New Roman"/>
          <w:b/>
          <w:bCs/>
          <w:sz w:val="28"/>
          <w:szCs w:val="28"/>
          <w:lang w:eastAsia="uk-UA"/>
        </w:rPr>
        <w:t>Новоборівської селищної ради та Положення про неї</w:t>
      </w:r>
    </w:p>
    <w:p w:rsidR="00E30F6E" w:rsidRPr="007D4FF3" w:rsidRDefault="00E30F6E" w:rsidP="00E30F6E">
      <w:pPr>
        <w:rPr>
          <w:rFonts w:ascii="Times New Roman" w:eastAsia="Times New Roman" w:hAnsi="Times New Roman" w:cs="Times New Roman"/>
          <w:b/>
          <w:bCs/>
          <w:sz w:val="28"/>
          <w:szCs w:val="28"/>
          <w:lang w:eastAsia="uk-UA"/>
        </w:rPr>
      </w:pPr>
    </w:p>
    <w:p w:rsidR="00E30F6E" w:rsidRPr="00E30F6E" w:rsidRDefault="00E30F6E" w:rsidP="008F0654">
      <w:pPr>
        <w:jc w:val="both"/>
        <w:rPr>
          <w:rFonts w:ascii="Times New Roman" w:eastAsia="Times New Roman" w:hAnsi="Times New Roman" w:cs="Times New Roman"/>
          <w:sz w:val="24"/>
          <w:szCs w:val="24"/>
          <w:lang w:eastAsia="uk-UA"/>
        </w:rPr>
      </w:pPr>
    </w:p>
    <w:p w:rsidR="00E30F6E" w:rsidRPr="00E30F6E" w:rsidRDefault="008F0654" w:rsidP="008F0654">
      <w:pPr>
        <w:ind w:firstLine="720"/>
        <w:jc w:val="both"/>
        <w:rPr>
          <w:rFonts w:ascii="Times New Roman" w:eastAsia="Times New Roman" w:hAnsi="Times New Roman" w:cs="Times New Roman"/>
          <w:sz w:val="28"/>
          <w:szCs w:val="28"/>
          <w:lang w:eastAsia="uk-UA"/>
        </w:rPr>
      </w:pPr>
      <w:r w:rsidRPr="00E409B0">
        <w:rPr>
          <w:rFonts w:ascii="Times New Roman" w:eastAsia="Times New Roman" w:hAnsi="Times New Roman" w:cs="Times New Roman"/>
          <w:sz w:val="28"/>
          <w:szCs w:val="28"/>
          <w:lang w:eastAsia="uk-UA"/>
        </w:rPr>
        <w:t>Керуючись</w:t>
      </w:r>
      <w:r w:rsidR="00E30F6E" w:rsidRPr="00E30F6E">
        <w:rPr>
          <w:rFonts w:ascii="Times New Roman" w:eastAsia="Times New Roman" w:hAnsi="Times New Roman" w:cs="Times New Roman"/>
          <w:sz w:val="28"/>
          <w:szCs w:val="28"/>
          <w:lang w:eastAsia="uk-UA"/>
        </w:rPr>
        <w:t xml:space="preserve"> </w:t>
      </w:r>
      <w:r w:rsidRPr="00E30F6E">
        <w:rPr>
          <w:rFonts w:ascii="Times New Roman" w:eastAsia="Times New Roman" w:hAnsi="Times New Roman" w:cs="Times New Roman"/>
          <w:sz w:val="28"/>
          <w:szCs w:val="28"/>
          <w:lang w:eastAsia="uk-UA"/>
        </w:rPr>
        <w:t>ст.ст. 32, 34, 52 Закону України «Про місцеве самоврядування в Україні»</w:t>
      </w:r>
      <w:r w:rsidRPr="00E409B0">
        <w:rPr>
          <w:rFonts w:ascii="Times New Roman" w:eastAsia="Times New Roman" w:hAnsi="Times New Roman" w:cs="Times New Roman"/>
          <w:sz w:val="28"/>
          <w:szCs w:val="28"/>
          <w:lang w:eastAsia="uk-UA"/>
        </w:rPr>
        <w:t xml:space="preserve"> </w:t>
      </w:r>
      <w:r w:rsidR="007D4FF3" w:rsidRPr="00E30F6E">
        <w:rPr>
          <w:rFonts w:ascii="Times New Roman" w:eastAsia="Times New Roman" w:hAnsi="Times New Roman" w:cs="Times New Roman"/>
          <w:sz w:val="28"/>
          <w:szCs w:val="28"/>
          <w:lang w:eastAsia="uk-UA"/>
        </w:rPr>
        <w:t>Типов</w:t>
      </w:r>
      <w:r w:rsidR="007D4FF3" w:rsidRPr="00E409B0">
        <w:rPr>
          <w:rFonts w:ascii="Times New Roman" w:eastAsia="Times New Roman" w:hAnsi="Times New Roman" w:cs="Times New Roman"/>
          <w:sz w:val="28"/>
          <w:szCs w:val="28"/>
          <w:lang w:eastAsia="uk-UA"/>
        </w:rPr>
        <w:t>им</w:t>
      </w:r>
      <w:r w:rsidR="007D4FF3" w:rsidRPr="00E30F6E">
        <w:rPr>
          <w:rFonts w:ascii="Times New Roman" w:eastAsia="Times New Roman" w:hAnsi="Times New Roman" w:cs="Times New Roman"/>
          <w:sz w:val="28"/>
          <w:szCs w:val="28"/>
          <w:lang w:eastAsia="uk-UA"/>
        </w:rPr>
        <w:t xml:space="preserve"> положення</w:t>
      </w:r>
      <w:r w:rsidR="007D4FF3" w:rsidRPr="00E409B0">
        <w:rPr>
          <w:rFonts w:ascii="Times New Roman" w:eastAsia="Times New Roman" w:hAnsi="Times New Roman" w:cs="Times New Roman"/>
          <w:sz w:val="28"/>
          <w:szCs w:val="28"/>
          <w:lang w:eastAsia="uk-UA"/>
        </w:rPr>
        <w:t>м</w:t>
      </w:r>
      <w:r w:rsidR="007D4FF3" w:rsidRPr="00E30F6E">
        <w:rPr>
          <w:rFonts w:ascii="Times New Roman" w:eastAsia="Times New Roman" w:hAnsi="Times New Roman" w:cs="Times New Roman"/>
          <w:sz w:val="28"/>
          <w:szCs w:val="28"/>
          <w:lang w:eastAsia="uk-UA"/>
        </w:rPr>
        <w:t xml:space="preserve"> про комісію з питань захисту прав дитини</w:t>
      </w:r>
      <w:r w:rsidR="007D4FF3">
        <w:rPr>
          <w:rFonts w:ascii="Times New Roman" w:eastAsia="Times New Roman" w:hAnsi="Times New Roman" w:cs="Times New Roman"/>
          <w:sz w:val="28"/>
          <w:szCs w:val="28"/>
          <w:lang w:eastAsia="uk-UA"/>
        </w:rPr>
        <w:t>, затвердженим</w:t>
      </w:r>
      <w:r w:rsidR="007D4FF3" w:rsidRPr="00E30F6E">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постановою Кабінету Міністрів України від 24.09.2008 № 866 </w:t>
      </w:r>
      <w:r w:rsidR="009A6C6E">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(в редакції постанови Кабінету Міністрів України від 03.10.2018 № 800), </w:t>
      </w:r>
      <w:r w:rsidRPr="00E409B0">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 </w:t>
      </w:r>
      <w:r w:rsidR="006E405F">
        <w:rPr>
          <w:rFonts w:ascii="Times New Roman" w:eastAsia="Times New Roman" w:hAnsi="Times New Roman" w:cs="Times New Roman"/>
          <w:sz w:val="28"/>
          <w:szCs w:val="28"/>
          <w:lang w:eastAsia="uk-UA"/>
        </w:rPr>
        <w:t xml:space="preserve">рішенням Новоборівської селищної ради </w:t>
      </w:r>
      <w:r w:rsidR="006C1524">
        <w:rPr>
          <w:rFonts w:ascii="Times New Roman" w:eastAsia="Times New Roman" w:hAnsi="Times New Roman" w:cs="Times New Roman"/>
          <w:sz w:val="28"/>
          <w:szCs w:val="28"/>
          <w:lang w:eastAsia="uk-UA"/>
        </w:rPr>
        <w:t>І пленарного засідання першої</w:t>
      </w:r>
      <w:r w:rsidR="006E405F">
        <w:rPr>
          <w:rFonts w:ascii="Times New Roman" w:eastAsia="Times New Roman" w:hAnsi="Times New Roman" w:cs="Times New Roman"/>
          <w:sz w:val="28"/>
          <w:szCs w:val="28"/>
          <w:lang w:eastAsia="uk-UA"/>
        </w:rPr>
        <w:t xml:space="preserve"> сесії </w:t>
      </w:r>
      <w:r w:rsidR="006C1524">
        <w:rPr>
          <w:rFonts w:ascii="Times New Roman" w:eastAsia="Times New Roman" w:hAnsi="Times New Roman" w:cs="Times New Roman"/>
          <w:sz w:val="28"/>
          <w:szCs w:val="28"/>
          <w:lang w:val="en-US" w:eastAsia="uk-UA"/>
        </w:rPr>
        <w:t>VIII</w:t>
      </w:r>
      <w:r w:rsidR="006E405F">
        <w:rPr>
          <w:rFonts w:ascii="Times New Roman" w:eastAsia="Times New Roman" w:hAnsi="Times New Roman" w:cs="Times New Roman"/>
          <w:sz w:val="28"/>
          <w:szCs w:val="28"/>
          <w:lang w:eastAsia="uk-UA"/>
        </w:rPr>
        <w:t xml:space="preserve"> скликання від </w:t>
      </w:r>
      <w:r w:rsidR="006C1524" w:rsidRPr="006C1524">
        <w:rPr>
          <w:rFonts w:ascii="Times New Roman" w:eastAsia="Times New Roman" w:hAnsi="Times New Roman" w:cs="Times New Roman"/>
          <w:sz w:val="28"/>
          <w:szCs w:val="28"/>
          <w:lang w:eastAsia="uk-UA"/>
        </w:rPr>
        <w:t>20.11.</w:t>
      </w:r>
      <w:r w:rsidR="006E405F">
        <w:rPr>
          <w:rFonts w:ascii="Times New Roman" w:eastAsia="Times New Roman" w:hAnsi="Times New Roman" w:cs="Times New Roman"/>
          <w:sz w:val="28"/>
          <w:szCs w:val="28"/>
          <w:lang w:eastAsia="uk-UA"/>
        </w:rPr>
        <w:t>2020 року №</w:t>
      </w:r>
      <w:r w:rsidR="006C1524" w:rsidRPr="006C1524">
        <w:rPr>
          <w:rFonts w:ascii="Times New Roman" w:eastAsia="Times New Roman" w:hAnsi="Times New Roman" w:cs="Times New Roman"/>
          <w:sz w:val="28"/>
          <w:szCs w:val="28"/>
          <w:lang w:eastAsia="uk-UA"/>
        </w:rPr>
        <w:t xml:space="preserve"> 13</w:t>
      </w:r>
      <w:r w:rsidR="006E405F">
        <w:rPr>
          <w:rFonts w:ascii="Times New Roman" w:eastAsia="Times New Roman" w:hAnsi="Times New Roman" w:cs="Times New Roman"/>
          <w:sz w:val="28"/>
          <w:szCs w:val="28"/>
          <w:lang w:eastAsia="uk-UA"/>
        </w:rPr>
        <w:t xml:space="preserve">  «Про створення відділу</w:t>
      </w:r>
      <w:r w:rsidR="006C1524" w:rsidRPr="006C1524">
        <w:rPr>
          <w:rFonts w:ascii="Times New Roman" w:eastAsia="Times New Roman" w:hAnsi="Times New Roman" w:cs="Times New Roman"/>
          <w:sz w:val="28"/>
          <w:szCs w:val="28"/>
          <w:lang w:eastAsia="uk-UA"/>
        </w:rPr>
        <w:t>-</w:t>
      </w:r>
      <w:r w:rsidR="006C1524">
        <w:rPr>
          <w:rFonts w:ascii="Times New Roman" w:eastAsia="Times New Roman" w:hAnsi="Times New Roman" w:cs="Times New Roman"/>
          <w:sz w:val="28"/>
          <w:szCs w:val="28"/>
          <w:lang w:eastAsia="uk-UA"/>
        </w:rPr>
        <w:t>с</w:t>
      </w:r>
      <w:r w:rsidR="006E405F">
        <w:rPr>
          <w:rFonts w:ascii="Times New Roman" w:eastAsia="Times New Roman" w:hAnsi="Times New Roman" w:cs="Times New Roman"/>
          <w:sz w:val="28"/>
          <w:szCs w:val="28"/>
          <w:lang w:eastAsia="uk-UA"/>
        </w:rPr>
        <w:t>лужби у справах дітей Новоборівської селищної ради</w:t>
      </w:r>
      <w:r w:rsidR="006C1524">
        <w:rPr>
          <w:rFonts w:ascii="Times New Roman" w:eastAsia="Times New Roman" w:hAnsi="Times New Roman" w:cs="Times New Roman"/>
          <w:sz w:val="28"/>
          <w:szCs w:val="28"/>
          <w:lang w:eastAsia="uk-UA"/>
        </w:rPr>
        <w:t xml:space="preserve"> та затвердження Положення про нього</w:t>
      </w:r>
      <w:r w:rsidR="006E405F">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виконавчий комітет </w:t>
      </w:r>
      <w:r w:rsidRPr="00E409B0">
        <w:rPr>
          <w:rFonts w:ascii="Times New Roman" w:eastAsia="Times New Roman" w:hAnsi="Times New Roman" w:cs="Times New Roman"/>
          <w:sz w:val="28"/>
          <w:szCs w:val="28"/>
          <w:lang w:eastAsia="uk-UA"/>
        </w:rPr>
        <w:t xml:space="preserve"> </w:t>
      </w:r>
    </w:p>
    <w:p w:rsidR="00E30F6E" w:rsidRPr="00E30F6E" w:rsidRDefault="00E30F6E" w:rsidP="00E30F6E">
      <w:pPr>
        <w:spacing w:before="100" w:beforeAutospacing="1" w:after="100" w:afterAutospacing="1"/>
        <w:rPr>
          <w:rFonts w:ascii="Times New Roman" w:eastAsia="Times New Roman" w:hAnsi="Times New Roman" w:cs="Times New Roman"/>
          <w:sz w:val="24"/>
          <w:szCs w:val="24"/>
          <w:lang w:eastAsia="uk-UA"/>
        </w:rPr>
      </w:pPr>
      <w:r w:rsidRPr="00E30F6E">
        <w:rPr>
          <w:rFonts w:ascii="Times New Roman" w:eastAsia="Times New Roman" w:hAnsi="Times New Roman" w:cs="Times New Roman"/>
          <w:b/>
          <w:bCs/>
          <w:sz w:val="24"/>
          <w:szCs w:val="24"/>
          <w:lang w:eastAsia="uk-UA"/>
        </w:rPr>
        <w:t>ВИРІШИВ:</w:t>
      </w:r>
    </w:p>
    <w:p w:rsidR="00E30F6E" w:rsidRPr="00C47F31" w:rsidRDefault="00C47F31" w:rsidP="00705362">
      <w:pPr>
        <w:numPr>
          <w:ilvl w:val="1"/>
          <w:numId w:val="2"/>
        </w:numPr>
        <w:shd w:val="clear" w:color="auto" w:fill="F9F9F9"/>
        <w:spacing w:before="100" w:beforeAutospacing="1" w:after="100" w:afterAutospacing="1"/>
        <w:ind w:left="0" w:firstLine="720"/>
        <w:jc w:val="both"/>
        <w:rPr>
          <w:rFonts w:ascii="Times New Roman" w:eastAsia="Times New Roman" w:hAnsi="Times New Roman" w:cs="Times New Roman"/>
          <w:sz w:val="28"/>
          <w:szCs w:val="28"/>
          <w:lang w:eastAsia="uk-UA"/>
        </w:rPr>
      </w:pPr>
      <w:r w:rsidRPr="00C47F31">
        <w:rPr>
          <w:rFonts w:ascii="Times New Roman" w:eastAsia="Times New Roman" w:hAnsi="Times New Roman" w:cs="Times New Roman"/>
          <w:sz w:val="28"/>
          <w:szCs w:val="28"/>
          <w:lang w:eastAsia="uk-UA"/>
        </w:rPr>
        <w:t>Створити та з</w:t>
      </w:r>
      <w:r w:rsidR="00E30F6E" w:rsidRPr="00C47F31">
        <w:rPr>
          <w:rFonts w:ascii="Times New Roman" w:eastAsia="Times New Roman" w:hAnsi="Times New Roman" w:cs="Times New Roman"/>
          <w:sz w:val="28"/>
          <w:szCs w:val="28"/>
          <w:lang w:eastAsia="uk-UA"/>
        </w:rPr>
        <w:t>атвердити</w:t>
      </w:r>
      <w:r w:rsidRPr="00C47F31">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с</w:t>
      </w:r>
      <w:r w:rsidR="00E30F6E" w:rsidRPr="00C47F31">
        <w:rPr>
          <w:rFonts w:ascii="Times New Roman" w:eastAsia="Times New Roman" w:hAnsi="Times New Roman" w:cs="Times New Roman"/>
          <w:sz w:val="28"/>
          <w:szCs w:val="28"/>
          <w:lang w:eastAsia="uk-UA"/>
        </w:rPr>
        <w:t>клад комісії з питань захисту прав дитини  при викон</w:t>
      </w:r>
      <w:r w:rsidR="00E409B0" w:rsidRPr="00C47F31">
        <w:rPr>
          <w:rFonts w:ascii="Times New Roman" w:eastAsia="Times New Roman" w:hAnsi="Times New Roman" w:cs="Times New Roman"/>
          <w:sz w:val="28"/>
          <w:szCs w:val="28"/>
          <w:lang w:eastAsia="uk-UA"/>
        </w:rPr>
        <w:t>авчому комітеті</w:t>
      </w:r>
      <w:r w:rsidR="00E30F6E" w:rsidRPr="00C47F31">
        <w:rPr>
          <w:rFonts w:ascii="Times New Roman" w:eastAsia="Times New Roman" w:hAnsi="Times New Roman" w:cs="Times New Roman"/>
          <w:sz w:val="28"/>
          <w:szCs w:val="28"/>
          <w:lang w:eastAsia="uk-UA"/>
        </w:rPr>
        <w:t> </w:t>
      </w:r>
      <w:r w:rsidR="00E409B0" w:rsidRPr="00C47F31">
        <w:rPr>
          <w:rFonts w:ascii="Times New Roman" w:eastAsia="Times New Roman" w:hAnsi="Times New Roman" w:cs="Times New Roman"/>
          <w:sz w:val="28"/>
          <w:szCs w:val="28"/>
          <w:lang w:eastAsia="uk-UA"/>
        </w:rPr>
        <w:t>Новоборівської селищної</w:t>
      </w:r>
      <w:r w:rsidR="00E30F6E" w:rsidRPr="00C47F31">
        <w:rPr>
          <w:rFonts w:ascii="Times New Roman" w:eastAsia="Times New Roman" w:hAnsi="Times New Roman" w:cs="Times New Roman"/>
          <w:sz w:val="28"/>
          <w:szCs w:val="28"/>
          <w:lang w:eastAsia="uk-UA"/>
        </w:rPr>
        <w:t> ради (</w:t>
      </w:r>
      <w:r w:rsidR="00E409B0" w:rsidRPr="00C47F31">
        <w:rPr>
          <w:rFonts w:ascii="Times New Roman" w:eastAsia="Times New Roman" w:hAnsi="Times New Roman" w:cs="Times New Roman"/>
          <w:sz w:val="28"/>
          <w:szCs w:val="28"/>
          <w:lang w:eastAsia="uk-UA"/>
        </w:rPr>
        <w:t>Додаток 1</w:t>
      </w:r>
      <w:r w:rsidR="00E30F6E" w:rsidRPr="00C47F31">
        <w:rPr>
          <w:rFonts w:ascii="Times New Roman" w:eastAsia="Times New Roman" w:hAnsi="Times New Roman" w:cs="Times New Roman"/>
          <w:sz w:val="28"/>
          <w:szCs w:val="28"/>
          <w:lang w:eastAsia="uk-UA"/>
        </w:rPr>
        <w:t>).</w:t>
      </w:r>
    </w:p>
    <w:p w:rsidR="00E409B0" w:rsidRPr="00AC5B39" w:rsidRDefault="00E409B0" w:rsidP="00E409B0">
      <w:pPr>
        <w:pStyle w:val="a7"/>
        <w:shd w:val="clear" w:color="auto" w:fill="F9F9F9"/>
        <w:spacing w:before="100" w:beforeAutospacing="1" w:after="100" w:afterAutospacing="1"/>
        <w:jc w:val="both"/>
        <w:rPr>
          <w:rFonts w:ascii="Times New Roman" w:eastAsia="Times New Roman" w:hAnsi="Times New Roman" w:cs="Times New Roman"/>
          <w:sz w:val="28"/>
          <w:szCs w:val="28"/>
          <w:lang w:eastAsia="uk-UA"/>
        </w:rPr>
      </w:pPr>
    </w:p>
    <w:p w:rsidR="00E30F6E" w:rsidRPr="00AC5B39" w:rsidRDefault="00C47F31" w:rsidP="00E409B0">
      <w:pPr>
        <w:pStyle w:val="a7"/>
        <w:numPr>
          <w:ilvl w:val="1"/>
          <w:numId w:val="2"/>
        </w:numPr>
        <w:shd w:val="clear" w:color="auto" w:fill="F9F9F9"/>
        <w:spacing w:before="100" w:beforeAutospacing="1" w:after="100" w:afterAutospacing="1"/>
        <w:ind w:left="0" w:firstLine="72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Затвердити </w:t>
      </w:r>
      <w:r w:rsidR="00E30F6E" w:rsidRPr="00AC5B39">
        <w:rPr>
          <w:rFonts w:ascii="Times New Roman" w:eastAsia="Times New Roman" w:hAnsi="Times New Roman" w:cs="Times New Roman"/>
          <w:sz w:val="28"/>
          <w:szCs w:val="28"/>
          <w:lang w:eastAsia="uk-UA"/>
        </w:rPr>
        <w:t xml:space="preserve">Положення про комісію з питань захисту прав дитини  при </w:t>
      </w:r>
      <w:r w:rsidR="00E409B0" w:rsidRPr="00AC5B39">
        <w:rPr>
          <w:rFonts w:ascii="Times New Roman" w:eastAsia="Times New Roman" w:hAnsi="Times New Roman" w:cs="Times New Roman"/>
          <w:sz w:val="28"/>
          <w:szCs w:val="28"/>
          <w:lang w:eastAsia="uk-UA"/>
        </w:rPr>
        <w:t xml:space="preserve">виконавчому комітеті Новоборівської селищної ради </w:t>
      </w:r>
      <w:r w:rsidR="00E30F6E" w:rsidRPr="00AC5B39">
        <w:rPr>
          <w:rFonts w:ascii="Times New Roman" w:eastAsia="Times New Roman" w:hAnsi="Times New Roman" w:cs="Times New Roman"/>
          <w:sz w:val="28"/>
          <w:szCs w:val="28"/>
          <w:lang w:eastAsia="uk-UA"/>
        </w:rPr>
        <w:t>(</w:t>
      </w:r>
      <w:r w:rsidR="00E409B0" w:rsidRPr="00AC5B39">
        <w:rPr>
          <w:rFonts w:ascii="Times New Roman" w:eastAsia="Times New Roman" w:hAnsi="Times New Roman" w:cs="Times New Roman"/>
          <w:sz w:val="28"/>
          <w:szCs w:val="28"/>
          <w:lang w:eastAsia="uk-UA"/>
        </w:rPr>
        <w:t>Додаток 2</w:t>
      </w:r>
      <w:r w:rsidR="00E30F6E" w:rsidRPr="00AC5B39">
        <w:rPr>
          <w:rFonts w:ascii="Times New Roman" w:eastAsia="Times New Roman" w:hAnsi="Times New Roman" w:cs="Times New Roman"/>
          <w:sz w:val="28"/>
          <w:szCs w:val="28"/>
          <w:lang w:eastAsia="uk-UA"/>
        </w:rPr>
        <w:t>).</w:t>
      </w:r>
    </w:p>
    <w:p w:rsidR="00E9644B" w:rsidRPr="00AC5B39" w:rsidRDefault="00E9644B" w:rsidP="00E9644B">
      <w:pPr>
        <w:pStyle w:val="a7"/>
        <w:rPr>
          <w:rFonts w:ascii="Times New Roman" w:eastAsia="Times New Roman" w:hAnsi="Times New Roman" w:cs="Times New Roman"/>
          <w:sz w:val="28"/>
          <w:szCs w:val="28"/>
          <w:lang w:eastAsia="uk-UA"/>
        </w:rPr>
      </w:pPr>
    </w:p>
    <w:p w:rsidR="00E9644B" w:rsidRPr="00AC5B39" w:rsidRDefault="00E9644B" w:rsidP="00E9644B">
      <w:pPr>
        <w:tabs>
          <w:tab w:val="left" w:pos="1080"/>
        </w:tabs>
        <w:ind w:firstLine="737"/>
        <w:jc w:val="both"/>
        <w:rPr>
          <w:rFonts w:ascii="Times New Roman" w:hAnsi="Times New Roman" w:cs="Times New Roman"/>
          <w:sz w:val="28"/>
          <w:szCs w:val="28"/>
        </w:rPr>
      </w:pPr>
      <w:r w:rsidRPr="00AC5B39">
        <w:rPr>
          <w:rFonts w:ascii="Times New Roman" w:eastAsia="Times New Roman" w:hAnsi="Times New Roman" w:cs="Times New Roman"/>
          <w:sz w:val="28"/>
          <w:szCs w:val="28"/>
          <w:lang w:eastAsia="uk-UA"/>
        </w:rPr>
        <w:t>2.</w:t>
      </w:r>
      <w:r w:rsidRPr="00AC5B39">
        <w:rPr>
          <w:rFonts w:ascii="Times New Roman" w:hAnsi="Times New Roman" w:cs="Times New Roman"/>
          <w:sz w:val="28"/>
          <w:szCs w:val="28"/>
        </w:rPr>
        <w:t xml:space="preserve">  Організаційне виконання рішення покласти на </w:t>
      </w:r>
      <w:r w:rsidR="006C1524">
        <w:rPr>
          <w:rFonts w:ascii="Times New Roman" w:hAnsi="Times New Roman" w:cs="Times New Roman"/>
          <w:sz w:val="28"/>
          <w:szCs w:val="28"/>
          <w:lang w:val="ru-RU"/>
        </w:rPr>
        <w:t>в</w:t>
      </w:r>
      <w:proofErr w:type="spellStart"/>
      <w:r w:rsidRPr="00AC5B39">
        <w:rPr>
          <w:rFonts w:ascii="Times New Roman" w:hAnsi="Times New Roman" w:cs="Times New Roman"/>
          <w:sz w:val="28"/>
          <w:szCs w:val="28"/>
        </w:rPr>
        <w:t>і</w:t>
      </w:r>
      <w:r w:rsidR="009A6C6E">
        <w:rPr>
          <w:rFonts w:ascii="Times New Roman" w:hAnsi="Times New Roman" w:cs="Times New Roman"/>
          <w:sz w:val="28"/>
          <w:szCs w:val="28"/>
        </w:rPr>
        <w:t>д</w:t>
      </w:r>
      <w:r w:rsidRPr="00AC5B39">
        <w:rPr>
          <w:rFonts w:ascii="Times New Roman" w:hAnsi="Times New Roman" w:cs="Times New Roman"/>
          <w:sz w:val="28"/>
          <w:szCs w:val="28"/>
        </w:rPr>
        <w:t>діл</w:t>
      </w:r>
      <w:proofErr w:type="spellEnd"/>
      <w:r w:rsidRPr="00AC5B39">
        <w:rPr>
          <w:rFonts w:ascii="Times New Roman" w:hAnsi="Times New Roman" w:cs="Times New Roman"/>
          <w:sz w:val="28"/>
          <w:szCs w:val="28"/>
        </w:rPr>
        <w:t>-</w:t>
      </w:r>
      <w:r w:rsidR="006C1524">
        <w:rPr>
          <w:rFonts w:ascii="Times New Roman" w:hAnsi="Times New Roman" w:cs="Times New Roman"/>
          <w:sz w:val="28"/>
          <w:szCs w:val="28"/>
          <w:lang w:val="ru-RU"/>
        </w:rPr>
        <w:t>с</w:t>
      </w:r>
      <w:proofErr w:type="spellStart"/>
      <w:r w:rsidRPr="00AC5B39">
        <w:rPr>
          <w:rFonts w:ascii="Times New Roman" w:hAnsi="Times New Roman" w:cs="Times New Roman"/>
          <w:sz w:val="28"/>
          <w:szCs w:val="28"/>
        </w:rPr>
        <w:t>лужбу</w:t>
      </w:r>
      <w:proofErr w:type="spellEnd"/>
      <w:r w:rsidRPr="00AC5B39">
        <w:rPr>
          <w:rFonts w:ascii="Times New Roman" w:hAnsi="Times New Roman" w:cs="Times New Roman"/>
          <w:sz w:val="28"/>
          <w:szCs w:val="28"/>
        </w:rPr>
        <w:t xml:space="preserve"> у справах дітей Новоборівської селищної ради (начальник Світлана Розумович).</w:t>
      </w:r>
    </w:p>
    <w:p w:rsidR="00E9644B" w:rsidRPr="00AC5B39" w:rsidRDefault="00E9644B" w:rsidP="00E9644B">
      <w:pPr>
        <w:ind w:firstLine="737"/>
        <w:jc w:val="both"/>
        <w:rPr>
          <w:rFonts w:ascii="Times New Roman" w:hAnsi="Times New Roman" w:cs="Times New Roman"/>
          <w:sz w:val="28"/>
          <w:szCs w:val="28"/>
        </w:rPr>
      </w:pPr>
    </w:p>
    <w:p w:rsidR="00E9644B" w:rsidRPr="00AC5B39" w:rsidRDefault="00E9644B" w:rsidP="00E9644B">
      <w:pPr>
        <w:tabs>
          <w:tab w:val="left" w:pos="284"/>
          <w:tab w:val="left" w:pos="1080"/>
        </w:tabs>
        <w:ind w:firstLine="737"/>
        <w:jc w:val="both"/>
        <w:rPr>
          <w:rFonts w:ascii="Times New Roman" w:hAnsi="Times New Roman" w:cs="Times New Roman"/>
          <w:sz w:val="28"/>
          <w:szCs w:val="28"/>
        </w:rPr>
      </w:pPr>
      <w:r w:rsidRPr="00AC5B39">
        <w:rPr>
          <w:rFonts w:ascii="Times New Roman" w:hAnsi="Times New Roman" w:cs="Times New Roman"/>
          <w:sz w:val="28"/>
          <w:szCs w:val="28"/>
        </w:rPr>
        <w:t>3</w:t>
      </w:r>
      <w:r w:rsidRPr="00AC5B39">
        <w:rPr>
          <w:rFonts w:ascii="Times New Roman" w:hAnsi="Times New Roman" w:cs="Times New Roman"/>
          <w:sz w:val="28"/>
          <w:szCs w:val="28"/>
          <w:lang w:val="ru-RU"/>
        </w:rPr>
        <w:t>.</w:t>
      </w:r>
      <w:r w:rsidRPr="00AC5B39">
        <w:t>  </w:t>
      </w:r>
      <w:r w:rsidRPr="00AC5B39">
        <w:rPr>
          <w:rFonts w:ascii="Times New Roman" w:hAnsi="Times New Roman" w:cs="Times New Roman"/>
          <w:sz w:val="28"/>
          <w:szCs w:val="28"/>
        </w:rPr>
        <w:t>Координаційне забезпечення виконання</w:t>
      </w:r>
      <w:r w:rsidRPr="00AC5B39">
        <w:rPr>
          <w:rFonts w:ascii="Times New Roman" w:hAnsi="Times New Roman" w:cs="Times New Roman"/>
          <w:sz w:val="28"/>
          <w:szCs w:val="28"/>
          <w:lang w:val="ru-RU"/>
        </w:rPr>
        <w:t xml:space="preserve"> </w:t>
      </w:r>
      <w:proofErr w:type="spellStart"/>
      <w:r w:rsidRPr="00AC5B39">
        <w:rPr>
          <w:rFonts w:ascii="Times New Roman" w:hAnsi="Times New Roman" w:cs="Times New Roman"/>
          <w:sz w:val="28"/>
          <w:szCs w:val="28"/>
          <w:lang w:val="ru-RU"/>
        </w:rPr>
        <w:t>рішення</w:t>
      </w:r>
      <w:proofErr w:type="spellEnd"/>
      <w:r w:rsidRPr="00AC5B39">
        <w:rPr>
          <w:rFonts w:ascii="Times New Roman" w:hAnsi="Times New Roman" w:cs="Times New Roman"/>
          <w:sz w:val="28"/>
          <w:szCs w:val="28"/>
          <w:lang w:val="ru-RU"/>
        </w:rPr>
        <w:t xml:space="preserve"> </w:t>
      </w:r>
      <w:proofErr w:type="spellStart"/>
      <w:r w:rsidRPr="00AC5B39">
        <w:rPr>
          <w:rFonts w:ascii="Times New Roman" w:hAnsi="Times New Roman" w:cs="Times New Roman"/>
          <w:sz w:val="28"/>
          <w:szCs w:val="28"/>
          <w:lang w:val="ru-RU"/>
        </w:rPr>
        <w:t>покласти</w:t>
      </w:r>
      <w:proofErr w:type="spellEnd"/>
      <w:r w:rsidRPr="00AC5B39">
        <w:rPr>
          <w:rFonts w:ascii="Times New Roman" w:hAnsi="Times New Roman" w:cs="Times New Roman"/>
          <w:sz w:val="28"/>
          <w:szCs w:val="28"/>
          <w:lang w:val="ru-RU"/>
        </w:rPr>
        <w:t xml:space="preserve"> на </w:t>
      </w:r>
      <w:r w:rsidR="008E0395" w:rsidRPr="00AC5B39">
        <w:rPr>
          <w:rFonts w:ascii="Times New Roman" w:hAnsi="Times New Roman" w:cs="Times New Roman"/>
          <w:sz w:val="28"/>
          <w:szCs w:val="28"/>
        </w:rPr>
        <w:t>заступника селищного</w:t>
      </w:r>
      <w:r w:rsidRPr="00AC5B39">
        <w:rPr>
          <w:rFonts w:ascii="Times New Roman" w:hAnsi="Times New Roman" w:cs="Times New Roman"/>
          <w:sz w:val="28"/>
          <w:szCs w:val="28"/>
        </w:rPr>
        <w:t xml:space="preserve"> голови </w:t>
      </w:r>
      <w:r w:rsidR="00C47F31">
        <w:rPr>
          <w:rFonts w:ascii="Times New Roman" w:hAnsi="Times New Roman" w:cs="Times New Roman"/>
          <w:sz w:val="28"/>
          <w:szCs w:val="28"/>
        </w:rPr>
        <w:t xml:space="preserve">з питань діяльності виконавчих органів ради </w:t>
      </w:r>
      <w:r w:rsidR="008E0395" w:rsidRPr="00AC5B39">
        <w:rPr>
          <w:rFonts w:ascii="Times New Roman" w:hAnsi="Times New Roman" w:cs="Times New Roman"/>
          <w:sz w:val="28"/>
          <w:szCs w:val="28"/>
        </w:rPr>
        <w:t xml:space="preserve">Ігоря </w:t>
      </w:r>
      <w:proofErr w:type="spellStart"/>
      <w:r w:rsidR="008E0395" w:rsidRPr="00AC5B39">
        <w:rPr>
          <w:rFonts w:ascii="Times New Roman" w:hAnsi="Times New Roman" w:cs="Times New Roman"/>
          <w:sz w:val="28"/>
          <w:szCs w:val="28"/>
        </w:rPr>
        <w:t>Прокопчука</w:t>
      </w:r>
      <w:proofErr w:type="spellEnd"/>
      <w:r w:rsidRPr="00AC5B39">
        <w:rPr>
          <w:rFonts w:ascii="Times New Roman" w:hAnsi="Times New Roman" w:cs="Times New Roman"/>
          <w:sz w:val="28"/>
          <w:szCs w:val="28"/>
          <w:lang w:val="ru-RU"/>
        </w:rPr>
        <w:t>.</w:t>
      </w:r>
    </w:p>
    <w:p w:rsidR="00E9644B" w:rsidRPr="00AC5B39" w:rsidRDefault="00E9644B" w:rsidP="00E9644B">
      <w:pPr>
        <w:pStyle w:val="a7"/>
        <w:shd w:val="clear" w:color="auto" w:fill="F9F9F9"/>
        <w:spacing w:before="100" w:beforeAutospacing="1" w:after="100" w:afterAutospacing="1"/>
        <w:jc w:val="both"/>
        <w:rPr>
          <w:rFonts w:ascii="Times New Roman" w:eastAsia="Times New Roman" w:hAnsi="Times New Roman" w:cs="Times New Roman"/>
          <w:sz w:val="28"/>
          <w:szCs w:val="28"/>
          <w:lang w:eastAsia="uk-UA"/>
        </w:rPr>
      </w:pPr>
    </w:p>
    <w:p w:rsidR="00E409B0" w:rsidRPr="00AC5B39" w:rsidRDefault="00E409B0" w:rsidP="00E409B0">
      <w:pPr>
        <w:pStyle w:val="a7"/>
        <w:rPr>
          <w:rFonts w:ascii="Times New Roman" w:eastAsia="Times New Roman" w:hAnsi="Times New Roman" w:cs="Times New Roman"/>
          <w:sz w:val="28"/>
          <w:szCs w:val="28"/>
          <w:lang w:eastAsia="uk-UA"/>
        </w:rPr>
      </w:pPr>
    </w:p>
    <w:p w:rsidR="00E409B0" w:rsidRDefault="00E409B0" w:rsidP="00E409B0">
      <w:pPr>
        <w:pStyle w:val="a7"/>
        <w:shd w:val="clear" w:color="auto" w:fill="F9F9F9"/>
        <w:spacing w:before="100" w:beforeAutospacing="1" w:after="100" w:afterAutospacing="1"/>
        <w:ind w:left="450"/>
        <w:jc w:val="both"/>
        <w:rPr>
          <w:rFonts w:ascii="Times New Roman" w:eastAsia="Times New Roman" w:hAnsi="Times New Roman" w:cs="Times New Roman"/>
          <w:sz w:val="28"/>
          <w:szCs w:val="28"/>
          <w:lang w:eastAsia="uk-UA"/>
        </w:rPr>
      </w:pPr>
      <w:r w:rsidRPr="00AC5B39">
        <w:rPr>
          <w:rFonts w:ascii="Times New Roman" w:eastAsia="Times New Roman" w:hAnsi="Times New Roman" w:cs="Times New Roman"/>
          <w:sz w:val="28"/>
          <w:szCs w:val="28"/>
          <w:lang w:eastAsia="uk-UA"/>
        </w:rPr>
        <w:t xml:space="preserve">    Селищний голова</w:t>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t>Григорій РУДЮК</w:t>
      </w:r>
    </w:p>
    <w:p w:rsidR="008E0395" w:rsidRDefault="008E0395" w:rsidP="00E409B0">
      <w:pPr>
        <w:pStyle w:val="a7"/>
        <w:shd w:val="clear" w:color="auto" w:fill="F9F9F9"/>
        <w:spacing w:before="100" w:beforeAutospacing="1" w:after="100" w:afterAutospacing="1"/>
        <w:ind w:left="450"/>
        <w:jc w:val="both"/>
        <w:rPr>
          <w:rFonts w:ascii="Times New Roman" w:eastAsia="Times New Roman" w:hAnsi="Times New Roman" w:cs="Times New Roman"/>
          <w:sz w:val="28"/>
          <w:szCs w:val="28"/>
          <w:lang w:eastAsia="uk-UA"/>
        </w:rPr>
      </w:pPr>
    </w:p>
    <w:p w:rsidR="008E0395" w:rsidRDefault="008E0395" w:rsidP="00E409B0">
      <w:pPr>
        <w:pStyle w:val="a7"/>
        <w:shd w:val="clear" w:color="auto" w:fill="F9F9F9"/>
        <w:spacing w:before="100" w:beforeAutospacing="1" w:after="100" w:afterAutospacing="1"/>
        <w:ind w:left="450"/>
        <w:jc w:val="both"/>
        <w:rPr>
          <w:rFonts w:ascii="Times New Roman" w:eastAsia="Times New Roman" w:hAnsi="Times New Roman" w:cs="Times New Roman"/>
          <w:sz w:val="28"/>
          <w:szCs w:val="28"/>
          <w:lang w:eastAsia="uk-UA"/>
        </w:rPr>
      </w:pPr>
    </w:p>
    <w:p w:rsidR="008E0395" w:rsidRPr="008E0395" w:rsidRDefault="008E0395" w:rsidP="006E405F">
      <w:pPr>
        <w:jc w:val="both"/>
        <w:rPr>
          <w:rFonts w:ascii="Times New Roman" w:hAnsi="Times New Roman" w:cs="Times New Roman"/>
          <w:sz w:val="28"/>
          <w:szCs w:val="28"/>
        </w:rPr>
      </w:pPr>
      <w:r>
        <w:rPr>
          <w:sz w:val="28"/>
          <w:szCs w:val="28"/>
        </w:rPr>
        <w:lastRenderedPageBreak/>
        <w:t xml:space="preserve">                                                                            </w:t>
      </w:r>
      <w:r w:rsidR="006E405F">
        <w:rPr>
          <w:sz w:val="28"/>
          <w:szCs w:val="28"/>
        </w:rPr>
        <w:t xml:space="preserve">      </w:t>
      </w:r>
      <w:r w:rsidRPr="008E0395">
        <w:rPr>
          <w:rFonts w:ascii="Times New Roman" w:hAnsi="Times New Roman" w:cs="Times New Roman"/>
          <w:sz w:val="28"/>
          <w:szCs w:val="28"/>
        </w:rPr>
        <w:t>Додаток 1</w:t>
      </w:r>
    </w:p>
    <w:p w:rsidR="008E0395" w:rsidRPr="008E0395" w:rsidRDefault="008E0395" w:rsidP="008E0395">
      <w:pPr>
        <w:ind w:left="4248" w:firstLine="708"/>
        <w:jc w:val="both"/>
        <w:rPr>
          <w:rFonts w:ascii="Times New Roman" w:hAnsi="Times New Roman" w:cs="Times New Roman"/>
          <w:sz w:val="28"/>
          <w:szCs w:val="28"/>
        </w:rPr>
      </w:pPr>
      <w:r>
        <w:rPr>
          <w:rFonts w:ascii="Times New Roman" w:hAnsi="Times New Roman" w:cs="Times New Roman"/>
          <w:b/>
          <w:bCs/>
          <w:sz w:val="28"/>
          <w:szCs w:val="28"/>
        </w:rPr>
        <w:t xml:space="preserve">    </w:t>
      </w:r>
      <w:r w:rsidRPr="008E0395">
        <w:rPr>
          <w:rFonts w:ascii="Times New Roman" w:hAnsi="Times New Roman" w:cs="Times New Roman"/>
          <w:b/>
          <w:bCs/>
          <w:sz w:val="28"/>
          <w:szCs w:val="28"/>
        </w:rPr>
        <w:t>ЗАТВЕРДЖЕНО</w:t>
      </w:r>
    </w:p>
    <w:p w:rsidR="008E0395" w:rsidRPr="008E0395" w:rsidRDefault="008E0395" w:rsidP="008E0395">
      <w:pPr>
        <w:jc w:val="both"/>
        <w:rPr>
          <w:rFonts w:ascii="Times New Roman" w:hAnsi="Times New Roman" w:cs="Times New Roman"/>
          <w:sz w:val="28"/>
          <w:szCs w:val="28"/>
        </w:rPr>
      </w:pPr>
      <w:r w:rsidRPr="008E03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0395">
        <w:rPr>
          <w:rFonts w:ascii="Times New Roman" w:hAnsi="Times New Roman" w:cs="Times New Roman"/>
          <w:sz w:val="28"/>
          <w:szCs w:val="28"/>
        </w:rPr>
        <w:t xml:space="preserve">Рішення виконавчого комітету </w:t>
      </w:r>
    </w:p>
    <w:p w:rsidR="008E0395" w:rsidRPr="008E0395" w:rsidRDefault="008E0395" w:rsidP="008E0395">
      <w:pPr>
        <w:jc w:val="both"/>
        <w:rPr>
          <w:rFonts w:ascii="Times New Roman" w:hAnsi="Times New Roman" w:cs="Times New Roman"/>
          <w:sz w:val="28"/>
          <w:szCs w:val="28"/>
        </w:rPr>
      </w:pPr>
      <w:r w:rsidRPr="008E0395">
        <w:rPr>
          <w:rFonts w:ascii="Times New Roman" w:hAnsi="Times New Roman" w:cs="Times New Roman"/>
          <w:sz w:val="28"/>
          <w:szCs w:val="28"/>
        </w:rPr>
        <w:t xml:space="preserve">                                                                           </w:t>
      </w:r>
      <w:r>
        <w:rPr>
          <w:rFonts w:ascii="Times New Roman" w:hAnsi="Times New Roman" w:cs="Times New Roman"/>
          <w:sz w:val="28"/>
          <w:szCs w:val="28"/>
        </w:rPr>
        <w:t>Новоборівської селищної</w:t>
      </w:r>
      <w:r w:rsidRPr="008E0395">
        <w:rPr>
          <w:rFonts w:ascii="Times New Roman" w:hAnsi="Times New Roman" w:cs="Times New Roman"/>
          <w:sz w:val="28"/>
          <w:szCs w:val="28"/>
        </w:rPr>
        <w:t xml:space="preserve"> ради</w:t>
      </w:r>
    </w:p>
    <w:p w:rsidR="008E0395" w:rsidRPr="008E0395" w:rsidRDefault="008E0395" w:rsidP="008E0395">
      <w:pPr>
        <w:ind w:left="4956"/>
        <w:jc w:val="both"/>
        <w:rPr>
          <w:rFonts w:ascii="Times New Roman" w:hAnsi="Times New Roman" w:cs="Times New Roman"/>
          <w:b/>
          <w:sz w:val="28"/>
          <w:szCs w:val="28"/>
        </w:rPr>
      </w:pPr>
      <w:r w:rsidRPr="008E0395">
        <w:rPr>
          <w:rFonts w:ascii="Times New Roman" w:hAnsi="Times New Roman" w:cs="Times New Roman"/>
          <w:sz w:val="28"/>
          <w:szCs w:val="28"/>
        </w:rPr>
        <w:t xml:space="preserve">    </w:t>
      </w:r>
      <w:r w:rsidR="00EA4C9D">
        <w:rPr>
          <w:rFonts w:ascii="Times New Roman" w:hAnsi="Times New Roman" w:cs="Times New Roman"/>
          <w:sz w:val="28"/>
          <w:szCs w:val="28"/>
        </w:rPr>
        <w:t>від</w:t>
      </w:r>
      <w:r>
        <w:rPr>
          <w:rFonts w:ascii="Times New Roman" w:hAnsi="Times New Roman" w:cs="Times New Roman"/>
          <w:sz w:val="28"/>
          <w:szCs w:val="28"/>
        </w:rPr>
        <w:t xml:space="preserve"> </w:t>
      </w:r>
      <w:r w:rsidRPr="008E0395">
        <w:rPr>
          <w:rFonts w:ascii="Times New Roman" w:hAnsi="Times New Roman" w:cs="Times New Roman"/>
          <w:sz w:val="28"/>
          <w:szCs w:val="28"/>
        </w:rPr>
        <w:t>2</w:t>
      </w:r>
      <w:r>
        <w:rPr>
          <w:rFonts w:ascii="Times New Roman" w:hAnsi="Times New Roman" w:cs="Times New Roman"/>
          <w:sz w:val="28"/>
          <w:szCs w:val="28"/>
        </w:rPr>
        <w:t>0</w:t>
      </w:r>
      <w:r w:rsidRPr="008E0395">
        <w:rPr>
          <w:rFonts w:ascii="Times New Roman" w:hAnsi="Times New Roman" w:cs="Times New Roman"/>
          <w:sz w:val="28"/>
          <w:szCs w:val="28"/>
        </w:rPr>
        <w:t>.</w:t>
      </w:r>
      <w:r>
        <w:rPr>
          <w:rFonts w:ascii="Times New Roman" w:hAnsi="Times New Roman" w:cs="Times New Roman"/>
          <w:sz w:val="28"/>
          <w:szCs w:val="28"/>
        </w:rPr>
        <w:t>01</w:t>
      </w:r>
      <w:r w:rsidRPr="008E0395">
        <w:rPr>
          <w:rFonts w:ascii="Times New Roman" w:hAnsi="Times New Roman" w:cs="Times New Roman"/>
          <w:sz w:val="28"/>
          <w:szCs w:val="28"/>
        </w:rPr>
        <w:t>.202</w:t>
      </w:r>
      <w:r>
        <w:rPr>
          <w:rFonts w:ascii="Times New Roman" w:hAnsi="Times New Roman" w:cs="Times New Roman"/>
          <w:sz w:val="28"/>
          <w:szCs w:val="28"/>
        </w:rPr>
        <w:t>1</w:t>
      </w:r>
      <w:r w:rsidRPr="008E0395">
        <w:rPr>
          <w:rFonts w:ascii="Times New Roman" w:hAnsi="Times New Roman" w:cs="Times New Roman"/>
          <w:sz w:val="28"/>
          <w:szCs w:val="28"/>
        </w:rPr>
        <w:t xml:space="preserve"> № </w:t>
      </w:r>
      <w:r>
        <w:rPr>
          <w:rFonts w:ascii="Times New Roman" w:hAnsi="Times New Roman" w:cs="Times New Roman"/>
          <w:sz w:val="28"/>
          <w:szCs w:val="28"/>
        </w:rPr>
        <w:t>____</w:t>
      </w:r>
    </w:p>
    <w:p w:rsidR="008E0395" w:rsidRPr="008E0395" w:rsidRDefault="008E0395" w:rsidP="008E0395">
      <w:pPr>
        <w:jc w:val="center"/>
        <w:rPr>
          <w:rFonts w:ascii="Times New Roman" w:hAnsi="Times New Roman" w:cs="Times New Roman"/>
          <w:b/>
          <w:sz w:val="28"/>
          <w:szCs w:val="28"/>
        </w:rPr>
      </w:pPr>
    </w:p>
    <w:p w:rsidR="008E0395" w:rsidRPr="008E0395" w:rsidRDefault="008E0395" w:rsidP="008E0395">
      <w:pPr>
        <w:jc w:val="center"/>
        <w:rPr>
          <w:rFonts w:ascii="Times New Roman" w:hAnsi="Times New Roman" w:cs="Times New Roman"/>
          <w:b/>
          <w:sz w:val="28"/>
          <w:szCs w:val="28"/>
        </w:rPr>
      </w:pPr>
      <w:r w:rsidRPr="008E0395">
        <w:rPr>
          <w:rFonts w:ascii="Times New Roman" w:hAnsi="Times New Roman" w:cs="Times New Roman"/>
          <w:b/>
          <w:sz w:val="28"/>
          <w:szCs w:val="28"/>
        </w:rPr>
        <w:t>Склад комісії з питань з</w:t>
      </w:r>
      <w:r w:rsidR="007C154A">
        <w:rPr>
          <w:rFonts w:ascii="Times New Roman" w:hAnsi="Times New Roman" w:cs="Times New Roman"/>
          <w:b/>
          <w:sz w:val="28"/>
          <w:szCs w:val="28"/>
        </w:rPr>
        <w:t>ахисту прав дитини при виконавчому комітеті</w:t>
      </w:r>
      <w:r w:rsidRPr="008E0395">
        <w:rPr>
          <w:rFonts w:ascii="Times New Roman" w:hAnsi="Times New Roman" w:cs="Times New Roman"/>
          <w:b/>
          <w:sz w:val="28"/>
          <w:szCs w:val="28"/>
        </w:rPr>
        <w:t xml:space="preserve"> </w:t>
      </w:r>
    </w:p>
    <w:p w:rsidR="008E0395" w:rsidRPr="008E0395" w:rsidRDefault="007C154A" w:rsidP="008E0395">
      <w:pPr>
        <w:jc w:val="center"/>
        <w:rPr>
          <w:rFonts w:ascii="Times New Roman" w:hAnsi="Times New Roman" w:cs="Times New Roman"/>
          <w:b/>
          <w:sz w:val="28"/>
          <w:szCs w:val="28"/>
        </w:rPr>
      </w:pPr>
      <w:r>
        <w:rPr>
          <w:rFonts w:ascii="Times New Roman" w:hAnsi="Times New Roman" w:cs="Times New Roman"/>
          <w:b/>
          <w:sz w:val="28"/>
          <w:szCs w:val="28"/>
        </w:rPr>
        <w:t>Новоборівської селищної</w:t>
      </w:r>
      <w:r w:rsidR="008E0395" w:rsidRPr="008E0395">
        <w:rPr>
          <w:rFonts w:ascii="Times New Roman" w:hAnsi="Times New Roman" w:cs="Times New Roman"/>
          <w:b/>
          <w:sz w:val="28"/>
          <w:szCs w:val="28"/>
        </w:rPr>
        <w:t xml:space="preserve"> ради</w:t>
      </w:r>
    </w:p>
    <w:p w:rsidR="008E0395" w:rsidRPr="008E0395" w:rsidRDefault="008E0395" w:rsidP="008E0395">
      <w:pPr>
        <w:jc w:val="center"/>
        <w:rPr>
          <w:rFonts w:ascii="Times New Roman" w:hAnsi="Times New Roman" w:cs="Times New Roman"/>
          <w:b/>
          <w:sz w:val="28"/>
          <w:szCs w:val="28"/>
        </w:rPr>
      </w:pPr>
    </w:p>
    <w:p w:rsidR="008E0395" w:rsidRDefault="007C154A" w:rsidP="008E0395">
      <w:pPr>
        <w:jc w:val="both"/>
        <w:rPr>
          <w:rFonts w:ascii="Times New Roman" w:hAnsi="Times New Roman" w:cs="Times New Roman"/>
          <w:sz w:val="28"/>
          <w:szCs w:val="28"/>
        </w:rPr>
      </w:pPr>
      <w:r>
        <w:rPr>
          <w:rFonts w:ascii="Times New Roman" w:hAnsi="Times New Roman" w:cs="Times New Roman"/>
          <w:sz w:val="28"/>
          <w:szCs w:val="28"/>
        </w:rPr>
        <w:t>Рудюк Григорій Лаврентійович</w:t>
      </w:r>
      <w:r w:rsidR="008E0395" w:rsidRPr="008E0395">
        <w:rPr>
          <w:rFonts w:ascii="Times New Roman" w:hAnsi="Times New Roman" w:cs="Times New Roman"/>
          <w:sz w:val="28"/>
          <w:szCs w:val="28"/>
        </w:rPr>
        <w:tab/>
      </w:r>
      <w:r w:rsidR="008E0395" w:rsidRPr="008E0395">
        <w:rPr>
          <w:rFonts w:ascii="Times New Roman" w:hAnsi="Times New Roman" w:cs="Times New Roman"/>
          <w:sz w:val="28"/>
          <w:szCs w:val="28"/>
        </w:rPr>
        <w:tab/>
        <w:t xml:space="preserve">- </w:t>
      </w:r>
      <w:r>
        <w:rPr>
          <w:rFonts w:ascii="Times New Roman" w:hAnsi="Times New Roman" w:cs="Times New Roman"/>
          <w:sz w:val="28"/>
          <w:szCs w:val="28"/>
        </w:rPr>
        <w:t>селищний</w:t>
      </w:r>
      <w:r w:rsidR="008E0395" w:rsidRPr="008E0395">
        <w:rPr>
          <w:rFonts w:ascii="Times New Roman" w:hAnsi="Times New Roman" w:cs="Times New Roman"/>
          <w:sz w:val="28"/>
          <w:szCs w:val="28"/>
        </w:rPr>
        <w:t xml:space="preserve"> голова – </w:t>
      </w:r>
      <w:r w:rsidR="008E0395" w:rsidRPr="00210A5C">
        <w:rPr>
          <w:rFonts w:ascii="Times New Roman" w:hAnsi="Times New Roman" w:cs="Times New Roman"/>
          <w:b/>
          <w:sz w:val="28"/>
          <w:szCs w:val="28"/>
        </w:rPr>
        <w:t>голова комісії</w:t>
      </w:r>
      <w:r w:rsidR="008E0395" w:rsidRPr="008E0395">
        <w:rPr>
          <w:rFonts w:ascii="Times New Roman" w:hAnsi="Times New Roman" w:cs="Times New Roman"/>
          <w:sz w:val="28"/>
          <w:szCs w:val="28"/>
        </w:rPr>
        <w:t>;</w:t>
      </w:r>
    </w:p>
    <w:p w:rsidR="00B66CC3" w:rsidRPr="008E0395" w:rsidRDefault="00B66CC3" w:rsidP="008E0395">
      <w:pPr>
        <w:jc w:val="both"/>
        <w:rPr>
          <w:rFonts w:ascii="Times New Roman" w:hAnsi="Times New Roman" w:cs="Times New Roman"/>
          <w:color w:val="000000"/>
          <w:sz w:val="28"/>
          <w:szCs w:val="28"/>
        </w:rPr>
      </w:pPr>
    </w:p>
    <w:p w:rsidR="008E0395" w:rsidRPr="008E0395" w:rsidRDefault="007C154A" w:rsidP="008E0395">
      <w:pPr>
        <w:ind w:left="4956" w:hanging="4950"/>
        <w:jc w:val="both"/>
        <w:rPr>
          <w:rFonts w:ascii="Times New Roman" w:hAnsi="Times New Roman" w:cs="Times New Roman"/>
          <w:sz w:val="28"/>
          <w:szCs w:val="28"/>
        </w:rPr>
      </w:pPr>
      <w:proofErr w:type="spellStart"/>
      <w:r>
        <w:rPr>
          <w:rFonts w:ascii="Times New Roman" w:hAnsi="Times New Roman" w:cs="Times New Roman"/>
          <w:color w:val="000000"/>
          <w:sz w:val="28"/>
          <w:szCs w:val="28"/>
        </w:rPr>
        <w:t>Прокопчук</w:t>
      </w:r>
      <w:proofErr w:type="spellEnd"/>
      <w:r>
        <w:rPr>
          <w:rFonts w:ascii="Times New Roman" w:hAnsi="Times New Roman" w:cs="Times New Roman"/>
          <w:color w:val="000000"/>
          <w:sz w:val="28"/>
          <w:szCs w:val="28"/>
        </w:rPr>
        <w:t xml:space="preserve"> Ігор Петрович</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 xml:space="preserve">заступник </w:t>
      </w:r>
      <w:r>
        <w:rPr>
          <w:rFonts w:ascii="Times New Roman" w:hAnsi="Times New Roman" w:cs="Times New Roman"/>
          <w:color w:val="000000"/>
          <w:sz w:val="28"/>
          <w:szCs w:val="28"/>
        </w:rPr>
        <w:t>селищного</w:t>
      </w:r>
      <w:r w:rsidR="008E0395" w:rsidRPr="008E0395">
        <w:rPr>
          <w:rFonts w:ascii="Times New Roman" w:hAnsi="Times New Roman" w:cs="Times New Roman"/>
          <w:color w:val="000000"/>
          <w:sz w:val="28"/>
          <w:szCs w:val="28"/>
        </w:rPr>
        <w:t xml:space="preserve"> голови – </w:t>
      </w:r>
      <w:r w:rsidR="008E0395" w:rsidRPr="00210A5C">
        <w:rPr>
          <w:rFonts w:ascii="Times New Roman" w:hAnsi="Times New Roman" w:cs="Times New Roman"/>
          <w:b/>
          <w:color w:val="000000"/>
          <w:sz w:val="28"/>
          <w:szCs w:val="28"/>
        </w:rPr>
        <w:t>заступник голови комісії</w:t>
      </w:r>
      <w:r w:rsidR="008E0395" w:rsidRPr="008E0395">
        <w:rPr>
          <w:rFonts w:ascii="Times New Roman" w:hAnsi="Times New Roman" w:cs="Times New Roman"/>
          <w:color w:val="000000"/>
          <w:sz w:val="28"/>
          <w:szCs w:val="28"/>
        </w:rPr>
        <w:t>;</w:t>
      </w:r>
    </w:p>
    <w:p w:rsidR="007C154A" w:rsidRPr="00210A5C" w:rsidRDefault="007C154A" w:rsidP="008E0395">
      <w:pPr>
        <w:ind w:left="4956" w:hanging="4950"/>
        <w:jc w:val="both"/>
        <w:rPr>
          <w:rFonts w:ascii="Times New Roman" w:hAnsi="Times New Roman" w:cs="Times New Roman"/>
          <w:b/>
          <w:sz w:val="28"/>
          <w:szCs w:val="28"/>
        </w:rPr>
      </w:pPr>
      <w:proofErr w:type="spellStart"/>
      <w:r>
        <w:rPr>
          <w:rFonts w:ascii="Times New Roman" w:hAnsi="Times New Roman" w:cs="Times New Roman"/>
          <w:sz w:val="28"/>
          <w:szCs w:val="28"/>
        </w:rPr>
        <w:t>Розумович</w:t>
      </w:r>
      <w:proofErr w:type="spellEnd"/>
      <w:r>
        <w:rPr>
          <w:rFonts w:ascii="Times New Roman" w:hAnsi="Times New Roman" w:cs="Times New Roman"/>
          <w:sz w:val="28"/>
          <w:szCs w:val="28"/>
        </w:rPr>
        <w:t xml:space="preserve"> Світлана Анатоліївна</w:t>
      </w:r>
      <w:r w:rsidR="008E0395" w:rsidRPr="008E0395">
        <w:rPr>
          <w:rFonts w:ascii="Times New Roman" w:hAnsi="Times New Roman" w:cs="Times New Roman"/>
          <w:sz w:val="28"/>
          <w:szCs w:val="28"/>
        </w:rPr>
        <w:tab/>
        <w:t xml:space="preserve">- </w:t>
      </w:r>
      <w:r>
        <w:rPr>
          <w:rFonts w:ascii="Times New Roman" w:hAnsi="Times New Roman" w:cs="Times New Roman"/>
          <w:sz w:val="28"/>
          <w:szCs w:val="28"/>
        </w:rPr>
        <w:t xml:space="preserve">начальник </w:t>
      </w:r>
      <w:r w:rsidR="006C1524">
        <w:rPr>
          <w:rFonts w:ascii="Times New Roman" w:hAnsi="Times New Roman" w:cs="Times New Roman"/>
          <w:sz w:val="28"/>
          <w:szCs w:val="28"/>
          <w:lang w:val="ru-RU"/>
        </w:rPr>
        <w:t>в</w:t>
      </w:r>
      <w:proofErr w:type="spellStart"/>
      <w:r>
        <w:rPr>
          <w:rFonts w:ascii="Times New Roman" w:hAnsi="Times New Roman" w:cs="Times New Roman"/>
          <w:sz w:val="28"/>
          <w:szCs w:val="28"/>
        </w:rPr>
        <w:t>ідділу</w:t>
      </w:r>
      <w:proofErr w:type="spellEnd"/>
      <w:r>
        <w:rPr>
          <w:rFonts w:ascii="Times New Roman" w:hAnsi="Times New Roman" w:cs="Times New Roman"/>
          <w:sz w:val="28"/>
          <w:szCs w:val="28"/>
        </w:rPr>
        <w:t>-</w:t>
      </w:r>
      <w:r w:rsidR="006C1524">
        <w:rPr>
          <w:rFonts w:ascii="Times New Roman" w:hAnsi="Times New Roman" w:cs="Times New Roman"/>
          <w:sz w:val="28"/>
          <w:szCs w:val="28"/>
          <w:lang w:val="ru-RU"/>
        </w:rPr>
        <w:t>с</w:t>
      </w:r>
      <w:proofErr w:type="spellStart"/>
      <w:r w:rsidR="008E0395" w:rsidRPr="008E0395">
        <w:rPr>
          <w:rFonts w:ascii="Times New Roman" w:hAnsi="Times New Roman" w:cs="Times New Roman"/>
          <w:sz w:val="28"/>
          <w:szCs w:val="28"/>
        </w:rPr>
        <w:t>лужби</w:t>
      </w:r>
      <w:proofErr w:type="spellEnd"/>
      <w:r w:rsidR="008E0395" w:rsidRPr="008E0395">
        <w:rPr>
          <w:rFonts w:ascii="Times New Roman" w:hAnsi="Times New Roman" w:cs="Times New Roman"/>
          <w:sz w:val="28"/>
          <w:szCs w:val="28"/>
        </w:rPr>
        <w:t xml:space="preserve"> у справах дітей </w:t>
      </w:r>
      <w:r>
        <w:rPr>
          <w:rFonts w:ascii="Times New Roman" w:hAnsi="Times New Roman" w:cs="Times New Roman"/>
          <w:sz w:val="28"/>
          <w:szCs w:val="28"/>
        </w:rPr>
        <w:t>Новоборівської селищної</w:t>
      </w:r>
      <w:r w:rsidR="008E0395" w:rsidRPr="008E0395">
        <w:rPr>
          <w:rFonts w:ascii="Times New Roman" w:hAnsi="Times New Roman" w:cs="Times New Roman"/>
          <w:sz w:val="28"/>
          <w:szCs w:val="28"/>
        </w:rPr>
        <w:t xml:space="preserve"> ради – </w:t>
      </w:r>
      <w:r w:rsidR="008E0395" w:rsidRPr="00210A5C">
        <w:rPr>
          <w:rFonts w:ascii="Times New Roman" w:hAnsi="Times New Roman" w:cs="Times New Roman"/>
          <w:b/>
          <w:sz w:val="28"/>
          <w:szCs w:val="28"/>
        </w:rPr>
        <w:t xml:space="preserve">секретар комісії </w:t>
      </w:r>
    </w:p>
    <w:p w:rsidR="008E0395" w:rsidRPr="008E0395" w:rsidRDefault="008E0395" w:rsidP="008E0395">
      <w:pPr>
        <w:ind w:left="4956" w:hanging="4950"/>
        <w:jc w:val="both"/>
        <w:rPr>
          <w:rFonts w:ascii="Times New Roman" w:hAnsi="Times New Roman" w:cs="Times New Roman"/>
          <w:b/>
          <w:sz w:val="28"/>
          <w:szCs w:val="28"/>
        </w:rPr>
      </w:pPr>
      <w:r w:rsidRPr="008E0395">
        <w:rPr>
          <w:rFonts w:ascii="Times New Roman" w:hAnsi="Times New Roman" w:cs="Times New Roman"/>
          <w:b/>
          <w:sz w:val="28"/>
          <w:szCs w:val="28"/>
        </w:rPr>
        <w:t>Члени комісії:</w:t>
      </w:r>
    </w:p>
    <w:p w:rsidR="008E0395" w:rsidRPr="008E0395" w:rsidRDefault="008E0395" w:rsidP="008E0395">
      <w:pPr>
        <w:ind w:left="4956" w:hanging="4950"/>
        <w:jc w:val="both"/>
        <w:rPr>
          <w:rFonts w:ascii="Times New Roman" w:hAnsi="Times New Roman" w:cs="Times New Roman"/>
          <w:b/>
          <w:sz w:val="28"/>
          <w:szCs w:val="28"/>
        </w:rPr>
      </w:pPr>
    </w:p>
    <w:p w:rsidR="007C154A" w:rsidRDefault="007C154A" w:rsidP="008E0395">
      <w:pPr>
        <w:ind w:left="4956" w:hanging="495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Прищепа</w:t>
      </w:r>
      <w:proofErr w:type="spellEnd"/>
      <w:r>
        <w:rPr>
          <w:rFonts w:ascii="Times New Roman" w:hAnsi="Times New Roman" w:cs="Times New Roman"/>
          <w:color w:val="000000"/>
          <w:sz w:val="28"/>
          <w:szCs w:val="28"/>
        </w:rPr>
        <w:t xml:space="preserve"> Людмила </w:t>
      </w:r>
      <w:proofErr w:type="spellStart"/>
      <w:r>
        <w:rPr>
          <w:rFonts w:ascii="Times New Roman" w:hAnsi="Times New Roman" w:cs="Times New Roman"/>
          <w:color w:val="000000"/>
          <w:sz w:val="28"/>
          <w:szCs w:val="28"/>
        </w:rPr>
        <w:t>Анисимівнна</w:t>
      </w:r>
      <w:proofErr w:type="spellEnd"/>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 xml:space="preserve">начальник </w:t>
      </w:r>
      <w:r>
        <w:rPr>
          <w:rFonts w:ascii="Times New Roman" w:hAnsi="Times New Roman" w:cs="Times New Roman"/>
          <w:color w:val="000000"/>
          <w:sz w:val="28"/>
          <w:szCs w:val="28"/>
        </w:rPr>
        <w:t>відділу</w:t>
      </w:r>
      <w:r w:rsidR="008E0395" w:rsidRPr="008E0395">
        <w:rPr>
          <w:rFonts w:ascii="Times New Roman" w:hAnsi="Times New Roman" w:cs="Times New Roman"/>
          <w:color w:val="000000"/>
          <w:sz w:val="28"/>
          <w:szCs w:val="28"/>
        </w:rPr>
        <w:t xml:space="preserve"> освіти</w:t>
      </w:r>
      <w:r w:rsidR="004D308E">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охорони здоров’я і соціал</w:t>
      </w:r>
      <w:r w:rsidR="004D308E">
        <w:rPr>
          <w:rFonts w:ascii="Times New Roman" w:hAnsi="Times New Roman" w:cs="Times New Roman"/>
          <w:color w:val="000000"/>
          <w:sz w:val="28"/>
          <w:szCs w:val="28"/>
        </w:rPr>
        <w:t>ь</w:t>
      </w:r>
      <w:r>
        <w:rPr>
          <w:rFonts w:ascii="Times New Roman" w:hAnsi="Times New Roman" w:cs="Times New Roman"/>
          <w:color w:val="000000"/>
          <w:sz w:val="28"/>
          <w:szCs w:val="28"/>
        </w:rPr>
        <w:t>но</w:t>
      </w:r>
      <w:r w:rsidR="004D308E">
        <w:rPr>
          <w:rFonts w:ascii="Times New Roman" w:hAnsi="Times New Roman" w:cs="Times New Roman"/>
          <w:color w:val="000000"/>
          <w:sz w:val="28"/>
          <w:szCs w:val="28"/>
        </w:rPr>
        <w:t>-</w:t>
      </w:r>
      <w:r>
        <w:rPr>
          <w:rFonts w:ascii="Times New Roman" w:hAnsi="Times New Roman" w:cs="Times New Roman"/>
          <w:color w:val="000000"/>
          <w:sz w:val="28"/>
          <w:szCs w:val="28"/>
        </w:rPr>
        <w:t>кул</w:t>
      </w:r>
      <w:r w:rsidR="004D308E">
        <w:rPr>
          <w:rFonts w:ascii="Times New Roman" w:hAnsi="Times New Roman" w:cs="Times New Roman"/>
          <w:color w:val="000000"/>
          <w:sz w:val="28"/>
          <w:szCs w:val="28"/>
        </w:rPr>
        <w:t>ь</w:t>
      </w:r>
      <w:r>
        <w:rPr>
          <w:rFonts w:ascii="Times New Roman" w:hAnsi="Times New Roman" w:cs="Times New Roman"/>
          <w:color w:val="000000"/>
          <w:sz w:val="28"/>
          <w:szCs w:val="28"/>
        </w:rPr>
        <w:t>турної сфери Новоборівської селищної</w:t>
      </w:r>
      <w:r w:rsidR="008E0395" w:rsidRPr="008E0395">
        <w:rPr>
          <w:rFonts w:ascii="Times New Roman" w:hAnsi="Times New Roman" w:cs="Times New Roman"/>
          <w:color w:val="000000"/>
          <w:sz w:val="28"/>
          <w:szCs w:val="28"/>
        </w:rPr>
        <w:t xml:space="preserve"> ради</w:t>
      </w:r>
      <w:r>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p>
    <w:p w:rsidR="008E0395" w:rsidRPr="008E0395" w:rsidRDefault="004D308E" w:rsidP="008E0395">
      <w:pPr>
        <w:ind w:left="4956" w:hanging="495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Стринадко</w:t>
      </w:r>
      <w:proofErr w:type="spellEnd"/>
      <w:r>
        <w:rPr>
          <w:rFonts w:ascii="Times New Roman" w:hAnsi="Times New Roman" w:cs="Times New Roman"/>
          <w:color w:val="000000"/>
          <w:sz w:val="28"/>
          <w:szCs w:val="28"/>
        </w:rPr>
        <w:t xml:space="preserve"> Тетяна Миколаївна</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Pr>
          <w:rFonts w:ascii="Times New Roman" w:hAnsi="Times New Roman" w:cs="Times New Roman"/>
          <w:color w:val="000000"/>
          <w:sz w:val="28"/>
          <w:szCs w:val="28"/>
        </w:rPr>
        <w:t>головний лікар КНП «ЦПМСД» Новоборівської селищної ради;</w:t>
      </w:r>
    </w:p>
    <w:p w:rsidR="008E0395" w:rsidRPr="008E0395" w:rsidRDefault="008E0395" w:rsidP="008E0395">
      <w:pPr>
        <w:ind w:left="4956" w:hanging="4950"/>
        <w:jc w:val="both"/>
        <w:rPr>
          <w:rFonts w:ascii="Times New Roman" w:hAnsi="Times New Roman" w:cs="Times New Roman"/>
          <w:color w:val="000000"/>
          <w:sz w:val="28"/>
          <w:szCs w:val="28"/>
        </w:rPr>
      </w:pPr>
    </w:p>
    <w:p w:rsidR="008E0395" w:rsidRDefault="004D308E" w:rsidP="008E0395">
      <w:pPr>
        <w:ind w:left="4956" w:hanging="4950"/>
        <w:jc w:val="both"/>
        <w:rPr>
          <w:rFonts w:ascii="Times New Roman" w:hAnsi="Times New Roman" w:cs="Times New Roman"/>
          <w:color w:val="000000"/>
          <w:sz w:val="28"/>
          <w:szCs w:val="28"/>
        </w:rPr>
      </w:pPr>
      <w:r w:rsidRPr="004D308E">
        <w:rPr>
          <w:rFonts w:ascii="Times New Roman" w:hAnsi="Times New Roman" w:cs="Times New Roman"/>
          <w:color w:val="000000"/>
          <w:sz w:val="28"/>
          <w:szCs w:val="28"/>
        </w:rPr>
        <w:t xml:space="preserve">Чаплінська Василина </w:t>
      </w:r>
      <w:r>
        <w:rPr>
          <w:rFonts w:ascii="Times New Roman" w:hAnsi="Times New Roman" w:cs="Times New Roman"/>
          <w:color w:val="000000"/>
          <w:sz w:val="28"/>
          <w:szCs w:val="28"/>
        </w:rPr>
        <w:t>М</w:t>
      </w:r>
      <w:r w:rsidRPr="004D308E">
        <w:rPr>
          <w:rFonts w:ascii="Times New Roman" w:hAnsi="Times New Roman" w:cs="Times New Roman"/>
          <w:color w:val="000000"/>
          <w:sz w:val="28"/>
          <w:szCs w:val="28"/>
        </w:rPr>
        <w:t>ихайлівна</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спеціаліст</w:t>
      </w:r>
      <w:r>
        <w:rPr>
          <w:rFonts w:ascii="Times New Roman" w:hAnsi="Times New Roman" w:cs="Times New Roman"/>
          <w:color w:val="000000"/>
          <w:sz w:val="28"/>
          <w:szCs w:val="28"/>
        </w:rPr>
        <w:t xml:space="preserve"> з юридичних питань Новоборівської селищної</w:t>
      </w:r>
      <w:r w:rsidR="008E0395" w:rsidRPr="008E0395">
        <w:rPr>
          <w:rFonts w:ascii="Times New Roman" w:hAnsi="Times New Roman" w:cs="Times New Roman"/>
          <w:color w:val="000000"/>
          <w:sz w:val="28"/>
          <w:szCs w:val="28"/>
        </w:rPr>
        <w:t xml:space="preserve"> ради</w:t>
      </w:r>
      <w:r w:rsidRPr="008E0395">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p>
    <w:p w:rsidR="00271F52" w:rsidRPr="008E0395" w:rsidRDefault="00271F52" w:rsidP="008E0395">
      <w:pPr>
        <w:ind w:left="4956" w:hanging="4950"/>
        <w:jc w:val="both"/>
        <w:rPr>
          <w:rFonts w:ascii="Times New Roman" w:hAnsi="Times New Roman" w:cs="Times New Roman"/>
          <w:sz w:val="28"/>
          <w:szCs w:val="28"/>
        </w:rPr>
      </w:pPr>
    </w:p>
    <w:p w:rsidR="008E0395" w:rsidRDefault="00271F52" w:rsidP="008E0395">
      <w:pPr>
        <w:ind w:left="4956" w:hanging="4950"/>
        <w:jc w:val="both"/>
        <w:rPr>
          <w:rFonts w:ascii="Times New Roman" w:hAnsi="Times New Roman" w:cs="Times New Roman"/>
          <w:sz w:val="28"/>
          <w:szCs w:val="28"/>
        </w:rPr>
      </w:pPr>
      <w:proofErr w:type="spellStart"/>
      <w:r>
        <w:rPr>
          <w:rFonts w:ascii="Times New Roman" w:hAnsi="Times New Roman" w:cs="Times New Roman"/>
          <w:sz w:val="28"/>
          <w:szCs w:val="28"/>
        </w:rPr>
        <w:t>Кривець</w:t>
      </w:r>
      <w:proofErr w:type="spellEnd"/>
      <w:r>
        <w:rPr>
          <w:rFonts w:ascii="Times New Roman" w:hAnsi="Times New Roman" w:cs="Times New Roman"/>
          <w:sz w:val="28"/>
          <w:szCs w:val="28"/>
        </w:rPr>
        <w:t xml:space="preserve"> Василь Іванович</w:t>
      </w:r>
      <w:r w:rsidR="008E0395" w:rsidRPr="008E0395">
        <w:rPr>
          <w:rFonts w:ascii="Times New Roman" w:hAnsi="Times New Roman" w:cs="Times New Roman"/>
          <w:sz w:val="28"/>
          <w:szCs w:val="28"/>
        </w:rPr>
        <w:tab/>
        <w:t>-</w:t>
      </w:r>
      <w:r w:rsidR="006C1524">
        <w:rPr>
          <w:rFonts w:ascii="Times New Roman" w:hAnsi="Times New Roman" w:cs="Times New Roman"/>
          <w:sz w:val="28"/>
          <w:szCs w:val="28"/>
          <w:lang w:val="ru-RU"/>
        </w:rPr>
        <w:t> </w:t>
      </w:r>
      <w:r w:rsidR="008E0395" w:rsidRPr="008E0395">
        <w:rPr>
          <w:rFonts w:ascii="Times New Roman" w:hAnsi="Times New Roman" w:cs="Times New Roman"/>
          <w:sz w:val="28"/>
          <w:szCs w:val="28"/>
        </w:rPr>
        <w:t xml:space="preserve">інспектор ювенальної превенції </w:t>
      </w:r>
      <w:proofErr w:type="spellStart"/>
      <w:r w:rsidR="000F4739">
        <w:rPr>
          <w:rFonts w:ascii="Times New Roman" w:hAnsi="Times New Roman" w:cs="Times New Roman"/>
          <w:sz w:val="28"/>
          <w:szCs w:val="28"/>
        </w:rPr>
        <w:t>Хорошівського</w:t>
      </w:r>
      <w:proofErr w:type="spellEnd"/>
      <w:r w:rsidR="000F4739">
        <w:rPr>
          <w:rFonts w:ascii="Times New Roman" w:hAnsi="Times New Roman" w:cs="Times New Roman"/>
          <w:sz w:val="28"/>
          <w:szCs w:val="28"/>
        </w:rPr>
        <w:t xml:space="preserve">  ВП Коростишівського ГУ НП у Житомирській області</w:t>
      </w:r>
      <w:r w:rsidR="008E0395" w:rsidRPr="008E0395">
        <w:rPr>
          <w:rFonts w:ascii="Times New Roman" w:hAnsi="Times New Roman" w:cs="Times New Roman"/>
          <w:sz w:val="28"/>
          <w:szCs w:val="28"/>
        </w:rPr>
        <w:t xml:space="preserve"> (за </w:t>
      </w:r>
      <w:r w:rsidR="000F4739">
        <w:rPr>
          <w:rFonts w:ascii="Times New Roman" w:hAnsi="Times New Roman" w:cs="Times New Roman"/>
          <w:sz w:val="28"/>
          <w:szCs w:val="28"/>
        </w:rPr>
        <w:t>згодою</w:t>
      </w:r>
      <w:r w:rsidR="008E0395" w:rsidRPr="008E0395">
        <w:rPr>
          <w:rFonts w:ascii="Times New Roman" w:hAnsi="Times New Roman" w:cs="Times New Roman"/>
          <w:sz w:val="28"/>
          <w:szCs w:val="28"/>
        </w:rPr>
        <w:t>);</w:t>
      </w:r>
    </w:p>
    <w:p w:rsidR="00316D2C" w:rsidRDefault="00192C05" w:rsidP="006C1524">
      <w:pPr>
        <w:tabs>
          <w:tab w:val="center" w:pos="4822"/>
        </w:tabs>
        <w:ind w:left="4956" w:hanging="4950"/>
        <w:jc w:val="both"/>
        <w:rPr>
          <w:rFonts w:ascii="Times New Roman" w:hAnsi="Times New Roman" w:cs="Times New Roman"/>
          <w:sz w:val="28"/>
          <w:szCs w:val="28"/>
        </w:rPr>
      </w:pPr>
      <w:bookmarkStart w:id="0" w:name="_GoBack"/>
      <w:proofErr w:type="spellStart"/>
      <w:r w:rsidRPr="00192C05">
        <w:rPr>
          <w:rFonts w:ascii="Times New Roman" w:hAnsi="Times New Roman" w:cs="Times New Roman"/>
          <w:sz w:val="28"/>
          <w:szCs w:val="28"/>
        </w:rPr>
        <w:t>Лук</w:t>
      </w:r>
      <w:r>
        <w:rPr>
          <w:rFonts w:ascii="Times New Roman" w:hAnsi="Times New Roman" w:cs="Times New Roman"/>
          <w:sz w:val="28"/>
          <w:szCs w:val="28"/>
        </w:rPr>
        <w:t>’</w:t>
      </w:r>
      <w:r w:rsidRPr="00192C05">
        <w:rPr>
          <w:rFonts w:ascii="Times New Roman" w:hAnsi="Times New Roman" w:cs="Times New Roman"/>
          <w:sz w:val="28"/>
          <w:szCs w:val="28"/>
        </w:rPr>
        <w:t>ян</w:t>
      </w:r>
      <w:r>
        <w:rPr>
          <w:rFonts w:ascii="Times New Roman" w:hAnsi="Times New Roman" w:cs="Times New Roman"/>
          <w:sz w:val="28"/>
          <w:szCs w:val="28"/>
        </w:rPr>
        <w:t>юк</w:t>
      </w:r>
      <w:proofErr w:type="spellEnd"/>
      <w:r>
        <w:rPr>
          <w:rFonts w:ascii="Times New Roman" w:hAnsi="Times New Roman" w:cs="Times New Roman"/>
          <w:sz w:val="28"/>
          <w:szCs w:val="28"/>
        </w:rPr>
        <w:t xml:space="preserve"> Леонід Володимирович</w:t>
      </w:r>
      <w:r w:rsidR="00316D2C">
        <w:rPr>
          <w:rFonts w:ascii="Times New Roman" w:hAnsi="Times New Roman" w:cs="Times New Roman"/>
          <w:sz w:val="28"/>
          <w:szCs w:val="28"/>
        </w:rPr>
        <w:tab/>
        <w:t xml:space="preserve">             -</w:t>
      </w:r>
      <w:r w:rsidR="00316D2C">
        <w:t>   </w:t>
      </w:r>
      <w:r w:rsidR="00316D2C">
        <w:rPr>
          <w:rFonts w:ascii="Times New Roman" w:hAnsi="Times New Roman" w:cs="Times New Roman"/>
          <w:sz w:val="28"/>
          <w:szCs w:val="28"/>
        </w:rPr>
        <w:t>дільничний офіцер поліції</w:t>
      </w:r>
      <w:r w:rsidR="00316D2C" w:rsidRPr="00316D2C">
        <w:rPr>
          <w:rFonts w:ascii="Times New Roman" w:hAnsi="Times New Roman" w:cs="Times New Roman"/>
          <w:sz w:val="28"/>
          <w:szCs w:val="28"/>
        </w:rPr>
        <w:t xml:space="preserve"> </w:t>
      </w:r>
      <w:bookmarkEnd w:id="0"/>
      <w:proofErr w:type="spellStart"/>
      <w:r w:rsidR="00316D2C">
        <w:rPr>
          <w:rFonts w:ascii="Times New Roman" w:hAnsi="Times New Roman" w:cs="Times New Roman"/>
          <w:sz w:val="28"/>
          <w:szCs w:val="28"/>
        </w:rPr>
        <w:t>Хорошівського</w:t>
      </w:r>
      <w:proofErr w:type="spellEnd"/>
      <w:r w:rsidR="00316D2C">
        <w:rPr>
          <w:rFonts w:ascii="Times New Roman" w:hAnsi="Times New Roman" w:cs="Times New Roman"/>
          <w:sz w:val="28"/>
          <w:szCs w:val="28"/>
        </w:rPr>
        <w:t xml:space="preserve">  ВП Коростишівського ГУ НП у Житомирській області</w:t>
      </w:r>
      <w:r w:rsidR="00EA4C9D">
        <w:rPr>
          <w:rFonts w:ascii="Times New Roman" w:hAnsi="Times New Roman" w:cs="Times New Roman"/>
          <w:sz w:val="28"/>
          <w:szCs w:val="28"/>
        </w:rPr>
        <w:t xml:space="preserve"> (за згодою);</w:t>
      </w:r>
    </w:p>
    <w:p w:rsidR="008E0395" w:rsidRPr="008E0395" w:rsidRDefault="000D067D" w:rsidP="000D067D">
      <w:pPr>
        <w:tabs>
          <w:tab w:val="left" w:pos="4770"/>
        </w:tabs>
        <w:ind w:left="4956" w:hanging="49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Кузьменко Микола Миколайович   </w:t>
      </w:r>
      <w:r>
        <w:t> </w:t>
      </w:r>
      <w:r w:rsidRPr="008E0395">
        <w:rPr>
          <w:rFonts w:ascii="Times New Roman" w:hAnsi="Times New Roman" w:cs="Times New Roman"/>
          <w:color w:val="000000"/>
          <w:sz w:val="28"/>
          <w:szCs w:val="28"/>
        </w:rPr>
        <w:t>-</w:t>
      </w:r>
      <w:r>
        <w:t> </w:t>
      </w:r>
      <w:r>
        <w:rPr>
          <w:rFonts w:ascii="Times New Roman" w:hAnsi="Times New Roman" w:cs="Times New Roman"/>
          <w:color w:val="000000"/>
          <w:sz w:val="28"/>
          <w:szCs w:val="28"/>
        </w:rPr>
        <w:t xml:space="preserve">староста </w:t>
      </w:r>
      <w:proofErr w:type="spellStart"/>
      <w:r>
        <w:rPr>
          <w:rFonts w:ascii="Times New Roman" w:hAnsi="Times New Roman" w:cs="Times New Roman"/>
          <w:color w:val="000000"/>
          <w:sz w:val="28"/>
          <w:szCs w:val="28"/>
        </w:rPr>
        <w:t>Кропивнянського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старостинського</w:t>
      </w:r>
      <w:proofErr w:type="spellEnd"/>
      <w:r>
        <w:rPr>
          <w:rFonts w:ascii="Times New Roman" w:hAnsi="Times New Roman" w:cs="Times New Roman"/>
          <w:color w:val="000000"/>
          <w:sz w:val="28"/>
          <w:szCs w:val="28"/>
        </w:rPr>
        <w:t xml:space="preserve"> округу</w:t>
      </w:r>
      <w:r w:rsidR="008E0395" w:rsidRPr="008E0395">
        <w:rPr>
          <w:rFonts w:ascii="Times New Roman" w:hAnsi="Times New Roman" w:cs="Times New Roman"/>
          <w:color w:val="000000"/>
          <w:sz w:val="28"/>
          <w:szCs w:val="28"/>
        </w:rPr>
        <w:t>;</w:t>
      </w:r>
    </w:p>
    <w:p w:rsidR="008E0395" w:rsidRPr="008E0395" w:rsidRDefault="000D067D" w:rsidP="008E0395">
      <w:pPr>
        <w:ind w:left="4956" w:hanging="4950"/>
        <w:jc w:val="both"/>
        <w:rPr>
          <w:rFonts w:ascii="Times New Roman" w:hAnsi="Times New Roman" w:cs="Times New Roman"/>
          <w:sz w:val="28"/>
          <w:szCs w:val="28"/>
        </w:rPr>
      </w:pPr>
      <w:r>
        <w:rPr>
          <w:rFonts w:ascii="Times New Roman" w:hAnsi="Times New Roman" w:cs="Times New Roman"/>
          <w:color w:val="000000"/>
          <w:sz w:val="28"/>
          <w:szCs w:val="28"/>
        </w:rPr>
        <w:t>Маркевич Валентина Миколаївна</w:t>
      </w:r>
      <w:r w:rsidR="008E0395" w:rsidRPr="008E0395">
        <w:rPr>
          <w:rFonts w:ascii="Times New Roman" w:hAnsi="Times New Roman" w:cs="Times New Roman"/>
          <w:color w:val="000000"/>
          <w:sz w:val="28"/>
          <w:szCs w:val="28"/>
        </w:rPr>
        <w:tab/>
        <w:t>-</w:t>
      </w:r>
      <w:r>
        <w:rPr>
          <w:rFonts w:ascii="Times New Roman" w:hAnsi="Times New Roman" w:cs="Times New Roman"/>
          <w:color w:val="000000"/>
          <w:sz w:val="28"/>
          <w:szCs w:val="28"/>
        </w:rPr>
        <w:t xml:space="preserve"> староста </w:t>
      </w:r>
      <w:proofErr w:type="spellStart"/>
      <w:r>
        <w:rPr>
          <w:rFonts w:ascii="Times New Roman" w:hAnsi="Times New Roman" w:cs="Times New Roman"/>
          <w:color w:val="000000"/>
          <w:sz w:val="28"/>
          <w:szCs w:val="28"/>
        </w:rPr>
        <w:t>Фасівського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старостинського</w:t>
      </w:r>
      <w:proofErr w:type="spellEnd"/>
      <w:r>
        <w:rPr>
          <w:rFonts w:ascii="Times New Roman" w:hAnsi="Times New Roman" w:cs="Times New Roman"/>
          <w:color w:val="000000"/>
          <w:sz w:val="28"/>
          <w:szCs w:val="28"/>
        </w:rPr>
        <w:t xml:space="preserve"> округу</w:t>
      </w:r>
      <w:r w:rsidR="008E0395" w:rsidRPr="008E0395">
        <w:rPr>
          <w:rFonts w:ascii="Times New Roman" w:hAnsi="Times New Roman" w:cs="Times New Roman"/>
          <w:color w:val="000000"/>
          <w:sz w:val="28"/>
          <w:szCs w:val="28"/>
        </w:rPr>
        <w:t>;</w:t>
      </w:r>
    </w:p>
    <w:p w:rsidR="008E0395" w:rsidRPr="008E0395" w:rsidRDefault="000D067D" w:rsidP="008E0395">
      <w:pPr>
        <w:ind w:left="4956" w:hanging="4950"/>
        <w:jc w:val="both"/>
        <w:rPr>
          <w:rFonts w:ascii="Times New Roman" w:hAnsi="Times New Roman" w:cs="Times New Roman"/>
          <w:sz w:val="28"/>
          <w:szCs w:val="28"/>
        </w:rPr>
      </w:pPr>
      <w:r>
        <w:rPr>
          <w:rFonts w:ascii="Times New Roman" w:hAnsi="Times New Roman" w:cs="Times New Roman"/>
          <w:sz w:val="28"/>
          <w:szCs w:val="28"/>
        </w:rPr>
        <w:t>Майстренко Михайло Миколайович</w:t>
      </w:r>
      <w:r w:rsidR="008E0395" w:rsidRPr="008E0395">
        <w:rPr>
          <w:rFonts w:ascii="Times New Roman" w:hAnsi="Times New Roman" w:cs="Times New Roman"/>
          <w:sz w:val="28"/>
          <w:szCs w:val="28"/>
        </w:rPr>
        <w:tab/>
        <w:t xml:space="preserve">- </w:t>
      </w:r>
      <w:r>
        <w:rPr>
          <w:rFonts w:ascii="Times New Roman" w:hAnsi="Times New Roman" w:cs="Times New Roman"/>
          <w:color w:val="000000"/>
          <w:sz w:val="28"/>
          <w:szCs w:val="28"/>
        </w:rPr>
        <w:t xml:space="preserve">староста </w:t>
      </w:r>
      <w:proofErr w:type="spellStart"/>
      <w:r>
        <w:rPr>
          <w:rFonts w:ascii="Times New Roman" w:hAnsi="Times New Roman" w:cs="Times New Roman"/>
          <w:color w:val="000000"/>
          <w:sz w:val="28"/>
          <w:szCs w:val="28"/>
        </w:rPr>
        <w:t>Небізького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старостинського</w:t>
      </w:r>
      <w:proofErr w:type="spellEnd"/>
      <w:r>
        <w:rPr>
          <w:rFonts w:ascii="Times New Roman" w:hAnsi="Times New Roman" w:cs="Times New Roman"/>
          <w:color w:val="000000"/>
          <w:sz w:val="28"/>
          <w:szCs w:val="28"/>
        </w:rPr>
        <w:t xml:space="preserve"> округу</w:t>
      </w:r>
      <w:r w:rsidR="008E0395" w:rsidRPr="008E0395">
        <w:rPr>
          <w:rFonts w:ascii="Times New Roman" w:hAnsi="Times New Roman" w:cs="Times New Roman"/>
          <w:sz w:val="28"/>
          <w:szCs w:val="28"/>
        </w:rPr>
        <w:t xml:space="preserve">; </w:t>
      </w:r>
    </w:p>
    <w:p w:rsidR="008E0395" w:rsidRPr="008E0395" w:rsidRDefault="000D067D" w:rsidP="008E0395">
      <w:pPr>
        <w:ind w:left="4956" w:hanging="4950"/>
        <w:jc w:val="both"/>
        <w:rPr>
          <w:rFonts w:ascii="Times New Roman" w:hAnsi="Times New Roman" w:cs="Times New Roman"/>
          <w:color w:val="000000"/>
          <w:sz w:val="28"/>
          <w:szCs w:val="28"/>
        </w:rPr>
      </w:pPr>
      <w:proofErr w:type="spellStart"/>
      <w:r>
        <w:rPr>
          <w:rFonts w:ascii="Times New Roman" w:hAnsi="Times New Roman" w:cs="Times New Roman"/>
          <w:sz w:val="28"/>
          <w:szCs w:val="28"/>
        </w:rPr>
        <w:t>Шемет</w:t>
      </w:r>
      <w:proofErr w:type="spellEnd"/>
      <w:r>
        <w:rPr>
          <w:rFonts w:ascii="Times New Roman" w:hAnsi="Times New Roman" w:cs="Times New Roman"/>
          <w:sz w:val="28"/>
          <w:szCs w:val="28"/>
        </w:rPr>
        <w:t xml:space="preserve"> Станіслав </w:t>
      </w:r>
      <w:proofErr w:type="spellStart"/>
      <w:r>
        <w:rPr>
          <w:rFonts w:ascii="Times New Roman" w:hAnsi="Times New Roman" w:cs="Times New Roman"/>
          <w:sz w:val="28"/>
          <w:szCs w:val="28"/>
        </w:rPr>
        <w:t>Фелінардович</w:t>
      </w:r>
      <w:proofErr w:type="spellEnd"/>
      <w:r w:rsidR="008E0395" w:rsidRPr="008E0395">
        <w:rPr>
          <w:rFonts w:ascii="Times New Roman" w:hAnsi="Times New Roman" w:cs="Times New Roman"/>
          <w:sz w:val="28"/>
          <w:szCs w:val="28"/>
        </w:rPr>
        <w:tab/>
        <w:t>-</w:t>
      </w:r>
      <w:r w:rsidR="00EA4C9D">
        <w:t>    </w:t>
      </w:r>
      <w:r>
        <w:rPr>
          <w:rFonts w:ascii="Times New Roman" w:hAnsi="Times New Roman" w:cs="Times New Roman"/>
          <w:color w:val="000000"/>
          <w:sz w:val="28"/>
          <w:szCs w:val="28"/>
        </w:rPr>
        <w:t>староста</w:t>
      </w:r>
      <w:r w:rsidR="00EA4C9D">
        <w:rPr>
          <w:rFonts w:ascii="Times New Roman" w:hAnsi="Times New Roman" w:cs="Times New Roman"/>
          <w:color w:val="000000"/>
          <w:sz w:val="28"/>
          <w:szCs w:val="28"/>
        </w:rPr>
        <w:t xml:space="preserve"> </w:t>
      </w:r>
      <w:proofErr w:type="spellStart"/>
      <w:r w:rsidR="00B66CC3">
        <w:rPr>
          <w:rFonts w:ascii="Times New Roman" w:hAnsi="Times New Roman" w:cs="Times New Roman"/>
          <w:color w:val="000000"/>
          <w:sz w:val="28"/>
          <w:szCs w:val="28"/>
        </w:rPr>
        <w:t>Ягоди</w:t>
      </w:r>
      <w:r>
        <w:rPr>
          <w:rFonts w:ascii="Times New Roman" w:hAnsi="Times New Roman" w:cs="Times New Roman"/>
          <w:color w:val="000000"/>
          <w:sz w:val="28"/>
          <w:szCs w:val="28"/>
        </w:rPr>
        <w:t>нського</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старостинського</w:t>
      </w:r>
      <w:proofErr w:type="spellEnd"/>
      <w:r>
        <w:rPr>
          <w:rFonts w:ascii="Times New Roman" w:hAnsi="Times New Roman" w:cs="Times New Roman"/>
          <w:color w:val="000000"/>
          <w:sz w:val="28"/>
          <w:szCs w:val="28"/>
        </w:rPr>
        <w:t xml:space="preserve"> округу</w:t>
      </w:r>
      <w:r w:rsidR="008E0395" w:rsidRPr="008E0395">
        <w:rPr>
          <w:rFonts w:ascii="Times New Roman" w:hAnsi="Times New Roman" w:cs="Times New Roman"/>
          <w:sz w:val="28"/>
          <w:szCs w:val="28"/>
        </w:rPr>
        <w:t>;</w:t>
      </w:r>
    </w:p>
    <w:p w:rsidR="008E0395" w:rsidRPr="008E0395" w:rsidRDefault="008E0395" w:rsidP="008E0395">
      <w:pPr>
        <w:ind w:left="4956" w:hanging="4950"/>
        <w:jc w:val="both"/>
        <w:rPr>
          <w:rFonts w:ascii="Times New Roman" w:hAnsi="Times New Roman" w:cs="Times New Roman"/>
          <w:color w:val="FF0000"/>
          <w:sz w:val="28"/>
          <w:szCs w:val="28"/>
        </w:rPr>
      </w:pPr>
    </w:p>
    <w:p w:rsidR="00B66CC3" w:rsidRDefault="00B66CC3" w:rsidP="008E0395">
      <w:pPr>
        <w:jc w:val="both"/>
        <w:rPr>
          <w:rFonts w:ascii="Times New Roman" w:hAnsi="Times New Roman" w:cs="Times New Roman"/>
          <w:color w:val="000000"/>
          <w:sz w:val="28"/>
          <w:szCs w:val="28"/>
        </w:rPr>
      </w:pPr>
    </w:p>
    <w:p w:rsidR="00B66CC3" w:rsidRDefault="00B66CC3" w:rsidP="008E0395">
      <w:pPr>
        <w:jc w:val="both"/>
        <w:rPr>
          <w:rFonts w:ascii="Times New Roman" w:hAnsi="Times New Roman" w:cs="Times New Roman"/>
          <w:color w:val="000000"/>
          <w:sz w:val="28"/>
          <w:szCs w:val="28"/>
        </w:rPr>
      </w:pPr>
    </w:p>
    <w:p w:rsidR="00AC5B39" w:rsidRDefault="00AC5B39" w:rsidP="00610BC7">
      <w:pPr>
        <w:ind w:left="4956" w:firstLine="708"/>
        <w:jc w:val="both"/>
        <w:rPr>
          <w:rFonts w:ascii="Times New Roman" w:hAnsi="Times New Roman" w:cs="Times New Roman"/>
          <w:sz w:val="28"/>
          <w:szCs w:val="28"/>
        </w:rPr>
      </w:pPr>
    </w:p>
    <w:p w:rsidR="00610BC7" w:rsidRPr="008E0395" w:rsidRDefault="00610BC7" w:rsidP="00610BC7">
      <w:pPr>
        <w:ind w:left="4956" w:firstLine="708"/>
        <w:jc w:val="both"/>
        <w:rPr>
          <w:rFonts w:ascii="Times New Roman" w:hAnsi="Times New Roman" w:cs="Times New Roman"/>
          <w:sz w:val="28"/>
          <w:szCs w:val="28"/>
        </w:rPr>
      </w:pPr>
      <w:r w:rsidRPr="008E0395">
        <w:rPr>
          <w:rFonts w:ascii="Times New Roman" w:hAnsi="Times New Roman" w:cs="Times New Roman"/>
          <w:sz w:val="28"/>
          <w:szCs w:val="28"/>
        </w:rPr>
        <w:lastRenderedPageBreak/>
        <w:t xml:space="preserve">Додаток </w:t>
      </w:r>
      <w:r>
        <w:rPr>
          <w:rFonts w:ascii="Times New Roman" w:hAnsi="Times New Roman" w:cs="Times New Roman"/>
          <w:sz w:val="28"/>
          <w:szCs w:val="28"/>
        </w:rPr>
        <w:t>2</w:t>
      </w:r>
    </w:p>
    <w:p w:rsidR="00610BC7" w:rsidRPr="008E0395" w:rsidRDefault="00610BC7" w:rsidP="00610BC7">
      <w:pPr>
        <w:ind w:left="4248" w:firstLine="708"/>
        <w:jc w:val="both"/>
        <w:rPr>
          <w:rFonts w:ascii="Times New Roman" w:hAnsi="Times New Roman" w:cs="Times New Roman"/>
          <w:sz w:val="28"/>
          <w:szCs w:val="28"/>
        </w:rPr>
      </w:pPr>
      <w:r>
        <w:rPr>
          <w:rFonts w:ascii="Times New Roman" w:hAnsi="Times New Roman" w:cs="Times New Roman"/>
          <w:b/>
          <w:bCs/>
          <w:sz w:val="28"/>
          <w:szCs w:val="28"/>
        </w:rPr>
        <w:t xml:space="preserve">     </w:t>
      </w:r>
      <w:r w:rsidRPr="008E0395">
        <w:rPr>
          <w:rFonts w:ascii="Times New Roman" w:hAnsi="Times New Roman" w:cs="Times New Roman"/>
          <w:b/>
          <w:bCs/>
          <w:sz w:val="28"/>
          <w:szCs w:val="28"/>
        </w:rPr>
        <w:t>ЗАТВЕРДЖЕНО</w:t>
      </w:r>
    </w:p>
    <w:p w:rsidR="00610BC7" w:rsidRPr="008E0395" w:rsidRDefault="00610BC7" w:rsidP="00610BC7">
      <w:pPr>
        <w:jc w:val="both"/>
        <w:rPr>
          <w:rFonts w:ascii="Times New Roman" w:hAnsi="Times New Roman" w:cs="Times New Roman"/>
          <w:sz w:val="28"/>
          <w:szCs w:val="28"/>
        </w:rPr>
      </w:pPr>
      <w:r w:rsidRPr="008E03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E0395">
        <w:rPr>
          <w:rFonts w:ascii="Times New Roman" w:hAnsi="Times New Roman" w:cs="Times New Roman"/>
          <w:sz w:val="28"/>
          <w:szCs w:val="28"/>
        </w:rPr>
        <w:t xml:space="preserve">Рішення виконавчого комітету </w:t>
      </w:r>
    </w:p>
    <w:p w:rsidR="00610BC7" w:rsidRPr="008E0395" w:rsidRDefault="00610BC7" w:rsidP="00610BC7">
      <w:pPr>
        <w:jc w:val="both"/>
        <w:rPr>
          <w:rFonts w:ascii="Times New Roman" w:hAnsi="Times New Roman" w:cs="Times New Roman"/>
          <w:sz w:val="28"/>
          <w:szCs w:val="28"/>
        </w:rPr>
      </w:pPr>
      <w:r w:rsidRPr="008E0395">
        <w:rPr>
          <w:rFonts w:ascii="Times New Roman" w:hAnsi="Times New Roman" w:cs="Times New Roman"/>
          <w:sz w:val="28"/>
          <w:szCs w:val="28"/>
        </w:rPr>
        <w:t xml:space="preserve">                                                                           </w:t>
      </w:r>
      <w:r>
        <w:rPr>
          <w:rFonts w:ascii="Times New Roman" w:hAnsi="Times New Roman" w:cs="Times New Roman"/>
          <w:sz w:val="28"/>
          <w:szCs w:val="28"/>
        </w:rPr>
        <w:t>Новоборівської селищної</w:t>
      </w:r>
      <w:r w:rsidRPr="008E0395">
        <w:rPr>
          <w:rFonts w:ascii="Times New Roman" w:hAnsi="Times New Roman" w:cs="Times New Roman"/>
          <w:sz w:val="28"/>
          <w:szCs w:val="28"/>
        </w:rPr>
        <w:t xml:space="preserve"> ради</w:t>
      </w:r>
    </w:p>
    <w:p w:rsidR="00610BC7" w:rsidRPr="008E0395" w:rsidRDefault="00610BC7" w:rsidP="00610BC7">
      <w:pPr>
        <w:ind w:left="4956"/>
        <w:jc w:val="both"/>
        <w:rPr>
          <w:rFonts w:ascii="Times New Roman" w:hAnsi="Times New Roman" w:cs="Times New Roman"/>
          <w:b/>
          <w:sz w:val="28"/>
          <w:szCs w:val="28"/>
        </w:rPr>
      </w:pPr>
      <w:r w:rsidRPr="008E0395">
        <w:rPr>
          <w:rFonts w:ascii="Times New Roman" w:hAnsi="Times New Roman" w:cs="Times New Roman"/>
          <w:sz w:val="28"/>
          <w:szCs w:val="28"/>
        </w:rPr>
        <w:t xml:space="preserve">    </w:t>
      </w:r>
      <w:r w:rsidR="00EA4C9D">
        <w:rPr>
          <w:rFonts w:ascii="Times New Roman" w:hAnsi="Times New Roman" w:cs="Times New Roman"/>
          <w:sz w:val="28"/>
          <w:szCs w:val="28"/>
        </w:rPr>
        <w:t>від</w:t>
      </w:r>
      <w:r>
        <w:rPr>
          <w:rFonts w:ascii="Times New Roman" w:hAnsi="Times New Roman" w:cs="Times New Roman"/>
          <w:sz w:val="28"/>
          <w:szCs w:val="28"/>
        </w:rPr>
        <w:t xml:space="preserve"> </w:t>
      </w:r>
      <w:r w:rsidRPr="008E0395">
        <w:rPr>
          <w:rFonts w:ascii="Times New Roman" w:hAnsi="Times New Roman" w:cs="Times New Roman"/>
          <w:sz w:val="28"/>
          <w:szCs w:val="28"/>
        </w:rPr>
        <w:t>2</w:t>
      </w:r>
      <w:r>
        <w:rPr>
          <w:rFonts w:ascii="Times New Roman" w:hAnsi="Times New Roman" w:cs="Times New Roman"/>
          <w:sz w:val="28"/>
          <w:szCs w:val="28"/>
        </w:rPr>
        <w:t>0</w:t>
      </w:r>
      <w:r w:rsidRPr="008E0395">
        <w:rPr>
          <w:rFonts w:ascii="Times New Roman" w:hAnsi="Times New Roman" w:cs="Times New Roman"/>
          <w:sz w:val="28"/>
          <w:szCs w:val="28"/>
        </w:rPr>
        <w:t>.</w:t>
      </w:r>
      <w:r>
        <w:rPr>
          <w:rFonts w:ascii="Times New Roman" w:hAnsi="Times New Roman" w:cs="Times New Roman"/>
          <w:sz w:val="28"/>
          <w:szCs w:val="28"/>
        </w:rPr>
        <w:t>01</w:t>
      </w:r>
      <w:r w:rsidRPr="008E0395">
        <w:rPr>
          <w:rFonts w:ascii="Times New Roman" w:hAnsi="Times New Roman" w:cs="Times New Roman"/>
          <w:sz w:val="28"/>
          <w:szCs w:val="28"/>
        </w:rPr>
        <w:t>.202</w:t>
      </w:r>
      <w:r>
        <w:rPr>
          <w:rFonts w:ascii="Times New Roman" w:hAnsi="Times New Roman" w:cs="Times New Roman"/>
          <w:sz w:val="28"/>
          <w:szCs w:val="28"/>
        </w:rPr>
        <w:t>1</w:t>
      </w:r>
      <w:r w:rsidRPr="008E0395">
        <w:rPr>
          <w:rFonts w:ascii="Times New Roman" w:hAnsi="Times New Roman" w:cs="Times New Roman"/>
          <w:sz w:val="28"/>
          <w:szCs w:val="28"/>
        </w:rPr>
        <w:t xml:space="preserve"> № </w:t>
      </w:r>
      <w:r>
        <w:rPr>
          <w:rFonts w:ascii="Times New Roman" w:hAnsi="Times New Roman" w:cs="Times New Roman"/>
          <w:sz w:val="28"/>
          <w:szCs w:val="28"/>
        </w:rPr>
        <w:t>____</w:t>
      </w:r>
    </w:p>
    <w:p w:rsidR="00610BC7" w:rsidRDefault="00610BC7"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sz w:val="28"/>
          <w:szCs w:val="28"/>
        </w:rPr>
      </w:pPr>
    </w:p>
    <w:p w:rsidR="00610BC7" w:rsidRPr="008E0395" w:rsidRDefault="008E0395" w:rsidP="00610BC7">
      <w:pPr>
        <w:jc w:val="center"/>
        <w:rPr>
          <w:rFonts w:ascii="Times New Roman" w:hAnsi="Times New Roman" w:cs="Times New Roman"/>
          <w:b/>
          <w:sz w:val="28"/>
          <w:szCs w:val="28"/>
        </w:rPr>
      </w:pPr>
      <w:r w:rsidRPr="008E0395">
        <w:rPr>
          <w:rFonts w:ascii="Times New Roman" w:hAnsi="Times New Roman" w:cs="Times New Roman"/>
          <w:b/>
          <w:bCs/>
          <w:color w:val="000000"/>
          <w:sz w:val="28"/>
          <w:szCs w:val="28"/>
        </w:rPr>
        <w:t xml:space="preserve"> ПОЛОЖЕННЯ </w:t>
      </w:r>
      <w:r w:rsidRPr="008E0395">
        <w:rPr>
          <w:rFonts w:ascii="Times New Roman" w:hAnsi="Times New Roman" w:cs="Times New Roman"/>
          <w:b/>
          <w:bCs/>
          <w:color w:val="000000"/>
          <w:sz w:val="28"/>
          <w:szCs w:val="28"/>
        </w:rPr>
        <w:br/>
        <w:t xml:space="preserve">             про комісію </w:t>
      </w:r>
      <w:r w:rsidR="00610BC7" w:rsidRPr="008E0395">
        <w:rPr>
          <w:rFonts w:ascii="Times New Roman" w:hAnsi="Times New Roman" w:cs="Times New Roman"/>
          <w:b/>
          <w:sz w:val="28"/>
          <w:szCs w:val="28"/>
        </w:rPr>
        <w:t>з питань з</w:t>
      </w:r>
      <w:r w:rsidR="00610BC7">
        <w:rPr>
          <w:rFonts w:ascii="Times New Roman" w:hAnsi="Times New Roman" w:cs="Times New Roman"/>
          <w:b/>
          <w:sz w:val="28"/>
          <w:szCs w:val="28"/>
        </w:rPr>
        <w:t>ахисту прав дитини при виконавчому комітеті</w:t>
      </w:r>
      <w:r w:rsidR="00610BC7" w:rsidRPr="008E0395">
        <w:rPr>
          <w:rFonts w:ascii="Times New Roman" w:hAnsi="Times New Roman" w:cs="Times New Roman"/>
          <w:b/>
          <w:sz w:val="28"/>
          <w:szCs w:val="28"/>
        </w:rPr>
        <w:t xml:space="preserve"> </w:t>
      </w:r>
      <w:r w:rsidR="00610BC7">
        <w:rPr>
          <w:rFonts w:ascii="Times New Roman" w:hAnsi="Times New Roman" w:cs="Times New Roman"/>
          <w:b/>
          <w:sz w:val="28"/>
          <w:szCs w:val="28"/>
        </w:rPr>
        <w:t>Новоборівської селищної</w:t>
      </w:r>
      <w:r w:rsidR="00610BC7" w:rsidRPr="008E0395">
        <w:rPr>
          <w:rFonts w:ascii="Times New Roman" w:hAnsi="Times New Roman" w:cs="Times New Roman"/>
          <w:b/>
          <w:sz w:val="28"/>
          <w:szCs w:val="28"/>
        </w:rPr>
        <w:t xml:space="preserve"> ради</w:t>
      </w:r>
    </w:p>
    <w:p w:rsidR="008E0395" w:rsidRPr="008E0395" w:rsidRDefault="008E0395" w:rsidP="00610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sz w:val="28"/>
          <w:szCs w:val="28"/>
        </w:rPr>
      </w:pP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r w:rsidRPr="008E0395">
        <w:rPr>
          <w:rFonts w:ascii="Times New Roman" w:hAnsi="Times New Roman" w:cs="Times New Roman"/>
          <w:bCs/>
          <w:color w:val="000000"/>
          <w:sz w:val="28"/>
          <w:szCs w:val="28"/>
        </w:rPr>
        <w:t xml:space="preserve">І. ЗАГАЛЬНІ ПОЛОЖЕННЯ </w:t>
      </w:r>
      <w:r w:rsidRPr="008E0395">
        <w:rPr>
          <w:rFonts w:ascii="Times New Roman" w:hAnsi="Times New Roman" w:cs="Times New Roman"/>
          <w:bCs/>
          <w:color w:val="000000"/>
          <w:sz w:val="28"/>
          <w:szCs w:val="28"/>
        </w:rPr>
        <w:br/>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w:t>
      </w:r>
      <w:r w:rsidR="00EA4C9D">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t>1.1. Комісія з питань захисту прав дитини при викон</w:t>
      </w:r>
      <w:r w:rsidR="00610BC7">
        <w:rPr>
          <w:rFonts w:ascii="Times New Roman" w:hAnsi="Times New Roman" w:cs="Times New Roman"/>
          <w:color w:val="000000"/>
          <w:sz w:val="28"/>
          <w:szCs w:val="28"/>
        </w:rPr>
        <w:t>авчому комітеті</w:t>
      </w:r>
      <w:r w:rsidRPr="008E0395">
        <w:rPr>
          <w:rFonts w:ascii="Times New Roman" w:hAnsi="Times New Roman" w:cs="Times New Roman"/>
          <w:color w:val="000000"/>
          <w:sz w:val="28"/>
          <w:szCs w:val="28"/>
        </w:rPr>
        <w:t xml:space="preserve"> </w:t>
      </w:r>
      <w:r w:rsidR="00610BC7">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(далі  -  комісія)  є консультативно-дорадчим органом,  що утворюється рішенням виконавчого комітету </w:t>
      </w:r>
      <w:r w:rsidR="00610BC7">
        <w:rPr>
          <w:rFonts w:ascii="Times New Roman" w:hAnsi="Times New Roman" w:cs="Times New Roman"/>
          <w:color w:val="000000"/>
          <w:sz w:val="28"/>
          <w:szCs w:val="28"/>
        </w:rPr>
        <w:t>Новоборівської селищної ради</w:t>
      </w:r>
      <w:r w:rsidRPr="008E0395">
        <w:rPr>
          <w:rFonts w:ascii="Times New Roman" w:hAnsi="Times New Roman" w:cs="Times New Roman"/>
          <w:color w:val="000000"/>
          <w:sz w:val="28"/>
          <w:szCs w:val="28"/>
        </w:rPr>
        <w:t xml:space="preserve">, і діє на громадських засадах.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1.2. Комісія    у   своїй     діяльності   керується    Конституцією    України, актами  Президента України   та     Кабінету    Міністрів     України, Сімейним і Цивільним   кодексами    України,   Законами   України: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місцеве самоврядування в  Україні</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охорону дитинства</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забезпечення    організаційно-правових     умов    соціального   захисту  дітей-сиріт   та  дітей,   позбавлених   батьківського    піклування</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органи  і служби у справах дітей та спеціальні установи для дітей</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освіту</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соціальні  послуги</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Конвенцією ООН про права дитини, Типовим положенням про комісію з питань захисту прав дитини, затвердженим постановою Кабінету Міністрів України, рішеннями  </w:t>
      </w:r>
      <w:r w:rsidR="00761F7C">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її викон</w:t>
      </w:r>
      <w:r w:rsidR="00761F7C">
        <w:rPr>
          <w:rFonts w:ascii="Times New Roman" w:hAnsi="Times New Roman" w:cs="Times New Roman"/>
          <w:color w:val="000000"/>
          <w:sz w:val="28"/>
          <w:szCs w:val="28"/>
        </w:rPr>
        <w:t>авчого комітету</w:t>
      </w:r>
      <w:r w:rsidRPr="008E0395">
        <w:rPr>
          <w:rFonts w:ascii="Times New Roman" w:hAnsi="Times New Roman" w:cs="Times New Roman"/>
          <w:color w:val="000000"/>
          <w:sz w:val="28"/>
          <w:szCs w:val="28"/>
        </w:rPr>
        <w:t xml:space="preserve">,  розпорядженнями  </w:t>
      </w:r>
      <w:r w:rsidR="00761F7C">
        <w:rPr>
          <w:rFonts w:ascii="Times New Roman" w:hAnsi="Times New Roman" w:cs="Times New Roman"/>
          <w:color w:val="000000"/>
          <w:sz w:val="28"/>
          <w:szCs w:val="28"/>
        </w:rPr>
        <w:t>селищного</w:t>
      </w:r>
      <w:r w:rsidRPr="008E0395">
        <w:rPr>
          <w:rFonts w:ascii="Times New Roman" w:hAnsi="Times New Roman" w:cs="Times New Roman"/>
          <w:color w:val="000000"/>
          <w:sz w:val="28"/>
          <w:szCs w:val="28"/>
        </w:rPr>
        <w:t xml:space="preserve">  голови,  цим  Положенням та  іншими нормативно-правовими актами.</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br/>
        <w:t xml:space="preserve">                                     ІІ. ОСНОВНІ ЗАВДАННЯ КОМІСІЇ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2.1. Основним  завданням  комісії   є   сприяння   забезпеченню  реалізації   прав    дитини   на   життя,    охорону    здоров</w:t>
      </w:r>
      <w:r w:rsidR="00EA4C9D">
        <w:rPr>
          <w:rFonts w:ascii="Times New Roman" w:hAnsi="Times New Roman" w:cs="Times New Roman"/>
          <w:color w:val="000000"/>
          <w:sz w:val="28"/>
          <w:szCs w:val="28"/>
        </w:rPr>
        <w:t>’</w:t>
      </w:r>
      <w:r w:rsidRPr="008E0395">
        <w:rPr>
          <w:rFonts w:ascii="Times New Roman" w:hAnsi="Times New Roman" w:cs="Times New Roman"/>
          <w:color w:val="000000"/>
          <w:sz w:val="28"/>
          <w:szCs w:val="28"/>
        </w:rPr>
        <w:t>я,    освіту,  соціальний    захист, сімейне виховання та всебічний розвиток.</w:t>
      </w:r>
    </w:p>
    <w:p w:rsidR="00956D88" w:rsidRPr="001768B9" w:rsidRDefault="008E0395" w:rsidP="00956D88">
      <w:pPr>
        <w:pStyle w:val="rvps2"/>
        <w:shd w:val="clear" w:color="auto" w:fill="FFFFFF"/>
        <w:spacing w:before="0" w:beforeAutospacing="0" w:after="150" w:afterAutospacing="0"/>
        <w:ind w:firstLine="450"/>
        <w:jc w:val="both"/>
        <w:rPr>
          <w:color w:val="333333"/>
          <w:sz w:val="28"/>
          <w:szCs w:val="28"/>
        </w:rPr>
      </w:pPr>
      <w:r w:rsidRPr="001768B9">
        <w:rPr>
          <w:color w:val="000000"/>
          <w:sz w:val="28"/>
          <w:szCs w:val="28"/>
        </w:rPr>
        <w:t xml:space="preserve">2.2. </w:t>
      </w:r>
      <w:r w:rsidR="00956D88" w:rsidRPr="001768B9">
        <w:rPr>
          <w:sz w:val="28"/>
          <w:szCs w:val="28"/>
        </w:rPr>
        <w:t>Комісія відповідно до покладених на неї завдань:</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 w:name="n745"/>
      <w:bookmarkEnd w:id="1"/>
      <w:r w:rsidRPr="001768B9">
        <w:rPr>
          <w:sz w:val="28"/>
          <w:szCs w:val="28"/>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1768B9">
        <w:rPr>
          <w:sz w:val="28"/>
          <w:szCs w:val="28"/>
        </w:rPr>
        <w:t>Мінсоцполітики</w:t>
      </w:r>
      <w:proofErr w:type="spellEnd"/>
      <w:r w:rsidRPr="001768B9">
        <w:rPr>
          <w:sz w:val="28"/>
          <w:szCs w:val="28"/>
        </w:rPr>
        <w:t xml:space="preserve">, членами міждисциплінарної команди із числа </w:t>
      </w:r>
      <w:r w:rsidR="001768B9">
        <w:rPr>
          <w:sz w:val="28"/>
          <w:szCs w:val="28"/>
        </w:rPr>
        <w:t xml:space="preserve">представників </w:t>
      </w:r>
      <w:r w:rsidR="006C1524" w:rsidRPr="006C1524">
        <w:rPr>
          <w:sz w:val="28"/>
          <w:szCs w:val="28"/>
        </w:rPr>
        <w:t>в</w:t>
      </w:r>
      <w:r w:rsidR="001768B9">
        <w:rPr>
          <w:sz w:val="28"/>
          <w:szCs w:val="28"/>
        </w:rPr>
        <w:t>і</w:t>
      </w:r>
      <w:r w:rsidR="006C1524" w:rsidRPr="006C1524">
        <w:rPr>
          <w:sz w:val="28"/>
          <w:szCs w:val="28"/>
        </w:rPr>
        <w:t>д</w:t>
      </w:r>
      <w:r w:rsidR="001768B9">
        <w:rPr>
          <w:sz w:val="28"/>
          <w:szCs w:val="28"/>
        </w:rPr>
        <w:t>ділу</w:t>
      </w:r>
      <w:r w:rsidR="00EA4C9D">
        <w:rPr>
          <w:sz w:val="28"/>
          <w:szCs w:val="28"/>
        </w:rPr>
        <w:t>-</w:t>
      </w:r>
      <w:r w:rsidR="006C1524" w:rsidRPr="006C1524">
        <w:rPr>
          <w:sz w:val="28"/>
          <w:szCs w:val="28"/>
        </w:rPr>
        <w:t>с</w:t>
      </w:r>
      <w:r w:rsidRPr="001768B9">
        <w:rPr>
          <w:sz w:val="28"/>
          <w:szCs w:val="28"/>
        </w:rPr>
        <w:t xml:space="preserve">лужби у справах дітей, структурних підрозділів </w:t>
      </w:r>
      <w:r w:rsidR="00EA4C9D">
        <w:rPr>
          <w:sz w:val="28"/>
          <w:szCs w:val="28"/>
        </w:rPr>
        <w:t xml:space="preserve">Новоборівської </w:t>
      </w:r>
      <w:r w:rsidRPr="001768B9">
        <w:rPr>
          <w:sz w:val="28"/>
          <w:szCs w:val="28"/>
        </w:rPr>
        <w:t>селищн</w:t>
      </w:r>
      <w:r w:rsidR="001768B9">
        <w:rPr>
          <w:sz w:val="28"/>
          <w:szCs w:val="28"/>
        </w:rPr>
        <w:t>ої</w:t>
      </w:r>
      <w:r w:rsidRPr="001768B9">
        <w:rPr>
          <w:sz w:val="28"/>
          <w:szCs w:val="28"/>
        </w:rPr>
        <w:t xml:space="preserve"> рад</w:t>
      </w:r>
      <w:r w:rsidR="001768B9">
        <w:rPr>
          <w:sz w:val="28"/>
          <w:szCs w:val="28"/>
        </w:rPr>
        <w:t>и, Відділу</w:t>
      </w:r>
      <w:r w:rsidRPr="001768B9">
        <w:rPr>
          <w:sz w:val="28"/>
          <w:szCs w:val="28"/>
        </w:rPr>
        <w:t xml:space="preserve"> освіти, охорони здоров’я,</w:t>
      </w:r>
      <w:r w:rsidR="001768B9">
        <w:rPr>
          <w:sz w:val="28"/>
          <w:szCs w:val="28"/>
        </w:rPr>
        <w:t xml:space="preserve"> соціально-культурної сфери,</w:t>
      </w:r>
      <w:r w:rsidRPr="001768B9">
        <w:rPr>
          <w:sz w:val="28"/>
          <w:szCs w:val="28"/>
        </w:rPr>
        <w:t xml:space="preserve">  уповноважених підрозділів органів Національної поліції, закладів освіти, охорони здоров’я, соціального захисту населення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 w:name="n813"/>
      <w:bookmarkStart w:id="3" w:name="n746"/>
      <w:bookmarkEnd w:id="2"/>
      <w:bookmarkEnd w:id="3"/>
      <w:r w:rsidRPr="001768B9">
        <w:rPr>
          <w:sz w:val="28"/>
          <w:szCs w:val="28"/>
        </w:rPr>
        <w:lastRenderedPageBreak/>
        <w:t>2) розглядає питання щодо:</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4" w:name="n747"/>
      <w:bookmarkEnd w:id="4"/>
      <w:r w:rsidRPr="001768B9">
        <w:rPr>
          <w:sz w:val="28"/>
          <w:szCs w:val="28"/>
        </w:rPr>
        <w:t>подання службою у справах дітей заяви та документів для реєстрації народження дитини, батьки якої невідомі;</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5" w:name="n748"/>
      <w:bookmarkEnd w:id="5"/>
      <w:r w:rsidRPr="001768B9">
        <w:rPr>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6" w:name="n749"/>
      <w:bookmarkEnd w:id="6"/>
      <w:r w:rsidRPr="001768B9">
        <w:rPr>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7" w:name="n750"/>
      <w:bookmarkEnd w:id="7"/>
      <w:r w:rsidRPr="001768B9">
        <w:rPr>
          <w:sz w:val="28"/>
          <w:szCs w:val="28"/>
        </w:rPr>
        <w:t>вирішення спорів між батьками щодо визначення або зміни прізвища та імені дитини;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8" w:name="n751"/>
      <w:bookmarkEnd w:id="8"/>
      <w:r w:rsidRPr="001768B9">
        <w:rPr>
          <w:sz w:val="28"/>
          <w:szCs w:val="28"/>
        </w:rPr>
        <w:t>вирішення спорів між батьками щодо визначення місця проживання дитини;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9" w:name="n752"/>
      <w:bookmarkEnd w:id="9"/>
      <w:r w:rsidRPr="001768B9">
        <w:rPr>
          <w:sz w:val="28"/>
          <w:szCs w:val="28"/>
        </w:rPr>
        <w:t>вирішення спорів щодо участі одного з батьків у вихованні дитини та визначення способів такої участі;</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0" w:name="n753"/>
      <w:bookmarkEnd w:id="10"/>
      <w:r w:rsidRPr="001768B9">
        <w:rPr>
          <w:sz w:val="28"/>
          <w:szCs w:val="28"/>
        </w:rPr>
        <w:t>підтвердження місця проживання дитини для її тимчасового виїзду за межі України;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1" w:name="n754"/>
      <w:bookmarkEnd w:id="11"/>
      <w:r w:rsidRPr="001768B9">
        <w:rPr>
          <w:sz w:val="28"/>
          <w:szCs w:val="28"/>
        </w:rPr>
        <w:t>доцільності побачення з дитиною матері, батька, які позбавлені батьківських прав;</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2" w:name="n755"/>
      <w:bookmarkEnd w:id="12"/>
      <w:r w:rsidRPr="001768B9">
        <w:rPr>
          <w:sz w:val="28"/>
          <w:szCs w:val="28"/>
        </w:rPr>
        <w:t>визначення форми влаштування дитини-сироти та дитини, позбавленої батьківського піклування;</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3" w:name="n756"/>
      <w:bookmarkEnd w:id="13"/>
      <w:r w:rsidRPr="001768B9">
        <w:rPr>
          <w:sz w:val="28"/>
          <w:szCs w:val="28"/>
        </w:rPr>
        <w:t>доцільності встановлення, припинення опіки, піклування;</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4" w:name="n757"/>
      <w:bookmarkEnd w:id="14"/>
      <w:r w:rsidRPr="001768B9">
        <w:rPr>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5" w:name="n758"/>
      <w:bookmarkEnd w:id="15"/>
      <w:r w:rsidRPr="001768B9">
        <w:rPr>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6" w:name="n759"/>
      <w:bookmarkEnd w:id="16"/>
      <w:r w:rsidRPr="001768B9">
        <w:rPr>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7" w:name="n760"/>
      <w:bookmarkEnd w:id="17"/>
      <w:r w:rsidRPr="001768B9">
        <w:rPr>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8" w:name="n761"/>
      <w:bookmarkEnd w:id="18"/>
      <w:r w:rsidRPr="001768B9">
        <w:rPr>
          <w:sz w:val="28"/>
          <w:szCs w:val="28"/>
        </w:rPr>
        <w:t>надання статусу дитини, яка постраждала внаслідок воєнних дій та збройних конфліктів;</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19" w:name="n762"/>
      <w:bookmarkEnd w:id="19"/>
      <w:r w:rsidRPr="001768B9">
        <w:rPr>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0" w:name="n763"/>
      <w:bookmarkEnd w:id="20"/>
      <w:r w:rsidRPr="001768B9">
        <w:rPr>
          <w:sz w:val="28"/>
          <w:szCs w:val="28"/>
        </w:rPr>
        <w:lastRenderedPageBreak/>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1" w:name="n815"/>
      <w:bookmarkEnd w:id="21"/>
      <w:r w:rsidRPr="001768B9">
        <w:rPr>
          <w:sz w:val="28"/>
          <w:szCs w:val="28"/>
        </w:rPr>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r w:rsidR="000B222A">
        <w:rPr>
          <w:sz w:val="28"/>
          <w:szCs w:val="28"/>
        </w:rPr>
        <w:t xml:space="preserve"> (взяття під соціальний супровід сімей, в яких порушуються права дитини; завершення або продовження у разі потреби строку соціального супроводу)</w:t>
      </w:r>
      <w:r w:rsidRPr="001768B9">
        <w:rPr>
          <w:sz w:val="28"/>
          <w:szCs w:val="28"/>
        </w:rPr>
        <w:t>;</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2" w:name="n816"/>
      <w:bookmarkEnd w:id="22"/>
      <w:r w:rsidRPr="001768B9">
        <w:rPr>
          <w:sz w:val="28"/>
          <w:szCs w:val="28"/>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3" w:name="n814"/>
      <w:bookmarkStart w:id="24" w:name="n766"/>
      <w:bookmarkEnd w:id="23"/>
      <w:bookmarkEnd w:id="24"/>
      <w:r w:rsidRPr="001768B9">
        <w:rPr>
          <w:sz w:val="28"/>
          <w:szCs w:val="28"/>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5" w:name="n800"/>
      <w:bookmarkStart w:id="26" w:name="n795"/>
      <w:bookmarkEnd w:id="25"/>
      <w:bookmarkEnd w:id="26"/>
      <w:r w:rsidRPr="001768B9">
        <w:rPr>
          <w:sz w:val="28"/>
          <w:szCs w:val="28"/>
        </w:rPr>
        <w:t>5) розглядає питання щодо обґрунтованості наявності поважних причин, у зв</w:t>
      </w:r>
      <w:r w:rsidR="00EA4C9D">
        <w:rPr>
          <w:sz w:val="28"/>
          <w:szCs w:val="28"/>
        </w:rPr>
        <w:t>’</w:t>
      </w:r>
      <w:r w:rsidRPr="001768B9">
        <w:rPr>
          <w:sz w:val="28"/>
          <w:szCs w:val="28"/>
        </w:rPr>
        <w:t>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956D88" w:rsidRPr="001768B9" w:rsidRDefault="00956D88" w:rsidP="00956D88">
      <w:pPr>
        <w:pStyle w:val="rvps2"/>
        <w:shd w:val="clear" w:color="auto" w:fill="FFFFFF"/>
        <w:spacing w:before="0" w:beforeAutospacing="0" w:after="150" w:afterAutospacing="0"/>
        <w:ind w:firstLine="450"/>
        <w:jc w:val="both"/>
        <w:rPr>
          <w:sz w:val="28"/>
          <w:szCs w:val="28"/>
        </w:rPr>
      </w:pPr>
      <w:bookmarkStart w:id="27" w:name="n796"/>
      <w:bookmarkStart w:id="28" w:name="n767"/>
      <w:bookmarkEnd w:id="27"/>
      <w:bookmarkEnd w:id="28"/>
      <w:r w:rsidRPr="001768B9">
        <w:rPr>
          <w:sz w:val="28"/>
          <w:szCs w:val="28"/>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r w:rsidR="002B6128">
        <w:rPr>
          <w:sz w:val="28"/>
          <w:szCs w:val="28"/>
        </w:rPr>
        <w:t>.</w:t>
      </w:r>
    </w:p>
    <w:p w:rsidR="008E0395" w:rsidRPr="00956D88" w:rsidRDefault="008E0395" w:rsidP="00956D88">
      <w:pPr>
        <w:pStyle w:val="a8"/>
        <w:shd w:val="clear" w:color="auto" w:fill="FFFFFF"/>
        <w:spacing w:before="60" w:beforeAutospacing="0" w:after="60" w:afterAutospacing="0" w:line="405" w:lineRule="atLeast"/>
        <w:ind w:firstLine="562"/>
        <w:jc w:val="both"/>
        <w:textAlignment w:val="baseline"/>
        <w:rPr>
          <w:color w:val="000000"/>
          <w:sz w:val="28"/>
          <w:szCs w:val="28"/>
        </w:rPr>
      </w:pPr>
      <w:bookmarkStart w:id="29" w:name="n801"/>
      <w:bookmarkEnd w:id="29"/>
      <w:r w:rsidRPr="001768B9">
        <w:rPr>
          <w:color w:val="000000"/>
          <w:sz w:val="28"/>
          <w:szCs w:val="28"/>
        </w:rPr>
        <w:t xml:space="preserve"> </w:t>
      </w:r>
    </w:p>
    <w:p w:rsidR="008E0395" w:rsidRPr="008E0395" w:rsidRDefault="008E0395" w:rsidP="00956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ІІІ. ПРАВА КОМІСІЇ                  </w:t>
      </w:r>
      <w:r w:rsidRPr="008E0395">
        <w:rPr>
          <w:rFonts w:ascii="Times New Roman" w:hAnsi="Times New Roman" w:cs="Times New Roman"/>
          <w:color w:val="000000"/>
          <w:sz w:val="28"/>
          <w:szCs w:val="28"/>
        </w:rPr>
        <w:br/>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465"/>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lastRenderedPageBreak/>
        <w:t xml:space="preserve">        </w:t>
      </w:r>
      <w:r w:rsidRPr="008E0395">
        <w:rPr>
          <w:rFonts w:ascii="Times New Roman" w:hAnsi="Times New Roman" w:cs="Times New Roman"/>
          <w:color w:val="000000"/>
          <w:sz w:val="28"/>
          <w:szCs w:val="28"/>
        </w:rPr>
        <w:t>Комісія має право:</w:t>
      </w:r>
    </w:p>
    <w:p w:rsidR="001768B9" w:rsidRDefault="008E0395" w:rsidP="008E0395">
      <w:pPr>
        <w:tabs>
          <w:tab w:val="left" w:pos="916"/>
          <w:tab w:val="left" w:pos="1832"/>
          <w:tab w:val="left" w:pos="2748"/>
          <w:tab w:val="left" w:pos="3664"/>
          <w:tab w:val="left" w:pos="4580"/>
          <w:tab w:val="left" w:pos="5496"/>
          <w:tab w:val="left" w:pos="6412"/>
          <w:tab w:val="left" w:pos="7328"/>
          <w:tab w:val="left" w:pos="8244"/>
          <w:tab w:val="left" w:pos="9465"/>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        3.1.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r w:rsidRPr="008E0395">
        <w:rPr>
          <w:rFonts w:ascii="Times New Roman" w:hAnsi="Times New Roman" w:cs="Times New Roman"/>
          <w:color w:val="0000FF"/>
          <w:sz w:val="28"/>
          <w:szCs w:val="28"/>
        </w:rPr>
        <w:t xml:space="preserve">  </w:t>
      </w:r>
    </w:p>
    <w:p w:rsidR="008E0395" w:rsidRPr="008E0395" w:rsidRDefault="001768B9"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 xml:space="preserve">  3.2. Подавати   пропозиції    щодо   вжиття  заходів  до посадових  осіб у разі недотримання   ними   вимог  законодавства про захист прав дітей, у тому числі дітей-сиріт і дітей, позбавлених батьківського піклування.</w:t>
      </w:r>
      <w:r w:rsidR="008E0395" w:rsidRPr="008E0395">
        <w:rPr>
          <w:rFonts w:ascii="Times New Roman" w:hAnsi="Times New Roman" w:cs="Times New Roman"/>
          <w:color w:val="0000FF"/>
          <w:sz w:val="28"/>
          <w:szCs w:val="28"/>
        </w:rPr>
        <w:br/>
        <w:t xml:space="preserve">      </w:t>
      </w:r>
      <w:r w:rsidR="008E0395" w:rsidRPr="008E0395">
        <w:rPr>
          <w:rFonts w:ascii="Times New Roman" w:hAnsi="Times New Roman" w:cs="Times New Roman"/>
          <w:color w:val="000000"/>
          <w:sz w:val="28"/>
          <w:szCs w:val="28"/>
        </w:rPr>
        <w:t>3.3. Утворювати  робочі   групи,  залучати    до  їх роботи уповноважених суб</w:t>
      </w:r>
      <w:r>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єктів,   громадські   об'єднання   (за згодою)  для   підготовки   пропозицій  з   питань, які  розглядає комісія.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  3.4.  Залучати  до     розв</w:t>
      </w:r>
      <w:r w:rsidR="001768B9">
        <w:rPr>
          <w:rFonts w:ascii="Times New Roman" w:hAnsi="Times New Roman" w:cs="Times New Roman"/>
          <w:color w:val="000000"/>
          <w:sz w:val="28"/>
          <w:szCs w:val="28"/>
        </w:rPr>
        <w:t>’</w:t>
      </w:r>
      <w:r w:rsidRPr="008E0395">
        <w:rPr>
          <w:rFonts w:ascii="Times New Roman" w:hAnsi="Times New Roman" w:cs="Times New Roman"/>
          <w:color w:val="000000"/>
          <w:sz w:val="28"/>
          <w:szCs w:val="28"/>
        </w:rPr>
        <w:t>язання    актуальних   проблем   дітей   благодійні організації,   громадські   об</w:t>
      </w:r>
      <w:r w:rsidR="001768B9">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єднання,  суб'єктів  підприємницької діяльності (за згодою).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FF"/>
          <w:sz w:val="28"/>
          <w:szCs w:val="28"/>
        </w:rPr>
      </w:pPr>
      <w:r w:rsidRPr="008E0395">
        <w:rPr>
          <w:rFonts w:ascii="Times New Roman" w:hAnsi="Times New Roman" w:cs="Times New Roman"/>
          <w:color w:val="0000FF"/>
          <w:sz w:val="28"/>
          <w:szCs w:val="28"/>
        </w:rPr>
        <w:t xml:space="preserve">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bookmarkStart w:id="30" w:name="627"/>
      <w:bookmarkEnd w:id="30"/>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 </w:t>
      </w:r>
      <w:bookmarkStart w:id="31" w:name="628"/>
      <w:bookmarkEnd w:id="31"/>
      <w:r w:rsidRPr="008E0395">
        <w:rPr>
          <w:rFonts w:ascii="Times New Roman" w:hAnsi="Times New Roman" w:cs="Times New Roman"/>
          <w:color w:val="000000"/>
          <w:sz w:val="28"/>
          <w:szCs w:val="28"/>
        </w:rPr>
        <w:t>ІV. ОРГАНІЗАЦІЯ ДІЯЛЬНОСТІ КОМІСІЇ</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bookmarkStart w:id="32" w:name="629"/>
      <w:bookmarkEnd w:id="32"/>
    </w:p>
    <w:p w:rsidR="008E0395" w:rsidRPr="008E0395" w:rsidRDefault="00EA4C9D" w:rsidP="00EA4C9D">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Pr>
          <w:rFonts w:ascii="Times New Roman" w:hAnsi="Times New Roman" w:cs="Times New Roman"/>
          <w:color w:val="0000FF"/>
          <w:sz w:val="28"/>
          <w:szCs w:val="28"/>
        </w:rPr>
        <w:t xml:space="preserve">     </w:t>
      </w:r>
      <w:r w:rsidR="00B97373">
        <w:rPr>
          <w:rFonts w:ascii="Times New Roman" w:hAnsi="Times New Roman" w:cs="Times New Roman"/>
          <w:color w:val="0000FF"/>
          <w:sz w:val="28"/>
          <w:szCs w:val="28"/>
        </w:rPr>
        <w:t xml:space="preserve"> </w:t>
      </w:r>
      <w:r w:rsidR="008E0395" w:rsidRPr="008E0395">
        <w:rPr>
          <w:rFonts w:ascii="Times New Roman" w:hAnsi="Times New Roman" w:cs="Times New Roman"/>
          <w:color w:val="000000"/>
          <w:sz w:val="28"/>
          <w:szCs w:val="28"/>
        </w:rPr>
        <w:t xml:space="preserve">4.1. Комісію очолює </w:t>
      </w:r>
      <w:r w:rsidR="001768B9">
        <w:rPr>
          <w:rFonts w:ascii="Times New Roman" w:hAnsi="Times New Roman" w:cs="Times New Roman"/>
          <w:color w:val="000000"/>
          <w:sz w:val="28"/>
          <w:szCs w:val="28"/>
        </w:rPr>
        <w:t>селищний</w:t>
      </w:r>
      <w:r w:rsidR="008E0395" w:rsidRPr="008E0395">
        <w:rPr>
          <w:rFonts w:ascii="Times New Roman" w:hAnsi="Times New Roman" w:cs="Times New Roman"/>
          <w:color w:val="000000"/>
          <w:sz w:val="28"/>
          <w:szCs w:val="28"/>
        </w:rPr>
        <w:t xml:space="preserve"> голова.  Голова  комісії  має </w:t>
      </w:r>
      <w:r w:rsidR="000719FB">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заступник</w:t>
      </w:r>
      <w:r w:rsidR="000719FB">
        <w:rPr>
          <w:rFonts w:ascii="Times New Roman" w:hAnsi="Times New Roman" w:cs="Times New Roman"/>
          <w:color w:val="000000"/>
          <w:sz w:val="28"/>
          <w:szCs w:val="28"/>
        </w:rPr>
        <w:t>а</w:t>
      </w:r>
      <w:r w:rsidR="008E0395" w:rsidRPr="008E0395">
        <w:rPr>
          <w:rFonts w:ascii="Times New Roman" w:hAnsi="Times New Roman" w:cs="Times New Roman"/>
          <w:color w:val="000000"/>
          <w:sz w:val="28"/>
          <w:szCs w:val="28"/>
        </w:rPr>
        <w:t xml:space="preserve">. </w:t>
      </w:r>
    </w:p>
    <w:p w:rsidR="008E0395" w:rsidRPr="008E0395" w:rsidRDefault="008E0395" w:rsidP="000719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Організація діяльності комісії забезпечується </w:t>
      </w:r>
      <w:r w:rsidR="006C1524" w:rsidRPr="006C1524">
        <w:rPr>
          <w:rFonts w:ascii="Times New Roman" w:hAnsi="Times New Roman" w:cs="Times New Roman"/>
          <w:color w:val="000000"/>
          <w:sz w:val="28"/>
          <w:szCs w:val="28"/>
        </w:rPr>
        <w:t>в</w:t>
      </w:r>
      <w:r w:rsidR="000719FB">
        <w:rPr>
          <w:rFonts w:ascii="Times New Roman" w:hAnsi="Times New Roman" w:cs="Times New Roman"/>
          <w:color w:val="000000"/>
          <w:sz w:val="28"/>
          <w:szCs w:val="28"/>
        </w:rPr>
        <w:t>ідділом</w:t>
      </w:r>
      <w:r w:rsidR="009A6C6E">
        <w:rPr>
          <w:rFonts w:ascii="Times New Roman" w:hAnsi="Times New Roman" w:cs="Times New Roman"/>
          <w:color w:val="000000"/>
          <w:sz w:val="28"/>
          <w:szCs w:val="28"/>
        </w:rPr>
        <w:t xml:space="preserve"> - </w:t>
      </w:r>
      <w:r w:rsidR="006C1524" w:rsidRPr="006C1524">
        <w:rPr>
          <w:rFonts w:ascii="Times New Roman" w:hAnsi="Times New Roman" w:cs="Times New Roman"/>
          <w:color w:val="000000"/>
          <w:sz w:val="28"/>
          <w:szCs w:val="28"/>
        </w:rPr>
        <w:t>с</w:t>
      </w:r>
      <w:r w:rsidR="000719FB">
        <w:rPr>
          <w:rFonts w:ascii="Times New Roman" w:hAnsi="Times New Roman" w:cs="Times New Roman"/>
          <w:color w:val="000000"/>
          <w:sz w:val="28"/>
          <w:szCs w:val="28"/>
        </w:rPr>
        <w:t xml:space="preserve">лужбою </w:t>
      </w:r>
      <w:r w:rsidRPr="008E0395">
        <w:rPr>
          <w:rFonts w:ascii="Times New Roman" w:hAnsi="Times New Roman" w:cs="Times New Roman"/>
          <w:color w:val="000000"/>
          <w:sz w:val="28"/>
          <w:szCs w:val="28"/>
        </w:rPr>
        <w:t>у справах дітей</w:t>
      </w:r>
      <w:r w:rsidR="009A6C6E">
        <w:rPr>
          <w:rFonts w:ascii="Times New Roman" w:hAnsi="Times New Roman" w:cs="Times New Roman"/>
          <w:color w:val="000000"/>
          <w:sz w:val="28"/>
          <w:szCs w:val="28"/>
        </w:rPr>
        <w:t> </w:t>
      </w:r>
      <w:r w:rsidR="000719FB">
        <w:rPr>
          <w:rFonts w:ascii="Times New Roman" w:hAnsi="Times New Roman" w:cs="Times New Roman"/>
          <w:color w:val="000000"/>
          <w:sz w:val="28"/>
          <w:szCs w:val="28"/>
        </w:rPr>
        <w:t>Новоборівської</w:t>
      </w:r>
      <w:r w:rsidR="009A6C6E">
        <w:rPr>
          <w:rFonts w:ascii="Times New Roman" w:hAnsi="Times New Roman" w:cs="Times New Roman"/>
          <w:color w:val="000000"/>
          <w:sz w:val="28"/>
          <w:szCs w:val="28"/>
        </w:rPr>
        <w:t> </w:t>
      </w:r>
      <w:r w:rsidR="000719FB">
        <w:rPr>
          <w:rFonts w:ascii="Times New Roman" w:hAnsi="Times New Roman" w:cs="Times New Roman"/>
          <w:color w:val="000000"/>
          <w:sz w:val="28"/>
          <w:szCs w:val="28"/>
        </w:rPr>
        <w:t>селищної</w:t>
      </w:r>
      <w:r w:rsidR="009A6C6E">
        <w:rPr>
          <w:rFonts w:ascii="Times New Roman" w:hAnsi="Times New Roman" w:cs="Times New Roman"/>
          <w:color w:val="000000"/>
          <w:sz w:val="28"/>
          <w:szCs w:val="28"/>
        </w:rPr>
        <w:t> </w:t>
      </w:r>
      <w:r w:rsidRPr="008E0395">
        <w:rPr>
          <w:rFonts w:ascii="Times New Roman" w:hAnsi="Times New Roman" w:cs="Times New Roman"/>
          <w:color w:val="000000"/>
          <w:sz w:val="28"/>
          <w:szCs w:val="28"/>
        </w:rPr>
        <w:t xml:space="preserve">ради. </w:t>
      </w:r>
      <w:r w:rsidRPr="008E0395">
        <w:rPr>
          <w:rFonts w:ascii="Times New Roman" w:hAnsi="Times New Roman" w:cs="Times New Roman"/>
          <w:color w:val="0000FF"/>
          <w:sz w:val="28"/>
          <w:szCs w:val="28"/>
        </w:rPr>
        <w:br/>
        <w:t xml:space="preserve">     </w:t>
      </w:r>
      <w:r w:rsidRPr="008E0395">
        <w:rPr>
          <w:rFonts w:ascii="Times New Roman" w:hAnsi="Times New Roman" w:cs="Times New Roman"/>
          <w:color w:val="000000"/>
          <w:sz w:val="28"/>
          <w:szCs w:val="28"/>
        </w:rPr>
        <w:t xml:space="preserve"> 4.2.  До складу  комісії   </w:t>
      </w:r>
      <w:r w:rsidR="000719FB">
        <w:rPr>
          <w:rFonts w:ascii="Times New Roman" w:hAnsi="Times New Roman" w:cs="Times New Roman"/>
          <w:color w:val="000000"/>
          <w:sz w:val="28"/>
          <w:szCs w:val="28"/>
        </w:rPr>
        <w:t xml:space="preserve">на громадських засадах </w:t>
      </w:r>
      <w:r w:rsidRPr="008E0395">
        <w:rPr>
          <w:rFonts w:ascii="Times New Roman" w:hAnsi="Times New Roman" w:cs="Times New Roman"/>
          <w:color w:val="000000"/>
          <w:sz w:val="28"/>
          <w:szCs w:val="28"/>
        </w:rPr>
        <w:t xml:space="preserve">входять    керівники  структурних    підрозділів   </w:t>
      </w:r>
      <w:r w:rsidR="000719FB">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з питань освіти, охорони здоров</w:t>
      </w:r>
      <w:r w:rsidR="000719FB">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я,   соціального   захисту   населення,   </w:t>
      </w:r>
      <w:r w:rsidR="000719FB">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t>представники</w:t>
      </w:r>
      <w:r w:rsidR="00414BEB">
        <w:rPr>
          <w:rFonts w:ascii="Times New Roman" w:hAnsi="Times New Roman" w:cs="Times New Roman"/>
          <w:color w:val="000000"/>
          <w:sz w:val="28"/>
          <w:szCs w:val="28"/>
        </w:rPr>
        <w:t xml:space="preserve"> органів</w:t>
      </w:r>
      <w:r w:rsidRPr="008E0395">
        <w:rPr>
          <w:rFonts w:ascii="Times New Roman" w:hAnsi="Times New Roman" w:cs="Times New Roman"/>
          <w:color w:val="000000"/>
          <w:sz w:val="28"/>
          <w:szCs w:val="28"/>
        </w:rPr>
        <w:t xml:space="preserve">   </w:t>
      </w:r>
      <w:r w:rsidR="000719FB">
        <w:rPr>
          <w:rFonts w:ascii="Times New Roman" w:hAnsi="Times New Roman" w:cs="Times New Roman"/>
          <w:color w:val="000000"/>
          <w:sz w:val="28"/>
          <w:szCs w:val="28"/>
        </w:rPr>
        <w:t xml:space="preserve">    Національної  поліції</w:t>
      </w:r>
      <w:r w:rsidRPr="008E0395">
        <w:rPr>
          <w:rFonts w:ascii="Times New Roman" w:hAnsi="Times New Roman" w:cs="Times New Roman"/>
          <w:color w:val="000000"/>
          <w:sz w:val="28"/>
          <w:szCs w:val="28"/>
        </w:rPr>
        <w:t xml:space="preserve"> </w:t>
      </w:r>
      <w:r w:rsidR="00414BEB">
        <w:rPr>
          <w:rFonts w:ascii="Times New Roman" w:hAnsi="Times New Roman" w:cs="Times New Roman"/>
          <w:color w:val="000000"/>
          <w:sz w:val="28"/>
          <w:szCs w:val="28"/>
        </w:rPr>
        <w:t>(ювенальної превенції),</w:t>
      </w:r>
      <w:r w:rsidRPr="008E0395">
        <w:rPr>
          <w:rFonts w:ascii="Times New Roman" w:hAnsi="Times New Roman" w:cs="Times New Roman"/>
          <w:color w:val="000000"/>
          <w:sz w:val="28"/>
          <w:szCs w:val="28"/>
        </w:rPr>
        <w:t xml:space="preserve"> комунальних підприємств</w:t>
      </w:r>
      <w:r w:rsidR="00414BEB">
        <w:rPr>
          <w:rFonts w:ascii="Times New Roman" w:hAnsi="Times New Roman" w:cs="Times New Roman"/>
          <w:color w:val="000000"/>
          <w:sz w:val="28"/>
          <w:szCs w:val="28"/>
        </w:rPr>
        <w:t xml:space="preserve"> та </w:t>
      </w:r>
      <w:r w:rsidR="000719FB">
        <w:rPr>
          <w:rFonts w:ascii="Times New Roman" w:hAnsi="Times New Roman" w:cs="Times New Roman"/>
          <w:color w:val="000000"/>
          <w:sz w:val="28"/>
          <w:szCs w:val="28"/>
        </w:rPr>
        <w:t xml:space="preserve"> старости</w:t>
      </w:r>
      <w:r w:rsidR="00414BEB">
        <w:rPr>
          <w:rFonts w:ascii="Times New Roman" w:hAnsi="Times New Roman" w:cs="Times New Roman"/>
          <w:color w:val="000000"/>
          <w:sz w:val="28"/>
          <w:szCs w:val="28"/>
        </w:rPr>
        <w:t>,</w:t>
      </w:r>
      <w:r w:rsidR="000719FB">
        <w:rPr>
          <w:rFonts w:ascii="Times New Roman" w:hAnsi="Times New Roman" w:cs="Times New Roman"/>
          <w:color w:val="000000"/>
          <w:sz w:val="28"/>
          <w:szCs w:val="28"/>
        </w:rPr>
        <w:t xml:space="preserve"> відповідних старостинських округів</w:t>
      </w:r>
      <w:r w:rsidRPr="008E0395">
        <w:rPr>
          <w:rFonts w:ascii="Times New Roman" w:hAnsi="Times New Roman" w:cs="Times New Roman"/>
          <w:color w:val="000000"/>
          <w:sz w:val="28"/>
          <w:szCs w:val="28"/>
        </w:rPr>
        <w:t xml:space="preserve">  </w:t>
      </w:r>
      <w:r w:rsidR="000719FB">
        <w:rPr>
          <w:rFonts w:ascii="Times New Roman" w:hAnsi="Times New Roman" w:cs="Times New Roman"/>
          <w:color w:val="000000"/>
          <w:sz w:val="28"/>
          <w:szCs w:val="28"/>
        </w:rPr>
        <w:t>Новоборівської</w:t>
      </w:r>
      <w:r w:rsidRPr="008E0395">
        <w:rPr>
          <w:rFonts w:ascii="Times New Roman" w:hAnsi="Times New Roman" w:cs="Times New Roman"/>
          <w:color w:val="000000"/>
          <w:sz w:val="28"/>
          <w:szCs w:val="28"/>
        </w:rPr>
        <w:t xml:space="preserve"> територіальної громади.</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      Обов</w:t>
      </w:r>
      <w:r w:rsidR="00414BEB">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язки секретаря комісії виконує один з працівників </w:t>
      </w:r>
      <w:r w:rsidR="006C1524" w:rsidRPr="006C1524">
        <w:rPr>
          <w:rFonts w:ascii="Times New Roman" w:hAnsi="Times New Roman" w:cs="Times New Roman"/>
          <w:color w:val="000000"/>
          <w:sz w:val="28"/>
          <w:szCs w:val="28"/>
        </w:rPr>
        <w:t>в</w:t>
      </w:r>
      <w:r w:rsidR="009A6C6E">
        <w:rPr>
          <w:rFonts w:ascii="Times New Roman" w:hAnsi="Times New Roman" w:cs="Times New Roman"/>
          <w:color w:val="000000"/>
          <w:sz w:val="28"/>
          <w:szCs w:val="28"/>
        </w:rPr>
        <w:t xml:space="preserve">ідділу </w:t>
      </w:r>
      <w:r w:rsidR="00414BEB">
        <w:rPr>
          <w:rFonts w:ascii="Times New Roman" w:hAnsi="Times New Roman" w:cs="Times New Roman"/>
          <w:color w:val="000000"/>
          <w:sz w:val="28"/>
          <w:szCs w:val="28"/>
        </w:rPr>
        <w:t>-</w:t>
      </w:r>
      <w:r w:rsidR="009A6C6E">
        <w:rPr>
          <w:rFonts w:ascii="Times New Roman" w:hAnsi="Times New Roman" w:cs="Times New Roman"/>
          <w:color w:val="000000"/>
          <w:sz w:val="28"/>
          <w:szCs w:val="28"/>
        </w:rPr>
        <w:t xml:space="preserve"> </w:t>
      </w:r>
      <w:r w:rsidR="006C1524" w:rsidRPr="006C1524">
        <w:rPr>
          <w:rFonts w:ascii="Times New Roman" w:hAnsi="Times New Roman" w:cs="Times New Roman"/>
          <w:color w:val="000000"/>
          <w:sz w:val="28"/>
          <w:szCs w:val="28"/>
        </w:rPr>
        <w:t>с</w:t>
      </w:r>
      <w:r w:rsidRPr="008E0395">
        <w:rPr>
          <w:rFonts w:ascii="Times New Roman" w:hAnsi="Times New Roman" w:cs="Times New Roman"/>
          <w:color w:val="000000"/>
          <w:sz w:val="28"/>
          <w:szCs w:val="28"/>
        </w:rPr>
        <w:t xml:space="preserve">лужби у справах дітей  </w:t>
      </w:r>
      <w:r w:rsidR="00414BEB">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4.3. Основною організаційною формою діяльності комісії є засідання,  які  проводяться  в разі  потреби,   але  не  рідше  ніж  один  раз  на  місяць. </w:t>
      </w:r>
      <w:r w:rsidRPr="008E0395">
        <w:rPr>
          <w:rFonts w:ascii="Times New Roman" w:hAnsi="Times New Roman" w:cs="Times New Roman"/>
          <w:color w:val="000000"/>
          <w:sz w:val="28"/>
          <w:szCs w:val="28"/>
        </w:rPr>
        <w:br/>
        <w:t xml:space="preserve">      Засідання  комісії  є правоможним,   якщо  на  ньому   присутні  не менше як дві третини загальної кількості її членів.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До участі в засіданнях комісії обов</w:t>
      </w:r>
      <w:r w:rsidR="00414BEB">
        <w:rPr>
          <w:rFonts w:ascii="Times New Roman" w:hAnsi="Times New Roman" w:cs="Times New Roman"/>
          <w:color w:val="000000"/>
          <w:sz w:val="28"/>
          <w:szCs w:val="28"/>
        </w:rPr>
        <w:t>’</w:t>
      </w:r>
      <w:r w:rsidRPr="008E0395">
        <w:rPr>
          <w:rFonts w:ascii="Times New Roman" w:hAnsi="Times New Roman" w:cs="Times New Roman"/>
          <w:color w:val="000000"/>
          <w:sz w:val="28"/>
          <w:szCs w:val="28"/>
        </w:rPr>
        <w:t>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bookmarkStart w:id="33" w:name="630"/>
      <w:bookmarkEnd w:id="33"/>
      <w:r w:rsidRPr="008E0395">
        <w:rPr>
          <w:rFonts w:ascii="Times New Roman" w:hAnsi="Times New Roman" w:cs="Times New Roman"/>
          <w:color w:val="000000"/>
          <w:sz w:val="28"/>
          <w:szCs w:val="28"/>
        </w:rPr>
        <w:t xml:space="preserve">      У разі  неявки таких осіб  на за</w:t>
      </w:r>
      <w:bookmarkStart w:id="34" w:name="631"/>
      <w:bookmarkEnd w:id="34"/>
      <w:r w:rsidRPr="008E0395">
        <w:rPr>
          <w:rFonts w:ascii="Times New Roman" w:hAnsi="Times New Roman" w:cs="Times New Roman"/>
          <w:color w:val="000000"/>
          <w:sz w:val="28"/>
          <w:szCs w:val="28"/>
        </w:rPr>
        <w:t>сідання  та  неповідомлення   про поважні пр</w:t>
      </w:r>
      <w:bookmarkStart w:id="35" w:name="632"/>
      <w:bookmarkEnd w:id="35"/>
      <w:r w:rsidRPr="008E0395">
        <w:rPr>
          <w:rFonts w:ascii="Times New Roman" w:hAnsi="Times New Roman" w:cs="Times New Roman"/>
          <w:color w:val="000000"/>
          <w:sz w:val="28"/>
          <w:szCs w:val="28"/>
        </w:rPr>
        <w:t>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попереджені письмово.</w:t>
      </w:r>
    </w:p>
    <w:p w:rsid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 </w:t>
      </w:r>
    </w:p>
    <w:p w:rsidR="00AE420E" w:rsidRPr="00AE420E" w:rsidRDefault="00AE420E"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color w:val="333333"/>
          <w:shd w:val="clear" w:color="auto" w:fill="FFFFFF"/>
        </w:rPr>
        <w:t xml:space="preserve">        </w:t>
      </w:r>
      <w:r w:rsidRPr="00AE420E">
        <w:rPr>
          <w:rFonts w:ascii="Times New Roman" w:hAnsi="Times New Roman" w:cs="Times New Roman"/>
          <w:sz w:val="28"/>
          <w:szCs w:val="28"/>
          <w:shd w:val="clear" w:color="auto" w:fill="FFFFFF"/>
        </w:rPr>
        <w:t xml:space="preserve">Особи, залучені до участі в засіданні комісії, зобов’язані дотримуватись принципів діяльності комісії, зокрема не розголошувати стороннім особам </w:t>
      </w:r>
      <w:r w:rsidRPr="00AE420E">
        <w:rPr>
          <w:rFonts w:ascii="Times New Roman" w:hAnsi="Times New Roman" w:cs="Times New Roman"/>
          <w:sz w:val="28"/>
          <w:szCs w:val="28"/>
          <w:shd w:val="clear" w:color="auto" w:fill="FFFFFF"/>
        </w:rPr>
        <w:lastRenderedPageBreak/>
        <w:t>відомості, що стали їм відомі у зв’язку з участю у роботі комісії, і не використовувати їх у своїх інтересах або інтересах третіх осіб.</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4.4.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 </w:t>
      </w:r>
      <w:r w:rsidRPr="008E0395">
        <w:rPr>
          <w:rFonts w:ascii="Times New Roman" w:hAnsi="Times New Roman" w:cs="Times New Roman"/>
          <w:color w:val="0000FF"/>
          <w:sz w:val="28"/>
          <w:szCs w:val="28"/>
        </w:rPr>
        <w:br/>
        <w:t xml:space="preserve">      </w:t>
      </w:r>
      <w:r w:rsidR="00887499">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4.5.  Рішення  або  рекомендації комісії приймаються шляхом  відкритого      голосуванням простою більшістю голосів  членів комісії, присутніх на   засіданні.  У   разі   рівного  розподілу  голосів вирішальним  є  голос головуючого на засіданні комісії.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4.6.  Окрема   думка   члена   комісії,    який    голосував  проти  прийняття  рішення або   рекомендацій,  викладається  в письмовій формі і додається до нього (них). </w:t>
      </w:r>
    </w:p>
    <w:p w:rsidR="008E0395" w:rsidRPr="00AE420E" w:rsidRDefault="008E0395" w:rsidP="00AE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       4.7. Комісія несе  відповідальність за організацію своєї роботи згідно цього Положення та за прийняті нею рішення. Документи, що створюються в результаті роботи комісії, та які надходять на її розгляд, зберігаються в </w:t>
      </w:r>
      <w:bookmarkStart w:id="36" w:name="634"/>
      <w:bookmarkStart w:id="37" w:name="633"/>
      <w:bookmarkEnd w:id="36"/>
      <w:bookmarkEnd w:id="37"/>
      <w:r w:rsidR="006C1524">
        <w:rPr>
          <w:rFonts w:ascii="Times New Roman" w:hAnsi="Times New Roman" w:cs="Times New Roman"/>
          <w:sz w:val="28"/>
          <w:szCs w:val="28"/>
          <w:lang w:val="ru-RU"/>
        </w:rPr>
        <w:t>в</w:t>
      </w:r>
      <w:proofErr w:type="spellStart"/>
      <w:r w:rsidR="00AE420E" w:rsidRPr="00AE420E">
        <w:rPr>
          <w:rFonts w:ascii="Times New Roman" w:hAnsi="Times New Roman" w:cs="Times New Roman"/>
          <w:sz w:val="28"/>
          <w:szCs w:val="28"/>
        </w:rPr>
        <w:t>і</w:t>
      </w:r>
      <w:r w:rsidR="00AE420E">
        <w:rPr>
          <w:rFonts w:ascii="Times New Roman" w:hAnsi="Times New Roman" w:cs="Times New Roman"/>
          <w:sz w:val="28"/>
          <w:szCs w:val="28"/>
        </w:rPr>
        <w:t>д</w:t>
      </w:r>
      <w:r w:rsidR="00AE420E" w:rsidRPr="00AE420E">
        <w:rPr>
          <w:rFonts w:ascii="Times New Roman" w:hAnsi="Times New Roman" w:cs="Times New Roman"/>
          <w:sz w:val="28"/>
          <w:szCs w:val="28"/>
        </w:rPr>
        <w:t>ділі</w:t>
      </w:r>
      <w:proofErr w:type="spellEnd"/>
      <w:r w:rsidR="00AE420E" w:rsidRPr="00AE420E">
        <w:rPr>
          <w:rFonts w:ascii="Times New Roman" w:hAnsi="Times New Roman" w:cs="Times New Roman"/>
          <w:sz w:val="28"/>
          <w:szCs w:val="28"/>
        </w:rPr>
        <w:t>-</w:t>
      </w:r>
      <w:r w:rsidR="006C1524">
        <w:rPr>
          <w:rFonts w:ascii="Times New Roman" w:hAnsi="Times New Roman" w:cs="Times New Roman"/>
          <w:sz w:val="28"/>
          <w:szCs w:val="28"/>
          <w:lang w:val="ru-RU"/>
        </w:rPr>
        <w:t>с</w:t>
      </w:r>
      <w:proofErr w:type="spellStart"/>
      <w:r w:rsidR="00AE420E" w:rsidRPr="00AE420E">
        <w:rPr>
          <w:rFonts w:ascii="Times New Roman" w:hAnsi="Times New Roman" w:cs="Times New Roman"/>
          <w:sz w:val="28"/>
          <w:szCs w:val="28"/>
        </w:rPr>
        <w:t>лужб</w:t>
      </w:r>
      <w:r w:rsidR="00AE420E">
        <w:rPr>
          <w:rFonts w:ascii="Times New Roman" w:hAnsi="Times New Roman" w:cs="Times New Roman"/>
          <w:sz w:val="28"/>
          <w:szCs w:val="28"/>
        </w:rPr>
        <w:t>і</w:t>
      </w:r>
      <w:proofErr w:type="spellEnd"/>
      <w:r w:rsidR="00AE420E" w:rsidRPr="00AE420E">
        <w:rPr>
          <w:rFonts w:ascii="Times New Roman" w:hAnsi="Times New Roman" w:cs="Times New Roman"/>
          <w:sz w:val="28"/>
          <w:szCs w:val="28"/>
        </w:rPr>
        <w:t xml:space="preserve"> у справах дітей</w:t>
      </w:r>
      <w:r w:rsidRPr="00AE420E">
        <w:rPr>
          <w:rFonts w:ascii="Times New Roman" w:hAnsi="Times New Roman" w:cs="Times New Roman"/>
          <w:color w:val="000000"/>
          <w:sz w:val="28"/>
          <w:szCs w:val="28"/>
        </w:rPr>
        <w:t xml:space="preserve">  </w:t>
      </w:r>
      <w:r w:rsidR="00AE420E">
        <w:rPr>
          <w:rFonts w:ascii="Times New Roman" w:hAnsi="Times New Roman" w:cs="Times New Roman"/>
          <w:color w:val="000000"/>
          <w:sz w:val="28"/>
          <w:szCs w:val="28"/>
        </w:rPr>
        <w:t>Новоборівської селищної ради.</w:t>
      </w:r>
      <w:r w:rsidRPr="00AE420E">
        <w:rPr>
          <w:rFonts w:ascii="Times New Roman" w:hAnsi="Times New Roman" w:cs="Times New Roman"/>
          <w:color w:val="000000"/>
          <w:sz w:val="28"/>
          <w:szCs w:val="28"/>
        </w:rPr>
        <w:t xml:space="preserve">    </w:t>
      </w:r>
      <w:r w:rsidRPr="00AE420E">
        <w:rPr>
          <w:rFonts w:ascii="Times New Roman" w:hAnsi="Times New Roman" w:cs="Times New Roman"/>
          <w:color w:val="0000FF"/>
          <w:sz w:val="28"/>
          <w:szCs w:val="28"/>
        </w:rPr>
        <w:t xml:space="preserve">      </w:t>
      </w:r>
    </w:p>
    <w:p w:rsidR="008E0395" w:rsidRPr="00AE420E"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AE420E">
        <w:rPr>
          <w:rFonts w:ascii="Times New Roman" w:hAnsi="Times New Roman" w:cs="Times New Roman"/>
          <w:color w:val="0000FF"/>
          <w:sz w:val="28"/>
          <w:szCs w:val="28"/>
        </w:rPr>
        <w:t xml:space="preserve">       </w:t>
      </w:r>
      <w:r w:rsidRPr="00AE420E">
        <w:rPr>
          <w:rFonts w:ascii="Times New Roman" w:hAnsi="Times New Roman" w:cs="Times New Roman"/>
          <w:i/>
          <w:iCs/>
          <w:color w:val="0000FF"/>
          <w:sz w:val="28"/>
          <w:szCs w:val="28"/>
        </w:rPr>
        <w:t xml:space="preserve"> </w:t>
      </w:r>
      <w:bookmarkStart w:id="38" w:name="639"/>
      <w:bookmarkStart w:id="39" w:name="640"/>
      <w:bookmarkStart w:id="40" w:name="641"/>
      <w:bookmarkEnd w:id="38"/>
      <w:bookmarkEnd w:id="39"/>
      <w:bookmarkEnd w:id="40"/>
    </w:p>
    <w:p w:rsidR="00AE420E" w:rsidRDefault="008E0395" w:rsidP="00AE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AE420E">
        <w:rPr>
          <w:rFonts w:ascii="Times New Roman" w:hAnsi="Times New Roman" w:cs="Times New Roman"/>
          <w:color w:val="000000"/>
          <w:sz w:val="28"/>
          <w:szCs w:val="28"/>
        </w:rPr>
        <w:t xml:space="preserve">Начальник </w:t>
      </w:r>
      <w:r w:rsidR="006C1524">
        <w:rPr>
          <w:rFonts w:ascii="Times New Roman" w:hAnsi="Times New Roman" w:cs="Times New Roman"/>
          <w:sz w:val="28"/>
          <w:szCs w:val="28"/>
          <w:lang w:val="ru-RU"/>
        </w:rPr>
        <w:t>в</w:t>
      </w:r>
      <w:proofErr w:type="spellStart"/>
      <w:r w:rsidR="00AE420E" w:rsidRPr="00AE420E">
        <w:rPr>
          <w:rFonts w:ascii="Times New Roman" w:hAnsi="Times New Roman" w:cs="Times New Roman"/>
          <w:sz w:val="28"/>
          <w:szCs w:val="28"/>
        </w:rPr>
        <w:t>ідділу</w:t>
      </w:r>
      <w:proofErr w:type="spellEnd"/>
      <w:r w:rsidR="00AE420E" w:rsidRPr="00AE420E">
        <w:rPr>
          <w:rFonts w:ascii="Times New Roman" w:hAnsi="Times New Roman" w:cs="Times New Roman"/>
          <w:sz w:val="28"/>
          <w:szCs w:val="28"/>
        </w:rPr>
        <w:t>-</w:t>
      </w:r>
      <w:r w:rsidR="006C1524">
        <w:rPr>
          <w:rFonts w:ascii="Times New Roman" w:hAnsi="Times New Roman" w:cs="Times New Roman"/>
          <w:sz w:val="28"/>
          <w:szCs w:val="28"/>
          <w:lang w:val="ru-RU"/>
        </w:rPr>
        <w:t>с</w:t>
      </w:r>
      <w:proofErr w:type="spellStart"/>
      <w:r w:rsidR="00AE420E" w:rsidRPr="00AE420E">
        <w:rPr>
          <w:rFonts w:ascii="Times New Roman" w:hAnsi="Times New Roman" w:cs="Times New Roman"/>
          <w:sz w:val="28"/>
          <w:szCs w:val="28"/>
        </w:rPr>
        <w:t>лужби</w:t>
      </w:r>
      <w:proofErr w:type="spellEnd"/>
      <w:r w:rsidR="00AE420E" w:rsidRPr="00AE420E">
        <w:rPr>
          <w:rFonts w:ascii="Times New Roman" w:hAnsi="Times New Roman" w:cs="Times New Roman"/>
          <w:sz w:val="28"/>
          <w:szCs w:val="28"/>
        </w:rPr>
        <w:t xml:space="preserve"> у справах дітей</w:t>
      </w:r>
      <w:r w:rsidR="00AE420E" w:rsidRPr="00AE420E">
        <w:rPr>
          <w:rFonts w:ascii="Times New Roman" w:hAnsi="Times New Roman" w:cs="Times New Roman"/>
          <w:color w:val="000000"/>
          <w:sz w:val="28"/>
          <w:szCs w:val="28"/>
        </w:rPr>
        <w:t xml:space="preserve">  </w:t>
      </w:r>
    </w:p>
    <w:p w:rsidR="008E0395" w:rsidRPr="008E0395" w:rsidRDefault="00AE420E" w:rsidP="00AE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color w:val="000000"/>
          <w:sz w:val="28"/>
          <w:szCs w:val="28"/>
        </w:rPr>
      </w:pPr>
      <w:r w:rsidRPr="00AE420E">
        <w:rPr>
          <w:rFonts w:ascii="Times New Roman" w:hAnsi="Times New Roman" w:cs="Times New Roman"/>
          <w:color w:val="000000"/>
          <w:sz w:val="28"/>
          <w:szCs w:val="28"/>
        </w:rPr>
        <w:t>Новоборівської селищної ради</w:t>
      </w:r>
      <w:r w:rsidRPr="008E0395">
        <w:rPr>
          <w:rFonts w:ascii="Times New Roman" w:hAnsi="Times New Roman" w:cs="Times New Roman"/>
          <w:b/>
          <w:i/>
          <w:color w:val="000000"/>
          <w:sz w:val="28"/>
          <w:szCs w:val="28"/>
        </w:rPr>
        <w:t xml:space="preserve"> </w:t>
      </w:r>
      <w:r>
        <w:rPr>
          <w:rFonts w:ascii="Times New Roman" w:hAnsi="Times New Roman" w:cs="Times New Roman"/>
          <w:b/>
          <w:i/>
          <w:color w:val="000000"/>
          <w:sz w:val="28"/>
          <w:szCs w:val="28"/>
        </w:rPr>
        <w:t xml:space="preserve">                                                           </w:t>
      </w:r>
      <w:r w:rsidRPr="00AE420E">
        <w:rPr>
          <w:rFonts w:ascii="Times New Roman" w:hAnsi="Times New Roman" w:cs="Times New Roman"/>
          <w:color w:val="000000"/>
          <w:sz w:val="28"/>
          <w:szCs w:val="28"/>
        </w:rPr>
        <w:t>С. Розумович</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color w:val="000000"/>
          <w:sz w:val="28"/>
          <w:szCs w:val="28"/>
        </w:rPr>
      </w:pPr>
      <w:r w:rsidRPr="008E0395">
        <w:rPr>
          <w:rFonts w:ascii="Times New Roman" w:hAnsi="Times New Roman" w:cs="Times New Roman"/>
          <w:b/>
          <w:i/>
          <w:color w:val="000000"/>
          <w:sz w:val="28"/>
          <w:szCs w:val="28"/>
        </w:rPr>
        <w:t xml:space="preserve"> </w:t>
      </w:r>
    </w:p>
    <w:p w:rsidR="008E0395" w:rsidRPr="00AE420E"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AE420E">
        <w:rPr>
          <w:rFonts w:ascii="Times New Roman" w:hAnsi="Times New Roman" w:cs="Times New Roman"/>
          <w:color w:val="000000"/>
          <w:sz w:val="28"/>
          <w:szCs w:val="28"/>
        </w:rPr>
        <w:t>Керуючий справами викон</w:t>
      </w:r>
      <w:r w:rsidR="00AE420E" w:rsidRPr="00AE420E">
        <w:rPr>
          <w:rFonts w:ascii="Times New Roman" w:hAnsi="Times New Roman" w:cs="Times New Roman"/>
          <w:color w:val="000000"/>
          <w:sz w:val="28"/>
          <w:szCs w:val="28"/>
        </w:rPr>
        <w:t>авчого</w:t>
      </w:r>
      <w:r w:rsidR="00AE420E">
        <w:rPr>
          <w:rFonts w:ascii="Times New Roman" w:hAnsi="Times New Roman" w:cs="Times New Roman"/>
          <w:color w:val="000000"/>
          <w:sz w:val="28"/>
          <w:szCs w:val="28"/>
        </w:rPr>
        <w:t xml:space="preserve"> </w:t>
      </w:r>
      <w:r w:rsidR="00AE420E" w:rsidRPr="00AE420E">
        <w:rPr>
          <w:rFonts w:ascii="Times New Roman" w:hAnsi="Times New Roman" w:cs="Times New Roman"/>
          <w:color w:val="000000"/>
          <w:sz w:val="28"/>
          <w:szCs w:val="28"/>
        </w:rPr>
        <w:t>комітету</w:t>
      </w:r>
    </w:p>
    <w:p w:rsidR="008E0395" w:rsidRPr="008E0395" w:rsidRDefault="00AE420E" w:rsidP="008E0395">
      <w:pPr>
        <w:jc w:val="both"/>
        <w:rPr>
          <w:rFonts w:ascii="Times New Roman" w:hAnsi="Times New Roman" w:cs="Times New Roman"/>
          <w:color w:val="000000"/>
          <w:sz w:val="28"/>
          <w:szCs w:val="28"/>
        </w:rPr>
      </w:pPr>
      <w:r w:rsidRPr="00AE420E">
        <w:rPr>
          <w:rFonts w:ascii="Times New Roman" w:hAnsi="Times New Roman" w:cs="Times New Roman"/>
          <w:color w:val="000000"/>
          <w:sz w:val="28"/>
          <w:szCs w:val="28"/>
        </w:rPr>
        <w:t>Новоборівської </w:t>
      </w:r>
      <w:r w:rsidRPr="00AE420E">
        <w:rPr>
          <w:rFonts w:ascii="Times New Roman" w:hAnsi="Times New Roman" w:cs="Times New Roman"/>
          <w:sz w:val="28"/>
          <w:szCs w:val="28"/>
        </w:rPr>
        <w:t>селищної</w:t>
      </w:r>
      <w:r w:rsidR="006C1524">
        <w:rPr>
          <w:rFonts w:ascii="Times New Roman" w:hAnsi="Times New Roman" w:cs="Times New Roman"/>
          <w:sz w:val="28"/>
          <w:szCs w:val="28"/>
          <w:lang w:val="ru-RU"/>
        </w:rPr>
        <w:t xml:space="preserve"> </w:t>
      </w:r>
      <w:r w:rsidRPr="00AE420E">
        <w:rPr>
          <w:rFonts w:ascii="Times New Roman" w:hAnsi="Times New Roman" w:cs="Times New Roman"/>
          <w:sz w:val="28"/>
          <w:szCs w:val="28"/>
        </w:rPr>
        <w:t xml:space="preserve">ради   </w:t>
      </w:r>
      <w:r w:rsidRPr="00AE420E">
        <w:rPr>
          <w:rFonts w:ascii="Times New Roman" w:hAnsi="Times New Roman" w:cs="Times New Roman"/>
        </w:rPr>
        <w:t xml:space="preserve">                                                      </w:t>
      </w:r>
      <w:r>
        <w:rPr>
          <w:rFonts w:ascii="Times New Roman" w:hAnsi="Times New Roman" w:cs="Times New Roman"/>
        </w:rPr>
        <w:t xml:space="preserve">    </w:t>
      </w:r>
      <w:r w:rsidRPr="00AE420E">
        <w:rPr>
          <w:rFonts w:ascii="Times New Roman" w:hAnsi="Times New Roman" w:cs="Times New Roman"/>
        </w:rPr>
        <w:t xml:space="preserve">  </w:t>
      </w:r>
      <w:r w:rsidR="007401A6">
        <w:rPr>
          <w:rFonts w:ascii="Times New Roman" w:hAnsi="Times New Roman" w:cs="Times New Roman"/>
        </w:rPr>
        <w:t xml:space="preserve">       </w:t>
      </w:r>
      <w:r w:rsidRPr="00AE420E">
        <w:rPr>
          <w:rFonts w:ascii="Times New Roman" w:hAnsi="Times New Roman" w:cs="Times New Roman"/>
        </w:rPr>
        <w:t xml:space="preserve"> </w:t>
      </w:r>
      <w:r w:rsidR="008E0395" w:rsidRPr="00AE420E">
        <w:rPr>
          <w:rFonts w:ascii="Times New Roman" w:hAnsi="Times New Roman" w:cs="Times New Roman"/>
        </w:rPr>
        <w:t xml:space="preserve">  </w:t>
      </w:r>
      <w:r w:rsidRPr="00AE420E">
        <w:rPr>
          <w:rFonts w:ascii="Times New Roman" w:hAnsi="Times New Roman" w:cs="Times New Roman"/>
          <w:sz w:val="28"/>
          <w:szCs w:val="28"/>
        </w:rPr>
        <w:t>А. Жарчинська</w:t>
      </w:r>
      <w:r w:rsidR="008E0395" w:rsidRPr="00AE420E">
        <w:rPr>
          <w:rFonts w:ascii="Times New Roman" w:hAnsi="Times New Roman" w:cs="Times New Roman"/>
        </w:rPr>
        <w:t xml:space="preserve">                                                     </w:t>
      </w:r>
      <w:r>
        <w:rPr>
          <w:rFonts w:ascii="Times New Roman" w:hAnsi="Times New Roman" w:cs="Times New Roman"/>
          <w:b/>
          <w:i/>
          <w:color w:val="000000"/>
          <w:sz w:val="28"/>
          <w:szCs w:val="28"/>
        </w:rPr>
        <w:t xml:space="preserve"> </w:t>
      </w:r>
    </w:p>
    <w:p w:rsidR="008E0395" w:rsidRPr="008E0395" w:rsidRDefault="008E0395" w:rsidP="008E0395">
      <w:pPr>
        <w:jc w:val="both"/>
        <w:rPr>
          <w:rFonts w:ascii="Times New Roman" w:hAnsi="Times New Roman" w:cs="Times New Roman"/>
          <w:sz w:val="28"/>
          <w:szCs w:val="28"/>
        </w:rPr>
      </w:pPr>
      <w:r w:rsidRPr="008E0395">
        <w:rPr>
          <w:rFonts w:ascii="Times New Roman" w:hAnsi="Times New Roman" w:cs="Times New Roman"/>
          <w:color w:val="000000"/>
          <w:sz w:val="28"/>
          <w:szCs w:val="28"/>
        </w:rPr>
        <w:t xml:space="preserve">                                                                                     </w:t>
      </w:r>
    </w:p>
    <w:p w:rsidR="003D4406" w:rsidRPr="008E0395" w:rsidRDefault="00E409B0" w:rsidP="00E409B0">
      <w:pPr>
        <w:ind w:firstLine="720"/>
        <w:jc w:val="both"/>
        <w:rPr>
          <w:rFonts w:ascii="Times New Roman" w:hAnsi="Times New Roman" w:cs="Times New Roman"/>
          <w:sz w:val="28"/>
          <w:szCs w:val="28"/>
        </w:rPr>
      </w:pPr>
      <w:r w:rsidRPr="008E0395">
        <w:rPr>
          <w:rFonts w:ascii="Times New Roman" w:hAnsi="Times New Roman" w:cs="Times New Roman"/>
          <w:sz w:val="28"/>
          <w:szCs w:val="28"/>
        </w:rPr>
        <w:t xml:space="preserve"> </w:t>
      </w:r>
    </w:p>
    <w:sectPr w:rsidR="003D4406" w:rsidRPr="008E03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D4DAF"/>
    <w:multiLevelType w:val="multilevel"/>
    <w:tmpl w:val="D2A21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D73F5F"/>
    <w:multiLevelType w:val="multilevel"/>
    <w:tmpl w:val="D020FF9E"/>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518"/>
    <w:rsid w:val="000719FB"/>
    <w:rsid w:val="000B222A"/>
    <w:rsid w:val="000D067D"/>
    <w:rsid w:val="000F4739"/>
    <w:rsid w:val="001768B9"/>
    <w:rsid w:val="00192C05"/>
    <w:rsid w:val="00210A5C"/>
    <w:rsid w:val="00271F52"/>
    <w:rsid w:val="002B6128"/>
    <w:rsid w:val="00316D2C"/>
    <w:rsid w:val="003D4406"/>
    <w:rsid w:val="00414BEB"/>
    <w:rsid w:val="004D308E"/>
    <w:rsid w:val="00610BC7"/>
    <w:rsid w:val="006C1524"/>
    <w:rsid w:val="006E405F"/>
    <w:rsid w:val="007401A6"/>
    <w:rsid w:val="00761F7C"/>
    <w:rsid w:val="007C154A"/>
    <w:rsid w:val="007D4FF3"/>
    <w:rsid w:val="00887499"/>
    <w:rsid w:val="008E0395"/>
    <w:rsid w:val="008F0654"/>
    <w:rsid w:val="00956D88"/>
    <w:rsid w:val="009A6C6E"/>
    <w:rsid w:val="00AC5B39"/>
    <w:rsid w:val="00AE420E"/>
    <w:rsid w:val="00B66CC3"/>
    <w:rsid w:val="00B97373"/>
    <w:rsid w:val="00C214CA"/>
    <w:rsid w:val="00C23FDA"/>
    <w:rsid w:val="00C47F31"/>
    <w:rsid w:val="00CF1628"/>
    <w:rsid w:val="00E30F6E"/>
    <w:rsid w:val="00E409B0"/>
    <w:rsid w:val="00E9644B"/>
    <w:rsid w:val="00EA4C9D"/>
    <w:rsid w:val="00EC75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409CE9-AF54-423B-B3AC-85846663D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0F6E"/>
    <w:pPr>
      <w:spacing w:before="100" w:beforeAutospacing="1" w:after="100" w:afterAutospacing="1"/>
    </w:pPr>
    <w:rPr>
      <w:rFonts w:ascii="Times New Roman" w:eastAsia="Times New Roman" w:hAnsi="Times New Roman" w:cs="Times New Roman"/>
      <w:sz w:val="24"/>
      <w:szCs w:val="24"/>
      <w:lang w:eastAsia="uk-UA"/>
    </w:rPr>
  </w:style>
  <w:style w:type="character" w:styleId="a4">
    <w:name w:val="Strong"/>
    <w:basedOn w:val="a0"/>
    <w:uiPriority w:val="22"/>
    <w:qFormat/>
    <w:rsid w:val="00E30F6E"/>
    <w:rPr>
      <w:b/>
      <w:bCs/>
    </w:rPr>
  </w:style>
  <w:style w:type="paragraph" w:styleId="a5">
    <w:name w:val="Balloon Text"/>
    <w:basedOn w:val="a"/>
    <w:link w:val="a6"/>
    <w:uiPriority w:val="99"/>
    <w:semiHidden/>
    <w:unhideWhenUsed/>
    <w:rsid w:val="00E30F6E"/>
    <w:rPr>
      <w:rFonts w:ascii="Tahoma" w:hAnsi="Tahoma" w:cs="Tahoma"/>
      <w:sz w:val="16"/>
      <w:szCs w:val="16"/>
    </w:rPr>
  </w:style>
  <w:style w:type="character" w:customStyle="1" w:styleId="a6">
    <w:name w:val="Текст у виносці Знак"/>
    <w:basedOn w:val="a0"/>
    <w:link w:val="a5"/>
    <w:uiPriority w:val="99"/>
    <w:semiHidden/>
    <w:rsid w:val="00E30F6E"/>
    <w:rPr>
      <w:rFonts w:ascii="Tahoma" w:hAnsi="Tahoma" w:cs="Tahoma"/>
      <w:sz w:val="16"/>
      <w:szCs w:val="16"/>
    </w:rPr>
  </w:style>
  <w:style w:type="paragraph" w:styleId="a7">
    <w:name w:val="List Paragraph"/>
    <w:basedOn w:val="a"/>
    <w:uiPriority w:val="34"/>
    <w:qFormat/>
    <w:rsid w:val="00CF1628"/>
    <w:pPr>
      <w:ind w:left="720"/>
      <w:contextualSpacing/>
    </w:pPr>
  </w:style>
  <w:style w:type="paragraph" w:customStyle="1" w:styleId="a8">
    <w:name w:val="a"/>
    <w:basedOn w:val="a"/>
    <w:rsid w:val="00956D88"/>
    <w:pPr>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2">
    <w:name w:val="rvps2"/>
    <w:basedOn w:val="a"/>
    <w:rsid w:val="00956D88"/>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956D88"/>
  </w:style>
  <w:style w:type="character" w:styleId="a9">
    <w:name w:val="Hyperlink"/>
    <w:basedOn w:val="a0"/>
    <w:uiPriority w:val="99"/>
    <w:semiHidden/>
    <w:unhideWhenUsed/>
    <w:rsid w:val="00956D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414602">
      <w:bodyDiv w:val="1"/>
      <w:marLeft w:val="0"/>
      <w:marRight w:val="0"/>
      <w:marTop w:val="0"/>
      <w:marBottom w:val="0"/>
      <w:divBdr>
        <w:top w:val="none" w:sz="0" w:space="0" w:color="auto"/>
        <w:left w:val="none" w:sz="0" w:space="0" w:color="auto"/>
        <w:bottom w:val="none" w:sz="0" w:space="0" w:color="auto"/>
        <w:right w:val="none" w:sz="0" w:space="0" w:color="auto"/>
      </w:divBdr>
    </w:div>
    <w:div w:id="509567955">
      <w:bodyDiv w:val="1"/>
      <w:marLeft w:val="0"/>
      <w:marRight w:val="0"/>
      <w:marTop w:val="0"/>
      <w:marBottom w:val="0"/>
      <w:divBdr>
        <w:top w:val="none" w:sz="0" w:space="0" w:color="auto"/>
        <w:left w:val="none" w:sz="0" w:space="0" w:color="auto"/>
        <w:bottom w:val="none" w:sz="0" w:space="0" w:color="auto"/>
        <w:right w:val="none" w:sz="0" w:space="0" w:color="auto"/>
      </w:divBdr>
    </w:div>
    <w:div w:id="522019829">
      <w:bodyDiv w:val="1"/>
      <w:marLeft w:val="0"/>
      <w:marRight w:val="0"/>
      <w:marTop w:val="0"/>
      <w:marBottom w:val="0"/>
      <w:divBdr>
        <w:top w:val="none" w:sz="0" w:space="0" w:color="auto"/>
        <w:left w:val="none" w:sz="0" w:space="0" w:color="auto"/>
        <w:bottom w:val="none" w:sz="0" w:space="0" w:color="auto"/>
        <w:right w:val="none" w:sz="0" w:space="0" w:color="auto"/>
      </w:divBdr>
    </w:div>
    <w:div w:id="1441603358">
      <w:bodyDiv w:val="1"/>
      <w:marLeft w:val="0"/>
      <w:marRight w:val="0"/>
      <w:marTop w:val="0"/>
      <w:marBottom w:val="0"/>
      <w:divBdr>
        <w:top w:val="none" w:sz="0" w:space="0" w:color="auto"/>
        <w:left w:val="none" w:sz="0" w:space="0" w:color="auto"/>
        <w:bottom w:val="none" w:sz="0" w:space="0" w:color="auto"/>
        <w:right w:val="none" w:sz="0" w:space="0" w:color="auto"/>
      </w:divBdr>
    </w:div>
    <w:div w:id="1956668267">
      <w:bodyDiv w:val="1"/>
      <w:marLeft w:val="0"/>
      <w:marRight w:val="0"/>
      <w:marTop w:val="0"/>
      <w:marBottom w:val="0"/>
      <w:divBdr>
        <w:top w:val="none" w:sz="0" w:space="0" w:color="auto"/>
        <w:left w:val="none" w:sz="0" w:space="0" w:color="auto"/>
        <w:bottom w:val="none" w:sz="0" w:space="0" w:color="auto"/>
        <w:right w:val="none" w:sz="0" w:space="0" w:color="auto"/>
      </w:divBdr>
      <w:divsChild>
        <w:div w:id="571161933">
          <w:marLeft w:val="0"/>
          <w:marRight w:val="0"/>
          <w:marTop w:val="0"/>
          <w:marBottom w:val="0"/>
          <w:divBdr>
            <w:top w:val="none" w:sz="0" w:space="0" w:color="auto"/>
            <w:left w:val="none" w:sz="0" w:space="0" w:color="auto"/>
            <w:bottom w:val="none" w:sz="0" w:space="0" w:color="auto"/>
            <w:right w:val="none" w:sz="0" w:space="0" w:color="auto"/>
          </w:divBdr>
          <w:divsChild>
            <w:div w:id="418604013">
              <w:marLeft w:val="0"/>
              <w:marRight w:val="0"/>
              <w:marTop w:val="0"/>
              <w:marBottom w:val="0"/>
              <w:divBdr>
                <w:top w:val="none" w:sz="0" w:space="0" w:color="auto"/>
                <w:left w:val="none" w:sz="0" w:space="0" w:color="auto"/>
                <w:bottom w:val="none" w:sz="0" w:space="0" w:color="auto"/>
                <w:right w:val="none" w:sz="0" w:space="0" w:color="auto"/>
              </w:divBdr>
              <w:divsChild>
                <w:div w:id="130785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7</Pages>
  <Words>9643</Words>
  <Characters>5498</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Керуючий справами</cp:lastModifiedBy>
  <cp:revision>28</cp:revision>
  <dcterms:created xsi:type="dcterms:W3CDTF">2021-01-16T22:22:00Z</dcterms:created>
  <dcterms:modified xsi:type="dcterms:W3CDTF">2021-01-19T06:31:00Z</dcterms:modified>
</cp:coreProperties>
</file>