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8A" w:rsidRPr="0027045F" w:rsidRDefault="00D84D8A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27045F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D84D8A" w:rsidRPr="0027045F" w:rsidRDefault="00D84D8A" w:rsidP="00E41F7A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27045F">
        <w:rPr>
          <w:sz w:val="28"/>
          <w:szCs w:val="28"/>
          <w:lang w:val="uk-UA"/>
        </w:rPr>
        <w:t xml:space="preserve">                                                            </w:t>
      </w:r>
      <w:r w:rsidRPr="0027045F">
        <w:rPr>
          <w:noProof/>
          <w:sz w:val="28"/>
          <w:szCs w:val="28"/>
          <w:lang w:val="uk-UA"/>
        </w:rPr>
        <w:t xml:space="preserve">  </w:t>
      </w:r>
      <w:r w:rsidRPr="00E279B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8.25pt;height:51pt;visibility:visible">
            <v:imagedata r:id="rId7" o:title=""/>
          </v:shape>
        </w:pict>
      </w:r>
      <w:r w:rsidRPr="0027045F">
        <w:rPr>
          <w:noProof/>
          <w:sz w:val="28"/>
          <w:szCs w:val="28"/>
          <w:lang w:val="uk-UA"/>
        </w:rPr>
        <w:t xml:space="preserve">                                                 </w:t>
      </w:r>
    </w:p>
    <w:p w:rsidR="00D84D8A" w:rsidRPr="0027045F" w:rsidRDefault="00D84D8A" w:rsidP="004A21AD">
      <w:pPr>
        <w:jc w:val="center"/>
        <w:outlineLvl w:val="0"/>
        <w:rPr>
          <w:sz w:val="28"/>
          <w:szCs w:val="28"/>
        </w:rPr>
      </w:pPr>
      <w:r w:rsidRPr="0027045F">
        <w:rPr>
          <w:sz w:val="28"/>
          <w:szCs w:val="28"/>
          <w:lang w:val="uk-UA"/>
        </w:rPr>
        <w:t>У</w:t>
      </w:r>
      <w:r w:rsidRPr="0027045F">
        <w:rPr>
          <w:sz w:val="28"/>
          <w:szCs w:val="28"/>
        </w:rPr>
        <w:t xml:space="preserve"> К Р А Ї Н А</w:t>
      </w:r>
    </w:p>
    <w:p w:rsidR="00D84D8A" w:rsidRPr="0027045F" w:rsidRDefault="00D84D8A" w:rsidP="004A21AD">
      <w:pPr>
        <w:jc w:val="center"/>
        <w:outlineLvl w:val="0"/>
        <w:rPr>
          <w:sz w:val="28"/>
          <w:szCs w:val="28"/>
        </w:rPr>
      </w:pPr>
      <w:r w:rsidRPr="0027045F">
        <w:rPr>
          <w:sz w:val="28"/>
          <w:szCs w:val="28"/>
        </w:rPr>
        <w:t>НОВОБОРІВСЬКА СЕЛИЩНА РАДА</w:t>
      </w:r>
    </w:p>
    <w:p w:rsidR="00D84D8A" w:rsidRPr="0027045F" w:rsidRDefault="00D84D8A" w:rsidP="00097741">
      <w:pPr>
        <w:jc w:val="center"/>
        <w:outlineLvl w:val="0"/>
        <w:rPr>
          <w:sz w:val="28"/>
          <w:szCs w:val="28"/>
          <w:lang w:val="uk-UA"/>
        </w:rPr>
      </w:pPr>
      <w:r w:rsidRPr="0027045F">
        <w:rPr>
          <w:sz w:val="28"/>
          <w:szCs w:val="28"/>
        </w:rPr>
        <w:t>ХОРОШІВСЬКОГО   РАЙОНУ   ЖИТОМИРСЬКОЇ ОБЛАСТІ</w:t>
      </w:r>
    </w:p>
    <w:p w:rsidR="00D84D8A" w:rsidRPr="0027045F" w:rsidRDefault="00D84D8A" w:rsidP="00097741">
      <w:pPr>
        <w:jc w:val="center"/>
        <w:outlineLvl w:val="0"/>
        <w:rPr>
          <w:sz w:val="28"/>
          <w:szCs w:val="28"/>
          <w:lang w:val="uk-UA"/>
        </w:rPr>
      </w:pPr>
    </w:p>
    <w:p w:rsidR="00D84D8A" w:rsidRPr="0027045F" w:rsidRDefault="00D84D8A" w:rsidP="00DC7C68">
      <w:pPr>
        <w:jc w:val="center"/>
        <w:rPr>
          <w:b/>
          <w:sz w:val="28"/>
          <w:szCs w:val="28"/>
        </w:rPr>
      </w:pPr>
      <w:r w:rsidRPr="0027045F">
        <w:rPr>
          <w:b/>
          <w:sz w:val="28"/>
          <w:szCs w:val="28"/>
        </w:rPr>
        <w:t>Р І Ш Е Н Н Я</w:t>
      </w:r>
    </w:p>
    <w:p w:rsidR="00D84D8A" w:rsidRPr="0027045F" w:rsidRDefault="00D84D8A" w:rsidP="00DC7C68">
      <w:pPr>
        <w:jc w:val="center"/>
        <w:rPr>
          <w:sz w:val="28"/>
          <w:szCs w:val="28"/>
        </w:rPr>
      </w:pPr>
      <w:r w:rsidRPr="0027045F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сорок перша</w:t>
      </w:r>
      <w:r w:rsidRPr="0027045F">
        <w:rPr>
          <w:sz w:val="28"/>
          <w:szCs w:val="28"/>
          <w:lang w:val="uk-UA"/>
        </w:rPr>
        <w:t xml:space="preserve"> </w:t>
      </w:r>
      <w:r w:rsidRPr="0027045F">
        <w:rPr>
          <w:sz w:val="28"/>
          <w:szCs w:val="28"/>
        </w:rPr>
        <w:t xml:space="preserve">сесія </w:t>
      </w:r>
      <w:r w:rsidRPr="0027045F">
        <w:rPr>
          <w:sz w:val="28"/>
          <w:szCs w:val="28"/>
          <w:lang w:val="en-US"/>
        </w:rPr>
        <w:t>VI</w:t>
      </w:r>
      <w:r w:rsidRPr="0027045F">
        <w:rPr>
          <w:sz w:val="28"/>
          <w:szCs w:val="28"/>
        </w:rPr>
        <w:t>І скликання)</w:t>
      </w:r>
    </w:p>
    <w:p w:rsidR="00D84D8A" w:rsidRPr="0027045F" w:rsidRDefault="00D84D8A" w:rsidP="00DC7C68">
      <w:pPr>
        <w:jc w:val="center"/>
        <w:rPr>
          <w:sz w:val="28"/>
          <w:szCs w:val="28"/>
        </w:rPr>
      </w:pPr>
    </w:p>
    <w:p w:rsidR="00D84D8A" w:rsidRPr="0027045F" w:rsidRDefault="00D84D8A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27045F">
        <w:rPr>
          <w:sz w:val="28"/>
          <w:szCs w:val="28"/>
        </w:rPr>
        <w:t xml:space="preserve">від </w:t>
      </w:r>
      <w:r w:rsidRPr="0027045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07</w:t>
      </w:r>
      <w:r w:rsidRPr="0027045F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листопада</w:t>
      </w:r>
      <w:r w:rsidRPr="0027045F">
        <w:rPr>
          <w:sz w:val="28"/>
          <w:szCs w:val="28"/>
          <w:lang w:val="uk-UA"/>
        </w:rPr>
        <w:t xml:space="preserve"> </w:t>
      </w:r>
      <w:r w:rsidRPr="0027045F">
        <w:rPr>
          <w:sz w:val="28"/>
          <w:szCs w:val="28"/>
        </w:rPr>
        <w:t>201</w:t>
      </w:r>
      <w:r w:rsidRPr="0027045F">
        <w:rPr>
          <w:sz w:val="28"/>
          <w:szCs w:val="28"/>
          <w:lang w:val="uk-UA"/>
        </w:rPr>
        <w:t>9</w:t>
      </w:r>
      <w:r w:rsidRPr="0027045F">
        <w:rPr>
          <w:sz w:val="28"/>
          <w:szCs w:val="28"/>
        </w:rPr>
        <w:t xml:space="preserve"> року                                  </w:t>
      </w:r>
      <w:r w:rsidRPr="0027045F">
        <w:rPr>
          <w:sz w:val="28"/>
          <w:szCs w:val="28"/>
          <w:lang w:val="uk-UA"/>
        </w:rPr>
        <w:t xml:space="preserve">                                №</w:t>
      </w:r>
      <w:r>
        <w:rPr>
          <w:sz w:val="28"/>
          <w:szCs w:val="28"/>
          <w:lang w:val="uk-UA"/>
        </w:rPr>
        <w:t>1073</w:t>
      </w:r>
      <w:r w:rsidRPr="0027045F">
        <w:rPr>
          <w:sz w:val="28"/>
          <w:szCs w:val="28"/>
          <w:lang w:val="uk-UA"/>
        </w:rPr>
        <w:t xml:space="preserve">                  </w:t>
      </w:r>
    </w:p>
    <w:p w:rsidR="00D84D8A" w:rsidRPr="0027045F" w:rsidRDefault="00D84D8A" w:rsidP="003B2CBE">
      <w:pPr>
        <w:rPr>
          <w:sz w:val="28"/>
          <w:szCs w:val="28"/>
          <w:lang w:val="uk-UA"/>
        </w:rPr>
      </w:pPr>
    </w:p>
    <w:p w:rsidR="00D84D8A" w:rsidRPr="0027045F" w:rsidRDefault="00D84D8A" w:rsidP="00C40CE7">
      <w:pPr>
        <w:jc w:val="both"/>
        <w:rPr>
          <w:b/>
          <w:sz w:val="28"/>
          <w:szCs w:val="28"/>
          <w:lang w:val="uk-UA" w:eastAsia="en-US"/>
        </w:rPr>
      </w:pPr>
      <w:r w:rsidRPr="0027045F">
        <w:rPr>
          <w:b/>
          <w:sz w:val="28"/>
          <w:szCs w:val="28"/>
          <w:lang w:val="uk-UA" w:eastAsia="en-US"/>
        </w:rPr>
        <w:t>Про схвалення проекту договору</w:t>
      </w:r>
    </w:p>
    <w:p w:rsidR="00D84D8A" w:rsidRPr="0027045F" w:rsidRDefault="00D84D8A" w:rsidP="00C40CE7">
      <w:pPr>
        <w:jc w:val="both"/>
        <w:rPr>
          <w:b/>
          <w:sz w:val="28"/>
          <w:szCs w:val="28"/>
          <w:lang w:val="uk-UA" w:eastAsia="en-US"/>
        </w:rPr>
      </w:pPr>
      <w:r w:rsidRPr="0027045F">
        <w:rPr>
          <w:b/>
          <w:sz w:val="28"/>
          <w:szCs w:val="28"/>
          <w:lang w:val="uk-UA" w:eastAsia="en-US"/>
        </w:rPr>
        <w:t xml:space="preserve">про співробітництво по утриманню </w:t>
      </w:r>
    </w:p>
    <w:p w:rsidR="00D84D8A" w:rsidRPr="0027045F" w:rsidRDefault="00D84D8A" w:rsidP="00C40CE7">
      <w:pPr>
        <w:jc w:val="both"/>
        <w:rPr>
          <w:b/>
          <w:sz w:val="28"/>
          <w:szCs w:val="28"/>
          <w:lang w:val="uk-UA" w:eastAsia="en-US"/>
        </w:rPr>
      </w:pPr>
      <w:r w:rsidRPr="0027045F">
        <w:rPr>
          <w:b/>
          <w:sz w:val="28"/>
          <w:szCs w:val="28"/>
          <w:lang w:val="uk-UA" w:eastAsia="en-US"/>
        </w:rPr>
        <w:t>Архівної установи Хорошівської селищної ради</w:t>
      </w:r>
    </w:p>
    <w:p w:rsidR="00D84D8A" w:rsidRPr="0027045F" w:rsidRDefault="00D84D8A" w:rsidP="00C40CE7">
      <w:pPr>
        <w:jc w:val="both"/>
        <w:rPr>
          <w:b/>
          <w:sz w:val="28"/>
          <w:szCs w:val="28"/>
          <w:lang w:val="uk-UA" w:eastAsia="en-US"/>
        </w:rPr>
      </w:pPr>
    </w:p>
    <w:p w:rsidR="00D84D8A" w:rsidRPr="0027045F" w:rsidRDefault="00D84D8A" w:rsidP="00250A17">
      <w:pPr>
        <w:ind w:firstLine="708"/>
        <w:jc w:val="both"/>
        <w:rPr>
          <w:sz w:val="28"/>
          <w:szCs w:val="28"/>
          <w:lang w:val="uk-UA" w:eastAsia="en-US"/>
        </w:rPr>
      </w:pPr>
      <w:r w:rsidRPr="0027045F">
        <w:rPr>
          <w:sz w:val="28"/>
          <w:szCs w:val="28"/>
          <w:lang w:val="uk-UA" w:eastAsia="en-US"/>
        </w:rPr>
        <w:t xml:space="preserve">Керуючись статтями 25, 26, 59 Закону України «Про місцеве самоврядування в Україні»,  статтею 8 Закону України «Про співробітництво територіальних громад», враховуючи результати громадського обговорення проекту договору про співробітництво територіальних громад, а саме  між Новоборівською селищною об’єднаною територіальною громадою Хорошівського району Житомирської області та Хорошівською селищною об’єднаною територіальною громадою  Хорошівського району Житомирської області у формі </w:t>
      </w:r>
      <w:r w:rsidRPr="0027045F">
        <w:rPr>
          <w:color w:val="000000"/>
          <w:sz w:val="28"/>
          <w:szCs w:val="28"/>
          <w:shd w:val="clear" w:color="auto" w:fill="FFFFFF"/>
          <w:lang w:val="uk-UA"/>
        </w:rPr>
        <w:t xml:space="preserve">спільного фінансування (утримання) суб’єктами співробітництва підприємств, установ та організацій комунальної форми власності </w:t>
      </w:r>
      <w:r w:rsidRPr="0027045F">
        <w:rPr>
          <w:sz w:val="28"/>
          <w:szCs w:val="28"/>
          <w:lang w:val="uk-UA" w:eastAsia="en-US"/>
        </w:rPr>
        <w:t>– Архівної установи Хорошівської селищної ради, (далі – пропозиція),  на підставі звернення селищного голови Хорошівської сели</w:t>
      </w:r>
      <w:r>
        <w:rPr>
          <w:sz w:val="28"/>
          <w:szCs w:val="28"/>
          <w:lang w:val="uk-UA" w:eastAsia="en-US"/>
        </w:rPr>
        <w:t>щної ради Столярчука В.В. від 16</w:t>
      </w:r>
      <w:r w:rsidRPr="0027045F">
        <w:rPr>
          <w:sz w:val="28"/>
          <w:szCs w:val="28"/>
          <w:lang w:val="uk-UA" w:eastAsia="en-US"/>
        </w:rPr>
        <w:t>.10.2019 року за №</w:t>
      </w:r>
      <w:r>
        <w:rPr>
          <w:sz w:val="28"/>
          <w:szCs w:val="28"/>
          <w:lang w:val="uk-UA" w:eastAsia="en-US"/>
        </w:rPr>
        <w:t>862,</w:t>
      </w:r>
      <w:r w:rsidRPr="0027045F">
        <w:rPr>
          <w:sz w:val="28"/>
          <w:szCs w:val="28"/>
          <w:lang w:val="uk-UA" w:eastAsia="en-US"/>
        </w:rPr>
        <w:t xml:space="preserve"> селищна рада:</w:t>
      </w:r>
    </w:p>
    <w:p w:rsidR="00D84D8A" w:rsidRPr="0027045F" w:rsidRDefault="00D84D8A" w:rsidP="00250A17">
      <w:pPr>
        <w:ind w:firstLine="708"/>
        <w:jc w:val="both"/>
        <w:rPr>
          <w:sz w:val="28"/>
          <w:szCs w:val="28"/>
          <w:lang w:val="uk-UA" w:eastAsia="en-US"/>
        </w:rPr>
      </w:pPr>
    </w:p>
    <w:p w:rsidR="00D84D8A" w:rsidRPr="0027045F" w:rsidRDefault="00D84D8A" w:rsidP="00250A17">
      <w:pPr>
        <w:ind w:firstLine="708"/>
        <w:jc w:val="both"/>
        <w:rPr>
          <w:b/>
          <w:sz w:val="28"/>
          <w:szCs w:val="28"/>
          <w:lang w:val="uk-UA" w:eastAsia="en-US"/>
        </w:rPr>
      </w:pPr>
      <w:r w:rsidRPr="0027045F">
        <w:rPr>
          <w:b/>
          <w:sz w:val="28"/>
          <w:szCs w:val="28"/>
          <w:lang w:val="uk-UA" w:eastAsia="en-US"/>
        </w:rPr>
        <w:t>ВИРІШИЛА</w:t>
      </w:r>
    </w:p>
    <w:p w:rsidR="00D84D8A" w:rsidRPr="0027045F" w:rsidRDefault="00D84D8A" w:rsidP="00250A17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  <w:r w:rsidRPr="0027045F">
        <w:rPr>
          <w:sz w:val="28"/>
          <w:szCs w:val="28"/>
          <w:lang w:val="uk-UA" w:eastAsia="en-US"/>
        </w:rPr>
        <w:t xml:space="preserve">             1.</w:t>
      </w:r>
      <w:r w:rsidRPr="0027045F">
        <w:rPr>
          <w:sz w:val="28"/>
          <w:szCs w:val="28"/>
          <w:lang w:val="uk-UA" w:eastAsia="en-US"/>
        </w:rPr>
        <w:tab/>
        <w:t>Схвалити проект договору про співробітництво (додається).</w:t>
      </w: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  <w:r w:rsidRPr="0027045F">
        <w:rPr>
          <w:sz w:val="28"/>
          <w:szCs w:val="28"/>
          <w:lang w:val="uk-UA" w:eastAsia="en-US"/>
        </w:rPr>
        <w:t xml:space="preserve">             2.</w:t>
      </w:r>
      <w:r w:rsidRPr="0027045F">
        <w:rPr>
          <w:sz w:val="28"/>
          <w:szCs w:val="28"/>
          <w:lang w:val="uk-UA" w:eastAsia="en-US"/>
        </w:rPr>
        <w:tab/>
        <w:t>Доручити селищному голові Рудюку Григорію Лаврентійовичу підписати договір, вказаний у пункті 1 цього рішення.</w:t>
      </w: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  <w:r w:rsidRPr="0027045F">
        <w:rPr>
          <w:sz w:val="28"/>
          <w:szCs w:val="28"/>
          <w:lang w:val="uk-UA" w:eastAsia="en-US"/>
        </w:rPr>
        <w:t xml:space="preserve">     </w:t>
      </w: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  <w:r w:rsidRPr="0027045F">
        <w:rPr>
          <w:sz w:val="28"/>
          <w:szCs w:val="28"/>
          <w:lang w:val="uk-UA" w:eastAsia="en-US"/>
        </w:rPr>
        <w:t xml:space="preserve">             3.</w:t>
      </w:r>
      <w:r w:rsidRPr="0027045F">
        <w:rPr>
          <w:sz w:val="28"/>
          <w:szCs w:val="28"/>
          <w:lang w:val="uk-UA" w:eastAsia="en-US"/>
        </w:rPr>
        <w:tab/>
        <w:t xml:space="preserve">Установити, що Новоборівська селищна рада надсилає Міністерству регіонального розвитку, будівництва та житлово-комунального господарства України для внесення до реєстру про співробітництво територіальних громад договір, вказаний у пункті  </w:t>
      </w:r>
      <w:bookmarkStart w:id="0" w:name="_GoBack"/>
      <w:bookmarkEnd w:id="0"/>
      <w:r w:rsidRPr="0027045F">
        <w:rPr>
          <w:sz w:val="28"/>
          <w:szCs w:val="28"/>
          <w:lang w:val="uk-UA" w:eastAsia="en-US"/>
        </w:rPr>
        <w:t>1 цього рішення, упродовж п’яти робочих днів після його підписання.</w:t>
      </w:r>
    </w:p>
    <w:p w:rsidR="00D84D8A" w:rsidRPr="0027045F" w:rsidRDefault="00D84D8A" w:rsidP="00250A17">
      <w:pPr>
        <w:jc w:val="both"/>
        <w:rPr>
          <w:sz w:val="28"/>
          <w:szCs w:val="28"/>
          <w:lang w:val="uk-UA" w:eastAsia="en-US"/>
        </w:rPr>
      </w:pPr>
    </w:p>
    <w:p w:rsidR="00D84D8A" w:rsidRPr="0027045F" w:rsidRDefault="00D84D8A" w:rsidP="00C40CE7">
      <w:pPr>
        <w:jc w:val="both"/>
        <w:rPr>
          <w:sz w:val="28"/>
          <w:szCs w:val="28"/>
          <w:lang w:val="uk-UA"/>
        </w:rPr>
      </w:pPr>
      <w:r w:rsidRPr="0027045F">
        <w:rPr>
          <w:sz w:val="28"/>
          <w:szCs w:val="28"/>
          <w:lang w:val="uk-UA" w:eastAsia="en-US"/>
        </w:rPr>
        <w:t xml:space="preserve">             4.</w:t>
      </w:r>
      <w:r w:rsidRPr="0027045F">
        <w:rPr>
          <w:sz w:val="28"/>
          <w:szCs w:val="28"/>
          <w:lang w:val="uk-UA" w:eastAsia="en-US"/>
        </w:rPr>
        <w:tab/>
        <w:t xml:space="preserve">Контроль за виконанням цього рішення покласти на постійну комісію селищної ради з питань </w:t>
      </w:r>
      <w:r w:rsidRPr="0027045F">
        <w:rPr>
          <w:sz w:val="28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D84D8A" w:rsidRPr="0027045F" w:rsidRDefault="00D84D8A" w:rsidP="00C40CE7">
      <w:pPr>
        <w:jc w:val="both"/>
        <w:rPr>
          <w:sz w:val="28"/>
          <w:szCs w:val="28"/>
          <w:lang w:val="uk-UA"/>
        </w:rPr>
      </w:pPr>
    </w:p>
    <w:p w:rsidR="00D84D8A" w:rsidRPr="0027045F" w:rsidRDefault="00D84D8A" w:rsidP="00400780">
      <w:pPr>
        <w:rPr>
          <w:sz w:val="28"/>
          <w:szCs w:val="28"/>
          <w:lang w:val="uk-UA"/>
        </w:rPr>
      </w:pPr>
      <w:r w:rsidRPr="0027045F">
        <w:rPr>
          <w:sz w:val="28"/>
          <w:szCs w:val="28"/>
          <w:lang w:val="uk-UA"/>
        </w:rPr>
        <w:t>Селищний  голова                                                                        Григорій Рудюк</w:t>
      </w:r>
    </w:p>
    <w:p w:rsidR="00D84D8A" w:rsidRDefault="00D84D8A" w:rsidP="00400780">
      <w:pPr>
        <w:rPr>
          <w:lang w:val="uk-UA"/>
        </w:rPr>
      </w:pPr>
    </w:p>
    <w:p w:rsidR="00D84D8A" w:rsidRDefault="00D84D8A" w:rsidP="00400780">
      <w:pPr>
        <w:rPr>
          <w:lang w:val="uk-UA"/>
        </w:rPr>
      </w:pPr>
    </w:p>
    <w:p w:rsidR="00D84D8A" w:rsidRDefault="00D84D8A" w:rsidP="00400780">
      <w:pPr>
        <w:rPr>
          <w:lang w:val="uk-UA"/>
        </w:rPr>
      </w:pPr>
    </w:p>
    <w:p w:rsidR="00D84D8A" w:rsidRDefault="00D84D8A" w:rsidP="00400780">
      <w:pPr>
        <w:rPr>
          <w:lang w:val="uk-UA"/>
        </w:rPr>
      </w:pPr>
    </w:p>
    <w:p w:rsidR="00D84D8A" w:rsidRDefault="00D84D8A" w:rsidP="0040078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Додаток </w:t>
      </w:r>
    </w:p>
    <w:p w:rsidR="00D84D8A" w:rsidRDefault="00D84D8A" w:rsidP="0040078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до рішення </w:t>
      </w:r>
      <w:r>
        <w:rPr>
          <w:lang w:val="uk-UA"/>
        </w:rPr>
        <w:t xml:space="preserve">        </w:t>
      </w:r>
    </w:p>
    <w:p w:rsidR="00D84D8A" w:rsidRDefault="00D84D8A" w:rsidP="0040078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Новоборівської селищної ра</w:t>
      </w:r>
      <w:r w:rsidRPr="00282045">
        <w:rPr>
          <w:lang w:val="uk-UA"/>
        </w:rPr>
        <w:t xml:space="preserve">ди </w:t>
      </w:r>
      <w:r>
        <w:rPr>
          <w:lang w:val="uk-UA"/>
        </w:rPr>
        <w:t xml:space="preserve"> </w:t>
      </w:r>
    </w:p>
    <w:p w:rsidR="00D84D8A" w:rsidRDefault="00D84D8A" w:rsidP="0040078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«07» листопада</w:t>
      </w:r>
      <w:r w:rsidRPr="00282045">
        <w:rPr>
          <w:lang w:val="uk-UA"/>
        </w:rPr>
        <w:t xml:space="preserve"> 201</w:t>
      </w:r>
      <w:r>
        <w:rPr>
          <w:lang w:val="uk-UA"/>
        </w:rPr>
        <w:t>9</w:t>
      </w:r>
      <w:r w:rsidRPr="00282045">
        <w:rPr>
          <w:lang w:val="uk-UA"/>
        </w:rPr>
        <w:t xml:space="preserve"> року №</w:t>
      </w:r>
      <w:r>
        <w:rPr>
          <w:lang w:val="uk-UA"/>
        </w:rPr>
        <w:t>1073</w:t>
      </w:r>
    </w:p>
    <w:p w:rsidR="00D84D8A" w:rsidRDefault="00D84D8A" w:rsidP="00400780">
      <w:pPr>
        <w:rPr>
          <w:lang w:val="uk-UA"/>
        </w:rPr>
      </w:pP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282045">
        <w:rPr>
          <w:b/>
          <w:color w:val="000000"/>
          <w:sz w:val="28"/>
          <w:szCs w:val="28"/>
          <w:shd w:val="clear" w:color="auto" w:fill="FFFFFF"/>
          <w:lang w:val="uk-UA"/>
        </w:rPr>
        <w:t>ДОГОВ</w:t>
      </w: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І</w:t>
      </w:r>
      <w:r w:rsidRPr="00282045">
        <w:rPr>
          <w:b/>
          <w:color w:val="000000"/>
          <w:sz w:val="28"/>
          <w:szCs w:val="28"/>
          <w:shd w:val="clear" w:color="auto" w:fill="FFFFFF"/>
          <w:lang w:val="uk-UA"/>
        </w:rPr>
        <w:t>Р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ПРО СПІВРОБІТНИЦТВО ТЕРИТОРІАЛЬНИХ ГРОМАД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У ФОРМІ СПІЛЬНОГО ФІНАНСУВАННЯ (УТРИМАННЯ) </w:t>
      </w:r>
    </w:p>
    <w:p w:rsidR="00D84D8A" w:rsidRPr="009A1CF2" w:rsidRDefault="00D84D8A" w:rsidP="0027045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>АРХІВНОЇ УСТАНОВИ ХОРОШІВСЬКОЇ СЕЛИЩНОЇ РАДИ</w:t>
      </w:r>
    </w:p>
    <w:p w:rsidR="00D84D8A" w:rsidRDefault="00D84D8A" w:rsidP="0027045F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(ПРОЕКТ)</w:t>
      </w:r>
    </w:p>
    <w:p w:rsidR="00D84D8A" w:rsidRPr="009A1CF2" w:rsidRDefault="00D84D8A" w:rsidP="0027045F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смт. </w:t>
      </w:r>
      <w:r>
        <w:rPr>
          <w:color w:val="000000"/>
          <w:sz w:val="28"/>
          <w:szCs w:val="28"/>
          <w:shd w:val="clear" w:color="auto" w:fill="FFFFFF"/>
          <w:lang w:val="uk-UA"/>
        </w:rPr>
        <w:t>Хорошів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___ ____________ 2019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</w:p>
    <w:p w:rsidR="00D84D8A" w:rsidRPr="009A1CF2" w:rsidRDefault="00D84D8A" w:rsidP="0027045F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4098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ab/>
      </w:r>
      <w:r w:rsidRPr="00140983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Хорошівська селищна об’єднана територіальна громада Житомирської області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через Хорошівську селищну раду Житомирської області, в особі селищного голови Столярчука Володимира Володимировича,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яка надалі іменується  Сторона-1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Новоборівська селищна об’єднана територіальна громада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Хорошівського району Житомирської області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через Новоборівську селищну раду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в особі селищного голови Рудюка Григорія Лаврентійовича, </w:t>
      </w:r>
      <w:r>
        <w:rPr>
          <w:color w:val="000000"/>
          <w:sz w:val="28"/>
          <w:szCs w:val="28"/>
          <w:shd w:val="clear" w:color="auto" w:fill="FFFFFF"/>
          <w:lang w:val="uk-UA"/>
        </w:rPr>
        <w:t>яка надалі іменується  Сторона-2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, а разом іменуються Сторони або суб'єкти співробітництва, уклали цей Договір про таке. 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1. ЗАГАЛЬНІ ПОЛОЖЕННЯ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1.1. Передумовою підписання цього Договору є те, що Сторони під час підготовки його проекту дотримували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ся вимог, визначених статтями 5 - 9 Закону України "Про співробітництво територіальних громад".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1.2. Підписанням цього Договору Сторони підтверджують, що інтересам кожної з них відповідає спільне і узгоджене співробітництво у формі спільного фінансування (утримання) суб'єктами співробітництва підприємств, установ або організацій комунальної форми власності - інфраструктурних об'єктів.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1.3. У процесі співробітництва Сторони зобов'язуються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 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2. ПРЕДМЕТ ДОГОВОРУ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2.1. Відповідно до законів України "Про місцеве самоврядування в Україні", "Про співробітництво територіальних громад", з метою забезпечення ефективного використання  ресурсів територіальних громад на основі спільного застосування наявних в одного із суб'єктів співробітництва об'єктів комунальної інфраструктури Сторони домовилися, згідно з цим Договором, спільно фінансувати (утримувати)  </w:t>
      </w:r>
      <w:r>
        <w:rPr>
          <w:i/>
          <w:sz w:val="28"/>
          <w:szCs w:val="28"/>
          <w:lang w:val="uk-UA"/>
        </w:rPr>
        <w:t xml:space="preserve">Архівну установу Хорошівської селищної ради </w:t>
      </w:r>
      <w:r w:rsidRPr="009A1CF2">
        <w:rPr>
          <w:i/>
          <w:sz w:val="28"/>
          <w:szCs w:val="28"/>
          <w:lang w:val="uk-UA"/>
        </w:rPr>
        <w:t>код ЄДРПОУ</w:t>
      </w:r>
      <w:r w:rsidRPr="009A1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41931906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(далі - Об'єкт), право комунальної 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влас</w:t>
      </w:r>
      <w:r>
        <w:rPr>
          <w:color w:val="000000"/>
          <w:sz w:val="28"/>
          <w:szCs w:val="28"/>
          <w:shd w:val="clear" w:color="auto" w:fill="FFFFFF"/>
          <w:lang w:val="uk-UA"/>
        </w:rPr>
        <w:t>ності на яке  належить Стороні-1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3. ФІНАНСУВАННЯ (УТРИМАННЯ) ОБ'ЄКТА</w:t>
      </w: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3.1. Фінансування (утримання) Об'єкта здійснюється відповідно до вимог Бюджетного кодексу України у порядку співфінансування та за рахунок коштів місцевих бюджетів Сторін, обсяг яких становить: для Сторони-2 з наступним частковим відшкодуванням Сторони-1 за рахунком згідно кошторису на утримання </w:t>
      </w:r>
      <w:r>
        <w:rPr>
          <w:i/>
          <w:sz w:val="28"/>
          <w:szCs w:val="28"/>
          <w:lang w:val="uk-UA"/>
        </w:rPr>
        <w:t xml:space="preserve">Архівної установи Хорошівської селищної ради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згідно розрахунку часткового відшкодування наданим об’єктом спільного фінансування (утримання) у твердій грошовій сумі в розмірі </w:t>
      </w:r>
      <w:r>
        <w:rPr>
          <w:color w:val="000000"/>
          <w:sz w:val="28"/>
          <w:szCs w:val="28"/>
          <w:shd w:val="clear" w:color="auto" w:fill="FFFFFF"/>
          <w:lang w:val="uk-UA"/>
        </w:rPr>
        <w:t>_______________________ гривень 00 копійок (_________ гривень 00 коп.)</w:t>
      </w:r>
      <w:r w:rsidRPr="004C2CB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2019 рік з місцевого бюджету,  або 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______________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гривень 00 копійок (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________ гривень 00 коп.)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щомісячно.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27045F">
        <w:rPr>
          <w:b/>
          <w:color w:val="000000"/>
          <w:sz w:val="28"/>
          <w:szCs w:val="28"/>
          <w:shd w:val="clear" w:color="auto" w:fill="FFFFFF"/>
          <w:lang w:val="uk-UA"/>
        </w:rPr>
        <w:t>4. НАДАННЯ (ВИРОБНИЦТВО) ОБ'ЄКТОМ ПОСЛУГ (ПРОДУКЦІЇ)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ДЛЯ СУБ'ЄКТІВ СПІВРОБІТНИЦТВА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4.1. Умови щодо надання (виробництва) Об'єктом послуг (продукції) для суб'єктів співробітництва: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Архівною установою Хорошівської селищної ради обслуговуються юридичні та фізичні особи району, в тому числі мешканці Новоборіської  об’єднаної територіальної громади.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Установою проводиться :</w:t>
      </w:r>
    </w:p>
    <w:p w:rsidR="00D84D8A" w:rsidRPr="008D6E1C" w:rsidRDefault="00D84D8A" w:rsidP="0027045F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прийом документів з особового складу,  документів довгострокового та тимчасового терміну зберігання, їх опрацювання та подальше зберігання;</w:t>
      </w:r>
    </w:p>
    <w:p w:rsidR="00D84D8A" w:rsidRPr="008D6E1C" w:rsidRDefault="00D84D8A" w:rsidP="0027045F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видача довідок соціально-правового характеру(підтвердження трудового стажу, розміру заробітної плати, атестації робочих місць, підтвердження норм виробітку , пільгового стажу) тощо.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5. ЗВІТУВАННЯ ПРО РЕЗУЛЬТАТИ ДІЯЛЬНОСТІ ОБ'ЄКТА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5.1. Об'єкт щоквартально звітує перед суб'єктами співробітництва про результати своєї діяльності та використання ре</w:t>
      </w:r>
      <w:r>
        <w:rPr>
          <w:color w:val="000000"/>
          <w:sz w:val="28"/>
          <w:szCs w:val="28"/>
          <w:shd w:val="clear" w:color="auto" w:fill="FFFFFF"/>
          <w:lang w:val="uk-UA"/>
        </w:rPr>
        <w:t>сурсів, у тому числі фінансових, шляхом надсилання звіту по електронній адресі, вказаній в договорі.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6</w:t>
      </w:r>
      <w:r w:rsidRPr="009A1CF2">
        <w:rPr>
          <w:b/>
          <w:color w:val="000000"/>
          <w:sz w:val="28"/>
          <w:szCs w:val="28"/>
          <w:shd w:val="clear" w:color="auto" w:fill="FFFFFF"/>
        </w:rPr>
        <w:t>. ПОРЯДОК НАБРАННЯ ЧИННОСТІ ДОГОВОРУ, ВНЕСЕННЯ ЗМІН ТА/ЧИ ДОПОВНЕНЬ ДО ДОГОВОРУ</w:t>
      </w: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6</w:t>
      </w:r>
      <w:r w:rsidRPr="009A1CF2">
        <w:rPr>
          <w:color w:val="000000"/>
          <w:sz w:val="28"/>
          <w:szCs w:val="28"/>
          <w:shd w:val="clear" w:color="auto" w:fill="FFFFFF"/>
        </w:rPr>
        <w:t>.1. Цей Договір набирає чинності з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моменту його підписання уповноваженими представниками Сторін та скріплення мокрими печатками і діє до «31» грудня 2019 року.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6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.2. Зміни та/чи доповнення до цього Договору допускаються лише за взаємною згодою Сторін і оформляються додатковим договором, який є невід'ємною частиною цього Договору.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6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.3. Внесення змін та/чи доповнень до цього Договору здійснюється в тому ж порядку як і його укладення.  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7</w:t>
      </w:r>
      <w:r w:rsidRPr="009A1CF2">
        <w:rPr>
          <w:b/>
          <w:color w:val="000000"/>
          <w:sz w:val="28"/>
          <w:szCs w:val="28"/>
          <w:shd w:val="clear" w:color="auto" w:fill="FFFFFF"/>
        </w:rPr>
        <w:t>. ПРИПИНЕННЯ ДОГОВОРУ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84D8A" w:rsidRPr="009A1CF2" w:rsidRDefault="00D84D8A" w:rsidP="0027045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7.1. Цей Договір припиняється у разі: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7.1.1 закінчення строку його дії;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7.1.2 досягнення цілей співробітництва;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7.1.3 невиконання суб'єктами співробітництва взятих на себе зобов'язань;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7.1.4 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7.1.5 банкрутства утворених у рамках співробітництва підприємств, установ та організацій комунальної форми власності;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7.1.6 нездійснення співробітництва протягом року з дня набрання чинності цим Договором;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7.1.7 прийняття судом рішення про припинення співробітництва.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7</w:t>
      </w:r>
      <w:r w:rsidRPr="009A1CF2">
        <w:rPr>
          <w:color w:val="000000"/>
          <w:sz w:val="28"/>
          <w:szCs w:val="28"/>
          <w:shd w:val="clear" w:color="auto" w:fill="FFFFFF"/>
        </w:rPr>
        <w:t>.2. Припинення співробітництва здійснюється за згодою Сторін в порядку, визначеному Законом України "Про співробітництво територіальних громад", та не повинно спричиняти зменшення обсягу та погіршення якості надання послуг.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7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.3. Припинення співробітництва Сторони оформляють відповідним договором у кількості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3 (трьох)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 примірників, кожен з яких має однакову юридичну силу. Один примірник договору про припинення співробітництва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Хорошівська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селищна рада 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надсилає Мінрегіону упродовж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5 (п’яти) </w:t>
      </w:r>
      <w:r w:rsidRPr="009A1CF2">
        <w:rPr>
          <w:color w:val="000000"/>
          <w:sz w:val="28"/>
          <w:szCs w:val="28"/>
          <w:shd w:val="clear" w:color="auto" w:fill="FFFFFF"/>
        </w:rPr>
        <w:t>робочих днів після підписання його Сторонами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8. ВІДПОВІДАЛЬНІСТЬ СТОРІН ТА ПОРЯДОК РОЗВ'ЯЗАННЯ СПОРІВ</w:t>
      </w:r>
    </w:p>
    <w:p w:rsidR="00D84D8A" w:rsidRPr="009A1CF2" w:rsidRDefault="00D84D8A" w:rsidP="0027045F">
      <w:pPr>
        <w:jc w:val="center"/>
        <w:rPr>
          <w:b/>
          <w:i/>
          <w:sz w:val="28"/>
          <w:szCs w:val="28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8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.1. Усі спори, що виникають між Сторонами з приводу виконання умов цього Договору або пов'язані із ним, вирішуються шляхом переговорів між Сторонами, а у випадку недосягнення згоди між ними - у судовому порядку.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8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.2. Сторони несуть відповідальність одна перед одною відповідно до чинного законодавства України.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8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.3. Сторона звільняється від відповідальності за порушення зобов'язань за цим Договором, якщо вона доведе, що таке порушення сталося внаслідок дії непереборної сили або випадку. 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8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.4. У разі виникнення обставин, зазначених у пункті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7 (семи) 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днів з дати їх настання і припинення. Неповідомлення або несвоєчасне повідомлення позбавляє Сторону права на звільнення від виконання своїх зобов'язань у зв'язку із виникненням обставин, зазначених у пункті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Pr="009A1CF2">
        <w:rPr>
          <w:color w:val="000000"/>
          <w:sz w:val="28"/>
          <w:szCs w:val="28"/>
          <w:shd w:val="clear" w:color="auto" w:fill="FFFFFF"/>
        </w:rPr>
        <w:t>.3 цього Договору.  </w:t>
      </w:r>
    </w:p>
    <w:p w:rsidR="00D84D8A" w:rsidRPr="00124136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</w:t>
      </w: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9</w:t>
      </w:r>
      <w:r w:rsidRPr="009A1CF2">
        <w:rPr>
          <w:b/>
          <w:color w:val="000000"/>
          <w:sz w:val="28"/>
          <w:szCs w:val="28"/>
          <w:shd w:val="clear" w:color="auto" w:fill="FFFFFF"/>
        </w:rPr>
        <w:t>. ПРИКІНЦЕВІ ПОЛОЖЕННЯ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9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.1. Усі правовідносини, що виникають у зв'язку з виконанням цього Договору і не врегульовані ним, регулюються нормами чинного законодавства України.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9.2. Цей Договір укладений на 4 (чотирьох) аркушах у кількості 3 (трьох) примірників, з  розрахунку по одному примірнику для кожної із Сторін та один примірник для Мінрегіону, які мають однакову юридичну силу.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9.3. </w:t>
      </w:r>
      <w:r>
        <w:rPr>
          <w:color w:val="000000"/>
          <w:sz w:val="28"/>
          <w:szCs w:val="28"/>
          <w:shd w:val="clear" w:color="auto" w:fill="FFFFFF"/>
          <w:lang w:val="uk-UA"/>
        </w:rPr>
        <w:t>Новоборівська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селищна рада надсилає один примірник  цього Договору до Мінрегіону для внесення його до реєстру про співробітництво територіальних громад упродовж  5 (п’яти) робочих днів після підписання його Сторонами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D84D8A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9.4.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Хорошівська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селищна рада подає до Мінрегіону відповідно до статті                                 17 Закону України "Про співробітництво територіальних громад" звіт про здійснення співробітництва, передбаченого цим Договором. </w:t>
      </w:r>
      <w:r w:rsidRPr="009A1CF2">
        <w:rPr>
          <w:color w:val="000000"/>
          <w:sz w:val="28"/>
          <w:szCs w:val="28"/>
          <w:shd w:val="clear" w:color="auto" w:fill="FFFFFF"/>
        </w:rPr>
        <w:t> 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</w:rPr>
        <w:t>1</w:t>
      </w: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>0</w:t>
      </w:r>
      <w:r w:rsidRPr="009A1CF2">
        <w:rPr>
          <w:b/>
          <w:color w:val="000000"/>
          <w:sz w:val="28"/>
          <w:szCs w:val="28"/>
          <w:shd w:val="clear" w:color="auto" w:fill="FFFFFF"/>
        </w:rPr>
        <w:t>. ЮРИДИЧНІ АДРЕСИ, БАНКІВСЬКІ РЕКВІЗИТИ ТА ПІДПИСИ СТОРІН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</w:rPr>
        <w:t xml:space="preserve"> Сторона-1: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Сторона-2:</w:t>
      </w:r>
    </w:p>
    <w:p w:rsidR="00D84D8A" w:rsidRPr="009A1CF2" w:rsidRDefault="00D84D8A" w:rsidP="0027045F">
      <w:pPr>
        <w:jc w:val="both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Новоборівська селищна рада  </w:t>
      </w: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                      Хорошівська</w:t>
      </w:r>
      <w:r w:rsidRPr="009A1CF2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12114, Житомирська область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12101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, Житомирська область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Хорошівський район       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смт. Хорошів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смт. Нова Борова        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вул. Героїв України ,13</w:t>
      </w:r>
    </w:p>
    <w:p w:rsidR="00D84D8A" w:rsidRPr="00124136" w:rsidRDefault="00D84D8A" w:rsidP="0027045F">
      <w:pPr>
        <w:pStyle w:val="accountemail"/>
        <w:spacing w:before="0" w:beforeAutospacing="0" w:after="0" w:afterAutospacing="0"/>
        <w:rPr>
          <w:color w:val="000000"/>
          <w:sz w:val="28"/>
          <w:szCs w:val="28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вул. Незалежності, 9-А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ел. адреса: </w:t>
      </w:r>
      <w:r w:rsidRPr="00124136">
        <w:rPr>
          <w:color w:val="000000"/>
          <w:sz w:val="28"/>
          <w:szCs w:val="28"/>
        </w:rPr>
        <w:t>v-vselrada@ukr.net</w:t>
      </w:r>
    </w:p>
    <w:p w:rsidR="00D84D8A" w:rsidRPr="00124136" w:rsidRDefault="00D84D8A" w:rsidP="0027045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ел. адреса: </w:t>
      </w:r>
      <w:r>
        <w:rPr>
          <w:color w:val="000000"/>
          <w:sz w:val="28"/>
          <w:szCs w:val="28"/>
          <w:shd w:val="clear" w:color="auto" w:fill="FFFFFF"/>
          <w:lang w:val="en-US"/>
        </w:rPr>
        <w:t>selrada</w:t>
      </w:r>
      <w:r w:rsidRPr="00124136">
        <w:rPr>
          <w:color w:val="000000"/>
          <w:sz w:val="28"/>
          <w:szCs w:val="28"/>
          <w:shd w:val="clear" w:color="auto" w:fill="FFFFFF"/>
        </w:rPr>
        <w:t>_</w:t>
      </w:r>
      <w:r>
        <w:rPr>
          <w:color w:val="000000"/>
          <w:sz w:val="28"/>
          <w:szCs w:val="28"/>
          <w:shd w:val="clear" w:color="auto" w:fill="FFFFFF"/>
          <w:lang w:val="en-US"/>
        </w:rPr>
        <w:t>novaborova</w:t>
      </w:r>
      <w:r w:rsidRPr="00124136">
        <w:rPr>
          <w:color w:val="000000"/>
          <w:sz w:val="28"/>
          <w:szCs w:val="28"/>
          <w:shd w:val="clear" w:color="auto" w:fill="FFFFFF"/>
        </w:rPr>
        <w:t>@</w:t>
      </w:r>
      <w:r>
        <w:rPr>
          <w:color w:val="000000"/>
          <w:sz w:val="28"/>
          <w:szCs w:val="28"/>
          <w:shd w:val="clear" w:color="auto" w:fill="FFFFFF"/>
          <w:lang w:val="en-US"/>
        </w:rPr>
        <w:t>ukr</w:t>
      </w:r>
      <w:r w:rsidRPr="00124136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  <w:lang w:val="en-US"/>
        </w:rPr>
        <w:t>net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>р/р____________________                                   р/р_____________________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>в _____________________                                   в ____________________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>МФО ___________                                                МФО______________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>ЄДРПОУ 04344601                                               ЄДРПОУ___________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  <w:lang w:val="uk-UA"/>
        </w:rPr>
        <w:t>Селищний г</w:t>
      </w:r>
      <w:r w:rsidRPr="009A1CF2">
        <w:rPr>
          <w:color w:val="000000"/>
          <w:sz w:val="28"/>
          <w:szCs w:val="28"/>
          <w:shd w:val="clear" w:color="auto" w:fill="FFFFFF"/>
        </w:rPr>
        <w:t>олова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Селищний голова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</w:rPr>
        <w:t xml:space="preserve"> _____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_________</w:t>
      </w:r>
      <w:r w:rsidRPr="009A1CF2">
        <w:rPr>
          <w:color w:val="000000"/>
          <w:sz w:val="28"/>
          <w:szCs w:val="28"/>
          <w:shd w:val="clear" w:color="auto" w:fill="FFFFFF"/>
        </w:rPr>
        <w:t>_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Г.Л.Рудюк 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_________В. В. Столярчук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</w:rPr>
        <w:t>_________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>________</w:t>
      </w:r>
      <w:r w:rsidRPr="009A1CF2">
        <w:rPr>
          <w:color w:val="000000"/>
          <w:sz w:val="28"/>
          <w:szCs w:val="28"/>
          <w:shd w:val="clear" w:color="auto" w:fill="FFFFFF"/>
        </w:rPr>
        <w:t xml:space="preserve">___ року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___________________року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A1CF2">
        <w:rPr>
          <w:color w:val="000000"/>
          <w:sz w:val="28"/>
          <w:szCs w:val="28"/>
          <w:shd w:val="clear" w:color="auto" w:fill="FFFFFF"/>
        </w:rPr>
        <w:t xml:space="preserve">М. П. </w:t>
      </w:r>
      <w:r w:rsidRPr="009A1CF2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М.П.</w:t>
      </w:r>
    </w:p>
    <w:p w:rsidR="00D84D8A" w:rsidRPr="009A1CF2" w:rsidRDefault="00D84D8A" w:rsidP="0027045F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84D8A" w:rsidRPr="009A1CF2" w:rsidRDefault="00D84D8A" w:rsidP="0027045F">
      <w:pPr>
        <w:jc w:val="both"/>
        <w:rPr>
          <w:sz w:val="28"/>
          <w:szCs w:val="28"/>
        </w:rPr>
      </w:pPr>
    </w:p>
    <w:p w:rsidR="00D84D8A" w:rsidRPr="009A1CF2" w:rsidRDefault="00D84D8A" w:rsidP="0027045F">
      <w:pPr>
        <w:rPr>
          <w:sz w:val="28"/>
          <w:szCs w:val="28"/>
        </w:rPr>
      </w:pPr>
    </w:p>
    <w:p w:rsidR="00D84D8A" w:rsidRPr="009A1CF2" w:rsidRDefault="00D84D8A" w:rsidP="0027045F">
      <w:pPr>
        <w:rPr>
          <w:sz w:val="28"/>
          <w:szCs w:val="28"/>
        </w:rPr>
      </w:pPr>
      <w:r w:rsidRPr="009A1CF2">
        <w:rPr>
          <w:sz w:val="28"/>
          <w:szCs w:val="28"/>
          <w:lang w:val="uk-UA"/>
        </w:rPr>
        <w:t xml:space="preserve">                                    </w:t>
      </w:r>
    </w:p>
    <w:p w:rsidR="00D84D8A" w:rsidRPr="009A1CF2" w:rsidRDefault="00D84D8A" w:rsidP="0027045F">
      <w:pPr>
        <w:rPr>
          <w:sz w:val="28"/>
          <w:szCs w:val="28"/>
        </w:rPr>
      </w:pPr>
    </w:p>
    <w:p w:rsidR="00D84D8A" w:rsidRPr="00736E36" w:rsidRDefault="00D84D8A" w:rsidP="0027045F">
      <w:pPr>
        <w:rPr>
          <w:sz w:val="28"/>
          <w:szCs w:val="28"/>
          <w:lang w:val="uk-UA"/>
        </w:rPr>
      </w:pPr>
      <w:r w:rsidRPr="00736E36">
        <w:rPr>
          <w:sz w:val="28"/>
          <w:szCs w:val="28"/>
          <w:lang w:val="uk-UA"/>
        </w:rPr>
        <w:t xml:space="preserve">Секретар селищної ради                                                            Галина Симон                           </w:t>
      </w:r>
    </w:p>
    <w:p w:rsidR="00D84D8A" w:rsidRPr="00736E36" w:rsidRDefault="00D84D8A">
      <w:pPr>
        <w:rPr>
          <w:sz w:val="28"/>
          <w:szCs w:val="28"/>
          <w:lang w:val="uk-UA"/>
        </w:rPr>
      </w:pPr>
    </w:p>
    <w:sectPr w:rsidR="00D84D8A" w:rsidRPr="00736E36" w:rsidSect="0027045F">
      <w:pgSz w:w="11906" w:h="16838" w:code="9"/>
      <w:pgMar w:top="18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D8A" w:rsidRDefault="00D84D8A" w:rsidP="00166685">
      <w:r>
        <w:separator/>
      </w:r>
    </w:p>
  </w:endnote>
  <w:endnote w:type="continuationSeparator" w:id="0">
    <w:p w:rsidR="00D84D8A" w:rsidRDefault="00D84D8A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D8A" w:rsidRDefault="00D84D8A" w:rsidP="00166685">
      <w:r>
        <w:separator/>
      </w:r>
    </w:p>
  </w:footnote>
  <w:footnote w:type="continuationSeparator" w:id="0">
    <w:p w:rsidR="00D84D8A" w:rsidRDefault="00D84D8A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564"/>
    <w:multiLevelType w:val="multilevel"/>
    <w:tmpl w:val="9B6E4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5E355DC"/>
    <w:multiLevelType w:val="hybridMultilevel"/>
    <w:tmpl w:val="1D1C3E14"/>
    <w:lvl w:ilvl="0" w:tplc="339412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00E0"/>
    <w:rsid w:val="00002DA9"/>
    <w:rsid w:val="000057DC"/>
    <w:rsid w:val="00006372"/>
    <w:rsid w:val="00010574"/>
    <w:rsid w:val="0001476C"/>
    <w:rsid w:val="00043984"/>
    <w:rsid w:val="0005104E"/>
    <w:rsid w:val="00052FBF"/>
    <w:rsid w:val="00062D6D"/>
    <w:rsid w:val="00081743"/>
    <w:rsid w:val="00086AFB"/>
    <w:rsid w:val="00093785"/>
    <w:rsid w:val="00097741"/>
    <w:rsid w:val="00097EBD"/>
    <w:rsid w:val="000A5C39"/>
    <w:rsid w:val="000A62BB"/>
    <w:rsid w:val="000B78B9"/>
    <w:rsid w:val="000B7FB7"/>
    <w:rsid w:val="000C063E"/>
    <w:rsid w:val="000E6D86"/>
    <w:rsid w:val="000F1147"/>
    <w:rsid w:val="00115140"/>
    <w:rsid w:val="00115A15"/>
    <w:rsid w:val="00116CD4"/>
    <w:rsid w:val="00124136"/>
    <w:rsid w:val="00133094"/>
    <w:rsid w:val="001355DB"/>
    <w:rsid w:val="001360E0"/>
    <w:rsid w:val="00140983"/>
    <w:rsid w:val="00146AB0"/>
    <w:rsid w:val="00166685"/>
    <w:rsid w:val="00174C80"/>
    <w:rsid w:val="00182063"/>
    <w:rsid w:val="00192F08"/>
    <w:rsid w:val="001C3224"/>
    <w:rsid w:val="001D1E04"/>
    <w:rsid w:val="001D5DC4"/>
    <w:rsid w:val="001D66D5"/>
    <w:rsid w:val="001E7F1C"/>
    <w:rsid w:val="001F35DC"/>
    <w:rsid w:val="001F52FE"/>
    <w:rsid w:val="00215EB4"/>
    <w:rsid w:val="00221638"/>
    <w:rsid w:val="0023672C"/>
    <w:rsid w:val="002401FE"/>
    <w:rsid w:val="00250A17"/>
    <w:rsid w:val="00255C3B"/>
    <w:rsid w:val="0026509A"/>
    <w:rsid w:val="00267432"/>
    <w:rsid w:val="0027045F"/>
    <w:rsid w:val="00282045"/>
    <w:rsid w:val="002C2CBA"/>
    <w:rsid w:val="002C7728"/>
    <w:rsid w:val="002D14AA"/>
    <w:rsid w:val="002D6571"/>
    <w:rsid w:val="002E38D0"/>
    <w:rsid w:val="002E4437"/>
    <w:rsid w:val="00301DAB"/>
    <w:rsid w:val="00301EC8"/>
    <w:rsid w:val="003039B3"/>
    <w:rsid w:val="00311597"/>
    <w:rsid w:val="00330006"/>
    <w:rsid w:val="003312B7"/>
    <w:rsid w:val="003323C8"/>
    <w:rsid w:val="00346FFB"/>
    <w:rsid w:val="00357B32"/>
    <w:rsid w:val="00366ED2"/>
    <w:rsid w:val="00377437"/>
    <w:rsid w:val="003805B5"/>
    <w:rsid w:val="003B2CBE"/>
    <w:rsid w:val="003C398E"/>
    <w:rsid w:val="003C5D81"/>
    <w:rsid w:val="003D1488"/>
    <w:rsid w:val="003E1084"/>
    <w:rsid w:val="003E5CE8"/>
    <w:rsid w:val="003F6E4A"/>
    <w:rsid w:val="00400780"/>
    <w:rsid w:val="00411BE5"/>
    <w:rsid w:val="00421617"/>
    <w:rsid w:val="00447D5F"/>
    <w:rsid w:val="00464CFC"/>
    <w:rsid w:val="00474AC3"/>
    <w:rsid w:val="0048458D"/>
    <w:rsid w:val="004854A8"/>
    <w:rsid w:val="0049360A"/>
    <w:rsid w:val="004A21AD"/>
    <w:rsid w:val="004A6027"/>
    <w:rsid w:val="004C2CB6"/>
    <w:rsid w:val="004C49D4"/>
    <w:rsid w:val="004D71EF"/>
    <w:rsid w:val="004E6DC9"/>
    <w:rsid w:val="0051367C"/>
    <w:rsid w:val="00533A89"/>
    <w:rsid w:val="00580150"/>
    <w:rsid w:val="00585C6D"/>
    <w:rsid w:val="00590AD2"/>
    <w:rsid w:val="00594FD7"/>
    <w:rsid w:val="005959FD"/>
    <w:rsid w:val="005A4F30"/>
    <w:rsid w:val="005E46C1"/>
    <w:rsid w:val="005F40DD"/>
    <w:rsid w:val="0061654A"/>
    <w:rsid w:val="00623AFA"/>
    <w:rsid w:val="00624DA9"/>
    <w:rsid w:val="00631A5B"/>
    <w:rsid w:val="00650598"/>
    <w:rsid w:val="00655AAE"/>
    <w:rsid w:val="0066403A"/>
    <w:rsid w:val="00667ED2"/>
    <w:rsid w:val="0067579E"/>
    <w:rsid w:val="00676A99"/>
    <w:rsid w:val="006C0D87"/>
    <w:rsid w:val="006E1C80"/>
    <w:rsid w:val="006E4060"/>
    <w:rsid w:val="006F1830"/>
    <w:rsid w:val="006F584E"/>
    <w:rsid w:val="00701F5E"/>
    <w:rsid w:val="00726648"/>
    <w:rsid w:val="00736E36"/>
    <w:rsid w:val="007419D5"/>
    <w:rsid w:val="00745A91"/>
    <w:rsid w:val="0076348C"/>
    <w:rsid w:val="00776847"/>
    <w:rsid w:val="007A0049"/>
    <w:rsid w:val="007B2705"/>
    <w:rsid w:val="007C2422"/>
    <w:rsid w:val="0080434B"/>
    <w:rsid w:val="00804AD3"/>
    <w:rsid w:val="0081101C"/>
    <w:rsid w:val="00857CB1"/>
    <w:rsid w:val="00861DD8"/>
    <w:rsid w:val="00882136"/>
    <w:rsid w:val="008A1F58"/>
    <w:rsid w:val="008B1F9A"/>
    <w:rsid w:val="008D6E1C"/>
    <w:rsid w:val="008E6B5D"/>
    <w:rsid w:val="0091210D"/>
    <w:rsid w:val="009140AB"/>
    <w:rsid w:val="00962330"/>
    <w:rsid w:val="00982283"/>
    <w:rsid w:val="00983360"/>
    <w:rsid w:val="009A1CF2"/>
    <w:rsid w:val="009A205C"/>
    <w:rsid w:val="009B6393"/>
    <w:rsid w:val="009C0FB8"/>
    <w:rsid w:val="009C6BD7"/>
    <w:rsid w:val="009E0B4E"/>
    <w:rsid w:val="009E6AD9"/>
    <w:rsid w:val="00A1107F"/>
    <w:rsid w:val="00A11ECA"/>
    <w:rsid w:val="00A17C72"/>
    <w:rsid w:val="00A50C5C"/>
    <w:rsid w:val="00A545E8"/>
    <w:rsid w:val="00A71A23"/>
    <w:rsid w:val="00A8567D"/>
    <w:rsid w:val="00A9445F"/>
    <w:rsid w:val="00A96DB7"/>
    <w:rsid w:val="00AC6305"/>
    <w:rsid w:val="00AC7973"/>
    <w:rsid w:val="00B03C70"/>
    <w:rsid w:val="00B133BE"/>
    <w:rsid w:val="00B15282"/>
    <w:rsid w:val="00B177CD"/>
    <w:rsid w:val="00B40319"/>
    <w:rsid w:val="00B46545"/>
    <w:rsid w:val="00B70EA7"/>
    <w:rsid w:val="00B776A4"/>
    <w:rsid w:val="00B86160"/>
    <w:rsid w:val="00B9627A"/>
    <w:rsid w:val="00BA5AE5"/>
    <w:rsid w:val="00BB27C8"/>
    <w:rsid w:val="00C124FF"/>
    <w:rsid w:val="00C21F53"/>
    <w:rsid w:val="00C22714"/>
    <w:rsid w:val="00C25B47"/>
    <w:rsid w:val="00C40CE7"/>
    <w:rsid w:val="00C61D96"/>
    <w:rsid w:val="00C63FF2"/>
    <w:rsid w:val="00C742C0"/>
    <w:rsid w:val="00C802D0"/>
    <w:rsid w:val="00C83007"/>
    <w:rsid w:val="00C927CB"/>
    <w:rsid w:val="00CA1DE3"/>
    <w:rsid w:val="00CA23BE"/>
    <w:rsid w:val="00CA5333"/>
    <w:rsid w:val="00CA79FB"/>
    <w:rsid w:val="00CB0AAB"/>
    <w:rsid w:val="00CE1307"/>
    <w:rsid w:val="00CF5C6F"/>
    <w:rsid w:val="00D070D2"/>
    <w:rsid w:val="00D115E4"/>
    <w:rsid w:val="00D158AF"/>
    <w:rsid w:val="00D2738F"/>
    <w:rsid w:val="00D30C8E"/>
    <w:rsid w:val="00D41AE3"/>
    <w:rsid w:val="00D45E57"/>
    <w:rsid w:val="00D54292"/>
    <w:rsid w:val="00D56D18"/>
    <w:rsid w:val="00D8393A"/>
    <w:rsid w:val="00D84D8A"/>
    <w:rsid w:val="00D91627"/>
    <w:rsid w:val="00DB431B"/>
    <w:rsid w:val="00DC3E0B"/>
    <w:rsid w:val="00DC7C68"/>
    <w:rsid w:val="00DD07C3"/>
    <w:rsid w:val="00DE0E7B"/>
    <w:rsid w:val="00DF74D8"/>
    <w:rsid w:val="00E22108"/>
    <w:rsid w:val="00E279BF"/>
    <w:rsid w:val="00E40105"/>
    <w:rsid w:val="00E41F7A"/>
    <w:rsid w:val="00E5064C"/>
    <w:rsid w:val="00E9552B"/>
    <w:rsid w:val="00EC1B0B"/>
    <w:rsid w:val="00EC7ABF"/>
    <w:rsid w:val="00EF4912"/>
    <w:rsid w:val="00F045D3"/>
    <w:rsid w:val="00F35E78"/>
    <w:rsid w:val="00F46F9B"/>
    <w:rsid w:val="00F47505"/>
    <w:rsid w:val="00F5397A"/>
    <w:rsid w:val="00F70F54"/>
    <w:rsid w:val="00FB2347"/>
    <w:rsid w:val="00FB27DC"/>
    <w:rsid w:val="00FC45A7"/>
    <w:rsid w:val="00FE08BE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6685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668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E6B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B2CBE"/>
    <w:pPr>
      <w:ind w:left="720"/>
      <w:contextualSpacing/>
    </w:pPr>
  </w:style>
  <w:style w:type="table" w:styleId="TableGrid">
    <w:name w:val="Table Grid"/>
    <w:basedOn w:val="TableNormal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countemail">
    <w:name w:val="account__email"/>
    <w:basedOn w:val="Normal"/>
    <w:uiPriority w:val="99"/>
    <w:rsid w:val="0027045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0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</TotalTime>
  <Pages>5</Pages>
  <Words>1750</Words>
  <Characters>9975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Microsoft Office</cp:lastModifiedBy>
  <cp:revision>13</cp:revision>
  <cp:lastPrinted>2019-11-13T09:41:00Z</cp:lastPrinted>
  <dcterms:created xsi:type="dcterms:W3CDTF">2018-07-05T06:42:00Z</dcterms:created>
  <dcterms:modified xsi:type="dcterms:W3CDTF">2019-12-11T09:06:00Z</dcterms:modified>
</cp:coreProperties>
</file>