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7B" w:rsidRDefault="00D15EFF" w:rsidP="006174DB">
      <w:pPr>
        <w:tabs>
          <w:tab w:val="left" w:pos="3420"/>
          <w:tab w:val="left" w:pos="4320"/>
        </w:tabs>
        <w:jc w:val="center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</w:t>
      </w:r>
    </w:p>
    <w:p w:rsidR="001F757B" w:rsidRDefault="001F757B" w:rsidP="006174DB">
      <w:pPr>
        <w:tabs>
          <w:tab w:val="left" w:pos="3420"/>
          <w:tab w:val="left" w:pos="4320"/>
        </w:tabs>
        <w:jc w:val="center"/>
        <w:rPr>
          <w:noProof/>
          <w:sz w:val="20"/>
          <w:lang w:val="uk-UA"/>
        </w:rPr>
      </w:pPr>
    </w:p>
    <w:p w:rsidR="00953937" w:rsidRPr="00D15EFF" w:rsidRDefault="00ED598C" w:rsidP="00ED598C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</w:t>
      </w:r>
      <w:r w:rsidR="00D15EFF">
        <w:rPr>
          <w:noProof/>
          <w:sz w:val="20"/>
          <w:lang w:val="uk-UA"/>
        </w:rPr>
        <w:t xml:space="preserve"> </w:t>
      </w:r>
      <w:r w:rsidR="00953937">
        <w:rPr>
          <w:noProof/>
          <w:sz w:val="20"/>
          <w:lang w:val="uk-UA"/>
        </w:rPr>
        <w:t xml:space="preserve"> </w:t>
      </w:r>
      <w:r w:rsidR="00B242AA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5pt;height:51.8pt;visibility:visible">
            <v:imagedata r:id="rId9" o:title=""/>
          </v:shape>
        </w:pict>
      </w:r>
      <w:r w:rsidR="00D15EFF">
        <w:rPr>
          <w:noProof/>
          <w:sz w:val="20"/>
          <w:lang w:val="uk-UA"/>
        </w:rPr>
        <w:t xml:space="preserve">                            </w:t>
      </w:r>
      <w:r>
        <w:rPr>
          <w:noProof/>
          <w:sz w:val="20"/>
          <w:lang w:val="uk-UA"/>
        </w:rPr>
        <w:t xml:space="preserve">                          </w:t>
      </w:r>
    </w:p>
    <w:p w:rsidR="00953937" w:rsidRPr="00ED598C" w:rsidRDefault="00953937" w:rsidP="00ED598C">
      <w:pPr>
        <w:tabs>
          <w:tab w:val="center" w:pos="4680"/>
          <w:tab w:val="left" w:pos="6453"/>
          <w:tab w:val="left" w:pos="7635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647D23">
        <w:rPr>
          <w:sz w:val="28"/>
          <w:szCs w:val="28"/>
        </w:rPr>
        <w:t xml:space="preserve">У К </w:t>
      </w:r>
      <w:proofErr w:type="gramStart"/>
      <w:r w:rsidRPr="00647D23">
        <w:rPr>
          <w:sz w:val="28"/>
          <w:szCs w:val="28"/>
        </w:rPr>
        <w:t>Р</w:t>
      </w:r>
      <w:proofErr w:type="gramEnd"/>
      <w:r w:rsidRPr="00647D23">
        <w:rPr>
          <w:sz w:val="28"/>
          <w:szCs w:val="28"/>
        </w:rPr>
        <w:t xml:space="preserve"> А Ї Н А</w:t>
      </w:r>
      <w:r w:rsidRPr="00647D23">
        <w:rPr>
          <w:sz w:val="28"/>
          <w:szCs w:val="28"/>
        </w:rPr>
        <w:tab/>
        <w:t xml:space="preserve">      </w:t>
      </w:r>
    </w:p>
    <w:p w:rsidR="00953937" w:rsidRPr="00647D23" w:rsidRDefault="00953937" w:rsidP="006174DB">
      <w:pPr>
        <w:jc w:val="center"/>
        <w:outlineLvl w:val="0"/>
        <w:rPr>
          <w:sz w:val="28"/>
          <w:szCs w:val="28"/>
        </w:rPr>
      </w:pPr>
      <w:r w:rsidRPr="00647D23">
        <w:rPr>
          <w:sz w:val="28"/>
          <w:szCs w:val="28"/>
        </w:rPr>
        <w:t>НОВОБОРІВСЬКА СЕЛИЩНА РАДА</w:t>
      </w:r>
    </w:p>
    <w:p w:rsidR="00953937" w:rsidRPr="00647D23" w:rsidRDefault="00953937" w:rsidP="006174DB">
      <w:pPr>
        <w:jc w:val="center"/>
        <w:outlineLvl w:val="0"/>
        <w:rPr>
          <w:sz w:val="28"/>
          <w:szCs w:val="28"/>
        </w:rPr>
      </w:pPr>
      <w:r w:rsidRPr="00647D23">
        <w:rPr>
          <w:sz w:val="28"/>
          <w:szCs w:val="28"/>
        </w:rPr>
        <w:t>ЖИТОМИРСЬКОЇ ОБЛАСТІ</w:t>
      </w:r>
    </w:p>
    <w:p w:rsidR="00953937" w:rsidRPr="00647D23" w:rsidRDefault="00953937" w:rsidP="006174DB">
      <w:pPr>
        <w:jc w:val="center"/>
        <w:rPr>
          <w:sz w:val="28"/>
          <w:szCs w:val="28"/>
        </w:rPr>
      </w:pPr>
    </w:p>
    <w:p w:rsidR="00953937" w:rsidRPr="00ED598C" w:rsidRDefault="00953937" w:rsidP="006174DB">
      <w:pPr>
        <w:jc w:val="center"/>
        <w:rPr>
          <w:b/>
          <w:sz w:val="28"/>
          <w:szCs w:val="28"/>
        </w:rPr>
      </w:pPr>
      <w:r w:rsidRPr="00ED598C">
        <w:rPr>
          <w:b/>
          <w:sz w:val="28"/>
          <w:szCs w:val="28"/>
        </w:rPr>
        <w:t xml:space="preserve">Р І Ш Е Н </w:t>
      </w:r>
      <w:proofErr w:type="gramStart"/>
      <w:r w:rsidRPr="00ED598C">
        <w:rPr>
          <w:b/>
          <w:sz w:val="28"/>
          <w:szCs w:val="28"/>
        </w:rPr>
        <w:t>Н</w:t>
      </w:r>
      <w:proofErr w:type="gramEnd"/>
      <w:r w:rsidRPr="00ED598C">
        <w:rPr>
          <w:b/>
          <w:sz w:val="28"/>
          <w:szCs w:val="28"/>
        </w:rPr>
        <w:t xml:space="preserve"> Я</w:t>
      </w:r>
    </w:p>
    <w:p w:rsidR="00953937" w:rsidRPr="00647D23" w:rsidRDefault="00ED598C" w:rsidP="006174D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(третя  </w:t>
      </w:r>
      <w:proofErr w:type="spellStart"/>
      <w:r w:rsidR="00953937" w:rsidRPr="00647D23">
        <w:rPr>
          <w:sz w:val="28"/>
          <w:szCs w:val="28"/>
        </w:rPr>
        <w:t>сесія</w:t>
      </w:r>
      <w:proofErr w:type="spellEnd"/>
      <w:r w:rsidR="00953937" w:rsidRPr="00647D23">
        <w:rPr>
          <w:sz w:val="28"/>
          <w:szCs w:val="28"/>
        </w:rPr>
        <w:t xml:space="preserve"> </w:t>
      </w:r>
      <w:r w:rsidR="00D15EFF">
        <w:rPr>
          <w:sz w:val="28"/>
          <w:szCs w:val="28"/>
          <w:lang w:val="en-US"/>
        </w:rPr>
        <w:t>VII</w:t>
      </w:r>
      <w:r w:rsidR="00953937" w:rsidRPr="00647D23">
        <w:rPr>
          <w:sz w:val="28"/>
          <w:szCs w:val="28"/>
        </w:rPr>
        <w:t xml:space="preserve">І </w:t>
      </w:r>
      <w:proofErr w:type="spellStart"/>
      <w:r w:rsidR="00953937" w:rsidRPr="00647D23">
        <w:rPr>
          <w:sz w:val="28"/>
          <w:szCs w:val="28"/>
        </w:rPr>
        <w:t>скликання</w:t>
      </w:r>
      <w:proofErr w:type="spellEnd"/>
      <w:r w:rsidR="00953937" w:rsidRPr="00647D23">
        <w:rPr>
          <w:sz w:val="28"/>
          <w:szCs w:val="28"/>
        </w:rPr>
        <w:t>)</w:t>
      </w:r>
    </w:p>
    <w:p w:rsidR="00953937" w:rsidRPr="00647D23" w:rsidRDefault="00953937" w:rsidP="006174DB">
      <w:pPr>
        <w:jc w:val="center"/>
        <w:rPr>
          <w:sz w:val="28"/>
          <w:szCs w:val="28"/>
        </w:rPr>
      </w:pPr>
    </w:p>
    <w:p w:rsidR="00953937" w:rsidRPr="00647D23" w:rsidRDefault="00953937" w:rsidP="006174DB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647D23">
        <w:rPr>
          <w:sz w:val="28"/>
          <w:szCs w:val="28"/>
        </w:rPr>
        <w:t>від</w:t>
      </w:r>
      <w:proofErr w:type="spellEnd"/>
      <w:r w:rsidRPr="00647D23">
        <w:rPr>
          <w:sz w:val="28"/>
          <w:szCs w:val="28"/>
        </w:rPr>
        <w:t xml:space="preserve"> </w:t>
      </w:r>
      <w:r w:rsidR="00ED598C">
        <w:rPr>
          <w:sz w:val="28"/>
          <w:szCs w:val="28"/>
          <w:lang w:val="uk-UA"/>
        </w:rPr>
        <w:t xml:space="preserve"> 23</w:t>
      </w:r>
      <w:r w:rsidR="00D15EFF">
        <w:rPr>
          <w:sz w:val="28"/>
          <w:szCs w:val="28"/>
          <w:lang w:val="uk-UA"/>
        </w:rPr>
        <w:t xml:space="preserve"> грудня 20</w:t>
      </w:r>
      <w:r w:rsidR="00D15EFF" w:rsidRPr="00ED4594">
        <w:rPr>
          <w:sz w:val="28"/>
          <w:szCs w:val="28"/>
        </w:rPr>
        <w:t>20</w:t>
      </w:r>
      <w:r w:rsidRPr="00647D23">
        <w:rPr>
          <w:sz w:val="28"/>
          <w:szCs w:val="28"/>
          <w:lang w:val="uk-UA"/>
        </w:rPr>
        <w:t xml:space="preserve"> року       </w:t>
      </w:r>
      <w:r>
        <w:rPr>
          <w:sz w:val="28"/>
          <w:szCs w:val="28"/>
          <w:lang w:val="uk-UA"/>
        </w:rPr>
        <w:t xml:space="preserve">                            </w:t>
      </w:r>
      <w:r w:rsidRPr="00647D23">
        <w:rPr>
          <w:sz w:val="28"/>
          <w:szCs w:val="28"/>
          <w:lang w:val="uk-UA"/>
        </w:rPr>
        <w:t xml:space="preserve">            </w:t>
      </w:r>
      <w:r w:rsidR="00D15EFF">
        <w:rPr>
          <w:sz w:val="28"/>
          <w:szCs w:val="28"/>
          <w:lang w:val="uk-UA"/>
        </w:rPr>
        <w:t xml:space="preserve">                                №</w:t>
      </w:r>
      <w:r w:rsidR="00ED598C">
        <w:rPr>
          <w:sz w:val="28"/>
          <w:szCs w:val="28"/>
          <w:lang w:val="uk-UA"/>
        </w:rPr>
        <w:t xml:space="preserve"> 110</w:t>
      </w:r>
      <w:r w:rsidRPr="00647D23">
        <w:rPr>
          <w:sz w:val="28"/>
          <w:szCs w:val="28"/>
          <w:lang w:val="uk-UA"/>
        </w:rPr>
        <w:t xml:space="preserve">                     </w:t>
      </w:r>
    </w:p>
    <w:p w:rsidR="00953937" w:rsidRPr="00FF528E" w:rsidRDefault="00953937" w:rsidP="006174DB">
      <w:pPr>
        <w:rPr>
          <w:lang w:val="uk-UA"/>
        </w:rPr>
      </w:pPr>
    </w:p>
    <w:p w:rsidR="00953937" w:rsidRDefault="00953937" w:rsidP="00553D91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</w:t>
      </w:r>
      <w:r w:rsidR="00553D91">
        <w:rPr>
          <w:b/>
          <w:sz w:val="28"/>
          <w:lang w:val="uk-UA"/>
        </w:rPr>
        <w:t>визначення головного</w:t>
      </w:r>
    </w:p>
    <w:p w:rsidR="00553D91" w:rsidRDefault="00553D91" w:rsidP="00553D91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розпорядника бюджетних</w:t>
      </w:r>
    </w:p>
    <w:p w:rsidR="00553D91" w:rsidRDefault="00553D91" w:rsidP="00553D91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коштів </w:t>
      </w:r>
      <w:proofErr w:type="spellStart"/>
      <w:r>
        <w:rPr>
          <w:b/>
          <w:sz w:val="28"/>
          <w:lang w:val="uk-UA"/>
        </w:rPr>
        <w:t>Новоборівської</w:t>
      </w:r>
      <w:proofErr w:type="spellEnd"/>
    </w:p>
    <w:p w:rsidR="00553D91" w:rsidRDefault="00553D91" w:rsidP="00553D91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селищної ради</w:t>
      </w:r>
    </w:p>
    <w:p w:rsidR="00953937" w:rsidRDefault="00953937" w:rsidP="00E460CA">
      <w:pPr>
        <w:rPr>
          <w:sz w:val="28"/>
          <w:lang w:val="uk-UA"/>
        </w:rPr>
      </w:pPr>
    </w:p>
    <w:p w:rsidR="00953937" w:rsidRPr="00290582" w:rsidRDefault="00953937" w:rsidP="005E04E1">
      <w:pPr>
        <w:ind w:firstLine="708"/>
        <w:jc w:val="both"/>
        <w:rPr>
          <w:sz w:val="28"/>
          <w:szCs w:val="28"/>
          <w:lang w:val="uk-UA"/>
        </w:rPr>
      </w:pPr>
      <w:r w:rsidRPr="0056343C">
        <w:rPr>
          <w:color w:val="FF0000"/>
          <w:sz w:val="28"/>
          <w:szCs w:val="28"/>
          <w:lang w:val="uk-UA"/>
        </w:rPr>
        <w:t xml:space="preserve">        </w:t>
      </w:r>
      <w:r w:rsidR="00553D91">
        <w:rPr>
          <w:sz w:val="28"/>
          <w:szCs w:val="28"/>
          <w:lang w:val="uk-UA"/>
        </w:rPr>
        <w:t>Відповідно до підпункту 3 пункту 2 ст. 22 Бюджетного кодексу України</w:t>
      </w:r>
      <w:r w:rsidR="00ED4594">
        <w:rPr>
          <w:sz w:val="28"/>
          <w:szCs w:val="28"/>
          <w:lang w:val="uk-UA"/>
        </w:rPr>
        <w:t>,</w:t>
      </w:r>
      <w:r w:rsidR="00553D91">
        <w:rPr>
          <w:sz w:val="28"/>
          <w:szCs w:val="28"/>
          <w:lang w:val="uk-UA"/>
        </w:rPr>
        <w:t xml:space="preserve"> ст. 26 Закону  України  «Про місцеве самоврядування в Україні»,</w:t>
      </w:r>
      <w:r w:rsidR="00ED4594" w:rsidRPr="0056135F">
        <w:rPr>
          <w:sz w:val="28"/>
          <w:szCs w:val="28"/>
          <w:lang w:val="uk-UA"/>
        </w:rPr>
        <w:t xml:space="preserve">  </w:t>
      </w:r>
      <w:r w:rsidRPr="00290582">
        <w:rPr>
          <w:sz w:val="28"/>
          <w:szCs w:val="28"/>
          <w:lang w:val="uk-UA"/>
        </w:rPr>
        <w:t>селищна рада</w:t>
      </w:r>
    </w:p>
    <w:p w:rsidR="00953937" w:rsidRPr="00ED598C" w:rsidRDefault="00953937" w:rsidP="005E04E1">
      <w:pPr>
        <w:tabs>
          <w:tab w:val="left" w:pos="900"/>
        </w:tabs>
        <w:spacing w:before="100" w:beforeAutospacing="1"/>
        <w:ind w:right="-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D598C">
        <w:rPr>
          <w:b/>
          <w:sz w:val="28"/>
          <w:szCs w:val="28"/>
          <w:lang w:val="uk-UA"/>
        </w:rPr>
        <w:t>ВИРІШИЛА:</w:t>
      </w:r>
    </w:p>
    <w:p w:rsidR="0056135F" w:rsidRDefault="0056135F" w:rsidP="0056135F">
      <w:pPr>
        <w:tabs>
          <w:tab w:val="left" w:pos="900"/>
        </w:tabs>
        <w:spacing w:before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1.. </w:t>
      </w:r>
      <w:r w:rsidR="00553D91">
        <w:rPr>
          <w:sz w:val="28"/>
          <w:szCs w:val="28"/>
          <w:lang w:val="uk-UA"/>
        </w:rPr>
        <w:t xml:space="preserve">Визначити з 01.01.2021 року головним розпорядником бюджетних коштів відділ освіти, охорони здоров’я і соціально-культурної сфери </w:t>
      </w:r>
      <w:proofErr w:type="spellStart"/>
      <w:r w:rsidR="00553D91">
        <w:rPr>
          <w:sz w:val="28"/>
          <w:szCs w:val="28"/>
          <w:lang w:val="uk-UA"/>
        </w:rPr>
        <w:t>Новоборівської</w:t>
      </w:r>
      <w:proofErr w:type="spellEnd"/>
      <w:r w:rsidR="00553D91">
        <w:rPr>
          <w:sz w:val="28"/>
          <w:szCs w:val="28"/>
          <w:lang w:val="uk-UA"/>
        </w:rPr>
        <w:t xml:space="preserve"> селищної ради за наступними бюджетними програмами:</w:t>
      </w:r>
    </w:p>
    <w:p w:rsidR="007829EF" w:rsidRDefault="00553D91" w:rsidP="007829EF">
      <w:pPr>
        <w:tabs>
          <w:tab w:val="left" w:pos="900"/>
        </w:tabs>
        <w:spacing w:before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1F757B">
        <w:rPr>
          <w:sz w:val="28"/>
          <w:szCs w:val="28"/>
          <w:lang w:val="uk-UA"/>
        </w:rPr>
        <w:t>061</w:t>
      </w:r>
      <w:r w:rsidR="007829EF">
        <w:rPr>
          <w:sz w:val="28"/>
          <w:szCs w:val="28"/>
          <w:lang w:val="uk-UA"/>
        </w:rPr>
        <w:t>0160  Керівництво і управління у відповідній сфері у містах  (місті Києві), селищах, селах, об’єднаних територіальних громадах;</w:t>
      </w:r>
    </w:p>
    <w:p w:rsidR="007829EF" w:rsidRDefault="007829EF" w:rsidP="007829EF">
      <w:pPr>
        <w:tabs>
          <w:tab w:val="left" w:pos="900"/>
        </w:tabs>
        <w:spacing w:before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 </w:t>
      </w:r>
      <w:r w:rsidR="001F757B">
        <w:rPr>
          <w:sz w:val="28"/>
          <w:szCs w:val="28"/>
          <w:lang w:val="uk-UA"/>
        </w:rPr>
        <w:t>061</w:t>
      </w:r>
      <w:r>
        <w:rPr>
          <w:sz w:val="28"/>
          <w:szCs w:val="28"/>
          <w:lang w:val="uk-UA"/>
        </w:rPr>
        <w:t>1010  Надання дошкільної освіти;</w:t>
      </w:r>
    </w:p>
    <w:p w:rsidR="001F757B" w:rsidRDefault="001F757B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1.3. 0611021</w:t>
      </w:r>
      <w:r w:rsidRPr="001F757B">
        <w:rPr>
          <w:rFonts w:ascii="Arial" w:hAnsi="Arial" w:cs="Arial"/>
          <w:color w:val="000000"/>
          <w:sz w:val="12"/>
          <w:szCs w:val="12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>
        <w:rPr>
          <w:color w:val="000000"/>
          <w:sz w:val="28"/>
          <w:szCs w:val="28"/>
          <w:lang w:val="uk-UA"/>
        </w:rPr>
        <w:t>;</w:t>
      </w:r>
    </w:p>
    <w:p w:rsidR="001F757B" w:rsidRDefault="001F757B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1.4. 0611031</w:t>
      </w:r>
      <w:r w:rsidRPr="001F757B">
        <w:rPr>
          <w:rFonts w:ascii="Arial" w:hAnsi="Arial" w:cs="Arial"/>
          <w:color w:val="000000"/>
          <w:sz w:val="12"/>
          <w:szCs w:val="12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>
        <w:rPr>
          <w:color w:val="000000"/>
          <w:sz w:val="28"/>
          <w:szCs w:val="28"/>
          <w:lang w:val="uk-UA"/>
        </w:rPr>
        <w:t>;</w:t>
      </w:r>
    </w:p>
    <w:p w:rsidR="001F757B" w:rsidRDefault="001F757B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1.5.  0611070</w:t>
      </w:r>
      <w:r w:rsidRPr="001F757B">
        <w:rPr>
          <w:color w:val="000000"/>
          <w:sz w:val="28"/>
          <w:szCs w:val="28"/>
          <w:lang w:val="uk-UA"/>
        </w:rPr>
        <w:t xml:space="preserve"> Надання позашкільної освіти закладами позашкільної освіти, заходи із позашкільної роботи з дітьми</w:t>
      </w:r>
      <w:r>
        <w:rPr>
          <w:color w:val="000000"/>
          <w:sz w:val="28"/>
          <w:szCs w:val="28"/>
          <w:lang w:val="uk-UA"/>
        </w:rPr>
        <w:t>;</w:t>
      </w:r>
    </w:p>
    <w:p w:rsidR="001F757B" w:rsidRDefault="001F757B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1.6.  0611080</w:t>
      </w:r>
      <w:r w:rsidRPr="001F757B">
        <w:rPr>
          <w:color w:val="000000"/>
          <w:sz w:val="28"/>
          <w:szCs w:val="28"/>
          <w:lang w:val="uk-UA"/>
        </w:rPr>
        <w:t xml:space="preserve"> Надання спеціальної освіти мистецькими школами</w:t>
      </w:r>
      <w:r>
        <w:rPr>
          <w:color w:val="000000"/>
          <w:sz w:val="28"/>
          <w:szCs w:val="28"/>
          <w:lang w:val="uk-UA"/>
        </w:rPr>
        <w:t>;</w:t>
      </w:r>
    </w:p>
    <w:p w:rsidR="001F757B" w:rsidRDefault="001F757B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1.7. </w:t>
      </w:r>
      <w:r w:rsidR="00757FF4">
        <w:rPr>
          <w:color w:val="000000"/>
          <w:sz w:val="28"/>
          <w:szCs w:val="28"/>
          <w:lang w:val="uk-UA"/>
        </w:rPr>
        <w:t xml:space="preserve"> 0611141</w:t>
      </w:r>
      <w:r w:rsidR="00757FF4" w:rsidRPr="00757FF4">
        <w:rPr>
          <w:color w:val="000000"/>
          <w:sz w:val="28"/>
          <w:szCs w:val="28"/>
          <w:lang w:val="uk-UA"/>
        </w:rPr>
        <w:t xml:space="preserve"> </w:t>
      </w:r>
      <w:r w:rsidR="00757FF4" w:rsidRPr="001F757B">
        <w:rPr>
          <w:color w:val="000000"/>
          <w:sz w:val="28"/>
          <w:szCs w:val="28"/>
          <w:lang w:val="uk-UA"/>
        </w:rPr>
        <w:t>Забезпечення діяльності інших закладів у сфері освіти</w:t>
      </w:r>
      <w:r w:rsidR="00757FF4">
        <w:rPr>
          <w:color w:val="000000"/>
          <w:sz w:val="28"/>
          <w:szCs w:val="28"/>
          <w:lang w:val="uk-UA"/>
        </w:rPr>
        <w:t>;</w:t>
      </w:r>
    </w:p>
    <w:p w:rsidR="00757FF4" w:rsidRDefault="00757FF4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1.8.  0611142 </w:t>
      </w:r>
      <w:r w:rsidRPr="001F757B">
        <w:rPr>
          <w:color w:val="000000"/>
          <w:sz w:val="28"/>
          <w:szCs w:val="28"/>
          <w:lang w:val="uk-UA"/>
        </w:rPr>
        <w:t>Інші програми та заходи у сфері освіти</w:t>
      </w:r>
      <w:r>
        <w:rPr>
          <w:color w:val="000000"/>
          <w:sz w:val="28"/>
          <w:szCs w:val="28"/>
          <w:lang w:val="uk-UA"/>
        </w:rPr>
        <w:t>;</w:t>
      </w:r>
    </w:p>
    <w:p w:rsidR="00757FF4" w:rsidRDefault="00757FF4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1.9. 0611151</w:t>
      </w:r>
      <w:r w:rsidRPr="00757FF4">
        <w:rPr>
          <w:color w:val="000000"/>
          <w:sz w:val="28"/>
          <w:szCs w:val="28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 xml:space="preserve">Забезпечення діяльності </w:t>
      </w:r>
      <w:proofErr w:type="spellStart"/>
      <w:r w:rsidRPr="001F757B">
        <w:rPr>
          <w:color w:val="000000"/>
          <w:sz w:val="28"/>
          <w:szCs w:val="28"/>
          <w:lang w:val="uk-UA"/>
        </w:rPr>
        <w:t>інклюзивно</w:t>
      </w:r>
      <w:proofErr w:type="spellEnd"/>
      <w:r w:rsidRPr="001F757B">
        <w:rPr>
          <w:color w:val="000000"/>
          <w:sz w:val="28"/>
          <w:szCs w:val="28"/>
          <w:lang w:val="uk-UA"/>
        </w:rPr>
        <w:t>-ресурсних центрів за рахунок коштів місцевого бюджету</w:t>
      </w:r>
      <w:r>
        <w:rPr>
          <w:color w:val="000000"/>
          <w:sz w:val="28"/>
          <w:szCs w:val="28"/>
          <w:lang w:val="uk-UA"/>
        </w:rPr>
        <w:t>;</w:t>
      </w:r>
    </w:p>
    <w:p w:rsidR="00757FF4" w:rsidRDefault="00757FF4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1.10. 0611152</w:t>
      </w:r>
      <w:r w:rsidRPr="00757FF4">
        <w:rPr>
          <w:color w:val="000000"/>
          <w:sz w:val="28"/>
          <w:szCs w:val="28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 xml:space="preserve">Забезпечення діяльності </w:t>
      </w:r>
      <w:proofErr w:type="spellStart"/>
      <w:r w:rsidRPr="001F757B">
        <w:rPr>
          <w:color w:val="000000"/>
          <w:sz w:val="28"/>
          <w:szCs w:val="28"/>
          <w:lang w:val="uk-UA"/>
        </w:rPr>
        <w:t>інклюзивно</w:t>
      </w:r>
      <w:proofErr w:type="spellEnd"/>
      <w:r w:rsidRPr="001F757B">
        <w:rPr>
          <w:color w:val="000000"/>
          <w:sz w:val="28"/>
          <w:szCs w:val="28"/>
          <w:lang w:val="uk-UA"/>
        </w:rPr>
        <w:t>-ресурсних центрів за рахунок освітньої субвенції</w:t>
      </w:r>
      <w:r>
        <w:rPr>
          <w:color w:val="000000"/>
          <w:sz w:val="28"/>
          <w:szCs w:val="28"/>
          <w:lang w:val="uk-UA"/>
        </w:rPr>
        <w:t>;</w:t>
      </w:r>
    </w:p>
    <w:p w:rsidR="00ED598C" w:rsidRDefault="00ED598C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</w:p>
    <w:p w:rsidR="00ED598C" w:rsidRDefault="00ED598C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</w:p>
    <w:p w:rsidR="00757FF4" w:rsidRDefault="00757FF4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color w:val="000000"/>
          <w:sz w:val="28"/>
          <w:szCs w:val="28"/>
          <w:lang w:val="uk-UA"/>
        </w:rPr>
        <w:t>1.11. 0611200</w:t>
      </w:r>
      <w:r w:rsidRPr="00757FF4">
        <w:rPr>
          <w:color w:val="000000"/>
          <w:sz w:val="28"/>
          <w:szCs w:val="28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</w:r>
      <w:r>
        <w:rPr>
          <w:color w:val="000000"/>
          <w:sz w:val="28"/>
          <w:szCs w:val="28"/>
          <w:lang w:val="uk-UA"/>
        </w:rPr>
        <w:t>;</w:t>
      </w:r>
    </w:p>
    <w:p w:rsidR="00757FF4" w:rsidRDefault="00757FF4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1.12. 061</w:t>
      </w:r>
      <w:r w:rsidR="00C90CD8">
        <w:rPr>
          <w:color w:val="000000"/>
          <w:sz w:val="28"/>
          <w:szCs w:val="28"/>
          <w:lang w:val="uk-UA"/>
        </w:rPr>
        <w:t>3031</w:t>
      </w:r>
      <w:r w:rsidR="00C90CD8" w:rsidRPr="00C90CD8">
        <w:rPr>
          <w:color w:val="000000"/>
          <w:sz w:val="28"/>
          <w:szCs w:val="28"/>
          <w:lang w:val="uk-UA"/>
        </w:rPr>
        <w:t xml:space="preserve"> </w:t>
      </w:r>
      <w:r w:rsidR="00C90CD8" w:rsidRPr="001F757B">
        <w:rPr>
          <w:color w:val="000000"/>
          <w:sz w:val="28"/>
          <w:szCs w:val="28"/>
          <w:lang w:val="uk-UA"/>
        </w:rPr>
        <w:t>Надання інших пільг окремим категоріям громадян відповідно до законодавства</w:t>
      </w:r>
      <w:r w:rsidR="00C90CD8">
        <w:rPr>
          <w:color w:val="000000"/>
          <w:sz w:val="28"/>
          <w:szCs w:val="28"/>
          <w:lang w:val="uk-UA"/>
        </w:rPr>
        <w:t>;</w:t>
      </w:r>
    </w:p>
    <w:p w:rsidR="00C90CD8" w:rsidRDefault="00C90CD8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1.13. 0613032</w:t>
      </w:r>
      <w:r w:rsidRPr="00C90CD8">
        <w:rPr>
          <w:color w:val="000000"/>
          <w:sz w:val="28"/>
          <w:szCs w:val="28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>Надання пільг окремим категоріям громадян з оплати послуг зв'язку</w:t>
      </w:r>
      <w:r>
        <w:rPr>
          <w:color w:val="000000"/>
          <w:sz w:val="28"/>
          <w:szCs w:val="28"/>
          <w:lang w:val="uk-UA"/>
        </w:rPr>
        <w:t>;</w:t>
      </w:r>
    </w:p>
    <w:p w:rsidR="00C90CD8" w:rsidRDefault="00C90CD8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1.14. 0613033 </w:t>
      </w:r>
      <w:r w:rsidRPr="001F757B">
        <w:rPr>
          <w:color w:val="000000"/>
          <w:sz w:val="28"/>
          <w:szCs w:val="28"/>
          <w:lang w:val="uk-UA"/>
        </w:rPr>
        <w:t>Компенсаційні виплати на пільговий проїзд автомобільним транспортом окремим категоріям громадян</w:t>
      </w:r>
      <w:r>
        <w:rPr>
          <w:color w:val="000000"/>
          <w:sz w:val="28"/>
          <w:szCs w:val="28"/>
          <w:lang w:val="uk-UA"/>
        </w:rPr>
        <w:t>;</w:t>
      </w:r>
    </w:p>
    <w:p w:rsidR="00C90CD8" w:rsidRDefault="00C90CD8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1.15.  0613035</w:t>
      </w:r>
      <w:r w:rsidRPr="00C90CD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>Компенсаційні виплати за пільговий проїзд окремих категорій громадян на залізничному транспорті</w:t>
      </w:r>
      <w:r>
        <w:rPr>
          <w:color w:val="000000"/>
          <w:sz w:val="28"/>
          <w:szCs w:val="28"/>
          <w:lang w:val="uk-UA"/>
        </w:rPr>
        <w:t>;</w:t>
      </w:r>
    </w:p>
    <w:p w:rsidR="00C90CD8" w:rsidRDefault="00C90CD8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1.16. 0613104</w:t>
      </w:r>
      <w:r w:rsidRPr="00C90CD8">
        <w:rPr>
          <w:color w:val="000000"/>
          <w:sz w:val="28"/>
          <w:szCs w:val="28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</w:t>
      </w:r>
      <w:r>
        <w:rPr>
          <w:color w:val="000000"/>
          <w:sz w:val="28"/>
          <w:szCs w:val="28"/>
          <w:lang w:val="uk-UA"/>
        </w:rPr>
        <w:t>;</w:t>
      </w:r>
    </w:p>
    <w:p w:rsidR="00C90CD8" w:rsidRDefault="00C90CD8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1.17. 0613140</w:t>
      </w:r>
      <w:r w:rsidRPr="00C90CD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</w:r>
      <w:r>
        <w:rPr>
          <w:color w:val="000000"/>
          <w:sz w:val="28"/>
          <w:szCs w:val="28"/>
          <w:lang w:val="uk-UA"/>
        </w:rPr>
        <w:t>;</w:t>
      </w:r>
    </w:p>
    <w:p w:rsidR="00C90CD8" w:rsidRDefault="00C90CD8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1.18.  0614030</w:t>
      </w:r>
      <w:r w:rsidRPr="00C90CD8">
        <w:rPr>
          <w:color w:val="000000"/>
          <w:sz w:val="28"/>
          <w:szCs w:val="28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>Забезпечення діяльності бібліотек</w:t>
      </w:r>
      <w:r>
        <w:rPr>
          <w:color w:val="000000"/>
          <w:sz w:val="28"/>
          <w:szCs w:val="28"/>
          <w:lang w:val="uk-UA"/>
        </w:rPr>
        <w:t>;</w:t>
      </w:r>
    </w:p>
    <w:p w:rsidR="00C90CD8" w:rsidRDefault="00C90CD8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1.19.  0614040</w:t>
      </w:r>
      <w:r w:rsidRPr="00C90CD8">
        <w:rPr>
          <w:color w:val="000000"/>
          <w:sz w:val="28"/>
          <w:szCs w:val="28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>Забезпечення діяльності музеїв i виставок</w:t>
      </w:r>
      <w:r>
        <w:rPr>
          <w:color w:val="000000"/>
          <w:sz w:val="28"/>
          <w:szCs w:val="28"/>
          <w:lang w:val="uk-UA"/>
        </w:rPr>
        <w:t>;</w:t>
      </w:r>
    </w:p>
    <w:p w:rsidR="00C90CD8" w:rsidRDefault="00C90CD8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1.20.  </w:t>
      </w:r>
      <w:r w:rsidR="00C0437A">
        <w:rPr>
          <w:color w:val="000000"/>
          <w:sz w:val="28"/>
          <w:szCs w:val="28"/>
          <w:lang w:val="uk-UA"/>
        </w:rPr>
        <w:t>0614060</w:t>
      </w:r>
      <w:r w:rsidR="00C0437A" w:rsidRPr="00C0437A">
        <w:rPr>
          <w:color w:val="000000"/>
          <w:sz w:val="28"/>
          <w:szCs w:val="28"/>
          <w:lang w:val="uk-UA"/>
        </w:rPr>
        <w:t xml:space="preserve"> </w:t>
      </w:r>
      <w:r w:rsidR="00C0437A" w:rsidRPr="001F757B">
        <w:rPr>
          <w:color w:val="000000"/>
          <w:sz w:val="28"/>
          <w:szCs w:val="28"/>
          <w:lang w:val="uk-UA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="00C0437A" w:rsidRPr="001F757B">
        <w:rPr>
          <w:color w:val="000000"/>
          <w:sz w:val="28"/>
          <w:szCs w:val="28"/>
          <w:lang w:val="uk-UA"/>
        </w:rPr>
        <w:t>iнших</w:t>
      </w:r>
      <w:proofErr w:type="spellEnd"/>
      <w:r w:rsidR="00C0437A" w:rsidRPr="001F757B">
        <w:rPr>
          <w:color w:val="000000"/>
          <w:sz w:val="28"/>
          <w:szCs w:val="28"/>
          <w:lang w:val="uk-UA"/>
        </w:rPr>
        <w:t xml:space="preserve"> клубних закладів</w:t>
      </w:r>
      <w:r w:rsidR="00C0437A">
        <w:rPr>
          <w:color w:val="000000"/>
          <w:sz w:val="28"/>
          <w:szCs w:val="28"/>
          <w:lang w:val="uk-UA"/>
        </w:rPr>
        <w:t>;</w:t>
      </w:r>
    </w:p>
    <w:p w:rsidR="00C0437A" w:rsidRDefault="00C0437A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1.21. 0615011 </w:t>
      </w:r>
      <w:r w:rsidRPr="001F757B">
        <w:rPr>
          <w:color w:val="000000"/>
          <w:sz w:val="28"/>
          <w:szCs w:val="28"/>
          <w:lang w:val="uk-UA"/>
        </w:rPr>
        <w:t>Проведення навчально-тренувальних зборів і змагань з олімпійських видів спорту</w:t>
      </w:r>
      <w:r>
        <w:rPr>
          <w:color w:val="000000"/>
          <w:sz w:val="28"/>
          <w:szCs w:val="28"/>
          <w:lang w:val="uk-UA"/>
        </w:rPr>
        <w:t>.</w:t>
      </w:r>
    </w:p>
    <w:p w:rsidR="00ED598C" w:rsidRPr="00ED598C" w:rsidRDefault="00ED598C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</w:p>
    <w:p w:rsidR="00953937" w:rsidRDefault="007829EF" w:rsidP="0056135F">
      <w:pPr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53937">
        <w:rPr>
          <w:sz w:val="28"/>
          <w:szCs w:val="28"/>
          <w:lang w:val="uk-UA"/>
        </w:rPr>
        <w:t xml:space="preserve">. </w:t>
      </w:r>
      <w:r w:rsidR="0056135F">
        <w:rPr>
          <w:sz w:val="28"/>
          <w:szCs w:val="28"/>
          <w:lang w:val="uk-UA"/>
        </w:rPr>
        <w:t xml:space="preserve"> </w:t>
      </w:r>
      <w:r w:rsidR="00953937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56135F">
        <w:rPr>
          <w:sz w:val="28"/>
          <w:szCs w:val="28"/>
          <w:lang w:val="uk-UA"/>
        </w:rPr>
        <w:t>постійну комісію з питань бюджету, фінансів і цін.</w:t>
      </w:r>
    </w:p>
    <w:p w:rsidR="00953937" w:rsidRPr="0056343C" w:rsidRDefault="00953937" w:rsidP="00E460CA">
      <w:pPr>
        <w:tabs>
          <w:tab w:val="left" w:pos="900"/>
        </w:tabs>
        <w:spacing w:before="120" w:after="120"/>
        <w:ind w:right="-6" w:firstLine="357"/>
        <w:jc w:val="both"/>
        <w:rPr>
          <w:color w:val="FF0000"/>
          <w:sz w:val="28"/>
          <w:szCs w:val="28"/>
          <w:lang w:val="uk-UA"/>
        </w:rPr>
      </w:pPr>
    </w:p>
    <w:p w:rsidR="00953937" w:rsidRPr="00D74E76" w:rsidRDefault="00953937" w:rsidP="006174DB">
      <w:pPr>
        <w:rPr>
          <w:sz w:val="28"/>
          <w:szCs w:val="28"/>
          <w:lang w:val="uk-UA"/>
        </w:rPr>
      </w:pPr>
    </w:p>
    <w:p w:rsidR="00953937" w:rsidRDefault="00953937" w:rsidP="00327A61">
      <w:pPr>
        <w:rPr>
          <w:sz w:val="28"/>
          <w:szCs w:val="28"/>
          <w:lang w:val="uk-UA"/>
        </w:rPr>
      </w:pPr>
      <w:r w:rsidRPr="00D74E76">
        <w:rPr>
          <w:sz w:val="28"/>
          <w:szCs w:val="28"/>
          <w:lang w:val="uk-UA"/>
        </w:rPr>
        <w:t xml:space="preserve">        </w:t>
      </w:r>
      <w:r w:rsidRPr="004619F6">
        <w:rPr>
          <w:lang w:val="uk-UA"/>
        </w:rPr>
        <w:t xml:space="preserve">  </w:t>
      </w:r>
      <w:proofErr w:type="spellStart"/>
      <w:r w:rsidRPr="00267CA8">
        <w:rPr>
          <w:sz w:val="28"/>
          <w:szCs w:val="28"/>
        </w:rPr>
        <w:t>Селищний</w:t>
      </w:r>
      <w:proofErr w:type="spellEnd"/>
      <w:r w:rsidRPr="00267CA8">
        <w:rPr>
          <w:sz w:val="28"/>
          <w:szCs w:val="28"/>
        </w:rPr>
        <w:t xml:space="preserve"> голова                  </w:t>
      </w:r>
      <w:r w:rsidRPr="00267CA8">
        <w:rPr>
          <w:sz w:val="28"/>
          <w:szCs w:val="28"/>
          <w:lang w:val="uk-UA"/>
        </w:rPr>
        <w:t xml:space="preserve">                </w:t>
      </w:r>
      <w:r w:rsidR="0056135F">
        <w:rPr>
          <w:sz w:val="28"/>
          <w:szCs w:val="28"/>
          <w:lang w:val="uk-UA"/>
        </w:rPr>
        <w:t xml:space="preserve">               Григорій  </w:t>
      </w:r>
      <w:proofErr w:type="spellStart"/>
      <w:r w:rsidRPr="00267CA8">
        <w:rPr>
          <w:sz w:val="28"/>
          <w:szCs w:val="28"/>
        </w:rPr>
        <w:t>Рудюк</w:t>
      </w:r>
      <w:proofErr w:type="spellEnd"/>
      <w:r w:rsidR="0056135F">
        <w:rPr>
          <w:sz w:val="28"/>
          <w:szCs w:val="28"/>
          <w:lang w:val="uk-UA"/>
        </w:rPr>
        <w:t xml:space="preserve"> </w:t>
      </w:r>
    </w:p>
    <w:p w:rsidR="00953937" w:rsidRDefault="00953937" w:rsidP="00E06801">
      <w:pPr>
        <w:rPr>
          <w:sz w:val="28"/>
          <w:szCs w:val="28"/>
          <w:lang w:val="uk-UA"/>
        </w:rPr>
      </w:pPr>
    </w:p>
    <w:p w:rsidR="00ED4594" w:rsidRDefault="00ED4594" w:rsidP="00E06801">
      <w:pPr>
        <w:rPr>
          <w:sz w:val="28"/>
          <w:szCs w:val="28"/>
          <w:lang w:val="uk-UA"/>
        </w:rPr>
      </w:pPr>
    </w:p>
    <w:p w:rsidR="00ED4594" w:rsidRDefault="00ED4594" w:rsidP="00E06801">
      <w:pPr>
        <w:rPr>
          <w:sz w:val="28"/>
          <w:szCs w:val="28"/>
          <w:lang w:val="uk-UA"/>
        </w:rPr>
      </w:pPr>
    </w:p>
    <w:p w:rsidR="00ED4594" w:rsidRDefault="00ED4594" w:rsidP="00E06801">
      <w:pPr>
        <w:rPr>
          <w:sz w:val="28"/>
          <w:szCs w:val="28"/>
          <w:lang w:val="uk-UA"/>
        </w:rPr>
      </w:pPr>
    </w:p>
    <w:p w:rsidR="00ED4594" w:rsidRPr="00E06801" w:rsidRDefault="00ED4594" w:rsidP="00E06801">
      <w:pPr>
        <w:rPr>
          <w:sz w:val="28"/>
          <w:szCs w:val="28"/>
          <w:lang w:val="uk-UA"/>
        </w:rPr>
      </w:pPr>
    </w:p>
    <w:p w:rsidR="00953937" w:rsidRPr="00C21E29" w:rsidRDefault="00953937" w:rsidP="006E2C00">
      <w:pPr>
        <w:keepNext/>
        <w:jc w:val="center"/>
        <w:outlineLvl w:val="1"/>
      </w:pPr>
    </w:p>
    <w:p w:rsidR="00953937" w:rsidRDefault="00953937" w:rsidP="00327A61">
      <w:pPr>
        <w:rPr>
          <w:sz w:val="28"/>
          <w:szCs w:val="28"/>
          <w:lang w:val="uk-UA"/>
        </w:rPr>
      </w:pPr>
    </w:p>
    <w:sectPr w:rsidR="00953937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937" w:rsidRDefault="00953937">
      <w:r>
        <w:separator/>
      </w:r>
    </w:p>
  </w:endnote>
  <w:endnote w:type="continuationSeparator" w:id="0">
    <w:p w:rsidR="00953937" w:rsidRDefault="0095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937" w:rsidRDefault="00953937">
      <w:r>
        <w:separator/>
      </w:r>
    </w:p>
  </w:footnote>
  <w:footnote w:type="continuationSeparator" w:id="0">
    <w:p w:rsidR="00953937" w:rsidRDefault="00953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13A3BDE"/>
    <w:multiLevelType w:val="hybridMultilevel"/>
    <w:tmpl w:val="71C88EDA"/>
    <w:lvl w:ilvl="0" w:tplc="3E024A7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A403B49"/>
    <w:multiLevelType w:val="hybridMultilevel"/>
    <w:tmpl w:val="C9BE364A"/>
    <w:lvl w:ilvl="0" w:tplc="6EE268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AB16535"/>
    <w:multiLevelType w:val="multilevel"/>
    <w:tmpl w:val="B650C4C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3C996949"/>
    <w:multiLevelType w:val="hybridMultilevel"/>
    <w:tmpl w:val="6AB06AE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9171E"/>
    <w:multiLevelType w:val="multilevel"/>
    <w:tmpl w:val="1E3426D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9">
    <w:nsid w:val="5B72641F"/>
    <w:multiLevelType w:val="hybridMultilevel"/>
    <w:tmpl w:val="8564DE16"/>
    <w:lvl w:ilvl="0" w:tplc="9FEA5822">
      <w:start w:val="1"/>
      <w:numFmt w:val="decimal"/>
      <w:lvlText w:val="%1."/>
      <w:lvlJc w:val="left"/>
      <w:pPr>
        <w:ind w:left="1245" w:hanging="88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5F6022AB"/>
    <w:multiLevelType w:val="multilevel"/>
    <w:tmpl w:val="761812F2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6"/>
  </w:num>
  <w:num w:numId="8">
    <w:abstractNumId w:val="9"/>
  </w:num>
  <w:num w:numId="9">
    <w:abstractNumId w:val="7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4209D"/>
    <w:rsid w:val="00044CA8"/>
    <w:rsid w:val="00051D95"/>
    <w:rsid w:val="00057B80"/>
    <w:rsid w:val="00065F13"/>
    <w:rsid w:val="00070952"/>
    <w:rsid w:val="000A2FB0"/>
    <w:rsid w:val="000B4957"/>
    <w:rsid w:val="000B4E23"/>
    <w:rsid w:val="000D468F"/>
    <w:rsid w:val="000E3F7C"/>
    <w:rsid w:val="0010285C"/>
    <w:rsid w:val="00113B2B"/>
    <w:rsid w:val="00136946"/>
    <w:rsid w:val="00150F00"/>
    <w:rsid w:val="0015428B"/>
    <w:rsid w:val="00154B00"/>
    <w:rsid w:val="0016475B"/>
    <w:rsid w:val="001B4C6D"/>
    <w:rsid w:val="001B6966"/>
    <w:rsid w:val="001C6760"/>
    <w:rsid w:val="001F46BD"/>
    <w:rsid w:val="001F757B"/>
    <w:rsid w:val="00267CA8"/>
    <w:rsid w:val="00275382"/>
    <w:rsid w:val="0028583A"/>
    <w:rsid w:val="00290582"/>
    <w:rsid w:val="002A7150"/>
    <w:rsid w:val="002B3290"/>
    <w:rsid w:val="002B58FF"/>
    <w:rsid w:val="002C451C"/>
    <w:rsid w:val="002C55DC"/>
    <w:rsid w:val="003145AC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53BD"/>
    <w:rsid w:val="00414E9D"/>
    <w:rsid w:val="0042229C"/>
    <w:rsid w:val="00437656"/>
    <w:rsid w:val="00460E06"/>
    <w:rsid w:val="004619F6"/>
    <w:rsid w:val="00473388"/>
    <w:rsid w:val="00475F39"/>
    <w:rsid w:val="004B2CF7"/>
    <w:rsid w:val="004B798E"/>
    <w:rsid w:val="004C4102"/>
    <w:rsid w:val="004D3D99"/>
    <w:rsid w:val="004D427E"/>
    <w:rsid w:val="004D7980"/>
    <w:rsid w:val="004E0587"/>
    <w:rsid w:val="004E073B"/>
    <w:rsid w:val="004E672F"/>
    <w:rsid w:val="004F35B4"/>
    <w:rsid w:val="00536DF8"/>
    <w:rsid w:val="005416F6"/>
    <w:rsid w:val="00544A15"/>
    <w:rsid w:val="00551C38"/>
    <w:rsid w:val="0055323A"/>
    <w:rsid w:val="00553D91"/>
    <w:rsid w:val="00560C40"/>
    <w:rsid w:val="0056135F"/>
    <w:rsid w:val="0056343C"/>
    <w:rsid w:val="005A54BD"/>
    <w:rsid w:val="005D0E1E"/>
    <w:rsid w:val="005D712D"/>
    <w:rsid w:val="005E04E1"/>
    <w:rsid w:val="006054C0"/>
    <w:rsid w:val="0060605E"/>
    <w:rsid w:val="006174DB"/>
    <w:rsid w:val="00626641"/>
    <w:rsid w:val="00626E9F"/>
    <w:rsid w:val="006448F7"/>
    <w:rsid w:val="006473F5"/>
    <w:rsid w:val="00647D23"/>
    <w:rsid w:val="006705A1"/>
    <w:rsid w:val="006805EB"/>
    <w:rsid w:val="00683BF1"/>
    <w:rsid w:val="006914A8"/>
    <w:rsid w:val="006A0437"/>
    <w:rsid w:val="006A2635"/>
    <w:rsid w:val="006C35F5"/>
    <w:rsid w:val="006C58FF"/>
    <w:rsid w:val="006E2C00"/>
    <w:rsid w:val="007014C3"/>
    <w:rsid w:val="00735544"/>
    <w:rsid w:val="00752D36"/>
    <w:rsid w:val="00757FF4"/>
    <w:rsid w:val="00763C27"/>
    <w:rsid w:val="00776760"/>
    <w:rsid w:val="007829EF"/>
    <w:rsid w:val="00797321"/>
    <w:rsid w:val="007A4D6B"/>
    <w:rsid w:val="007A58AB"/>
    <w:rsid w:val="007B4199"/>
    <w:rsid w:val="007C0685"/>
    <w:rsid w:val="007D5A57"/>
    <w:rsid w:val="007D5E23"/>
    <w:rsid w:val="007F47A7"/>
    <w:rsid w:val="00804AD3"/>
    <w:rsid w:val="00810DE8"/>
    <w:rsid w:val="00814FBE"/>
    <w:rsid w:val="00833358"/>
    <w:rsid w:val="00842D4A"/>
    <w:rsid w:val="0085249F"/>
    <w:rsid w:val="00864A1F"/>
    <w:rsid w:val="008B2B5F"/>
    <w:rsid w:val="008E1F6E"/>
    <w:rsid w:val="008E3A3E"/>
    <w:rsid w:val="008E60F5"/>
    <w:rsid w:val="008F2EF8"/>
    <w:rsid w:val="008F521F"/>
    <w:rsid w:val="008F5B5D"/>
    <w:rsid w:val="009146AD"/>
    <w:rsid w:val="00934D07"/>
    <w:rsid w:val="0094685B"/>
    <w:rsid w:val="00953937"/>
    <w:rsid w:val="009549CF"/>
    <w:rsid w:val="009607ED"/>
    <w:rsid w:val="0097009C"/>
    <w:rsid w:val="00970FD3"/>
    <w:rsid w:val="009934F6"/>
    <w:rsid w:val="009C69AB"/>
    <w:rsid w:val="009D598F"/>
    <w:rsid w:val="00A00096"/>
    <w:rsid w:val="00A065B3"/>
    <w:rsid w:val="00A1428D"/>
    <w:rsid w:val="00A3210A"/>
    <w:rsid w:val="00A34744"/>
    <w:rsid w:val="00A53E90"/>
    <w:rsid w:val="00A7180D"/>
    <w:rsid w:val="00AA412F"/>
    <w:rsid w:val="00AB557F"/>
    <w:rsid w:val="00AC4CD5"/>
    <w:rsid w:val="00B028B2"/>
    <w:rsid w:val="00B20D3E"/>
    <w:rsid w:val="00B2132F"/>
    <w:rsid w:val="00B242AA"/>
    <w:rsid w:val="00B26ABE"/>
    <w:rsid w:val="00B427CF"/>
    <w:rsid w:val="00B42A24"/>
    <w:rsid w:val="00B53FA7"/>
    <w:rsid w:val="00B70D89"/>
    <w:rsid w:val="00B800FC"/>
    <w:rsid w:val="00BD7A3E"/>
    <w:rsid w:val="00BF3067"/>
    <w:rsid w:val="00C0437A"/>
    <w:rsid w:val="00C105DB"/>
    <w:rsid w:val="00C14FE6"/>
    <w:rsid w:val="00C16057"/>
    <w:rsid w:val="00C216B8"/>
    <w:rsid w:val="00C21E29"/>
    <w:rsid w:val="00C22921"/>
    <w:rsid w:val="00C320AB"/>
    <w:rsid w:val="00C87C6A"/>
    <w:rsid w:val="00C90CD8"/>
    <w:rsid w:val="00C9584D"/>
    <w:rsid w:val="00CB69FD"/>
    <w:rsid w:val="00CE2203"/>
    <w:rsid w:val="00D059CF"/>
    <w:rsid w:val="00D15EFF"/>
    <w:rsid w:val="00D46567"/>
    <w:rsid w:val="00D70194"/>
    <w:rsid w:val="00D74AA3"/>
    <w:rsid w:val="00D74E76"/>
    <w:rsid w:val="00D9775A"/>
    <w:rsid w:val="00DA1E9D"/>
    <w:rsid w:val="00DC24A7"/>
    <w:rsid w:val="00E00BC1"/>
    <w:rsid w:val="00E06801"/>
    <w:rsid w:val="00E21107"/>
    <w:rsid w:val="00E404C2"/>
    <w:rsid w:val="00E460CA"/>
    <w:rsid w:val="00E517DC"/>
    <w:rsid w:val="00E70227"/>
    <w:rsid w:val="00E8271E"/>
    <w:rsid w:val="00EA78FF"/>
    <w:rsid w:val="00EB3073"/>
    <w:rsid w:val="00EC4447"/>
    <w:rsid w:val="00ED4594"/>
    <w:rsid w:val="00ED598C"/>
    <w:rsid w:val="00EE7B07"/>
    <w:rsid w:val="00EF15E9"/>
    <w:rsid w:val="00EF5BAF"/>
    <w:rsid w:val="00F0420B"/>
    <w:rsid w:val="00F13139"/>
    <w:rsid w:val="00F234AA"/>
    <w:rsid w:val="00F26955"/>
    <w:rsid w:val="00F40987"/>
    <w:rsid w:val="00F44542"/>
    <w:rsid w:val="00F50222"/>
    <w:rsid w:val="00F562C9"/>
    <w:rsid w:val="00F60607"/>
    <w:rsid w:val="00F705C5"/>
    <w:rsid w:val="00F9747E"/>
    <w:rsid w:val="00FB54F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5416F6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character" w:customStyle="1" w:styleId="ad">
    <w:name w:val="Основной текст_"/>
    <w:basedOn w:val="a0"/>
    <w:link w:val="2"/>
    <w:uiPriority w:val="99"/>
    <w:locked/>
    <w:rsid w:val="00065F13"/>
    <w:rPr>
      <w:rFonts w:cs="Times New Roman"/>
      <w:b/>
      <w:bCs/>
      <w:spacing w:val="6"/>
      <w:sz w:val="16"/>
      <w:szCs w:val="16"/>
      <w:shd w:val="clear" w:color="auto" w:fill="FFFFFF"/>
    </w:rPr>
  </w:style>
  <w:style w:type="character" w:customStyle="1" w:styleId="2pt">
    <w:name w:val="Основной текст + Интервал 2 pt"/>
    <w:basedOn w:val="ad"/>
    <w:uiPriority w:val="99"/>
    <w:rsid w:val="00065F13"/>
    <w:rPr>
      <w:rFonts w:cs="Times New Roman"/>
      <w:b/>
      <w:bCs/>
      <w:color w:val="000000"/>
      <w:spacing w:val="56"/>
      <w:w w:val="100"/>
      <w:position w:val="0"/>
      <w:sz w:val="16"/>
      <w:szCs w:val="16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d"/>
    <w:uiPriority w:val="99"/>
    <w:rsid w:val="00065F13"/>
    <w:pPr>
      <w:widowControl w:val="0"/>
      <w:shd w:val="clear" w:color="auto" w:fill="FFFFFF"/>
      <w:spacing w:before="720" w:after="180" w:line="221" w:lineRule="exact"/>
      <w:jc w:val="center"/>
    </w:pPr>
    <w:rPr>
      <w:b/>
      <w:bCs/>
      <w:spacing w:val="6"/>
      <w:sz w:val="16"/>
      <w:szCs w:val="16"/>
    </w:rPr>
  </w:style>
  <w:style w:type="character" w:customStyle="1" w:styleId="7pt">
    <w:name w:val="Основной текст + 7 pt"/>
    <w:aliases w:val="Не полужирный,Интервал 0 pt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  <w:style w:type="character" w:customStyle="1" w:styleId="11">
    <w:name w:val="Основной текст1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6"/>
      <w:w w:val="100"/>
      <w:position w:val="0"/>
      <w:sz w:val="16"/>
      <w:szCs w:val="16"/>
      <w:u w:val="none"/>
      <w:shd w:val="clear" w:color="auto" w:fill="FFFFFF"/>
      <w:lang w:val="uk-UA"/>
    </w:rPr>
  </w:style>
  <w:style w:type="character" w:customStyle="1" w:styleId="7pt1">
    <w:name w:val="Основной текст + 7 pt1"/>
    <w:aliases w:val="Не полужирный1,Курсив,Интервал 0 pt2"/>
    <w:basedOn w:val="ad"/>
    <w:uiPriority w:val="99"/>
    <w:rsid w:val="00065F13"/>
    <w:rPr>
      <w:rFonts w:ascii="Times New Roman" w:hAnsi="Times New Roman" w:cs="Times New Roman"/>
      <w:b/>
      <w:bCs/>
      <w:i/>
      <w:iCs/>
      <w:color w:val="000000"/>
      <w:spacing w:val="-3"/>
      <w:w w:val="100"/>
      <w:position w:val="0"/>
      <w:sz w:val="14"/>
      <w:szCs w:val="14"/>
      <w:u w:val="none"/>
      <w:shd w:val="clear" w:color="auto" w:fill="FFFFFF"/>
      <w:lang w:val="uk-UA"/>
    </w:rPr>
  </w:style>
  <w:style w:type="table" w:styleId="ae">
    <w:name w:val="Table Grid"/>
    <w:basedOn w:val="a1"/>
    <w:uiPriority w:val="99"/>
    <w:rsid w:val="00810DE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">
    <w:name w:val="Основной текст + 12"/>
    <w:aliases w:val="5 pt,Интервал 0 pt1"/>
    <w:basedOn w:val="a0"/>
    <w:uiPriority w:val="99"/>
    <w:rsid w:val="0056343C"/>
    <w:rPr>
      <w:rFonts w:ascii="Arial" w:hAnsi="Arial" w:cs="Arial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86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4D6B7-F373-46CB-91FD-D8137E30B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2032</Words>
  <Characters>1159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15</cp:revision>
  <cp:lastPrinted>2021-01-04T07:26:00Z</cp:lastPrinted>
  <dcterms:created xsi:type="dcterms:W3CDTF">2016-11-16T09:16:00Z</dcterms:created>
  <dcterms:modified xsi:type="dcterms:W3CDTF">2021-01-04T07:47:00Z</dcterms:modified>
</cp:coreProperties>
</file>