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0C2" w:rsidRDefault="006C60C2" w:rsidP="006C60C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0C2" w:rsidRPr="00CF50D2" w:rsidRDefault="006C60C2" w:rsidP="006C60C2">
      <w:pPr>
        <w:jc w:val="center"/>
        <w:outlineLvl w:val="0"/>
        <w:rPr>
          <w:sz w:val="32"/>
        </w:rPr>
      </w:pPr>
      <w:r w:rsidRPr="00CF50D2">
        <w:rPr>
          <w:sz w:val="22"/>
        </w:rPr>
        <w:t xml:space="preserve">У К </w:t>
      </w:r>
      <w:proofErr w:type="gramStart"/>
      <w:r w:rsidRPr="00CF50D2">
        <w:rPr>
          <w:sz w:val="22"/>
        </w:rPr>
        <w:t>Р</w:t>
      </w:r>
      <w:proofErr w:type="gramEnd"/>
      <w:r w:rsidRPr="00CF50D2">
        <w:rPr>
          <w:sz w:val="22"/>
        </w:rPr>
        <w:t xml:space="preserve"> А Ї Н </w:t>
      </w:r>
      <w:r w:rsidRPr="00CF50D2">
        <w:rPr>
          <w:sz w:val="24"/>
        </w:rPr>
        <w:t>А</w:t>
      </w:r>
    </w:p>
    <w:p w:rsidR="006C60C2" w:rsidRPr="00CF50D2" w:rsidRDefault="006C60C2" w:rsidP="006C60C2">
      <w:pPr>
        <w:jc w:val="center"/>
        <w:outlineLvl w:val="0"/>
        <w:rPr>
          <w:sz w:val="22"/>
        </w:rPr>
      </w:pPr>
    </w:p>
    <w:p w:rsidR="006C60C2" w:rsidRPr="00CF50D2" w:rsidRDefault="006C60C2" w:rsidP="006C60C2">
      <w:pPr>
        <w:jc w:val="center"/>
        <w:outlineLvl w:val="0"/>
        <w:rPr>
          <w:sz w:val="22"/>
        </w:rPr>
      </w:pPr>
      <w:r w:rsidRPr="00CF50D2">
        <w:rPr>
          <w:sz w:val="22"/>
        </w:rPr>
        <w:t>НОВОБОРІВСЬКА СЕЛИЩНА РАДА</w:t>
      </w:r>
    </w:p>
    <w:p w:rsidR="006C60C2" w:rsidRPr="00CF50D2" w:rsidRDefault="006C60C2" w:rsidP="006C60C2">
      <w:pPr>
        <w:jc w:val="center"/>
        <w:outlineLvl w:val="0"/>
        <w:rPr>
          <w:sz w:val="22"/>
          <w:lang w:val="uk-UA"/>
        </w:rPr>
      </w:pPr>
      <w:r w:rsidRPr="00CF50D2">
        <w:rPr>
          <w:sz w:val="22"/>
          <w:lang w:val="uk-UA"/>
        </w:rPr>
        <w:t>ХОРОШІВСЬКОГО</w:t>
      </w:r>
      <w:r w:rsidRPr="00CF50D2">
        <w:rPr>
          <w:sz w:val="22"/>
        </w:rPr>
        <w:t xml:space="preserve"> РАЙОНУ ЖИТОМИРСЬКОЇ ОБЛАСТІ</w:t>
      </w:r>
    </w:p>
    <w:p w:rsidR="006C60C2" w:rsidRDefault="006C60C2" w:rsidP="006C60C2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6C60C2" w:rsidRDefault="006C60C2" w:rsidP="006C60C2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6C60C2" w:rsidRDefault="006C60C2" w:rsidP="006C60C2">
      <w:pPr>
        <w:jc w:val="center"/>
        <w:rPr>
          <w:b/>
          <w:szCs w:val="28"/>
          <w:lang w:val="uk-UA"/>
        </w:rPr>
      </w:pPr>
    </w:p>
    <w:p w:rsidR="006C60C2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C055A9">
        <w:rPr>
          <w:sz w:val="24"/>
          <w:szCs w:val="24"/>
          <w:lang w:val="uk-UA"/>
        </w:rPr>
        <w:t xml:space="preserve">07 </w:t>
      </w:r>
      <w:r w:rsidR="009C7934">
        <w:rPr>
          <w:sz w:val="24"/>
          <w:szCs w:val="24"/>
          <w:lang w:val="uk-UA"/>
        </w:rPr>
        <w:t xml:space="preserve">вересня </w:t>
      </w:r>
      <w:r w:rsidR="00622651">
        <w:rPr>
          <w:sz w:val="24"/>
          <w:szCs w:val="24"/>
          <w:lang w:val="uk-UA"/>
        </w:rPr>
        <w:t>2018</w:t>
      </w:r>
      <w:r>
        <w:rPr>
          <w:sz w:val="24"/>
          <w:szCs w:val="24"/>
          <w:lang w:val="uk-UA"/>
        </w:rPr>
        <w:t xml:space="preserve"> 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№ </w:t>
      </w:r>
      <w:r w:rsidR="00C055A9">
        <w:rPr>
          <w:sz w:val="24"/>
          <w:szCs w:val="24"/>
          <w:lang w:val="uk-UA"/>
        </w:rPr>
        <w:t>184</w:t>
      </w:r>
    </w:p>
    <w:p w:rsidR="006C60C2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6C60C2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  <w:lang w:val="uk-UA"/>
        </w:rPr>
        <w:t xml:space="preserve">перерахування грошової </w:t>
      </w:r>
    </w:p>
    <w:p w:rsidR="006C60C2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допомоги лікувальним закладам </w:t>
      </w:r>
    </w:p>
    <w:p w:rsidR="00C055A9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за лікування та реабілітацію</w:t>
      </w:r>
      <w:r w:rsidR="009D70F6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учасників </w:t>
      </w:r>
    </w:p>
    <w:p w:rsidR="006C60C2" w:rsidRDefault="00C055A9" w:rsidP="006C60C2">
      <w:pPr>
        <w:rPr>
          <w:b/>
          <w:lang w:val="uk-UA"/>
        </w:rPr>
      </w:pPr>
      <w:r w:rsidRPr="00C055A9">
        <w:rPr>
          <w:b/>
          <w:color w:val="000000" w:themeColor="text1"/>
          <w:sz w:val="24"/>
          <w:szCs w:val="24"/>
          <w:lang w:val="uk-UA"/>
        </w:rPr>
        <w:t>антитерористичної операції</w:t>
      </w:r>
      <w:r w:rsidR="006C60C2" w:rsidRPr="00C055A9">
        <w:rPr>
          <w:b/>
          <w:lang w:val="uk-UA"/>
        </w:rPr>
        <w:tab/>
      </w:r>
    </w:p>
    <w:p w:rsidR="00C055A9" w:rsidRPr="00C055A9" w:rsidRDefault="00C055A9" w:rsidP="006C60C2">
      <w:pPr>
        <w:rPr>
          <w:b/>
          <w:lang w:val="uk-UA"/>
        </w:rPr>
      </w:pPr>
    </w:p>
    <w:p w:rsidR="006C60C2" w:rsidRDefault="006C60C2" w:rsidP="006C60C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лист Житомирської обласної державної адміністрації від </w:t>
      </w:r>
      <w:r w:rsidR="00062731">
        <w:rPr>
          <w:sz w:val="24"/>
          <w:szCs w:val="24"/>
          <w:lang w:val="uk-UA"/>
        </w:rPr>
        <w:t>21.08</w:t>
      </w:r>
      <w:r w:rsidR="00833AB4">
        <w:rPr>
          <w:sz w:val="24"/>
          <w:szCs w:val="24"/>
          <w:lang w:val="uk-UA"/>
        </w:rPr>
        <w:t>.2018</w:t>
      </w:r>
      <w:r>
        <w:rPr>
          <w:sz w:val="24"/>
          <w:szCs w:val="24"/>
          <w:lang w:val="uk-UA"/>
        </w:rPr>
        <w:t xml:space="preserve">                    № </w:t>
      </w:r>
      <w:r w:rsidR="00062731">
        <w:rPr>
          <w:sz w:val="24"/>
          <w:szCs w:val="24"/>
          <w:lang w:val="uk-UA"/>
        </w:rPr>
        <w:t>5006</w:t>
      </w:r>
      <w:r w:rsidR="00833AB4">
        <w:rPr>
          <w:sz w:val="24"/>
          <w:szCs w:val="24"/>
          <w:lang w:val="uk-UA"/>
        </w:rPr>
        <w:t>/47/2-18</w:t>
      </w:r>
      <w:r>
        <w:rPr>
          <w:sz w:val="24"/>
          <w:szCs w:val="24"/>
          <w:lang w:val="uk-UA"/>
        </w:rPr>
        <w:t xml:space="preserve">, </w:t>
      </w:r>
      <w:r>
        <w:rPr>
          <w:rStyle w:val="apple-converted-space"/>
          <w:rFonts w:ascii="Verdana" w:hAnsi="Verdana"/>
          <w:color w:val="393C3F"/>
          <w:sz w:val="24"/>
          <w:szCs w:val="24"/>
          <w:shd w:val="clear" w:color="auto" w:fill="FFFFFF"/>
        </w:rPr>
        <w:t> </w:t>
      </w:r>
      <w:r>
        <w:rPr>
          <w:rFonts w:ascii="Verdana" w:hAnsi="Verdana"/>
          <w:color w:val="393C3F"/>
          <w:sz w:val="24"/>
          <w:szCs w:val="24"/>
          <w:shd w:val="clear" w:color="auto" w:fill="FFFFFF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згідно з   п. 2 делегованих повноважень ст. 34   Закону України «Про місцеве самоврядування в Україні», </w:t>
      </w:r>
      <w:r w:rsidR="00780B28">
        <w:rPr>
          <w:sz w:val="24"/>
          <w:szCs w:val="24"/>
          <w:lang w:val="uk-UA"/>
        </w:rPr>
        <w:t xml:space="preserve">відповідно до </w:t>
      </w:r>
      <w:r w:rsidR="00780B28" w:rsidRPr="00E77AFC">
        <w:rPr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 w:rsidR="00780B28" w:rsidRPr="00E77AFC">
        <w:rPr>
          <w:color w:val="000000" w:themeColor="text1"/>
          <w:sz w:val="24"/>
          <w:szCs w:val="24"/>
          <w:lang w:val="en-US"/>
        </w:rPr>
        <w:t>VII</w:t>
      </w:r>
      <w:r w:rsidR="00780B28" w:rsidRPr="00E77AFC">
        <w:rPr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 w:rsidR="00780B28">
        <w:rPr>
          <w:sz w:val="24"/>
          <w:szCs w:val="24"/>
          <w:lang w:val="uk-UA"/>
        </w:rPr>
        <w:t xml:space="preserve">, </w:t>
      </w:r>
      <w:r w:rsidR="00780B28" w:rsidRPr="008F680C">
        <w:rPr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</w:t>
      </w:r>
      <w:r w:rsidR="00780B28">
        <w:rPr>
          <w:sz w:val="24"/>
          <w:szCs w:val="24"/>
          <w:lang w:val="uk-UA"/>
        </w:rPr>
        <w:t xml:space="preserve">на 2018 рік </w:t>
      </w:r>
      <w:r w:rsidR="00780B28" w:rsidRPr="008F680C">
        <w:rPr>
          <w:sz w:val="24"/>
          <w:szCs w:val="24"/>
          <w:lang w:val="uk-UA"/>
        </w:rPr>
        <w:t xml:space="preserve">затвердженого рішенням </w:t>
      </w:r>
      <w:r w:rsidR="00780B28">
        <w:rPr>
          <w:sz w:val="24"/>
          <w:szCs w:val="24"/>
          <w:lang w:val="uk-UA"/>
        </w:rPr>
        <w:t xml:space="preserve"> </w:t>
      </w:r>
      <w:r w:rsidR="00780B28" w:rsidRPr="008F680C">
        <w:rPr>
          <w:sz w:val="24"/>
          <w:szCs w:val="24"/>
          <w:lang w:val="uk-UA"/>
        </w:rPr>
        <w:t xml:space="preserve">№ 507 23 сесії селищної ради  </w:t>
      </w:r>
      <w:r w:rsidR="00780B28" w:rsidRPr="008F680C">
        <w:rPr>
          <w:sz w:val="24"/>
          <w:szCs w:val="24"/>
          <w:lang w:val="en-US"/>
        </w:rPr>
        <w:t>VII</w:t>
      </w:r>
      <w:r w:rsidR="00780B28" w:rsidRPr="008F680C">
        <w:rPr>
          <w:sz w:val="24"/>
          <w:szCs w:val="24"/>
          <w:lang w:val="uk-UA"/>
        </w:rPr>
        <w:t xml:space="preserve"> скликання від 22.12.2017 року, виконком</w:t>
      </w:r>
      <w:r w:rsidR="00780B28">
        <w:rPr>
          <w:lang w:val="uk-UA"/>
        </w:rPr>
        <w:t xml:space="preserve">  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Default="006C60C2" w:rsidP="006C60C2">
      <w:pPr>
        <w:rPr>
          <w:sz w:val="24"/>
          <w:szCs w:val="24"/>
        </w:rPr>
      </w:pPr>
      <w:r>
        <w:rPr>
          <w:sz w:val="24"/>
          <w:szCs w:val="24"/>
        </w:rPr>
        <w:t>ВИРІШИВ:</w:t>
      </w:r>
    </w:p>
    <w:p w:rsidR="006C60C2" w:rsidRDefault="006C60C2" w:rsidP="006C60C2">
      <w:pPr>
        <w:rPr>
          <w:sz w:val="24"/>
          <w:szCs w:val="24"/>
        </w:rPr>
      </w:pPr>
    </w:p>
    <w:p w:rsidR="006C60C2" w:rsidRDefault="006C60C2" w:rsidP="006C60C2">
      <w:pPr>
        <w:rPr>
          <w:sz w:val="24"/>
          <w:szCs w:val="24"/>
        </w:rPr>
      </w:pPr>
    </w:p>
    <w:p w:rsidR="006C60C2" w:rsidRDefault="006C60C2" w:rsidP="00780B2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Начальнику відділу бухгалтерського обліку та фінансової звітності-головному бухгалтеру селищної ради – Цюпі Л.С. перерахувати</w:t>
      </w:r>
      <w:r>
        <w:rPr>
          <w:sz w:val="24"/>
          <w:szCs w:val="24"/>
        </w:rPr>
        <w:t xml:space="preserve"> кошти</w:t>
      </w:r>
      <w:bookmarkStart w:id="0" w:name="_GoBack"/>
      <w:bookmarkEnd w:id="0"/>
      <w:r>
        <w:rPr>
          <w:sz w:val="24"/>
          <w:szCs w:val="24"/>
          <w:lang w:val="uk-UA"/>
        </w:rPr>
        <w:t>:</w:t>
      </w:r>
    </w:p>
    <w:p w:rsidR="006C60C2" w:rsidRDefault="006C60C2" w:rsidP="006C60C2">
      <w:pPr>
        <w:ind w:left="360"/>
        <w:rPr>
          <w:sz w:val="24"/>
          <w:szCs w:val="24"/>
          <w:lang w:val="uk-UA"/>
        </w:rPr>
      </w:pPr>
    </w:p>
    <w:p w:rsidR="006C60C2" w:rsidRDefault="006C60C2" w:rsidP="006C60C2">
      <w:pPr>
        <w:pStyle w:val="a3"/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 </w:t>
      </w:r>
      <w:proofErr w:type="spellStart"/>
      <w:r w:rsidR="00062731">
        <w:rPr>
          <w:sz w:val="24"/>
          <w:szCs w:val="24"/>
          <w:lang w:val="uk-UA"/>
        </w:rPr>
        <w:t>КУ</w:t>
      </w:r>
      <w:proofErr w:type="spellEnd"/>
      <w:r w:rsidR="00062731">
        <w:rPr>
          <w:sz w:val="24"/>
          <w:szCs w:val="24"/>
          <w:lang w:val="uk-UA"/>
        </w:rPr>
        <w:t xml:space="preserve"> </w:t>
      </w:r>
      <w:r w:rsidR="00833AB4">
        <w:rPr>
          <w:sz w:val="24"/>
          <w:szCs w:val="24"/>
          <w:lang w:val="uk-UA"/>
        </w:rPr>
        <w:t>«</w:t>
      </w:r>
      <w:r w:rsidR="00062731">
        <w:rPr>
          <w:sz w:val="24"/>
          <w:szCs w:val="24"/>
          <w:lang w:val="uk-UA"/>
        </w:rPr>
        <w:t xml:space="preserve">Житомирське обласне стоматологічне медичне </w:t>
      </w:r>
      <w:r w:rsidR="00C055A9">
        <w:rPr>
          <w:sz w:val="24"/>
          <w:szCs w:val="24"/>
          <w:lang w:val="uk-UA"/>
        </w:rPr>
        <w:t>об’єднання</w:t>
      </w:r>
      <w:r>
        <w:rPr>
          <w:sz w:val="24"/>
          <w:szCs w:val="24"/>
          <w:lang w:val="uk-UA"/>
        </w:rPr>
        <w:t xml:space="preserve">» </w:t>
      </w:r>
      <w:r w:rsidR="00833AB4">
        <w:rPr>
          <w:sz w:val="24"/>
          <w:szCs w:val="24"/>
          <w:lang w:val="uk-UA"/>
        </w:rPr>
        <w:t>Житомирської обласної ради</w:t>
      </w:r>
      <w:r w:rsidR="00062731">
        <w:rPr>
          <w:sz w:val="24"/>
          <w:szCs w:val="24"/>
          <w:lang w:val="uk-UA"/>
        </w:rPr>
        <w:t xml:space="preserve"> </w:t>
      </w:r>
      <w:r w:rsidR="00833AB4">
        <w:rPr>
          <w:sz w:val="24"/>
          <w:szCs w:val="24"/>
          <w:lang w:val="uk-UA"/>
        </w:rPr>
        <w:t xml:space="preserve">на </w:t>
      </w:r>
      <w:r>
        <w:rPr>
          <w:sz w:val="24"/>
          <w:szCs w:val="24"/>
          <w:lang w:val="uk-UA"/>
        </w:rPr>
        <w:t xml:space="preserve">р/р </w:t>
      </w:r>
      <w:r w:rsidR="00062731">
        <w:rPr>
          <w:sz w:val="24"/>
          <w:szCs w:val="24"/>
          <w:lang w:val="uk-UA"/>
        </w:rPr>
        <w:t>35410075319708</w:t>
      </w:r>
      <w:r>
        <w:rPr>
          <w:sz w:val="24"/>
          <w:szCs w:val="24"/>
          <w:lang w:val="uk-UA"/>
        </w:rPr>
        <w:t xml:space="preserve"> МФО 811039, код ЄДРПОУ </w:t>
      </w:r>
      <w:r w:rsidR="00B5108F">
        <w:rPr>
          <w:sz w:val="24"/>
          <w:szCs w:val="24"/>
          <w:lang w:val="uk-UA"/>
        </w:rPr>
        <w:t>01991518</w:t>
      </w:r>
      <w:r>
        <w:rPr>
          <w:sz w:val="24"/>
          <w:szCs w:val="24"/>
          <w:lang w:val="uk-UA"/>
        </w:rPr>
        <w:t xml:space="preserve"> за лікування учасника антитерористичної опе</w:t>
      </w:r>
      <w:r w:rsidR="00833AB4">
        <w:rPr>
          <w:sz w:val="24"/>
          <w:szCs w:val="24"/>
          <w:lang w:val="uk-UA"/>
        </w:rPr>
        <w:t xml:space="preserve">рації  </w:t>
      </w:r>
      <w:r w:rsidR="00B5108F">
        <w:rPr>
          <w:sz w:val="24"/>
          <w:szCs w:val="24"/>
          <w:lang w:val="uk-UA"/>
        </w:rPr>
        <w:t xml:space="preserve">                        </w:t>
      </w:r>
      <w:r>
        <w:rPr>
          <w:sz w:val="24"/>
          <w:szCs w:val="24"/>
          <w:lang w:val="uk-UA"/>
        </w:rPr>
        <w:t xml:space="preserve">гр. </w:t>
      </w:r>
      <w:proofErr w:type="spellStart"/>
      <w:r w:rsidR="00B5108F">
        <w:rPr>
          <w:sz w:val="24"/>
          <w:szCs w:val="24"/>
          <w:lang w:val="uk-UA"/>
        </w:rPr>
        <w:t>Шемідька</w:t>
      </w:r>
      <w:proofErr w:type="spellEnd"/>
      <w:r w:rsidR="00B5108F">
        <w:rPr>
          <w:sz w:val="24"/>
          <w:szCs w:val="24"/>
          <w:lang w:val="uk-UA"/>
        </w:rPr>
        <w:t xml:space="preserve"> Олександра Олексійовича</w:t>
      </w:r>
      <w:r w:rsidR="0062265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проживаючого в </w:t>
      </w:r>
      <w:proofErr w:type="spellStart"/>
      <w:r w:rsidR="00833AB4">
        <w:rPr>
          <w:sz w:val="24"/>
          <w:szCs w:val="24"/>
          <w:lang w:val="uk-UA"/>
        </w:rPr>
        <w:t>с</w:t>
      </w:r>
      <w:r w:rsidR="00B5108F">
        <w:rPr>
          <w:sz w:val="24"/>
          <w:szCs w:val="24"/>
          <w:lang w:val="uk-UA"/>
        </w:rPr>
        <w:t>мт</w:t>
      </w:r>
      <w:proofErr w:type="spellEnd"/>
      <w:r w:rsidR="00833AB4">
        <w:rPr>
          <w:sz w:val="24"/>
          <w:szCs w:val="24"/>
          <w:lang w:val="uk-UA"/>
        </w:rPr>
        <w:t>.</w:t>
      </w:r>
      <w:r w:rsidR="00B5108F">
        <w:rPr>
          <w:sz w:val="24"/>
          <w:szCs w:val="24"/>
          <w:lang w:val="uk-UA"/>
        </w:rPr>
        <w:t xml:space="preserve"> Нова Борова</w:t>
      </w:r>
      <w:r w:rsidR="00833AB4">
        <w:rPr>
          <w:sz w:val="24"/>
          <w:szCs w:val="24"/>
          <w:lang w:val="uk-UA"/>
        </w:rPr>
        <w:t xml:space="preserve">, </w:t>
      </w:r>
      <w:r w:rsidR="00B5108F">
        <w:rPr>
          <w:sz w:val="24"/>
          <w:szCs w:val="24"/>
          <w:lang w:val="uk-UA"/>
        </w:rPr>
        <w:t xml:space="preserve"> </w:t>
      </w:r>
      <w:r w:rsidR="00833AB4">
        <w:rPr>
          <w:sz w:val="24"/>
          <w:szCs w:val="24"/>
          <w:lang w:val="uk-UA"/>
        </w:rPr>
        <w:t xml:space="preserve">вул. </w:t>
      </w:r>
      <w:r w:rsidR="00B5108F">
        <w:rPr>
          <w:sz w:val="24"/>
          <w:szCs w:val="24"/>
          <w:lang w:val="uk-UA"/>
        </w:rPr>
        <w:t>Залізнична</w:t>
      </w:r>
      <w:r w:rsidR="00833AB4">
        <w:rPr>
          <w:sz w:val="24"/>
          <w:szCs w:val="24"/>
          <w:lang w:val="uk-UA"/>
        </w:rPr>
        <w:t xml:space="preserve">, </w:t>
      </w:r>
      <w:r w:rsidR="00B5108F">
        <w:rPr>
          <w:sz w:val="24"/>
          <w:szCs w:val="24"/>
          <w:lang w:val="uk-UA"/>
        </w:rPr>
        <w:t>1</w:t>
      </w:r>
      <w:r w:rsidR="00833AB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 сумі </w:t>
      </w:r>
      <w:r w:rsidR="00622651">
        <w:rPr>
          <w:sz w:val="24"/>
          <w:szCs w:val="24"/>
          <w:lang w:val="uk-UA"/>
        </w:rPr>
        <w:t>–</w:t>
      </w:r>
      <w:r>
        <w:rPr>
          <w:sz w:val="24"/>
          <w:szCs w:val="24"/>
          <w:lang w:val="uk-UA"/>
        </w:rPr>
        <w:t xml:space="preserve"> </w:t>
      </w:r>
      <w:r w:rsidR="00B5108F">
        <w:rPr>
          <w:sz w:val="24"/>
          <w:szCs w:val="24"/>
          <w:lang w:val="uk-UA"/>
        </w:rPr>
        <w:t>1179,32</w:t>
      </w:r>
      <w:r w:rsidR="00780B28">
        <w:rPr>
          <w:sz w:val="24"/>
          <w:szCs w:val="24"/>
          <w:lang w:val="uk-UA"/>
        </w:rPr>
        <w:t xml:space="preserve"> грн.</w:t>
      </w:r>
      <w:r w:rsidR="00C055A9">
        <w:rPr>
          <w:sz w:val="24"/>
          <w:szCs w:val="24"/>
          <w:lang w:val="uk-UA"/>
        </w:rPr>
        <w:t xml:space="preserve"> (одна тисяча сто сімдесят дев’ять гривень 32 копійки).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Default="006C60C2" w:rsidP="006C60C2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Контроль за виконанням рішення залишаю за собою.</w:t>
      </w:r>
    </w:p>
    <w:p w:rsidR="006C60C2" w:rsidRDefault="006C60C2" w:rsidP="006C60C2">
      <w:pPr>
        <w:rPr>
          <w:lang w:val="uk-UA"/>
        </w:rPr>
      </w:pPr>
    </w:p>
    <w:p w:rsidR="00A00A8D" w:rsidRDefault="00A00A8D" w:rsidP="006C60C2">
      <w:pPr>
        <w:rPr>
          <w:lang w:val="uk-UA"/>
        </w:rPr>
      </w:pPr>
    </w:p>
    <w:p w:rsidR="006C60C2" w:rsidRDefault="00622651" w:rsidP="00833AB4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 w:rsidR="00A00A8D">
        <w:rPr>
          <w:sz w:val="24"/>
          <w:szCs w:val="24"/>
          <w:lang w:val="uk-UA"/>
        </w:rPr>
        <w:tab/>
      </w:r>
      <w:r w:rsidR="00CF50D2">
        <w:rPr>
          <w:sz w:val="24"/>
          <w:szCs w:val="24"/>
          <w:lang w:val="uk-UA"/>
        </w:rPr>
        <w:t xml:space="preserve">Г.Л. </w:t>
      </w:r>
      <w:r>
        <w:rPr>
          <w:sz w:val="24"/>
          <w:szCs w:val="24"/>
          <w:lang w:val="uk-UA"/>
        </w:rPr>
        <w:t>Рудюк</w:t>
      </w:r>
      <w:r w:rsidR="00CF50D2">
        <w:rPr>
          <w:sz w:val="24"/>
          <w:szCs w:val="24"/>
          <w:lang w:val="uk-UA"/>
        </w:rPr>
        <w:t xml:space="preserve"> </w:t>
      </w:r>
    </w:p>
    <w:p w:rsidR="00833AB4" w:rsidRDefault="00833AB4" w:rsidP="00833AB4">
      <w:pPr>
        <w:ind w:firstLine="708"/>
        <w:rPr>
          <w:sz w:val="24"/>
          <w:szCs w:val="24"/>
          <w:lang w:val="uk-UA"/>
        </w:rPr>
      </w:pPr>
    </w:p>
    <w:p w:rsidR="00833AB4" w:rsidRPr="00833AB4" w:rsidRDefault="00833AB4" w:rsidP="00833AB4">
      <w:pPr>
        <w:tabs>
          <w:tab w:val="left" w:pos="0"/>
        </w:tabs>
        <w:rPr>
          <w:sz w:val="20"/>
        </w:rPr>
      </w:pPr>
      <w:r>
        <w:rPr>
          <w:sz w:val="20"/>
          <w:lang w:val="uk-UA"/>
        </w:rPr>
        <w:tab/>
      </w:r>
      <w:proofErr w:type="spellStart"/>
      <w:proofErr w:type="gramStart"/>
      <w:r w:rsidRPr="00833AB4">
        <w:rPr>
          <w:sz w:val="20"/>
        </w:rPr>
        <w:t>П</w:t>
      </w:r>
      <w:proofErr w:type="gramEnd"/>
      <w:r w:rsidRPr="00833AB4">
        <w:rPr>
          <w:sz w:val="20"/>
        </w:rPr>
        <w:t>ідготувала</w:t>
      </w:r>
      <w:proofErr w:type="spellEnd"/>
      <w:r w:rsidRPr="00833AB4">
        <w:rPr>
          <w:sz w:val="20"/>
        </w:rPr>
        <w:t xml:space="preserve">: </w:t>
      </w:r>
      <w:proofErr w:type="spellStart"/>
      <w:r w:rsidRPr="00833AB4">
        <w:rPr>
          <w:sz w:val="20"/>
        </w:rPr>
        <w:t>керуючий</w:t>
      </w:r>
      <w:proofErr w:type="spellEnd"/>
      <w:r w:rsidRPr="00833AB4">
        <w:rPr>
          <w:sz w:val="20"/>
        </w:rPr>
        <w:t xml:space="preserve"> справами (</w:t>
      </w:r>
      <w:proofErr w:type="spellStart"/>
      <w:r w:rsidRPr="00833AB4">
        <w:rPr>
          <w:sz w:val="20"/>
        </w:rPr>
        <w:t>секретар</w:t>
      </w:r>
      <w:proofErr w:type="spellEnd"/>
      <w:r w:rsidRPr="00833AB4">
        <w:rPr>
          <w:sz w:val="20"/>
        </w:rPr>
        <w:t xml:space="preserve">) </w:t>
      </w:r>
      <w:proofErr w:type="spellStart"/>
      <w:r w:rsidRPr="00833AB4">
        <w:rPr>
          <w:sz w:val="20"/>
        </w:rPr>
        <w:t>виконавчого</w:t>
      </w:r>
      <w:proofErr w:type="spellEnd"/>
      <w:r w:rsidRPr="00833AB4">
        <w:rPr>
          <w:sz w:val="20"/>
        </w:rPr>
        <w:t xml:space="preserve"> </w:t>
      </w:r>
      <w:proofErr w:type="spellStart"/>
      <w:r w:rsidRPr="00833AB4">
        <w:rPr>
          <w:sz w:val="20"/>
        </w:rPr>
        <w:t>комітету</w:t>
      </w:r>
      <w:proofErr w:type="spellEnd"/>
      <w:r w:rsidRPr="00833AB4">
        <w:rPr>
          <w:sz w:val="20"/>
        </w:rPr>
        <w:t xml:space="preserve"> </w:t>
      </w:r>
      <w:r w:rsidR="00CF50D2">
        <w:rPr>
          <w:sz w:val="20"/>
          <w:lang w:val="uk-UA"/>
        </w:rPr>
        <w:t xml:space="preserve"> </w:t>
      </w:r>
      <w:r w:rsidRPr="00833AB4">
        <w:rPr>
          <w:sz w:val="20"/>
        </w:rPr>
        <w:t>А.В.</w:t>
      </w:r>
      <w:r w:rsidR="00CF50D2">
        <w:rPr>
          <w:sz w:val="20"/>
          <w:lang w:val="uk-UA"/>
        </w:rPr>
        <w:t xml:space="preserve"> </w:t>
      </w:r>
      <w:r w:rsidRPr="00833AB4">
        <w:rPr>
          <w:sz w:val="20"/>
        </w:rPr>
        <w:t xml:space="preserve">Жарчинська </w:t>
      </w:r>
    </w:p>
    <w:p w:rsidR="00833AB4" w:rsidRPr="007C7EA0" w:rsidRDefault="00833AB4" w:rsidP="00833AB4">
      <w:pPr>
        <w:tabs>
          <w:tab w:val="left" w:pos="7020"/>
        </w:tabs>
        <w:ind w:left="360"/>
        <w:jc w:val="both"/>
        <w:rPr>
          <w:sz w:val="18"/>
        </w:rPr>
      </w:pPr>
    </w:p>
    <w:p w:rsidR="006C60C2" w:rsidRPr="00833AB4" w:rsidRDefault="006C60C2" w:rsidP="006C60C2">
      <w:pPr>
        <w:ind w:firstLine="360"/>
        <w:rPr>
          <w:sz w:val="24"/>
          <w:szCs w:val="24"/>
        </w:rPr>
      </w:pPr>
    </w:p>
    <w:sectPr w:rsidR="006C60C2" w:rsidRPr="00833AB4" w:rsidSect="00226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A6611"/>
    <w:multiLevelType w:val="multilevel"/>
    <w:tmpl w:val="00AC3D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5066"/>
    <w:rsid w:val="00062731"/>
    <w:rsid w:val="00226392"/>
    <w:rsid w:val="00286870"/>
    <w:rsid w:val="00387C60"/>
    <w:rsid w:val="005B1701"/>
    <w:rsid w:val="00605066"/>
    <w:rsid w:val="006110A3"/>
    <w:rsid w:val="00622651"/>
    <w:rsid w:val="006C60C2"/>
    <w:rsid w:val="00780B28"/>
    <w:rsid w:val="00782A2E"/>
    <w:rsid w:val="00785E3F"/>
    <w:rsid w:val="00833AB4"/>
    <w:rsid w:val="0087567B"/>
    <w:rsid w:val="009466C9"/>
    <w:rsid w:val="009C7934"/>
    <w:rsid w:val="009D70F6"/>
    <w:rsid w:val="00A00A8D"/>
    <w:rsid w:val="00AD7D13"/>
    <w:rsid w:val="00B5108F"/>
    <w:rsid w:val="00BA2910"/>
    <w:rsid w:val="00BB47CC"/>
    <w:rsid w:val="00C055A9"/>
    <w:rsid w:val="00CD727B"/>
    <w:rsid w:val="00CF50D2"/>
    <w:rsid w:val="00DE204C"/>
    <w:rsid w:val="00DE4122"/>
    <w:rsid w:val="00E42C86"/>
    <w:rsid w:val="00FD7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4</cp:revision>
  <cp:lastPrinted>2018-08-31T07:23:00Z</cp:lastPrinted>
  <dcterms:created xsi:type="dcterms:W3CDTF">2018-08-27T13:34:00Z</dcterms:created>
  <dcterms:modified xsi:type="dcterms:W3CDTF">2018-09-07T12:42:00Z</dcterms:modified>
</cp:coreProperties>
</file>