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810052">
        <w:rPr>
          <w:rFonts w:ascii="Times New Roman" w:hAnsi="Times New Roman"/>
          <w:sz w:val="28"/>
          <w:szCs w:val="28"/>
        </w:rPr>
        <w:t>Р</w:t>
      </w:r>
      <w:proofErr w:type="gramEnd"/>
      <w:r w:rsidRPr="00810052">
        <w:rPr>
          <w:rFonts w:ascii="Times New Roman" w:hAnsi="Times New Roman"/>
          <w:sz w:val="28"/>
          <w:szCs w:val="28"/>
        </w:rPr>
        <w:t xml:space="preserve"> А Ї Н А</w:t>
      </w:r>
    </w:p>
    <w:p w:rsidR="004D0748" w:rsidRPr="00810052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10052">
        <w:rPr>
          <w:rFonts w:ascii="Times New Roman" w:hAnsi="Times New Roman"/>
          <w:sz w:val="28"/>
          <w:szCs w:val="28"/>
        </w:rPr>
        <w:t>ХОРОШ</w:t>
      </w:r>
      <w:proofErr w:type="gramEnd"/>
      <w:r w:rsidRPr="00810052">
        <w:rPr>
          <w:rFonts w:ascii="Times New Roman" w:hAnsi="Times New Roman"/>
          <w:sz w:val="28"/>
          <w:szCs w:val="28"/>
          <w:lang w:val="uk-UA"/>
        </w:rPr>
        <w:t>І</w:t>
      </w:r>
      <w:r w:rsidRPr="00810052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810052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 w:rsidRPr="00810052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810052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052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1005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10052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80AB9">
        <w:rPr>
          <w:rFonts w:ascii="Times New Roman" w:hAnsi="Times New Roman"/>
          <w:sz w:val="28"/>
          <w:szCs w:val="28"/>
          <w:lang w:val="uk-UA"/>
        </w:rPr>
        <w:t>14 травня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878E6">
        <w:rPr>
          <w:rFonts w:ascii="Times New Roman" w:hAnsi="Times New Roman"/>
          <w:sz w:val="28"/>
          <w:szCs w:val="28"/>
          <w:lang w:val="uk-UA"/>
        </w:rPr>
        <w:t>129</w:t>
      </w:r>
    </w:p>
    <w:p w:rsidR="00152E4D" w:rsidRPr="00810052" w:rsidRDefault="00152E4D" w:rsidP="003A4E1A">
      <w:pPr>
        <w:spacing w:after="0"/>
        <w:rPr>
          <w:rFonts w:ascii="Times New Roman" w:hAnsi="Times New Roman"/>
          <w:b/>
          <w:sz w:val="28"/>
        </w:rPr>
      </w:pPr>
      <w:r w:rsidRPr="00810052">
        <w:rPr>
          <w:rFonts w:ascii="Times New Roman" w:hAnsi="Times New Roman"/>
          <w:b/>
          <w:sz w:val="28"/>
        </w:rPr>
        <w:t xml:space="preserve">Про </w:t>
      </w:r>
      <w:proofErr w:type="spellStart"/>
      <w:r w:rsidRPr="00810052">
        <w:rPr>
          <w:rFonts w:ascii="Times New Roman" w:hAnsi="Times New Roman"/>
          <w:b/>
          <w:sz w:val="28"/>
        </w:rPr>
        <w:t>прийняття</w:t>
      </w:r>
      <w:proofErr w:type="spellEnd"/>
      <w:r w:rsidRPr="00810052">
        <w:rPr>
          <w:rFonts w:ascii="Times New Roman" w:hAnsi="Times New Roman"/>
          <w:b/>
          <w:sz w:val="28"/>
        </w:rPr>
        <w:t xml:space="preserve"> на баланс </w:t>
      </w:r>
    </w:p>
    <w:p w:rsidR="00152E4D" w:rsidRPr="00810052" w:rsidRDefault="00152E4D" w:rsidP="003A4E1A">
      <w:pPr>
        <w:spacing w:after="0"/>
        <w:rPr>
          <w:rFonts w:ascii="Times New Roman" w:hAnsi="Times New Roman"/>
          <w:b/>
          <w:sz w:val="28"/>
        </w:rPr>
      </w:pPr>
      <w:r w:rsidRPr="00810052">
        <w:rPr>
          <w:rFonts w:ascii="Times New Roman" w:hAnsi="Times New Roman"/>
          <w:b/>
          <w:sz w:val="28"/>
        </w:rPr>
        <w:t xml:space="preserve">Новоборівської </w:t>
      </w:r>
      <w:proofErr w:type="spellStart"/>
      <w:r w:rsidRPr="00810052">
        <w:rPr>
          <w:rFonts w:ascii="Times New Roman" w:hAnsi="Times New Roman"/>
          <w:b/>
          <w:sz w:val="28"/>
        </w:rPr>
        <w:t>селищної</w:t>
      </w:r>
      <w:proofErr w:type="spellEnd"/>
      <w:r w:rsidRPr="00810052">
        <w:rPr>
          <w:rFonts w:ascii="Times New Roman" w:hAnsi="Times New Roman"/>
          <w:b/>
          <w:sz w:val="28"/>
        </w:rPr>
        <w:t xml:space="preserve"> ради </w:t>
      </w:r>
    </w:p>
    <w:p w:rsidR="00152E4D" w:rsidRPr="003A4E1A" w:rsidRDefault="00A80AB9" w:rsidP="003A4E1A">
      <w:pPr>
        <w:spacing w:after="0"/>
        <w:rPr>
          <w:rFonts w:ascii="Times New Roman" w:hAnsi="Times New Roman"/>
          <w:sz w:val="28"/>
        </w:rPr>
      </w:pPr>
      <w:proofErr w:type="spellStart"/>
      <w:r w:rsidRPr="00810052">
        <w:rPr>
          <w:rFonts w:ascii="Times New Roman" w:hAnsi="Times New Roman"/>
          <w:b/>
          <w:sz w:val="28"/>
        </w:rPr>
        <w:t>огорож</w:t>
      </w:r>
      <w:proofErr w:type="spellEnd"/>
      <w:r w:rsidRPr="00810052">
        <w:rPr>
          <w:rFonts w:ascii="Times New Roman" w:hAnsi="Times New Roman"/>
          <w:b/>
          <w:sz w:val="28"/>
          <w:lang w:val="uk-UA"/>
        </w:rPr>
        <w:t>у</w:t>
      </w:r>
      <w:r w:rsidR="00152E4D" w:rsidRPr="00810052">
        <w:rPr>
          <w:rFonts w:ascii="Times New Roman" w:hAnsi="Times New Roman"/>
          <w:b/>
          <w:sz w:val="28"/>
        </w:rPr>
        <w:t xml:space="preserve"> </w:t>
      </w:r>
      <w:proofErr w:type="spellStart"/>
      <w:r w:rsidR="00152E4D" w:rsidRPr="00810052">
        <w:rPr>
          <w:rFonts w:ascii="Times New Roman" w:hAnsi="Times New Roman"/>
          <w:b/>
          <w:sz w:val="28"/>
        </w:rPr>
        <w:t>кладовища</w:t>
      </w:r>
      <w:proofErr w:type="spellEnd"/>
      <w:r w:rsidR="00152E4D" w:rsidRPr="00810052">
        <w:rPr>
          <w:rFonts w:ascii="Times New Roman" w:hAnsi="Times New Roman"/>
          <w:b/>
          <w:sz w:val="28"/>
        </w:rPr>
        <w:t xml:space="preserve"> </w:t>
      </w:r>
      <w:proofErr w:type="gramStart"/>
      <w:r w:rsidR="00152E4D" w:rsidRPr="00810052">
        <w:rPr>
          <w:rFonts w:ascii="Times New Roman" w:hAnsi="Times New Roman"/>
          <w:b/>
          <w:sz w:val="28"/>
        </w:rPr>
        <w:t>с</w:t>
      </w:r>
      <w:proofErr w:type="gramEnd"/>
      <w:r w:rsidR="00152E4D" w:rsidRPr="00810052">
        <w:rPr>
          <w:rFonts w:ascii="Times New Roman" w:hAnsi="Times New Roman"/>
          <w:b/>
          <w:sz w:val="28"/>
        </w:rPr>
        <w:t>. Фасова</w:t>
      </w:r>
    </w:p>
    <w:p w:rsidR="00152E4D" w:rsidRPr="003A4E1A" w:rsidRDefault="00152E4D" w:rsidP="003A4E1A">
      <w:pPr>
        <w:spacing w:after="0"/>
        <w:rPr>
          <w:rFonts w:ascii="Times New Roman" w:hAnsi="Times New Roman"/>
          <w:sz w:val="28"/>
        </w:rPr>
      </w:pPr>
    </w:p>
    <w:p w:rsidR="00152E4D" w:rsidRPr="00537F7F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A4E1A">
        <w:rPr>
          <w:rFonts w:ascii="Times New Roman" w:hAnsi="Times New Roman"/>
          <w:sz w:val="28"/>
        </w:rPr>
        <w:tab/>
      </w:r>
      <w:r w:rsidR="00537F7F" w:rsidRPr="00537F7F">
        <w:rPr>
          <w:rFonts w:ascii="Times New Roman" w:hAnsi="Times New Roman"/>
          <w:color w:val="111111"/>
          <w:sz w:val="28"/>
          <w:szCs w:val="28"/>
          <w:lang w:val="uk-UA"/>
        </w:rPr>
        <w:t>К</w:t>
      </w:r>
      <w:r w:rsidR="00537F7F">
        <w:rPr>
          <w:rFonts w:ascii="Times New Roman" w:hAnsi="Times New Roman"/>
          <w:color w:val="111111"/>
          <w:sz w:val="28"/>
          <w:szCs w:val="28"/>
          <w:lang w:val="uk-UA"/>
        </w:rPr>
        <w:t>еруючись ст. 30</w:t>
      </w:r>
      <w:r w:rsidR="00537F7F" w:rsidRPr="00537F7F">
        <w:rPr>
          <w:rFonts w:ascii="Times New Roman" w:hAnsi="Times New Roman"/>
          <w:color w:val="111111"/>
          <w:sz w:val="28"/>
          <w:szCs w:val="28"/>
        </w:rPr>
        <w:t> </w:t>
      </w:r>
      <w:r w:rsidR="00537F7F" w:rsidRPr="00537F7F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537F7F">
        <w:rPr>
          <w:rFonts w:ascii="Times New Roman" w:hAnsi="Times New Roman"/>
          <w:color w:val="111111"/>
          <w:sz w:val="28"/>
          <w:szCs w:val="28"/>
          <w:lang w:val="uk-UA"/>
        </w:rPr>
        <w:t>1</w:t>
      </w:r>
      <w:r w:rsidR="00537F7F" w:rsidRPr="00537F7F">
        <w:rPr>
          <w:rFonts w:ascii="Times New Roman" w:hAnsi="Times New Roman"/>
          <w:color w:val="111111"/>
          <w:sz w:val="28"/>
          <w:szCs w:val="28"/>
          <w:lang w:val="uk-UA"/>
        </w:rPr>
        <w:t xml:space="preserve"> самоврядних повноважень</w:t>
      </w:r>
      <w:r w:rsidR="00537F7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, Програми  утримання кладовищ, пам’ятників,  пам’ятних знаків та меморіальних дощок в Новоборівській селищній  об’єднаній  територіальній громаді на 2017-2020 роки затвердженої рішенням сесії № 374 17  сесії </w:t>
      </w:r>
      <w:r w:rsidR="00537F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en-US"/>
        </w:rPr>
        <w:t>VII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Pr="003A4E1A">
        <w:rPr>
          <w:rFonts w:ascii="Times New Roman" w:hAnsi="Times New Roman"/>
          <w:sz w:val="28"/>
          <w:szCs w:val="28"/>
          <w:lang w:val="uk-UA"/>
        </w:rPr>
        <w:t>14 червня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="003A4E1A" w:rsidRPr="003A4E1A">
        <w:rPr>
          <w:rFonts w:ascii="Times New Roman" w:hAnsi="Times New Roman"/>
          <w:sz w:val="28"/>
          <w:szCs w:val="28"/>
          <w:lang w:val="uk-UA"/>
        </w:rPr>
        <w:t>врахувавши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 акт обстеження огорожі кладовища від 10.05.2019, виконком селищної ради </w:t>
      </w:r>
    </w:p>
    <w:p w:rsidR="00152E4D" w:rsidRPr="00537F7F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Pr="0054731F" w:rsidRDefault="00152E4D" w:rsidP="003A4E1A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proofErr w:type="spellStart"/>
      <w:r w:rsidRPr="003A4E1A">
        <w:rPr>
          <w:rFonts w:ascii="Times New Roman" w:hAnsi="Times New Roman"/>
          <w:sz w:val="28"/>
        </w:rPr>
        <w:t>Прийняти</w:t>
      </w:r>
      <w:proofErr w:type="spellEnd"/>
      <w:r w:rsidRPr="003A4E1A">
        <w:rPr>
          <w:rFonts w:ascii="Times New Roman" w:hAnsi="Times New Roman"/>
          <w:sz w:val="28"/>
        </w:rPr>
        <w:t xml:space="preserve"> на баланс Новоборівської </w:t>
      </w:r>
      <w:proofErr w:type="spellStart"/>
      <w:r w:rsidRPr="003A4E1A">
        <w:rPr>
          <w:rFonts w:ascii="Times New Roman" w:hAnsi="Times New Roman"/>
          <w:sz w:val="28"/>
        </w:rPr>
        <w:t>селищної</w:t>
      </w:r>
      <w:proofErr w:type="spellEnd"/>
      <w:r w:rsidRPr="003A4E1A">
        <w:rPr>
          <w:rFonts w:ascii="Times New Roman" w:hAnsi="Times New Roman"/>
          <w:sz w:val="28"/>
        </w:rPr>
        <w:t xml:space="preserve"> ради огорожу </w:t>
      </w:r>
      <w:proofErr w:type="spellStart"/>
      <w:r w:rsidRPr="003A4E1A">
        <w:rPr>
          <w:rFonts w:ascii="Times New Roman" w:hAnsi="Times New Roman"/>
          <w:sz w:val="28"/>
        </w:rPr>
        <w:t>кладовища</w:t>
      </w:r>
      <w:proofErr w:type="spellEnd"/>
      <w:r w:rsidRPr="003A4E1A">
        <w:rPr>
          <w:rFonts w:ascii="Times New Roman" w:hAnsi="Times New Roman"/>
          <w:sz w:val="28"/>
        </w:rPr>
        <w:t xml:space="preserve"> в с. Фасова </w:t>
      </w:r>
      <w:proofErr w:type="spellStart"/>
      <w:r w:rsidRPr="003A4E1A">
        <w:rPr>
          <w:rFonts w:ascii="Times New Roman" w:hAnsi="Times New Roman"/>
          <w:sz w:val="28"/>
        </w:rPr>
        <w:t>загальною</w:t>
      </w:r>
      <w:proofErr w:type="spellEnd"/>
      <w:r w:rsidRPr="003A4E1A">
        <w:rPr>
          <w:rFonts w:ascii="Times New Roman" w:hAnsi="Times New Roman"/>
          <w:sz w:val="28"/>
        </w:rPr>
        <w:t xml:space="preserve"> </w:t>
      </w:r>
      <w:proofErr w:type="spellStart"/>
      <w:r w:rsidRPr="003A4E1A">
        <w:rPr>
          <w:rFonts w:ascii="Times New Roman" w:hAnsi="Times New Roman"/>
          <w:sz w:val="28"/>
        </w:rPr>
        <w:t>протяжністю</w:t>
      </w:r>
      <w:proofErr w:type="spellEnd"/>
      <w:r w:rsidRPr="003A4E1A">
        <w:rPr>
          <w:rFonts w:ascii="Times New Roman" w:hAnsi="Times New Roman"/>
          <w:sz w:val="28"/>
        </w:rPr>
        <w:t xml:space="preserve"> 640 </w:t>
      </w:r>
      <w:proofErr w:type="spellStart"/>
      <w:r w:rsidRPr="003A4E1A">
        <w:rPr>
          <w:rFonts w:ascii="Times New Roman" w:hAnsi="Times New Roman"/>
          <w:sz w:val="28"/>
        </w:rPr>
        <w:t>метрів</w:t>
      </w:r>
      <w:proofErr w:type="spellEnd"/>
      <w:r w:rsidR="00A878E6">
        <w:rPr>
          <w:rFonts w:ascii="Times New Roman" w:hAnsi="Times New Roman"/>
          <w:sz w:val="28"/>
          <w:lang w:val="uk-UA"/>
        </w:rPr>
        <w:t>, балансовою вартістю 8</w:t>
      </w:r>
      <w:r w:rsidR="0054731F">
        <w:rPr>
          <w:rFonts w:ascii="Times New Roman" w:hAnsi="Times New Roman"/>
          <w:sz w:val="28"/>
          <w:lang w:val="uk-UA"/>
        </w:rPr>
        <w:t>,10 тис</w:t>
      </w:r>
      <w:proofErr w:type="gramStart"/>
      <w:r w:rsidR="0054731F">
        <w:rPr>
          <w:rFonts w:ascii="Times New Roman" w:hAnsi="Times New Roman"/>
          <w:sz w:val="28"/>
          <w:lang w:val="uk-UA"/>
        </w:rPr>
        <w:t>.</w:t>
      </w:r>
      <w:proofErr w:type="gramEnd"/>
      <w:r w:rsidR="0054731F">
        <w:rPr>
          <w:rFonts w:ascii="Times New Roman" w:hAnsi="Times New Roman"/>
          <w:sz w:val="28"/>
          <w:lang w:val="uk-UA"/>
        </w:rPr>
        <w:t xml:space="preserve"> </w:t>
      </w:r>
      <w:proofErr w:type="gramStart"/>
      <w:r w:rsidR="00A878E6">
        <w:rPr>
          <w:rFonts w:ascii="Times New Roman" w:hAnsi="Times New Roman"/>
          <w:sz w:val="28"/>
          <w:lang w:val="uk-UA"/>
        </w:rPr>
        <w:t>г</w:t>
      </w:r>
      <w:proofErr w:type="gramEnd"/>
      <w:r w:rsidR="00A878E6">
        <w:rPr>
          <w:rFonts w:ascii="Times New Roman" w:hAnsi="Times New Roman"/>
          <w:sz w:val="28"/>
          <w:lang w:val="uk-UA"/>
        </w:rPr>
        <w:t>рн.,</w:t>
      </w:r>
      <w:r w:rsidRPr="0054731F">
        <w:rPr>
          <w:rFonts w:ascii="Times New Roman" w:hAnsi="Times New Roman"/>
          <w:sz w:val="28"/>
          <w:lang w:val="uk-UA"/>
        </w:rPr>
        <w:t xml:space="preserve"> згідно акту обстеження від 10.05.2019 року, додається.</w:t>
      </w:r>
    </w:p>
    <w:p w:rsidR="00152E4D" w:rsidRPr="0054731F" w:rsidRDefault="00152E4D" w:rsidP="003A4E1A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8A1497" w:rsidRPr="0054731F" w:rsidRDefault="008A1497" w:rsidP="003A4E1A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  <w:t xml:space="preserve">Г.Л. Рудюк </w:t>
      </w:r>
    </w:p>
    <w:p w:rsidR="0035639D" w:rsidRPr="00810052" w:rsidRDefault="0035639D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E7F99" w:rsidRPr="008661AC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815D5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39D"/>
    <w:rsid w:val="0035655B"/>
    <w:rsid w:val="00383447"/>
    <w:rsid w:val="00384A67"/>
    <w:rsid w:val="003A2808"/>
    <w:rsid w:val="003A4E1A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D0748"/>
    <w:rsid w:val="004F152A"/>
    <w:rsid w:val="004F186F"/>
    <w:rsid w:val="00530275"/>
    <w:rsid w:val="00537F7F"/>
    <w:rsid w:val="0054731F"/>
    <w:rsid w:val="005651F1"/>
    <w:rsid w:val="0056706F"/>
    <w:rsid w:val="0056791B"/>
    <w:rsid w:val="00596351"/>
    <w:rsid w:val="005B0B89"/>
    <w:rsid w:val="005B170C"/>
    <w:rsid w:val="005B537F"/>
    <w:rsid w:val="005C1690"/>
    <w:rsid w:val="005D0421"/>
    <w:rsid w:val="00603EDC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0052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51E18"/>
    <w:rsid w:val="00971E16"/>
    <w:rsid w:val="009C3164"/>
    <w:rsid w:val="009F1A64"/>
    <w:rsid w:val="009F4914"/>
    <w:rsid w:val="009F6479"/>
    <w:rsid w:val="00A14852"/>
    <w:rsid w:val="00A14DEA"/>
    <w:rsid w:val="00A31F4B"/>
    <w:rsid w:val="00A773A2"/>
    <w:rsid w:val="00A77D4E"/>
    <w:rsid w:val="00A80AB9"/>
    <w:rsid w:val="00A878E6"/>
    <w:rsid w:val="00AB3471"/>
    <w:rsid w:val="00AB4DED"/>
    <w:rsid w:val="00AB5549"/>
    <w:rsid w:val="00AC1A23"/>
    <w:rsid w:val="00AD5A0B"/>
    <w:rsid w:val="00AF4D67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075F"/>
    <w:rsid w:val="00BE3529"/>
    <w:rsid w:val="00BE7F99"/>
    <w:rsid w:val="00C0115C"/>
    <w:rsid w:val="00C1210C"/>
    <w:rsid w:val="00C14FA8"/>
    <w:rsid w:val="00C2783A"/>
    <w:rsid w:val="00C576A1"/>
    <w:rsid w:val="00C57928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80D45"/>
    <w:rsid w:val="00EB3F72"/>
    <w:rsid w:val="00EC0163"/>
    <w:rsid w:val="00ED5D3D"/>
    <w:rsid w:val="00EE3E31"/>
    <w:rsid w:val="00EE592C"/>
    <w:rsid w:val="00F20C61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2019-06-03T06:23:00Z</cp:lastPrinted>
  <dcterms:created xsi:type="dcterms:W3CDTF">2019-05-20T13:57:00Z</dcterms:created>
  <dcterms:modified xsi:type="dcterms:W3CDTF">2019-06-03T06:28:00Z</dcterms:modified>
</cp:coreProperties>
</file>