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4071B05C" w14:textId="7A56EBD7" w:rsidR="003B196E" w:rsidRDefault="00697431" w:rsidP="003B196E">
      <w:pPr>
        <w:jc w:val="center"/>
        <w:rPr>
          <w:b/>
          <w:lang w:val="uk-UA"/>
        </w:rPr>
      </w:pPr>
      <w:r>
        <w:rPr>
          <w:b/>
          <w:lang w:val="uk-UA"/>
        </w:rPr>
        <w:t xml:space="preserve">П Р О Е К Т   </w:t>
      </w:r>
      <w:r w:rsidR="003B196E">
        <w:rPr>
          <w:b/>
          <w:lang w:val="uk-UA"/>
        </w:rPr>
        <w:t>Р І Ш Е Н Н Я</w:t>
      </w:r>
    </w:p>
    <w:p w14:paraId="17EED12C" w14:textId="3DBC18A8" w:rsidR="00440AD7" w:rsidRPr="0098351B" w:rsidRDefault="00697431" w:rsidP="00440AD7">
      <w:pPr>
        <w:jc w:val="center"/>
        <w:rPr>
          <w:lang w:val="uk-UA"/>
        </w:rPr>
      </w:pPr>
      <w:r>
        <w:rPr>
          <w:lang w:val="uk-UA"/>
        </w:rPr>
        <w:t>тридцять третя</w:t>
      </w:r>
      <w:r w:rsidR="00440AD7">
        <w:rPr>
          <w:lang w:val="uk-UA"/>
        </w:rPr>
        <w:t xml:space="preserve"> </w:t>
      </w:r>
      <w:r w:rsidR="00440AD7" w:rsidRPr="0098351B">
        <w:rPr>
          <w:lang w:val="uk-UA"/>
        </w:rPr>
        <w:t>сесія сьомого скликання</w:t>
      </w:r>
    </w:p>
    <w:p w14:paraId="3FDB54A2" w14:textId="77777777" w:rsidR="00440AD7" w:rsidRPr="0098351B" w:rsidRDefault="00440AD7" w:rsidP="00440AD7">
      <w:pPr>
        <w:jc w:val="center"/>
        <w:rPr>
          <w:lang w:val="uk-UA"/>
        </w:rPr>
      </w:pPr>
    </w:p>
    <w:p w14:paraId="5C4AA7E9" w14:textId="7C71E17C" w:rsidR="00440AD7" w:rsidRPr="0098351B" w:rsidRDefault="00302A42" w:rsidP="00440AD7">
      <w:pPr>
        <w:jc w:val="both"/>
        <w:rPr>
          <w:lang w:val="uk-UA"/>
        </w:rPr>
      </w:pPr>
      <w:r>
        <w:rPr>
          <w:lang w:val="uk-UA"/>
        </w:rPr>
        <w:t xml:space="preserve"> грудня</w:t>
      </w:r>
      <w:r w:rsidR="00440AD7">
        <w:rPr>
          <w:lang w:val="uk-UA"/>
        </w:rPr>
        <w:t xml:space="preserve"> 2018</w:t>
      </w:r>
      <w:r w:rsidR="00440AD7" w:rsidRPr="0098351B">
        <w:rPr>
          <w:lang w:val="uk-UA"/>
        </w:rPr>
        <w:t xml:space="preserve"> року                                              </w:t>
      </w:r>
      <w:r w:rsidR="00440AD7">
        <w:rPr>
          <w:lang w:val="uk-UA"/>
        </w:rPr>
        <w:t xml:space="preserve">                   </w:t>
      </w:r>
      <w:r w:rsidR="00440AD7" w:rsidRPr="0098351B">
        <w:rPr>
          <w:lang w:val="uk-UA"/>
        </w:rPr>
        <w:t xml:space="preserve">               </w:t>
      </w:r>
      <w:r w:rsidR="000E0647">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46E91588" w:rsidR="003B196E" w:rsidRDefault="003B196E" w:rsidP="003B196E">
      <w:pPr>
        <w:ind w:firstLine="426"/>
        <w:jc w:val="both"/>
        <w:rPr>
          <w:lang w:val="uk-UA"/>
        </w:rPr>
      </w:pPr>
      <w:r>
        <w:rPr>
          <w:lang w:val="uk-UA"/>
        </w:rPr>
        <w:t xml:space="preserve">Розглянувши та обговоривши заяви громадян з проханням надати дозвіл на виготовлення документацій із землеустрою, 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24D2E89" w14:textId="77777777" w:rsidR="00065343" w:rsidRPr="002A7613" w:rsidRDefault="00065343" w:rsidP="00065343">
      <w:pPr>
        <w:ind w:firstLine="426"/>
        <w:jc w:val="both"/>
        <w:rPr>
          <w:lang w:val="uk-UA"/>
        </w:rPr>
      </w:pPr>
      <w:r w:rsidRPr="002A7613">
        <w:rPr>
          <w:lang w:val="uk-UA"/>
        </w:rPr>
        <w:t>1. Надати дозвіл на:</w:t>
      </w:r>
    </w:p>
    <w:p w14:paraId="45FF2A0A" w14:textId="24523B2E" w:rsidR="00065343" w:rsidRPr="002A7613" w:rsidRDefault="00065343" w:rsidP="00065343">
      <w:pPr>
        <w:autoSpaceDE w:val="0"/>
        <w:autoSpaceDN w:val="0"/>
        <w:adjustRightInd w:val="0"/>
        <w:ind w:firstLine="426"/>
        <w:jc w:val="both"/>
        <w:rPr>
          <w:lang w:val="uk-UA"/>
        </w:rPr>
      </w:pPr>
      <w:r w:rsidRPr="002A7613">
        <w:rPr>
          <w:rFonts w:eastAsiaTheme="minorHAnsi"/>
          <w:color w:val="1A1A1A"/>
          <w:lang w:val="uk-UA" w:eastAsia="en-US"/>
        </w:rPr>
        <w:t xml:space="preserve">1.1. Виготовлення проектів землеустрою щодо відведення земельних ділянок згідно з </w:t>
      </w:r>
      <w:hyperlink r:id="rId9"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 xml:space="preserve">1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01B5167A" w:rsidR="00065343" w:rsidRPr="002A7613" w:rsidRDefault="00065343" w:rsidP="00065343">
      <w:pPr>
        <w:autoSpaceDE w:val="0"/>
        <w:autoSpaceDN w:val="0"/>
        <w:adjustRightInd w:val="0"/>
        <w:ind w:firstLine="426"/>
        <w:jc w:val="both"/>
        <w:rPr>
          <w:rFonts w:eastAsiaTheme="minorHAnsi"/>
          <w:color w:val="1A1A1A"/>
          <w:lang w:val="uk-UA" w:eastAsia="en-US"/>
        </w:rPr>
      </w:pPr>
      <w:r w:rsidRPr="002A7613">
        <w:rPr>
          <w:lang w:val="uk-UA"/>
        </w:rPr>
        <w:t xml:space="preserve">1.2.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bookmarkStart w:id="0" w:name="_GoBack"/>
      <w:bookmarkEnd w:id="0"/>
    </w:p>
    <w:p w14:paraId="278FEB4A" w14:textId="76EBEAC7" w:rsidR="003B196E" w:rsidRPr="003B196E" w:rsidRDefault="000E0647" w:rsidP="000E0647">
      <w:pPr>
        <w:pStyle w:val="a5"/>
        <w:tabs>
          <w:tab w:val="left" w:pos="426"/>
        </w:tabs>
        <w:ind w:left="0"/>
        <w:jc w:val="both"/>
        <w:rPr>
          <w:lang w:val="uk-UA"/>
        </w:rPr>
      </w:pPr>
      <w:r>
        <w:rPr>
          <w:rFonts w:eastAsiaTheme="minorHAnsi"/>
          <w:color w:val="1A1A1A"/>
          <w:lang w:val="uk-UA" w:eastAsia="en-US"/>
        </w:rPr>
        <w:tab/>
        <w:t>2.</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76C8B0AB"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712D6D58"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15547">
        <w:rPr>
          <w:rFonts w:eastAsiaTheme="minorHAnsi"/>
          <w:color w:val="1A1A1A"/>
          <w:lang w:val="uk-UA" w:eastAsia="en-US"/>
        </w:rPr>
        <w:t xml:space="preserve"> </w:t>
      </w:r>
      <w:r w:rsidR="003B196E"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54C8D2A9" w14:textId="660F39E8" w:rsidR="003B196E" w:rsidRPr="003B196E" w:rsidRDefault="000E064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45899C0" w:rsidR="003B196E" w:rsidRDefault="00015547" w:rsidP="003B196E">
      <w:pPr>
        <w:ind w:firstLine="426"/>
        <w:jc w:val="both"/>
        <w:rPr>
          <w:rFonts w:eastAsiaTheme="minorHAnsi"/>
          <w:color w:val="1A1A1A"/>
          <w:lang w:val="uk-UA" w:eastAsia="en-US"/>
        </w:rPr>
      </w:pPr>
      <w:r>
        <w:rPr>
          <w:rFonts w:eastAsiaTheme="minorHAnsi"/>
          <w:color w:val="1A1A1A"/>
          <w:lang w:val="uk-UA" w:eastAsia="en-US"/>
        </w:rPr>
        <w:t>6</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24C39132" w14:textId="77777777" w:rsidR="003B196E" w:rsidRDefault="003B196E" w:rsidP="003B196E">
      <w:pPr>
        <w:jc w:val="both"/>
        <w:rPr>
          <w:lang w:val="uk-UA"/>
        </w:rPr>
      </w:pP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3FE3E0F1" w14:textId="12DEA2E1" w:rsidR="00155515" w:rsidRDefault="00155515">
      <w:pPr>
        <w:spacing w:after="200" w:line="276" w:lineRule="auto"/>
        <w:rPr>
          <w:b/>
          <w:lang w:val="uk-UA"/>
        </w:rPr>
      </w:pPr>
      <w:r>
        <w:rPr>
          <w:b/>
          <w:lang w:val="uk-UA"/>
        </w:rPr>
        <w:br w:type="page"/>
      </w:r>
    </w:p>
    <w:p w14:paraId="6B2141D0" w14:textId="77777777" w:rsidR="00155515" w:rsidRDefault="00155515" w:rsidP="00155515">
      <w:pPr>
        <w:jc w:val="center"/>
        <w:rPr>
          <w:b/>
          <w:sz w:val="28"/>
        </w:rPr>
      </w:pPr>
      <w:r>
        <w:rPr>
          <w:b/>
          <w:sz w:val="28"/>
        </w:rPr>
        <w:lastRenderedPageBreak/>
        <w:t>Пояснювальна записка</w:t>
      </w:r>
    </w:p>
    <w:p w14:paraId="697E0F0A" w14:textId="77777777" w:rsidR="00155515" w:rsidRPr="00155515" w:rsidRDefault="00155515" w:rsidP="00155515">
      <w:pPr>
        <w:tabs>
          <w:tab w:val="left" w:pos="0"/>
        </w:tabs>
        <w:jc w:val="center"/>
        <w:rPr>
          <w:b/>
          <w:sz w:val="28"/>
          <w:szCs w:val="28"/>
          <w:lang w:val="uk-UA"/>
        </w:rPr>
      </w:pPr>
      <w:r>
        <w:rPr>
          <w:b/>
          <w:sz w:val="28"/>
          <w:szCs w:val="28"/>
        </w:rPr>
        <w:t>до проекту рішення селищної ради «</w:t>
      </w:r>
      <w:r w:rsidRPr="00155515">
        <w:rPr>
          <w:b/>
          <w:sz w:val="28"/>
          <w:szCs w:val="28"/>
          <w:lang w:val="uk-UA"/>
        </w:rPr>
        <w:t>Про надання дозволів на виготовлення</w:t>
      </w:r>
    </w:p>
    <w:p w14:paraId="75E6C70A" w14:textId="2413D132" w:rsidR="00155515" w:rsidRPr="00ED2A2F" w:rsidRDefault="00155515" w:rsidP="00155515">
      <w:pPr>
        <w:tabs>
          <w:tab w:val="left" w:pos="0"/>
        </w:tabs>
        <w:jc w:val="center"/>
        <w:rPr>
          <w:b/>
          <w:sz w:val="28"/>
          <w:szCs w:val="28"/>
          <w:lang w:val="uk-UA"/>
        </w:rPr>
      </w:pPr>
      <w:r w:rsidRPr="00155515">
        <w:rPr>
          <w:b/>
          <w:sz w:val="28"/>
          <w:szCs w:val="28"/>
          <w:lang w:val="uk-UA"/>
        </w:rPr>
        <w:t>документацій із землеустрою</w:t>
      </w:r>
      <w:r>
        <w:rPr>
          <w:b/>
          <w:noProof/>
          <w:sz w:val="28"/>
          <w:szCs w:val="28"/>
        </w:rPr>
        <w:t>»</w:t>
      </w:r>
    </w:p>
    <w:p w14:paraId="316ED2EE" w14:textId="77777777" w:rsidR="00155515" w:rsidRDefault="00155515" w:rsidP="00155515">
      <w:pPr>
        <w:tabs>
          <w:tab w:val="left" w:pos="0"/>
        </w:tabs>
        <w:jc w:val="center"/>
        <w:rPr>
          <w:b/>
          <w:noProof/>
          <w:sz w:val="28"/>
          <w:szCs w:val="28"/>
        </w:rPr>
      </w:pPr>
    </w:p>
    <w:p w14:paraId="039EB787" w14:textId="77777777" w:rsidR="00155515" w:rsidRDefault="00155515" w:rsidP="00155515">
      <w:pPr>
        <w:tabs>
          <w:tab w:val="left" w:pos="0"/>
        </w:tabs>
        <w:jc w:val="both"/>
        <w:rPr>
          <w:noProof/>
          <w:sz w:val="28"/>
          <w:szCs w:val="28"/>
        </w:rPr>
      </w:pPr>
      <w:r>
        <w:rPr>
          <w:noProof/>
          <w:sz w:val="28"/>
          <w:szCs w:val="28"/>
        </w:rPr>
        <w:tab/>
      </w:r>
      <w:r w:rsidRPr="000D3FEE">
        <w:rPr>
          <w:noProof/>
          <w:sz w:val="28"/>
          <w:szCs w:val="28"/>
        </w:rPr>
        <w:t>Суб’єктом подан</w:t>
      </w:r>
      <w:r>
        <w:rPr>
          <w:noProof/>
          <w:sz w:val="28"/>
          <w:szCs w:val="28"/>
        </w:rPr>
        <w:t>ня проекту рішення на пленарне</w:t>
      </w:r>
      <w:r w:rsidRPr="000D3FEE">
        <w:rPr>
          <w:noProof/>
          <w:sz w:val="28"/>
          <w:szCs w:val="28"/>
        </w:rPr>
        <w:t xml:space="preserve"> засіданні </w:t>
      </w:r>
      <w:r>
        <w:rPr>
          <w:noProof/>
          <w:sz w:val="28"/>
          <w:szCs w:val="28"/>
          <w:lang w:val="uk-UA"/>
        </w:rPr>
        <w:t>селищної</w:t>
      </w:r>
      <w:r w:rsidRPr="000D3FEE">
        <w:rPr>
          <w:noProof/>
          <w:sz w:val="28"/>
          <w:szCs w:val="28"/>
        </w:rPr>
        <w:t xml:space="preserve"> ради є </w:t>
      </w:r>
      <w:r>
        <w:rPr>
          <w:noProof/>
          <w:sz w:val="28"/>
          <w:szCs w:val="28"/>
          <w:lang w:val="uk-UA"/>
        </w:rPr>
        <w:t>Гаращук Олександр Петрович</w:t>
      </w:r>
      <w:r w:rsidRPr="000D3FEE">
        <w:rPr>
          <w:noProof/>
          <w:sz w:val="28"/>
          <w:szCs w:val="28"/>
        </w:rPr>
        <w:t xml:space="preserve">, начальник </w:t>
      </w:r>
      <w:r>
        <w:rPr>
          <w:noProof/>
          <w:sz w:val="28"/>
          <w:szCs w:val="28"/>
          <w:lang w:val="uk-UA"/>
        </w:rPr>
        <w:t>відділу земельних ресурсів Новоборівської селищної ради</w:t>
      </w:r>
      <w:r w:rsidRPr="000D3FEE">
        <w:rPr>
          <w:noProof/>
          <w:sz w:val="28"/>
          <w:szCs w:val="28"/>
        </w:rPr>
        <w:t xml:space="preserve"> (</w:t>
      </w:r>
      <w:r>
        <w:rPr>
          <w:noProof/>
          <w:sz w:val="28"/>
          <w:szCs w:val="28"/>
          <w:lang w:val="uk-UA"/>
        </w:rPr>
        <w:t>смт. Нова Борова, вул. Незалежності, 9А,               тел. 9 51 89</w:t>
      </w:r>
      <w:r w:rsidRPr="000D3FEE">
        <w:rPr>
          <w:noProof/>
          <w:sz w:val="28"/>
          <w:szCs w:val="28"/>
        </w:rPr>
        <w:t>).</w:t>
      </w:r>
    </w:p>
    <w:p w14:paraId="097F333A" w14:textId="57FC53B8" w:rsidR="00155515" w:rsidRPr="00155515" w:rsidRDefault="00155515" w:rsidP="00155515">
      <w:pPr>
        <w:tabs>
          <w:tab w:val="left" w:pos="0"/>
        </w:tabs>
        <w:jc w:val="both"/>
        <w:rPr>
          <w:noProof/>
          <w:sz w:val="28"/>
          <w:szCs w:val="28"/>
          <w:lang w:val="uk-UA"/>
        </w:rPr>
      </w:pPr>
      <w:r>
        <w:rPr>
          <w:noProof/>
          <w:sz w:val="28"/>
          <w:szCs w:val="28"/>
        </w:rPr>
        <w:tab/>
      </w:r>
      <w:r w:rsidRPr="00681354">
        <w:rPr>
          <w:noProof/>
          <w:sz w:val="28"/>
          <w:szCs w:val="28"/>
        </w:rPr>
        <w:t>Розглянувши звернення суб’єкт</w:t>
      </w:r>
      <w:r>
        <w:rPr>
          <w:noProof/>
          <w:sz w:val="28"/>
          <w:szCs w:val="28"/>
          <w:lang w:val="uk-UA"/>
        </w:rPr>
        <w:t>ів</w:t>
      </w:r>
      <w:r w:rsidRPr="00681354">
        <w:rPr>
          <w:noProof/>
          <w:sz w:val="28"/>
          <w:szCs w:val="28"/>
        </w:rPr>
        <w:t xml:space="preserve"> господарювання</w:t>
      </w:r>
      <w:r>
        <w:rPr>
          <w:noProof/>
          <w:sz w:val="28"/>
          <w:szCs w:val="28"/>
          <w:lang w:val="uk-UA"/>
        </w:rPr>
        <w:t>,</w:t>
      </w:r>
      <w:r w:rsidRPr="00681354">
        <w:rPr>
          <w:noProof/>
          <w:sz w:val="28"/>
          <w:szCs w:val="28"/>
        </w:rPr>
        <w:t xml:space="preserve"> </w:t>
      </w:r>
      <w:r>
        <w:rPr>
          <w:noProof/>
          <w:sz w:val="28"/>
          <w:szCs w:val="28"/>
        </w:rPr>
        <w:t xml:space="preserve">відповідно </w:t>
      </w:r>
      <w:r>
        <w:rPr>
          <w:noProof/>
          <w:sz w:val="28"/>
          <w:szCs w:val="28"/>
          <w:lang w:val="uk-UA"/>
        </w:rPr>
        <w:t xml:space="preserve">до        </w:t>
      </w:r>
      <w:r>
        <w:rPr>
          <w:noProof/>
          <w:sz w:val="28"/>
          <w:szCs w:val="28"/>
        </w:rPr>
        <w:t xml:space="preserve">додатку 1 та додатку 2, </w:t>
      </w:r>
      <w:r>
        <w:rPr>
          <w:noProof/>
          <w:sz w:val="28"/>
          <w:szCs w:val="28"/>
          <w:lang w:val="uk-UA"/>
        </w:rPr>
        <w:t>керуючись</w:t>
      </w:r>
      <w:r>
        <w:rPr>
          <w:noProof/>
          <w:sz w:val="28"/>
          <w:szCs w:val="28"/>
        </w:rPr>
        <w:t xml:space="preserve"> </w:t>
      </w:r>
      <w:r>
        <w:rPr>
          <w:noProof/>
          <w:sz w:val="28"/>
          <w:szCs w:val="28"/>
          <w:lang w:val="uk-UA"/>
        </w:rPr>
        <w:t xml:space="preserve">Конституцією України, ст. 24 Закону України «Про місцеве самоврядування в Україні», ст. 116, </w:t>
      </w:r>
      <w:r w:rsidRPr="00B96C7F">
        <w:rPr>
          <w:noProof/>
          <w:sz w:val="28"/>
          <w:szCs w:val="28"/>
          <w:lang w:val="uk-UA"/>
        </w:rPr>
        <w:t xml:space="preserve">ст. </w:t>
      </w:r>
      <w:r>
        <w:rPr>
          <w:noProof/>
          <w:sz w:val="28"/>
          <w:szCs w:val="28"/>
          <w:lang w:val="uk-UA"/>
        </w:rPr>
        <w:t xml:space="preserve">118, ст. 121 Земельного кодексу України </w:t>
      </w:r>
      <w:r w:rsidRPr="002A2467">
        <w:rPr>
          <w:noProof/>
          <w:sz w:val="28"/>
          <w:szCs w:val="28"/>
          <w:lang w:val="uk-UA"/>
        </w:rPr>
        <w:t>підготовлено проект рішення «</w:t>
      </w:r>
      <w:r w:rsidRPr="00155515">
        <w:rPr>
          <w:noProof/>
          <w:sz w:val="28"/>
          <w:szCs w:val="28"/>
          <w:lang w:val="uk-UA"/>
        </w:rPr>
        <w:t>Про надання дозволів на виготовлення</w:t>
      </w:r>
    </w:p>
    <w:p w14:paraId="7AF358F5" w14:textId="6FDCF176" w:rsidR="00155515" w:rsidRPr="002A2467" w:rsidRDefault="00155515" w:rsidP="00155515">
      <w:pPr>
        <w:tabs>
          <w:tab w:val="left" w:pos="0"/>
        </w:tabs>
        <w:jc w:val="both"/>
        <w:rPr>
          <w:noProof/>
          <w:sz w:val="28"/>
          <w:szCs w:val="28"/>
          <w:lang w:val="uk-UA"/>
        </w:rPr>
      </w:pPr>
      <w:r w:rsidRPr="00155515">
        <w:rPr>
          <w:noProof/>
          <w:sz w:val="28"/>
          <w:szCs w:val="28"/>
          <w:lang w:val="uk-UA"/>
        </w:rPr>
        <w:t>документацій із землеустрою</w:t>
      </w:r>
      <w:r w:rsidRPr="002A2467">
        <w:rPr>
          <w:noProof/>
          <w:sz w:val="28"/>
          <w:szCs w:val="28"/>
          <w:lang w:val="uk-UA"/>
        </w:rPr>
        <w:t xml:space="preserve">» для винесення на сесію </w:t>
      </w:r>
      <w:r>
        <w:rPr>
          <w:noProof/>
          <w:sz w:val="28"/>
          <w:szCs w:val="28"/>
          <w:lang w:val="uk-UA"/>
        </w:rPr>
        <w:t>селищної</w:t>
      </w:r>
      <w:r w:rsidRPr="002A2467">
        <w:rPr>
          <w:noProof/>
          <w:sz w:val="28"/>
          <w:szCs w:val="28"/>
          <w:lang w:val="uk-UA"/>
        </w:rPr>
        <w:t xml:space="preserve"> ради.</w:t>
      </w:r>
    </w:p>
    <w:p w14:paraId="64A8A191" w14:textId="77777777" w:rsidR="00155515" w:rsidRDefault="00155515" w:rsidP="00155515">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Розробником проекту рішення є </w:t>
      </w:r>
      <w:r>
        <w:rPr>
          <w:noProof/>
          <w:sz w:val="28"/>
          <w:szCs w:val="28"/>
          <w:lang w:val="uk-UA"/>
        </w:rPr>
        <w:t>відділ земельних ресурсів Новоборівської селищної ради</w:t>
      </w:r>
      <w:r w:rsidRPr="000D3FEE">
        <w:rPr>
          <w:noProof/>
          <w:sz w:val="28"/>
          <w:szCs w:val="28"/>
          <w:lang w:val="uk-UA"/>
        </w:rPr>
        <w:t xml:space="preserve"> в особі </w:t>
      </w:r>
      <w:r>
        <w:rPr>
          <w:noProof/>
          <w:sz w:val="28"/>
          <w:szCs w:val="28"/>
          <w:lang w:val="uk-UA"/>
        </w:rPr>
        <w:t>Боровського Владислава Олеговича</w:t>
      </w:r>
      <w:r w:rsidRPr="000D3FEE">
        <w:rPr>
          <w:noProof/>
          <w:sz w:val="28"/>
          <w:szCs w:val="28"/>
          <w:lang w:val="uk-UA"/>
        </w:rPr>
        <w:t xml:space="preserve">, </w:t>
      </w:r>
      <w:r>
        <w:rPr>
          <w:noProof/>
          <w:sz w:val="28"/>
          <w:szCs w:val="28"/>
          <w:lang w:val="uk-UA"/>
        </w:rPr>
        <w:t>спеціаліста-землевпорядника Новоборівської селищно ради.</w:t>
      </w:r>
    </w:p>
    <w:p w14:paraId="344B2D8A" w14:textId="77777777" w:rsidR="00155515" w:rsidRPr="000D3FEE" w:rsidRDefault="00155515" w:rsidP="00155515">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Відповідальним за супровід та доповідачем даного рішення є </w:t>
      </w:r>
      <w:r>
        <w:rPr>
          <w:noProof/>
          <w:sz w:val="28"/>
          <w:szCs w:val="28"/>
          <w:lang w:val="uk-UA"/>
        </w:rPr>
        <w:t>Гаращук Олександр Петрович</w:t>
      </w:r>
      <w:r w:rsidRPr="000D3FEE">
        <w:rPr>
          <w:noProof/>
          <w:sz w:val="28"/>
          <w:szCs w:val="28"/>
          <w:lang w:val="uk-UA"/>
        </w:rPr>
        <w:t xml:space="preserve">, </w:t>
      </w:r>
      <w:r w:rsidRPr="000D3FEE">
        <w:rPr>
          <w:noProof/>
          <w:sz w:val="28"/>
          <w:szCs w:val="28"/>
        </w:rPr>
        <w:t xml:space="preserve">начальник </w:t>
      </w:r>
      <w:r>
        <w:rPr>
          <w:noProof/>
          <w:sz w:val="28"/>
          <w:szCs w:val="28"/>
          <w:lang w:val="uk-UA"/>
        </w:rPr>
        <w:t>відділу земельних ресурсів Новоборівської селищної ради.</w:t>
      </w:r>
    </w:p>
    <w:p w14:paraId="431ED642" w14:textId="77777777" w:rsidR="00155515" w:rsidRPr="006C43FC" w:rsidRDefault="00155515" w:rsidP="00155515">
      <w:pPr>
        <w:tabs>
          <w:tab w:val="left" w:pos="0"/>
        </w:tabs>
        <w:jc w:val="both"/>
        <w:rPr>
          <w:noProof/>
          <w:sz w:val="28"/>
          <w:szCs w:val="28"/>
          <w:lang w:val="uk-UA"/>
        </w:rPr>
      </w:pPr>
      <w:r>
        <w:rPr>
          <w:noProof/>
          <w:sz w:val="28"/>
          <w:szCs w:val="28"/>
        </w:rPr>
        <w:tab/>
      </w:r>
    </w:p>
    <w:p w14:paraId="110E74A0" w14:textId="77777777" w:rsidR="00155515" w:rsidRDefault="00155515" w:rsidP="00155515">
      <w:pPr>
        <w:tabs>
          <w:tab w:val="left" w:pos="7088"/>
        </w:tabs>
        <w:ind w:right="-5"/>
        <w:jc w:val="both"/>
        <w:rPr>
          <w:sz w:val="28"/>
          <w:szCs w:val="28"/>
          <w:lang w:val="uk-UA"/>
        </w:rPr>
      </w:pPr>
    </w:p>
    <w:p w14:paraId="729CDF03" w14:textId="77777777" w:rsidR="00155515" w:rsidRDefault="00155515" w:rsidP="00155515">
      <w:pPr>
        <w:tabs>
          <w:tab w:val="left" w:pos="7088"/>
        </w:tabs>
        <w:ind w:right="-5"/>
        <w:jc w:val="both"/>
        <w:rPr>
          <w:sz w:val="28"/>
          <w:szCs w:val="28"/>
          <w:lang w:val="uk-UA"/>
        </w:rPr>
      </w:pPr>
    </w:p>
    <w:p w14:paraId="07245B79" w14:textId="77777777" w:rsidR="00155515" w:rsidRDefault="00155515" w:rsidP="00155515">
      <w:pPr>
        <w:tabs>
          <w:tab w:val="left" w:pos="7088"/>
        </w:tabs>
        <w:ind w:right="-5"/>
        <w:jc w:val="both"/>
        <w:rPr>
          <w:b/>
          <w:sz w:val="28"/>
          <w:szCs w:val="28"/>
          <w:lang w:val="uk-UA"/>
        </w:rPr>
      </w:pPr>
      <w:r w:rsidRPr="002A2467">
        <w:rPr>
          <w:b/>
          <w:sz w:val="28"/>
          <w:szCs w:val="28"/>
          <w:lang w:val="uk-UA"/>
        </w:rPr>
        <w:t xml:space="preserve">Начальник відділу </w:t>
      </w:r>
    </w:p>
    <w:p w14:paraId="18D5DB4B" w14:textId="77777777" w:rsidR="00155515" w:rsidRPr="002A2467" w:rsidRDefault="00155515" w:rsidP="00155515">
      <w:pPr>
        <w:tabs>
          <w:tab w:val="left" w:pos="7088"/>
        </w:tabs>
        <w:ind w:right="-5"/>
        <w:jc w:val="both"/>
        <w:rPr>
          <w:b/>
          <w:sz w:val="28"/>
          <w:szCs w:val="28"/>
          <w:lang w:val="uk-UA"/>
        </w:rPr>
      </w:pPr>
      <w:r>
        <w:rPr>
          <w:b/>
          <w:sz w:val="28"/>
          <w:szCs w:val="28"/>
          <w:lang w:val="uk-UA"/>
        </w:rPr>
        <w:t>земельних ресурсів</w:t>
      </w:r>
      <w:r>
        <w:rPr>
          <w:b/>
          <w:sz w:val="28"/>
          <w:szCs w:val="28"/>
          <w:lang w:val="uk-UA"/>
        </w:rPr>
        <w:tab/>
      </w:r>
      <w:r>
        <w:rPr>
          <w:b/>
          <w:sz w:val="28"/>
          <w:szCs w:val="28"/>
          <w:lang w:val="uk-UA"/>
        </w:rPr>
        <w:tab/>
      </w:r>
      <w:r w:rsidRPr="002A2467">
        <w:rPr>
          <w:b/>
          <w:sz w:val="28"/>
          <w:szCs w:val="28"/>
          <w:lang w:val="uk-UA"/>
        </w:rPr>
        <w:t>О.П. Гаращук</w:t>
      </w:r>
    </w:p>
    <w:p w14:paraId="5F4A97C6" w14:textId="77777777" w:rsidR="00155515" w:rsidRPr="00B65050" w:rsidRDefault="00155515" w:rsidP="00155515">
      <w:pPr>
        <w:spacing w:line="360" w:lineRule="auto"/>
        <w:ind w:left="6096"/>
        <w:rPr>
          <w:szCs w:val="28"/>
          <w:lang w:val="uk-UA"/>
        </w:rPr>
      </w:pPr>
      <w:r>
        <w:rPr>
          <w:sz w:val="22"/>
          <w:szCs w:val="22"/>
          <w:lang w:val="uk-UA"/>
        </w:rPr>
        <w:br w:type="page"/>
      </w:r>
      <w:r w:rsidRPr="00B65050">
        <w:rPr>
          <w:szCs w:val="28"/>
          <w:lang w:val="uk-UA"/>
        </w:rPr>
        <w:lastRenderedPageBreak/>
        <w:t>Селищному голові</w:t>
      </w:r>
    </w:p>
    <w:p w14:paraId="4BAD645D" w14:textId="77777777" w:rsidR="00155515" w:rsidRPr="00B65050" w:rsidRDefault="00155515" w:rsidP="00155515">
      <w:pPr>
        <w:spacing w:line="360" w:lineRule="auto"/>
        <w:ind w:left="6096"/>
        <w:rPr>
          <w:szCs w:val="28"/>
          <w:lang w:val="uk-UA"/>
        </w:rPr>
      </w:pPr>
      <w:r w:rsidRPr="00B65050">
        <w:rPr>
          <w:szCs w:val="28"/>
          <w:lang w:val="uk-UA"/>
        </w:rPr>
        <w:t>Рудюку Г. Л.</w:t>
      </w:r>
    </w:p>
    <w:p w14:paraId="55F03108" w14:textId="77777777" w:rsidR="00155515" w:rsidRPr="00B65050" w:rsidRDefault="00155515" w:rsidP="00155515">
      <w:pPr>
        <w:spacing w:line="360" w:lineRule="auto"/>
        <w:ind w:left="6096"/>
        <w:rPr>
          <w:szCs w:val="28"/>
          <w:lang w:val="uk-UA"/>
        </w:rPr>
      </w:pPr>
      <w:r>
        <w:rPr>
          <w:szCs w:val="28"/>
        </w:rPr>
        <w:t xml:space="preserve">начальника </w:t>
      </w:r>
      <w:r w:rsidRPr="00B65050">
        <w:rPr>
          <w:szCs w:val="28"/>
          <w:lang w:val="uk-UA"/>
        </w:rPr>
        <w:t>відділу</w:t>
      </w:r>
    </w:p>
    <w:p w14:paraId="7A95D34C" w14:textId="77777777" w:rsidR="00155515" w:rsidRDefault="00155515" w:rsidP="00155515">
      <w:pPr>
        <w:spacing w:line="360" w:lineRule="auto"/>
        <w:ind w:left="6096"/>
        <w:rPr>
          <w:szCs w:val="28"/>
          <w:lang w:val="uk-UA"/>
        </w:rPr>
      </w:pPr>
      <w:r w:rsidRPr="00B65050">
        <w:rPr>
          <w:szCs w:val="28"/>
          <w:lang w:val="uk-UA"/>
        </w:rPr>
        <w:t>земельних ресурсів</w:t>
      </w:r>
    </w:p>
    <w:p w14:paraId="60D8112E" w14:textId="77777777" w:rsidR="00155515" w:rsidRPr="00B65050" w:rsidRDefault="00155515" w:rsidP="00155515">
      <w:pPr>
        <w:spacing w:line="360" w:lineRule="auto"/>
        <w:ind w:left="6096"/>
        <w:rPr>
          <w:szCs w:val="28"/>
          <w:lang w:val="uk-UA"/>
        </w:rPr>
      </w:pPr>
      <w:r>
        <w:rPr>
          <w:szCs w:val="28"/>
          <w:lang w:val="uk-UA"/>
        </w:rPr>
        <w:t>Гаращука Олександра Петровича</w:t>
      </w:r>
    </w:p>
    <w:p w14:paraId="5C17F43E" w14:textId="5967BC97" w:rsidR="00155515" w:rsidRDefault="00155515" w:rsidP="00155515">
      <w:pPr>
        <w:spacing w:line="360" w:lineRule="auto"/>
        <w:rPr>
          <w:b/>
          <w:lang w:val="uk-UA"/>
        </w:rPr>
      </w:pPr>
      <w:r>
        <w:rPr>
          <w:b/>
          <w:lang w:val="uk-UA"/>
        </w:rPr>
        <w:t xml:space="preserve">03.12.2018 р. </w:t>
      </w:r>
    </w:p>
    <w:p w14:paraId="1E01C2E5" w14:textId="77777777" w:rsidR="00155515" w:rsidRPr="00414F8E" w:rsidRDefault="00155515" w:rsidP="00155515">
      <w:pPr>
        <w:spacing w:line="360" w:lineRule="auto"/>
        <w:rPr>
          <w:b/>
          <w:lang w:val="uk-UA"/>
        </w:rPr>
      </w:pPr>
    </w:p>
    <w:p w14:paraId="31D80733" w14:textId="77777777" w:rsidR="00155515" w:rsidRPr="00155515" w:rsidRDefault="00155515" w:rsidP="00155515">
      <w:pPr>
        <w:spacing w:line="360" w:lineRule="auto"/>
        <w:jc w:val="center"/>
        <w:rPr>
          <w:b/>
          <w:szCs w:val="28"/>
          <w:lang w:val="uk-UA"/>
        </w:rPr>
      </w:pPr>
      <w:r>
        <w:rPr>
          <w:b/>
          <w:szCs w:val="28"/>
          <w:lang w:val="uk-UA"/>
        </w:rPr>
        <w:t>Супровідний лист до проекту рішення «</w:t>
      </w:r>
      <w:r w:rsidRPr="00155515">
        <w:rPr>
          <w:b/>
          <w:szCs w:val="28"/>
          <w:lang w:val="uk-UA"/>
        </w:rPr>
        <w:t>Про надання дозволів на виготовлення</w:t>
      </w:r>
    </w:p>
    <w:p w14:paraId="449E92E6" w14:textId="479904CC" w:rsidR="00155515" w:rsidRDefault="00155515" w:rsidP="00155515">
      <w:pPr>
        <w:spacing w:line="360" w:lineRule="auto"/>
        <w:jc w:val="center"/>
        <w:rPr>
          <w:b/>
          <w:szCs w:val="28"/>
          <w:lang w:val="uk-UA"/>
        </w:rPr>
      </w:pPr>
      <w:r w:rsidRPr="00155515">
        <w:rPr>
          <w:b/>
          <w:szCs w:val="28"/>
          <w:lang w:val="uk-UA"/>
        </w:rPr>
        <w:t>документацій із землеустрою</w:t>
      </w:r>
      <w:r>
        <w:rPr>
          <w:b/>
          <w:szCs w:val="28"/>
          <w:lang w:val="uk-UA"/>
        </w:rPr>
        <w:t>»</w:t>
      </w:r>
    </w:p>
    <w:p w14:paraId="127654E1" w14:textId="77777777" w:rsidR="00155515" w:rsidRDefault="00155515" w:rsidP="00155515">
      <w:pPr>
        <w:spacing w:line="360" w:lineRule="auto"/>
        <w:jc w:val="center"/>
        <w:rPr>
          <w:b/>
          <w:szCs w:val="28"/>
          <w:lang w:val="uk-UA"/>
        </w:rPr>
      </w:pPr>
    </w:p>
    <w:p w14:paraId="60A2EE9D" w14:textId="1E32308C" w:rsidR="00155515" w:rsidRPr="00155515" w:rsidRDefault="00155515" w:rsidP="00155515">
      <w:pPr>
        <w:spacing w:line="360" w:lineRule="auto"/>
        <w:jc w:val="both"/>
        <w:rPr>
          <w:i/>
          <w:lang w:val="uk-UA"/>
        </w:rPr>
      </w:pPr>
      <w:r w:rsidRPr="000A5F01">
        <w:rPr>
          <w:lang w:val="uk-UA"/>
        </w:rPr>
        <w:tab/>
        <w:t>Керуючись</w:t>
      </w:r>
      <w:r>
        <w:rPr>
          <w:lang w:val="uk-UA"/>
        </w:rPr>
        <w:t xml:space="preserve"> пунктами 16.5, 16.6 статті 16 «Формування порядку денного  сесії Ради» Регламенту Новоборівської селищної ради об’єднаної територіальної громади прошу </w:t>
      </w:r>
      <w:r w:rsidRPr="00E216CD">
        <w:rPr>
          <w:lang w:val="uk-UA"/>
        </w:rPr>
        <w:t xml:space="preserve">передати </w:t>
      </w:r>
      <w:r w:rsidRPr="00E216CD">
        <w:rPr>
          <w:i/>
          <w:lang w:val="uk-UA"/>
        </w:rPr>
        <w:t>проект рішення «</w:t>
      </w:r>
      <w:r w:rsidRPr="00155515">
        <w:rPr>
          <w:i/>
          <w:lang w:val="uk-UA"/>
        </w:rPr>
        <w:t>Про н</w:t>
      </w:r>
      <w:r>
        <w:rPr>
          <w:i/>
          <w:lang w:val="uk-UA"/>
        </w:rPr>
        <w:t xml:space="preserve">адання дозволів на виготовлення </w:t>
      </w:r>
      <w:r w:rsidRPr="00155515">
        <w:rPr>
          <w:i/>
          <w:lang w:val="uk-UA"/>
        </w:rPr>
        <w:t>документацій із землеустрою</w:t>
      </w:r>
      <w:r w:rsidRPr="00E216CD">
        <w:rPr>
          <w:i/>
          <w:lang w:val="uk-UA"/>
        </w:rPr>
        <w:t>»</w:t>
      </w:r>
      <w:r>
        <w:rPr>
          <w:lang w:val="uk-UA"/>
        </w:rPr>
        <w:t xml:space="preserve"> (пояснювальна записка та проект рішення додається) до юридичного відділу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w:t>
      </w:r>
      <w:r w:rsidRPr="00E216CD">
        <w:rPr>
          <w:lang w:val="uk-UA"/>
        </w:rPr>
        <w:t>з питань</w:t>
      </w:r>
      <w:r>
        <w:rPr>
          <w:lang w:val="uk-UA"/>
        </w:rPr>
        <w:t xml:space="preserve"> регулювання земельних відносин</w:t>
      </w:r>
      <w:r w:rsidRPr="00E216CD">
        <w:rPr>
          <w:lang w:val="uk-UA"/>
        </w:rPr>
        <w:t xml:space="preserve"> та охорони навколишнього середовища</w:t>
      </w:r>
      <w:r>
        <w:rPr>
          <w:lang w:val="uk-UA"/>
        </w:rPr>
        <w:t xml:space="preserve">. </w:t>
      </w:r>
      <w:r>
        <w:rPr>
          <w:lang w:val="uk-UA"/>
        </w:rPr>
        <w:tab/>
      </w:r>
    </w:p>
    <w:p w14:paraId="65A8E3AF" w14:textId="77777777" w:rsidR="00155515" w:rsidRDefault="00155515" w:rsidP="00155515">
      <w:pPr>
        <w:spacing w:line="360" w:lineRule="auto"/>
        <w:jc w:val="both"/>
        <w:rPr>
          <w:szCs w:val="28"/>
          <w:lang w:val="uk-UA"/>
        </w:rPr>
      </w:pPr>
      <w:r>
        <w:rPr>
          <w:lang w:val="uk-UA"/>
        </w:rPr>
        <w:tab/>
        <w:t xml:space="preserve">Додатково прошу передати проект рішення та пояснювальну записку </w:t>
      </w:r>
      <w:r w:rsidRPr="00414F8E">
        <w:rPr>
          <w:lang w:val="uk-UA"/>
        </w:rPr>
        <w:t>заступни</w:t>
      </w:r>
      <w:r>
        <w:rPr>
          <w:lang w:val="uk-UA"/>
        </w:rPr>
        <w:t>ку</w:t>
      </w:r>
      <w:r w:rsidRPr="00414F8E">
        <w:rPr>
          <w:lang w:val="uk-UA"/>
        </w:rPr>
        <w:t xml:space="preserve"> селищного голови по роботі в</w:t>
      </w:r>
      <w:r>
        <w:rPr>
          <w:lang w:val="uk-UA"/>
        </w:rPr>
        <w:t>иконавчих органів селищної ради</w:t>
      </w:r>
      <w:r w:rsidRPr="00414F8E">
        <w:rPr>
          <w:lang w:val="uk-UA"/>
        </w:rPr>
        <w:t xml:space="preserve"> </w:t>
      </w:r>
      <w:r>
        <w:rPr>
          <w:lang w:val="uk-UA"/>
        </w:rPr>
        <w:t>для ознайомлення.</w:t>
      </w:r>
    </w:p>
    <w:p w14:paraId="1B33AAEF" w14:textId="77777777" w:rsidR="00155515" w:rsidRDefault="00155515" w:rsidP="00155515">
      <w:pPr>
        <w:tabs>
          <w:tab w:val="left" w:pos="0"/>
        </w:tabs>
        <w:jc w:val="both"/>
        <w:rPr>
          <w:szCs w:val="28"/>
          <w:lang w:val="uk-UA"/>
        </w:rPr>
      </w:pPr>
    </w:p>
    <w:p w14:paraId="28315E0E" w14:textId="77777777" w:rsidR="00155515" w:rsidRPr="009F48F2" w:rsidRDefault="00155515" w:rsidP="00155515">
      <w:pPr>
        <w:tabs>
          <w:tab w:val="left" w:pos="0"/>
        </w:tabs>
        <w:jc w:val="both"/>
        <w:rPr>
          <w:szCs w:val="28"/>
          <w:lang w:val="uk-UA"/>
        </w:rPr>
      </w:pPr>
    </w:p>
    <w:p w14:paraId="08F200A7" w14:textId="77777777" w:rsidR="00155515" w:rsidRDefault="00155515" w:rsidP="00155515">
      <w:pPr>
        <w:tabs>
          <w:tab w:val="left" w:pos="3060"/>
        </w:tabs>
        <w:ind w:left="993"/>
        <w:rPr>
          <w:b/>
          <w:szCs w:val="28"/>
          <w:lang w:val="uk-UA"/>
        </w:rPr>
      </w:pPr>
      <w:r>
        <w:rPr>
          <w:b/>
          <w:szCs w:val="28"/>
          <w:lang w:val="uk-UA"/>
        </w:rPr>
        <w:t>Начальник відділу</w:t>
      </w:r>
      <w:r>
        <w:rPr>
          <w:b/>
          <w:szCs w:val="28"/>
          <w:lang w:val="uk-UA"/>
        </w:rPr>
        <w:tab/>
      </w:r>
      <w:r>
        <w:rPr>
          <w:b/>
          <w:szCs w:val="28"/>
          <w:lang w:val="uk-UA"/>
        </w:rPr>
        <w:tab/>
      </w:r>
      <w:r>
        <w:rPr>
          <w:b/>
          <w:szCs w:val="28"/>
          <w:lang w:val="uk-UA"/>
        </w:rPr>
        <w:tab/>
      </w:r>
      <w:r>
        <w:rPr>
          <w:b/>
          <w:szCs w:val="28"/>
          <w:lang w:val="uk-UA"/>
        </w:rPr>
        <w:tab/>
      </w:r>
      <w:r>
        <w:rPr>
          <w:b/>
          <w:szCs w:val="28"/>
          <w:lang w:val="uk-UA"/>
        </w:rPr>
        <w:tab/>
      </w:r>
    </w:p>
    <w:p w14:paraId="470FB7AC" w14:textId="77777777" w:rsidR="00155515" w:rsidRPr="009F48F2" w:rsidRDefault="00155515" w:rsidP="00155515">
      <w:pPr>
        <w:tabs>
          <w:tab w:val="left" w:pos="3060"/>
        </w:tabs>
        <w:ind w:left="993"/>
        <w:rPr>
          <w:b/>
          <w:szCs w:val="28"/>
          <w:lang w:val="uk-UA"/>
        </w:rPr>
      </w:pPr>
      <w:r>
        <w:rPr>
          <w:b/>
          <w:szCs w:val="28"/>
          <w:lang w:val="uk-UA"/>
        </w:rPr>
        <w:t>земельних ресурсів</w:t>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Pr>
          <w:b/>
          <w:szCs w:val="28"/>
          <w:lang w:val="uk-UA"/>
        </w:rPr>
        <w:t>О.П. Гаращук</w:t>
      </w:r>
    </w:p>
    <w:p w14:paraId="41061362" w14:textId="77777777" w:rsidR="00155515" w:rsidRPr="006738C0" w:rsidRDefault="00155515" w:rsidP="00155515">
      <w:pPr>
        <w:tabs>
          <w:tab w:val="left" w:pos="0"/>
        </w:tabs>
        <w:jc w:val="both"/>
        <w:rPr>
          <w:b/>
          <w:lang w:val="uk-UA"/>
        </w:rPr>
      </w:pP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p>
    <w:p w14:paraId="21225E89" w14:textId="77777777" w:rsidR="00155515" w:rsidRDefault="00155515" w:rsidP="00155515">
      <w:pPr>
        <w:tabs>
          <w:tab w:val="left" w:pos="3420"/>
          <w:tab w:val="left" w:pos="4320"/>
        </w:tabs>
        <w:jc w:val="center"/>
        <w:rPr>
          <w:sz w:val="22"/>
          <w:szCs w:val="22"/>
          <w:lang w:val="uk-UA"/>
        </w:rPr>
      </w:pPr>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3CB62E" w14:textId="77777777" w:rsidR="00C8737B" w:rsidRDefault="00C8737B" w:rsidP="001207DE">
      <w:r>
        <w:separator/>
      </w:r>
    </w:p>
  </w:endnote>
  <w:endnote w:type="continuationSeparator" w:id="0">
    <w:p w14:paraId="002C2EAD" w14:textId="77777777" w:rsidR="00C8737B" w:rsidRDefault="00C8737B"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02F70" w14:textId="77777777" w:rsidR="00C8737B" w:rsidRDefault="00C8737B" w:rsidP="001207DE">
      <w:r>
        <w:separator/>
      </w:r>
    </w:p>
  </w:footnote>
  <w:footnote w:type="continuationSeparator" w:id="0">
    <w:p w14:paraId="67AD1CA5" w14:textId="77777777" w:rsidR="00C8737B" w:rsidRDefault="00C8737B"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64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C25EE-CF86-4184-8730-7C2C06FE0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3090</Words>
  <Characters>1762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37</cp:revision>
  <cp:lastPrinted>2018-12-03T06:29:00Z</cp:lastPrinted>
  <dcterms:created xsi:type="dcterms:W3CDTF">2018-07-31T11:40:00Z</dcterms:created>
  <dcterms:modified xsi:type="dcterms:W3CDTF">2018-12-11T11:44:00Z</dcterms:modified>
</cp:coreProperties>
</file>